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w:t>
      </w:r>
      <w:bookmarkStart w:id="0" w:name="_GoBack"/>
      <w:bookmarkEnd w:id="0"/>
      <w:r w:rsidRPr="00367049">
        <w:rPr>
          <w:b/>
          <w:noProof/>
          <w:lang w:eastAsia="pt-BR"/>
        </w:rPr>
        <w:t>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59030F">
      <w:pPr>
        <w:ind w:left="4820"/>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footerReference w:type="default" r:id="rId9"/>
          <w:headerReference w:type="first" r:id="rId10"/>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59030F" w:rsidRPr="00367049" w:rsidRDefault="0059030F" w:rsidP="00AB36C2">
      <w:pPr>
        <w:rPr>
          <w:rFonts w:cs="Arial"/>
          <w:szCs w:val="24"/>
        </w:rPr>
      </w:pPr>
      <w:r>
        <w:rPr>
          <w:rFonts w:cs="Arial"/>
          <w:szCs w:val="24"/>
        </w:rPr>
        <w:t>Agradeço aos meus pais por terem me acompanhado desde o início na minha jornada.</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 xml:space="preserve">Amount of maltreated animals in Brazil has been growing up constantly over the years. For more </w:t>
      </w:r>
      <w:proofErr w:type="spellStart"/>
      <w:r w:rsidR="00766BCF" w:rsidRPr="00367049">
        <w:rPr>
          <w:rFonts w:cs="Arial"/>
          <w:szCs w:val="24"/>
          <w:shd w:val="clear" w:color="auto" w:fill="FFFFFF"/>
          <w:lang w:val="en-US"/>
        </w:rPr>
        <w:t>brazilian</w:t>
      </w:r>
      <w:proofErr w:type="spellEnd"/>
      <w:r w:rsidR="00766BCF" w:rsidRPr="00367049">
        <w:rPr>
          <w:rFonts w:cs="Arial"/>
          <w:szCs w:val="24"/>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impossible to rescue more animals. Field research has been done in some NGOs and interviews with some caregivers,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quickly, practical and responsible, as well as enabling the institutions, </w:t>
      </w:r>
      <w:proofErr w:type="spellStart"/>
      <w:r w:rsidR="00766BCF" w:rsidRPr="00367049">
        <w:rPr>
          <w:rFonts w:cs="Arial"/>
          <w:szCs w:val="24"/>
          <w:shd w:val="clear" w:color="auto" w:fill="FFFFFF"/>
          <w:lang w:val="en-US"/>
        </w:rPr>
        <w:t>carers</w:t>
      </w:r>
      <w:proofErr w:type="spellEnd"/>
      <w:r w:rsidR="00766BCF" w:rsidRPr="00367049">
        <w:rPr>
          <w:rFonts w:cs="Arial"/>
          <w:szCs w:val="24"/>
          <w:shd w:val="clear" w:color="auto" w:fill="FFFFFF"/>
          <w:lang w:val="en-US"/>
        </w:rPr>
        <w:t xml:space="preserve">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01064B">
        <w:rPr>
          <w:rFonts w:cs="Arial"/>
          <w:szCs w:val="24"/>
          <w:lang w:val="en-US"/>
        </w:rPr>
        <w:t>s, A</w:t>
      </w:r>
      <w:r w:rsidR="0031274A" w:rsidRPr="00367049">
        <w:rPr>
          <w:rFonts w:cs="Arial"/>
          <w:szCs w:val="24"/>
          <w:lang w:val="en-US"/>
        </w:rPr>
        <w:t xml:space="preserve">doption, </w:t>
      </w:r>
      <w:r w:rsidR="0001064B">
        <w:rPr>
          <w:rFonts w:cs="Arial"/>
          <w:szCs w:val="24"/>
          <w:lang w:val="en-US"/>
        </w:rPr>
        <w:t>D</w:t>
      </w:r>
      <w:r w:rsidR="0031274A" w:rsidRPr="00367049">
        <w:rPr>
          <w:rFonts w:cs="Arial"/>
          <w:szCs w:val="24"/>
          <w:lang w:val="en-US"/>
        </w:rPr>
        <w:t xml:space="preserve">onation, </w:t>
      </w:r>
      <w:r w:rsidR="0001064B">
        <w:rPr>
          <w:rFonts w:cs="Arial"/>
          <w:szCs w:val="24"/>
          <w:lang w:val="en-US"/>
        </w:rPr>
        <w:t>A</w:t>
      </w:r>
      <w:r w:rsidR="0031274A" w:rsidRPr="00367049">
        <w:rPr>
          <w:rFonts w:cs="Arial"/>
          <w:szCs w:val="24"/>
          <w:lang w:val="en-US"/>
        </w:rPr>
        <w:t xml:space="preserve">pplication, </w:t>
      </w:r>
      <w:r w:rsidR="0001064B">
        <w:rPr>
          <w:rFonts w:cs="Arial"/>
          <w:szCs w:val="24"/>
          <w:lang w:val="en"/>
        </w:rPr>
        <w:t>M</w:t>
      </w:r>
      <w:r w:rsidR="0031274A" w:rsidRPr="00367049">
        <w:rPr>
          <w:rFonts w:cs="Arial"/>
          <w:szCs w:val="24"/>
          <w:lang w:val="en"/>
        </w:rPr>
        <w:t>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59030F" w:rsidRDefault="00183840" w:rsidP="0059030F">
      <w:pPr>
        <w:pStyle w:val="ndicedeilustraes"/>
        <w:tabs>
          <w:tab w:val="right" w:pos="9061"/>
        </w:tabs>
        <w:ind w:firstLine="0"/>
        <w:rPr>
          <w:rFonts w:asciiTheme="minorHAnsi" w:eastAsiaTheme="minorEastAsia" w:hAnsiTheme="minorHAnsi"/>
          <w:noProof/>
          <w:sz w:val="22"/>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1377406" w:history="1">
        <w:r w:rsidR="0059030F" w:rsidRPr="004A1F64">
          <w:rPr>
            <w:rStyle w:val="Hyperlink"/>
            <w:rFonts w:cs="Arial"/>
            <w:noProof/>
          </w:rPr>
          <w:t>Figura 1: Placa do Projeto ZELO na UFSM</w:t>
        </w:r>
        <w:r w:rsidR="0059030F">
          <w:rPr>
            <w:noProof/>
            <w:webHidden/>
          </w:rPr>
          <w:tab/>
        </w:r>
        <w:r w:rsidR="0059030F">
          <w:rPr>
            <w:noProof/>
            <w:webHidden/>
          </w:rPr>
          <w:fldChar w:fldCharType="begin"/>
        </w:r>
        <w:r w:rsidR="0059030F">
          <w:rPr>
            <w:noProof/>
            <w:webHidden/>
          </w:rPr>
          <w:instrText xml:space="preserve"> PAGEREF _Toc451377406 \h </w:instrText>
        </w:r>
        <w:r w:rsidR="0059030F">
          <w:rPr>
            <w:noProof/>
            <w:webHidden/>
          </w:rPr>
        </w:r>
        <w:r w:rsidR="0059030F">
          <w:rPr>
            <w:noProof/>
            <w:webHidden/>
          </w:rPr>
          <w:fldChar w:fldCharType="separate"/>
        </w:r>
        <w:r w:rsidR="0059030F">
          <w:rPr>
            <w:noProof/>
            <w:webHidden/>
          </w:rPr>
          <w:t>23</w:t>
        </w:r>
        <w:r w:rsidR="0059030F">
          <w:rPr>
            <w:noProof/>
            <w:webHidden/>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59030F" w:rsidRDefault="00183840" w:rsidP="003A5BA4">
      <w:pPr>
        <w:pStyle w:val="SemEspaamento"/>
        <w:ind w:firstLine="0"/>
        <w:jc w:val="center"/>
        <w:rPr>
          <w:rFonts w:cs="Arial"/>
          <w:szCs w:val="24"/>
        </w:rPr>
      </w:pPr>
    </w:p>
    <w:p w:rsidR="0059030F" w:rsidRPr="0059030F" w:rsidRDefault="00183840" w:rsidP="0059030F">
      <w:pPr>
        <w:pStyle w:val="ndicedeilustraes"/>
        <w:tabs>
          <w:tab w:val="right" w:pos="9061"/>
        </w:tabs>
        <w:ind w:firstLine="0"/>
        <w:rPr>
          <w:rFonts w:asciiTheme="minorHAnsi" w:eastAsiaTheme="minorEastAsia" w:hAnsiTheme="minorHAnsi"/>
          <w:noProof/>
          <w:sz w:val="22"/>
          <w:lang w:eastAsia="pt-BR"/>
        </w:rPr>
      </w:pPr>
      <w:r w:rsidRPr="0059030F">
        <w:rPr>
          <w:rFonts w:cs="Arial"/>
          <w:szCs w:val="24"/>
        </w:rPr>
        <w:fldChar w:fldCharType="begin"/>
      </w:r>
      <w:r w:rsidRPr="0059030F">
        <w:rPr>
          <w:rFonts w:cs="Arial"/>
          <w:szCs w:val="24"/>
        </w:rPr>
        <w:instrText xml:space="preserve"> TOC \h \z \c "Tabela" </w:instrText>
      </w:r>
      <w:r w:rsidRPr="0059030F">
        <w:rPr>
          <w:rFonts w:cs="Arial"/>
          <w:szCs w:val="24"/>
        </w:rPr>
        <w:fldChar w:fldCharType="separate"/>
      </w:r>
      <w:hyperlink w:anchor="_Toc451377405" w:history="1">
        <w:r w:rsidR="0059030F" w:rsidRPr="0059030F">
          <w:rPr>
            <w:rStyle w:val="Hyperlink"/>
            <w:rFonts w:cs="Arial"/>
            <w:noProof/>
          </w:rPr>
          <w:t>Tabela 1 - Destino de animais silvestres, depois de apreendidos pelo policiamento ambiental em São Paulo, com base no ano de 2005.</w:t>
        </w:r>
        <w:r w:rsidR="0059030F" w:rsidRPr="0059030F">
          <w:rPr>
            <w:noProof/>
            <w:webHidden/>
          </w:rPr>
          <w:tab/>
        </w:r>
        <w:r w:rsidR="0059030F" w:rsidRPr="0059030F">
          <w:rPr>
            <w:noProof/>
            <w:webHidden/>
          </w:rPr>
          <w:fldChar w:fldCharType="begin"/>
        </w:r>
        <w:r w:rsidR="0059030F" w:rsidRPr="0059030F">
          <w:rPr>
            <w:noProof/>
            <w:webHidden/>
          </w:rPr>
          <w:instrText xml:space="preserve"> PAGEREF _Toc451377405 \h </w:instrText>
        </w:r>
        <w:r w:rsidR="0059030F" w:rsidRPr="0059030F">
          <w:rPr>
            <w:noProof/>
            <w:webHidden/>
          </w:rPr>
        </w:r>
        <w:r w:rsidR="0059030F" w:rsidRPr="0059030F">
          <w:rPr>
            <w:noProof/>
            <w:webHidden/>
          </w:rPr>
          <w:fldChar w:fldCharType="separate"/>
        </w:r>
        <w:r w:rsidR="0059030F" w:rsidRPr="0059030F">
          <w:rPr>
            <w:noProof/>
            <w:webHidden/>
          </w:rPr>
          <w:t>31</w:t>
        </w:r>
        <w:r w:rsidR="0059030F" w:rsidRPr="0059030F">
          <w:rPr>
            <w:noProof/>
            <w:webHidden/>
          </w:rPr>
          <w:fldChar w:fldCharType="end"/>
        </w:r>
      </w:hyperlink>
    </w:p>
    <w:p w:rsidR="003A5BA4" w:rsidRPr="00367049" w:rsidRDefault="00183840" w:rsidP="00183840">
      <w:pPr>
        <w:pStyle w:val="SemEspaamento"/>
        <w:ind w:firstLine="0"/>
        <w:rPr>
          <w:rFonts w:cs="Arial"/>
          <w:b/>
          <w:szCs w:val="24"/>
        </w:rPr>
      </w:pPr>
      <w:r w:rsidRPr="0059030F">
        <w:rPr>
          <w:rFonts w:cs="Arial"/>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r>
      <w:proofErr w:type="spellStart"/>
      <w:r w:rsidRPr="00367049">
        <w:t>Integrated</w:t>
      </w:r>
      <w:proofErr w:type="spellEnd"/>
      <w:r w:rsidRPr="00367049">
        <w:t xml:space="preserve"> </w:t>
      </w:r>
      <w:proofErr w:type="spellStart"/>
      <w:r w:rsidRPr="00367049">
        <w:t>Development</w:t>
      </w:r>
      <w:proofErr w:type="spellEnd"/>
      <w:r w:rsidRPr="00367049">
        <w:t xml:space="preserve"> </w:t>
      </w:r>
      <w:proofErr w:type="spellStart"/>
      <w:r w:rsidRPr="00367049">
        <w:t>Environment</w:t>
      </w:r>
      <w:proofErr w:type="spellEnd"/>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proofErr w:type="spellStart"/>
      <w:r w:rsidR="00437E91" w:rsidRPr="00367049">
        <w:t>Version</w:t>
      </w:r>
      <w:proofErr w:type="spellEnd"/>
      <w:r w:rsidR="00437E91" w:rsidRPr="00367049">
        <w:t xml:space="preserve"> </w:t>
      </w:r>
      <w:proofErr w:type="spellStart"/>
      <w:r w:rsidR="00437E91" w:rsidRPr="00367049">
        <w:t>Control</w:t>
      </w:r>
      <w:proofErr w:type="spellEnd"/>
      <w:r w:rsidR="00437E91" w:rsidRPr="00367049">
        <w:t xml:space="preserve"> System (S</w:t>
      </w:r>
      <w:r w:rsidRPr="00367049">
        <w:t>istema de controle de versão)</w:t>
      </w:r>
    </w:p>
    <w:p w:rsidR="00BB6B67" w:rsidRPr="00367049" w:rsidRDefault="00437E91" w:rsidP="0059030F">
      <w:pPr>
        <w:ind w:firstLine="0"/>
        <w:jc w:val="left"/>
      </w:pPr>
      <w:r w:rsidRPr="00367049">
        <w:t>GUI</w:t>
      </w:r>
      <w:r w:rsidRPr="00367049">
        <w:tab/>
      </w:r>
      <w:r w:rsidRPr="00367049">
        <w:tab/>
      </w:r>
      <w:proofErr w:type="spellStart"/>
      <w:r w:rsidRPr="00367049">
        <w:t>Graphical</w:t>
      </w:r>
      <w:proofErr w:type="spellEnd"/>
      <w:r w:rsidRPr="00367049">
        <w:t xml:space="preserve"> </w:t>
      </w:r>
      <w:proofErr w:type="spellStart"/>
      <w:r w:rsidRPr="00367049">
        <w:t>User</w:t>
      </w:r>
      <w:proofErr w:type="spellEnd"/>
      <w:r w:rsidRPr="00367049">
        <w:t xml:space="preserve"> Interface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proofErr w:type="spellStart"/>
      <w:r w:rsidRPr="00367049">
        <w:t>Structured</w:t>
      </w:r>
      <w:proofErr w:type="spellEnd"/>
      <w:r w:rsidRPr="00367049">
        <w:t xml:space="preserve"> Query </w:t>
      </w:r>
      <w:proofErr w:type="spellStart"/>
      <w:r w:rsidRPr="00367049">
        <w:t>Language</w:t>
      </w:r>
      <w:proofErr w:type="spellEnd"/>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t xml:space="preserve">Data </w:t>
      </w:r>
      <w:proofErr w:type="spellStart"/>
      <w:r w:rsidRPr="00367049">
        <w:t>Manipulation</w:t>
      </w:r>
      <w:proofErr w:type="spellEnd"/>
      <w:r w:rsidRPr="00367049">
        <w:t xml:space="preserve"> </w:t>
      </w:r>
      <w:proofErr w:type="spellStart"/>
      <w:r w:rsidRPr="00367049">
        <w:t>Language</w:t>
      </w:r>
      <w:proofErr w:type="spellEnd"/>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367049">
        <w:t xml:space="preserve">Data </w:t>
      </w:r>
      <w:proofErr w:type="spellStart"/>
      <w:r w:rsidRPr="00367049">
        <w:t>Definition</w:t>
      </w:r>
      <w:proofErr w:type="spellEnd"/>
      <w:r w:rsidRPr="00367049">
        <w:t xml:space="preserve"> </w:t>
      </w:r>
      <w:proofErr w:type="spellStart"/>
      <w:r w:rsidRPr="00367049">
        <w:t>Language</w:t>
      </w:r>
      <w:proofErr w:type="spellEnd"/>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367049">
        <w:t xml:space="preserve">Data </w:t>
      </w:r>
      <w:proofErr w:type="spellStart"/>
      <w:r w:rsidRPr="00367049">
        <w:t>Control</w:t>
      </w:r>
      <w:proofErr w:type="spellEnd"/>
      <w:r w:rsidRPr="00367049">
        <w:t xml:space="preserve"> </w:t>
      </w:r>
      <w:proofErr w:type="spellStart"/>
      <w:r w:rsidRPr="00367049">
        <w:t>Language</w:t>
      </w:r>
      <w:proofErr w:type="spellEnd"/>
      <w:r w:rsidRPr="00367049">
        <w:t xml:space="preserve"> (Linguagem de Controle de Dados)</w:t>
      </w:r>
    </w:p>
    <w:p w:rsidR="00437E91" w:rsidRPr="00367049" w:rsidRDefault="00437E91" w:rsidP="0059030F">
      <w:pPr>
        <w:ind w:firstLine="0"/>
        <w:jc w:val="left"/>
      </w:pPr>
      <w:r w:rsidRPr="00367049">
        <w:t>DTL</w:t>
      </w:r>
      <w:r w:rsidRPr="00367049">
        <w:tab/>
      </w:r>
      <w:r w:rsidRPr="00367049">
        <w:tab/>
        <w:t xml:space="preserve">Data </w:t>
      </w:r>
      <w:proofErr w:type="spellStart"/>
      <w:r w:rsidRPr="00367049">
        <w:t>Transaction</w:t>
      </w:r>
      <w:proofErr w:type="spellEnd"/>
      <w:r w:rsidRPr="00367049">
        <w:t xml:space="preserve"> </w:t>
      </w:r>
      <w:proofErr w:type="spellStart"/>
      <w:r w:rsidRPr="00367049">
        <w:t>Language</w:t>
      </w:r>
      <w:proofErr w:type="spellEnd"/>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t xml:space="preserve">Data Query </w:t>
      </w:r>
      <w:proofErr w:type="spellStart"/>
      <w:r w:rsidRPr="00367049">
        <w:t>Language</w:t>
      </w:r>
      <w:proofErr w:type="spellEnd"/>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proofErr w:type="spellStart"/>
      <w:r w:rsidR="00437E91" w:rsidRPr="00367049">
        <w:t>Unified</w:t>
      </w:r>
      <w:proofErr w:type="spellEnd"/>
      <w:r w:rsidR="00437E91" w:rsidRPr="00367049">
        <w:t xml:space="preserve"> </w:t>
      </w:r>
      <w:proofErr w:type="spellStart"/>
      <w:r w:rsidR="00437E91" w:rsidRPr="00367049">
        <w:t>Modeling</w:t>
      </w:r>
      <w:proofErr w:type="spellEnd"/>
      <w:r w:rsidR="00437E91" w:rsidRPr="00367049">
        <w:t xml:space="preserve"> </w:t>
      </w:r>
      <w:proofErr w:type="spellStart"/>
      <w:r w:rsidR="00437E91" w:rsidRPr="00367049">
        <w:t>Language</w:t>
      </w:r>
      <w:proofErr w:type="spellEnd"/>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lastRenderedPageBreak/>
        <w:t>UNESCO</w:t>
      </w:r>
      <w:r w:rsidR="00437E91" w:rsidRPr="00367049">
        <w:tab/>
        <w:t xml:space="preserve">United </w:t>
      </w:r>
      <w:proofErr w:type="spellStart"/>
      <w:r w:rsidR="00437E91" w:rsidRPr="00367049">
        <w:t>Nations</w:t>
      </w:r>
      <w:proofErr w:type="spellEnd"/>
      <w:r w:rsidR="00437E91" w:rsidRPr="00367049">
        <w:t xml:space="preserve"> </w:t>
      </w:r>
      <w:proofErr w:type="spellStart"/>
      <w:r w:rsidR="00437E91" w:rsidRPr="00367049">
        <w:t>Educational</w:t>
      </w:r>
      <w:proofErr w:type="spellEnd"/>
      <w:r w:rsidR="00437E91" w:rsidRPr="00367049">
        <w:t xml:space="preserve">, </w:t>
      </w:r>
      <w:proofErr w:type="spellStart"/>
      <w:r w:rsidR="00437E91" w:rsidRPr="00367049">
        <w:t>Scientific</w:t>
      </w:r>
      <w:proofErr w:type="spellEnd"/>
      <w:r w:rsidR="00437E91" w:rsidRPr="00367049">
        <w:t xml:space="preserve"> </w:t>
      </w:r>
      <w:proofErr w:type="spellStart"/>
      <w:r w:rsidR="00437E91" w:rsidRPr="00367049">
        <w:t>and</w:t>
      </w:r>
      <w:proofErr w:type="spellEnd"/>
      <w:r w:rsidR="00437E91" w:rsidRPr="00367049">
        <w:t xml:space="preserve"> Cultural </w:t>
      </w:r>
      <w:proofErr w:type="spellStart"/>
      <w:r w:rsidR="00437E91" w:rsidRPr="00367049">
        <w:t>Organization</w:t>
      </w:r>
      <w:proofErr w:type="spellEnd"/>
      <w:r w:rsidR="00437E91" w:rsidRPr="00367049">
        <w:t xml:space="preserve">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proofErr w:type="spellStart"/>
      <w:r w:rsidRPr="00367049">
        <w:t>International</w:t>
      </w:r>
      <w:proofErr w:type="spellEnd"/>
      <w:r w:rsidRPr="00367049">
        <w:t xml:space="preserve">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r>
      <w:proofErr w:type="spellStart"/>
      <w:r w:rsidR="00B5359A" w:rsidRPr="00367049">
        <w:t>Application</w:t>
      </w:r>
      <w:proofErr w:type="spellEnd"/>
      <w:r w:rsidR="00B5359A" w:rsidRPr="00367049">
        <w:t xml:space="preserve"> </w:t>
      </w:r>
      <w:proofErr w:type="spellStart"/>
      <w:r w:rsidR="00B5359A" w:rsidRPr="00367049">
        <w:t>Programming</w:t>
      </w:r>
      <w:proofErr w:type="spellEnd"/>
      <w:r w:rsidR="00B5359A" w:rsidRPr="00367049">
        <w:t xml:space="preserve"> Interface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367049">
        <w:t xml:space="preserve">Java Virtual </w:t>
      </w:r>
      <w:proofErr w:type="spellStart"/>
      <w:r w:rsidR="00BB6B67" w:rsidRPr="00367049">
        <w:t>Machine</w:t>
      </w:r>
      <w:proofErr w:type="spellEnd"/>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proofErr w:type="spellStart"/>
      <w:r w:rsidR="00B5359A" w:rsidRPr="00367049">
        <w:t>HyperText</w:t>
      </w:r>
      <w:proofErr w:type="spellEnd"/>
      <w:r w:rsidR="00B5359A" w:rsidRPr="00367049">
        <w:t xml:space="preserve"> </w:t>
      </w:r>
      <w:proofErr w:type="spellStart"/>
      <w:r w:rsidR="00B5359A" w:rsidRPr="00367049">
        <w:t>Markup</w:t>
      </w:r>
      <w:proofErr w:type="spellEnd"/>
      <w:r w:rsidR="00B5359A" w:rsidRPr="00367049">
        <w:t xml:space="preserve"> </w:t>
      </w:r>
      <w:proofErr w:type="spellStart"/>
      <w:r w:rsidR="00B5359A" w:rsidRPr="00367049">
        <w:t>Language</w:t>
      </w:r>
      <w:proofErr w:type="spellEnd"/>
      <w:r w:rsidR="00B5359A" w:rsidRPr="00367049">
        <w:t xml:space="preserve"> (Linguagem de Marcação de Hipertexto)</w:t>
      </w:r>
    </w:p>
    <w:p w:rsidR="003A5BA4" w:rsidRPr="00367049" w:rsidRDefault="00BB6B67" w:rsidP="0059030F">
      <w:pPr>
        <w:ind w:firstLine="0"/>
        <w:jc w:val="left"/>
      </w:pPr>
      <w:r w:rsidRPr="00367049">
        <w:t>CEO</w:t>
      </w:r>
      <w:r w:rsidR="00B5359A" w:rsidRPr="00367049">
        <w:tab/>
      </w:r>
      <w:r w:rsidR="00B5359A" w:rsidRPr="00367049">
        <w:tab/>
      </w:r>
      <w:proofErr w:type="spellStart"/>
      <w:r w:rsidR="00B5359A" w:rsidRPr="00367049">
        <w:t>Chief</w:t>
      </w:r>
      <w:proofErr w:type="spellEnd"/>
      <w:r w:rsidR="00B5359A" w:rsidRPr="00367049">
        <w:t xml:space="preserve"> </w:t>
      </w:r>
      <w:proofErr w:type="spellStart"/>
      <w:r w:rsidR="00B5359A" w:rsidRPr="00367049">
        <w:t>Executive</w:t>
      </w:r>
      <w:proofErr w:type="spellEnd"/>
      <w:r w:rsidR="00B5359A" w:rsidRPr="00367049">
        <w:t xml:space="preser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6E3FD4">
          <w:pPr>
            <w:pStyle w:val="SemEspaamento"/>
            <w:ind w:firstLine="708"/>
            <w:jc w:val="left"/>
            <w:rPr>
              <w:rFonts w:cs="Arial"/>
              <w:b/>
              <w:szCs w:val="24"/>
            </w:rPr>
          </w:pPr>
          <w:r w:rsidRPr="00367049">
            <w:rPr>
              <w:rFonts w:cs="Arial"/>
              <w:b/>
              <w:szCs w:val="24"/>
            </w:rPr>
            <w:t>Sumário</w:t>
          </w:r>
        </w:p>
        <w:p w:rsidR="006E3FD4" w:rsidRDefault="000074B9">
          <w:pPr>
            <w:pStyle w:val="Sumrio1"/>
            <w:rPr>
              <w:rFonts w:asciiTheme="minorHAnsi" w:eastAsiaTheme="minorEastAsia" w:hAnsiTheme="minorHAnsi"/>
              <w:noProof/>
              <w:sz w:val="22"/>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1378932" w:history="1">
            <w:r w:rsidR="006E3FD4" w:rsidRPr="006554E7">
              <w:rPr>
                <w:rStyle w:val="Hyperlink"/>
                <w:rFonts w:cs="Arial"/>
                <w:noProof/>
              </w:rPr>
              <w:t>1</w:t>
            </w:r>
            <w:r w:rsidR="006E3FD4">
              <w:rPr>
                <w:rFonts w:asciiTheme="minorHAnsi" w:eastAsiaTheme="minorEastAsia" w:hAnsiTheme="minorHAnsi"/>
                <w:noProof/>
                <w:sz w:val="22"/>
                <w:lang w:eastAsia="pt-BR"/>
              </w:rPr>
              <w:tab/>
            </w:r>
            <w:r w:rsidR="006E3FD4" w:rsidRPr="006554E7">
              <w:rPr>
                <w:rStyle w:val="Hyperlink"/>
                <w:rFonts w:cs="Arial"/>
                <w:noProof/>
              </w:rPr>
              <w:t>Introdução</w:t>
            </w:r>
            <w:r w:rsidR="006E3FD4">
              <w:rPr>
                <w:noProof/>
                <w:webHidden/>
              </w:rPr>
              <w:tab/>
            </w:r>
            <w:r w:rsidR="006E3FD4">
              <w:rPr>
                <w:noProof/>
                <w:webHidden/>
              </w:rPr>
              <w:fldChar w:fldCharType="begin"/>
            </w:r>
            <w:r w:rsidR="006E3FD4">
              <w:rPr>
                <w:noProof/>
                <w:webHidden/>
              </w:rPr>
              <w:instrText xml:space="preserve"> PAGEREF _Toc451378932 \h </w:instrText>
            </w:r>
            <w:r w:rsidR="006E3FD4">
              <w:rPr>
                <w:noProof/>
                <w:webHidden/>
              </w:rPr>
            </w:r>
            <w:r w:rsidR="006E3FD4">
              <w:rPr>
                <w:noProof/>
                <w:webHidden/>
              </w:rPr>
              <w:fldChar w:fldCharType="separate"/>
            </w:r>
            <w:r w:rsidR="006E3FD4">
              <w:rPr>
                <w:noProof/>
                <w:webHidden/>
              </w:rPr>
              <w:t>13</w:t>
            </w:r>
            <w:r w:rsidR="006E3FD4">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33" w:history="1">
            <w:r w:rsidRPr="006554E7">
              <w:rPr>
                <w:rStyle w:val="Hyperlink"/>
                <w:rFonts w:cs="Arial"/>
                <w:noProof/>
              </w:rPr>
              <w:t>1.1</w:t>
            </w:r>
            <w:r>
              <w:rPr>
                <w:rFonts w:asciiTheme="minorHAnsi" w:eastAsiaTheme="minorEastAsia" w:hAnsiTheme="minorHAnsi"/>
                <w:noProof/>
                <w:sz w:val="22"/>
                <w:lang w:eastAsia="pt-BR"/>
              </w:rPr>
              <w:tab/>
            </w:r>
            <w:r w:rsidRPr="006554E7">
              <w:rPr>
                <w:rStyle w:val="Hyperlink"/>
                <w:rFonts w:cs="Arial"/>
                <w:noProof/>
              </w:rPr>
              <w:t>Apresentação do tema</w:t>
            </w:r>
            <w:r>
              <w:rPr>
                <w:noProof/>
                <w:webHidden/>
              </w:rPr>
              <w:tab/>
            </w:r>
            <w:r>
              <w:rPr>
                <w:noProof/>
                <w:webHidden/>
              </w:rPr>
              <w:fldChar w:fldCharType="begin"/>
            </w:r>
            <w:r>
              <w:rPr>
                <w:noProof/>
                <w:webHidden/>
              </w:rPr>
              <w:instrText xml:space="preserve"> PAGEREF _Toc451378933 \h </w:instrText>
            </w:r>
            <w:r>
              <w:rPr>
                <w:noProof/>
                <w:webHidden/>
              </w:rPr>
            </w:r>
            <w:r>
              <w:rPr>
                <w:noProof/>
                <w:webHidden/>
              </w:rPr>
              <w:fldChar w:fldCharType="separate"/>
            </w:r>
            <w:r>
              <w:rPr>
                <w:noProof/>
                <w:webHidden/>
              </w:rPr>
              <w:t>13</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34" w:history="1">
            <w:r w:rsidRPr="006554E7">
              <w:rPr>
                <w:rStyle w:val="Hyperlink"/>
                <w:rFonts w:cs="Arial"/>
                <w:noProof/>
              </w:rPr>
              <w:t>1.2</w:t>
            </w:r>
            <w:r>
              <w:rPr>
                <w:rFonts w:asciiTheme="minorHAnsi" w:eastAsiaTheme="minorEastAsia" w:hAnsiTheme="minorHAnsi"/>
                <w:noProof/>
                <w:sz w:val="22"/>
                <w:lang w:eastAsia="pt-BR"/>
              </w:rPr>
              <w:tab/>
            </w:r>
            <w:r w:rsidRPr="006554E7">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_Toc451378934 \h </w:instrText>
            </w:r>
            <w:r>
              <w:rPr>
                <w:noProof/>
                <w:webHidden/>
              </w:rPr>
            </w:r>
            <w:r>
              <w:rPr>
                <w:noProof/>
                <w:webHidden/>
              </w:rPr>
              <w:fldChar w:fldCharType="separate"/>
            </w:r>
            <w:r>
              <w:rPr>
                <w:noProof/>
                <w:webHidden/>
              </w:rPr>
              <w:t>14</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35" w:history="1">
            <w:r w:rsidRPr="006554E7">
              <w:rPr>
                <w:rStyle w:val="Hyperlink"/>
                <w:rFonts w:cs="Arial"/>
                <w:noProof/>
              </w:rPr>
              <w:t>1.3</w:t>
            </w:r>
            <w:r>
              <w:rPr>
                <w:rFonts w:asciiTheme="minorHAnsi" w:eastAsiaTheme="minorEastAsia" w:hAnsiTheme="minorHAnsi"/>
                <w:noProof/>
                <w:sz w:val="22"/>
                <w:lang w:eastAsia="pt-BR"/>
              </w:rPr>
              <w:tab/>
            </w:r>
            <w:r w:rsidRPr="006554E7">
              <w:rPr>
                <w:rStyle w:val="Hyperlink"/>
                <w:rFonts w:cs="Arial"/>
                <w:noProof/>
              </w:rPr>
              <w:t>Objetivos do trabalho</w:t>
            </w:r>
            <w:r>
              <w:rPr>
                <w:noProof/>
                <w:webHidden/>
              </w:rPr>
              <w:tab/>
            </w:r>
            <w:r>
              <w:rPr>
                <w:noProof/>
                <w:webHidden/>
              </w:rPr>
              <w:fldChar w:fldCharType="begin"/>
            </w:r>
            <w:r>
              <w:rPr>
                <w:noProof/>
                <w:webHidden/>
              </w:rPr>
              <w:instrText xml:space="preserve"> PAGEREF _Toc451378935 \h </w:instrText>
            </w:r>
            <w:r>
              <w:rPr>
                <w:noProof/>
                <w:webHidden/>
              </w:rPr>
            </w:r>
            <w:r>
              <w:rPr>
                <w:noProof/>
                <w:webHidden/>
              </w:rPr>
              <w:fldChar w:fldCharType="separate"/>
            </w:r>
            <w:r>
              <w:rPr>
                <w:noProof/>
                <w:webHidden/>
              </w:rPr>
              <w:t>15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36" w:history="1">
            <w:r w:rsidRPr="006554E7">
              <w:rPr>
                <w:rStyle w:val="Hyperlink"/>
                <w:rFonts w:cs="Arial"/>
                <w:noProof/>
              </w:rPr>
              <w:t>1.3.1</w:t>
            </w:r>
            <w:r>
              <w:rPr>
                <w:rFonts w:asciiTheme="minorHAnsi" w:eastAsiaTheme="minorEastAsia" w:hAnsiTheme="minorHAnsi"/>
                <w:noProof/>
                <w:sz w:val="22"/>
                <w:lang w:eastAsia="pt-BR"/>
              </w:rPr>
              <w:tab/>
            </w:r>
            <w:r w:rsidRPr="006554E7">
              <w:rPr>
                <w:rStyle w:val="Hyperlink"/>
                <w:rFonts w:cs="Arial"/>
                <w:noProof/>
              </w:rPr>
              <w:t>Objetivo geral</w:t>
            </w:r>
            <w:r>
              <w:rPr>
                <w:noProof/>
                <w:webHidden/>
              </w:rPr>
              <w:tab/>
            </w:r>
            <w:r>
              <w:rPr>
                <w:noProof/>
                <w:webHidden/>
              </w:rPr>
              <w:fldChar w:fldCharType="begin"/>
            </w:r>
            <w:r>
              <w:rPr>
                <w:noProof/>
                <w:webHidden/>
              </w:rPr>
              <w:instrText xml:space="preserve"> PAGEREF _Toc451378936 \h </w:instrText>
            </w:r>
            <w:r>
              <w:rPr>
                <w:noProof/>
                <w:webHidden/>
              </w:rPr>
            </w:r>
            <w:r>
              <w:rPr>
                <w:noProof/>
                <w:webHidden/>
              </w:rPr>
              <w:fldChar w:fldCharType="separate"/>
            </w:r>
            <w:r>
              <w:rPr>
                <w:noProof/>
                <w:webHidden/>
              </w:rPr>
              <w:t>15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37" w:history="1">
            <w:r w:rsidRPr="006554E7">
              <w:rPr>
                <w:rStyle w:val="Hyperlink"/>
                <w:rFonts w:cs="Arial"/>
                <w:noProof/>
              </w:rPr>
              <w:t>1.3.2</w:t>
            </w:r>
            <w:r>
              <w:rPr>
                <w:rFonts w:asciiTheme="minorHAnsi" w:eastAsiaTheme="minorEastAsia" w:hAnsiTheme="minorHAnsi"/>
                <w:noProof/>
                <w:sz w:val="22"/>
                <w:lang w:eastAsia="pt-BR"/>
              </w:rPr>
              <w:tab/>
            </w:r>
            <w:r w:rsidRPr="006554E7">
              <w:rPr>
                <w:rStyle w:val="Hyperlink"/>
                <w:rFonts w:cs="Arial"/>
                <w:noProof/>
              </w:rPr>
              <w:t>Metas</w:t>
            </w:r>
            <w:r>
              <w:rPr>
                <w:noProof/>
                <w:webHidden/>
              </w:rPr>
              <w:tab/>
            </w:r>
            <w:r>
              <w:rPr>
                <w:noProof/>
                <w:webHidden/>
              </w:rPr>
              <w:fldChar w:fldCharType="begin"/>
            </w:r>
            <w:r>
              <w:rPr>
                <w:noProof/>
                <w:webHidden/>
              </w:rPr>
              <w:instrText xml:space="preserve"> PAGEREF _Toc451378937 \h </w:instrText>
            </w:r>
            <w:r>
              <w:rPr>
                <w:noProof/>
                <w:webHidden/>
              </w:rPr>
            </w:r>
            <w:r>
              <w:rPr>
                <w:noProof/>
                <w:webHidden/>
              </w:rPr>
              <w:fldChar w:fldCharType="separate"/>
            </w:r>
            <w:r>
              <w:rPr>
                <w:noProof/>
                <w:webHidden/>
              </w:rPr>
              <w:t>15</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38" w:history="1">
            <w:r w:rsidRPr="006554E7">
              <w:rPr>
                <w:rStyle w:val="Hyperlink"/>
                <w:rFonts w:cs="Arial"/>
                <w:noProof/>
              </w:rPr>
              <w:t>1.4</w:t>
            </w:r>
            <w:r>
              <w:rPr>
                <w:rFonts w:asciiTheme="minorHAnsi" w:eastAsiaTheme="minorEastAsia" w:hAnsiTheme="minorHAnsi"/>
                <w:noProof/>
                <w:sz w:val="22"/>
                <w:lang w:eastAsia="pt-BR"/>
              </w:rPr>
              <w:tab/>
            </w:r>
            <w:r w:rsidRPr="006554E7">
              <w:rPr>
                <w:rStyle w:val="Hyperlink"/>
                <w:rFonts w:cs="Arial"/>
                <w:noProof/>
              </w:rPr>
              <w:t>Metodologia utilizada</w:t>
            </w:r>
            <w:r>
              <w:rPr>
                <w:noProof/>
                <w:webHidden/>
              </w:rPr>
              <w:tab/>
            </w:r>
            <w:r>
              <w:rPr>
                <w:noProof/>
                <w:webHidden/>
              </w:rPr>
              <w:fldChar w:fldCharType="begin"/>
            </w:r>
            <w:r>
              <w:rPr>
                <w:noProof/>
                <w:webHidden/>
              </w:rPr>
              <w:instrText xml:space="preserve"> PAGEREF _Toc451378938 \h </w:instrText>
            </w:r>
            <w:r>
              <w:rPr>
                <w:noProof/>
                <w:webHidden/>
              </w:rPr>
            </w:r>
            <w:r>
              <w:rPr>
                <w:noProof/>
                <w:webHidden/>
              </w:rPr>
              <w:fldChar w:fldCharType="separate"/>
            </w:r>
            <w:r>
              <w:rPr>
                <w:noProof/>
                <w:webHidden/>
              </w:rPr>
              <w:t>15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39" w:history="1">
            <w:r w:rsidRPr="006554E7">
              <w:rPr>
                <w:rStyle w:val="Hyperlink"/>
                <w:rFonts w:cs="Arial"/>
                <w:noProof/>
              </w:rPr>
              <w:t>1.4.1</w:t>
            </w:r>
            <w:r>
              <w:rPr>
                <w:rFonts w:asciiTheme="minorHAnsi" w:eastAsiaTheme="minorEastAsia" w:hAnsiTheme="minorHAnsi"/>
                <w:noProof/>
                <w:sz w:val="22"/>
                <w:lang w:eastAsia="pt-BR"/>
              </w:rPr>
              <w:tab/>
            </w:r>
            <w:r w:rsidRPr="006554E7">
              <w:rPr>
                <w:rStyle w:val="Hyperlink"/>
                <w:rFonts w:cs="Arial"/>
                <w:noProof/>
              </w:rPr>
              <w:t>Aspectos operacionais</w:t>
            </w:r>
            <w:r>
              <w:rPr>
                <w:noProof/>
                <w:webHidden/>
              </w:rPr>
              <w:tab/>
            </w:r>
            <w:r>
              <w:rPr>
                <w:noProof/>
                <w:webHidden/>
              </w:rPr>
              <w:fldChar w:fldCharType="begin"/>
            </w:r>
            <w:r>
              <w:rPr>
                <w:noProof/>
                <w:webHidden/>
              </w:rPr>
              <w:instrText xml:space="preserve"> PAGEREF _Toc451378939 \h </w:instrText>
            </w:r>
            <w:r>
              <w:rPr>
                <w:noProof/>
                <w:webHidden/>
              </w:rPr>
            </w:r>
            <w:r>
              <w:rPr>
                <w:noProof/>
                <w:webHidden/>
              </w:rPr>
              <w:fldChar w:fldCharType="separate"/>
            </w:r>
            <w:r>
              <w:rPr>
                <w:noProof/>
                <w:webHidden/>
              </w:rPr>
              <w:t>16</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0" w:history="1">
            <w:r w:rsidRPr="006554E7">
              <w:rPr>
                <w:rStyle w:val="Hyperlink"/>
                <w:rFonts w:cs="Arial"/>
                <w:noProof/>
              </w:rPr>
              <w:t>1.4.2</w:t>
            </w:r>
            <w:r>
              <w:rPr>
                <w:rFonts w:asciiTheme="minorHAnsi" w:eastAsiaTheme="minorEastAsia" w:hAnsiTheme="minorHAnsi"/>
                <w:noProof/>
                <w:sz w:val="22"/>
                <w:lang w:eastAsia="pt-BR"/>
              </w:rPr>
              <w:tab/>
            </w:r>
            <w:r w:rsidRPr="006554E7">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_Toc451378940 \h </w:instrText>
            </w:r>
            <w:r>
              <w:rPr>
                <w:noProof/>
                <w:webHidden/>
              </w:rPr>
            </w:r>
            <w:r>
              <w:rPr>
                <w:noProof/>
                <w:webHidden/>
              </w:rPr>
              <w:fldChar w:fldCharType="separate"/>
            </w:r>
            <w:r>
              <w:rPr>
                <w:noProof/>
                <w:webHidden/>
              </w:rPr>
              <w:t>16</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41" w:history="1">
            <w:r w:rsidRPr="006554E7">
              <w:rPr>
                <w:rStyle w:val="Hyperlink"/>
                <w:rFonts w:cs="Arial"/>
                <w:noProof/>
              </w:rPr>
              <w:t>1.5</w:t>
            </w:r>
            <w:r>
              <w:rPr>
                <w:rFonts w:asciiTheme="minorHAnsi" w:eastAsiaTheme="minorEastAsia" w:hAnsiTheme="minorHAnsi"/>
                <w:noProof/>
                <w:sz w:val="22"/>
                <w:lang w:eastAsia="pt-BR"/>
              </w:rPr>
              <w:tab/>
            </w:r>
            <w:r w:rsidRPr="006554E7">
              <w:rPr>
                <w:rStyle w:val="Hyperlink"/>
                <w:rFonts w:cs="Arial"/>
                <w:noProof/>
              </w:rPr>
              <w:t>Justificativa da pesquisa</w:t>
            </w:r>
            <w:r>
              <w:rPr>
                <w:noProof/>
                <w:webHidden/>
              </w:rPr>
              <w:tab/>
            </w:r>
            <w:r>
              <w:rPr>
                <w:noProof/>
                <w:webHidden/>
              </w:rPr>
              <w:fldChar w:fldCharType="begin"/>
            </w:r>
            <w:r>
              <w:rPr>
                <w:noProof/>
                <w:webHidden/>
              </w:rPr>
              <w:instrText xml:space="preserve"> PAGEREF _Toc451378941 \h </w:instrText>
            </w:r>
            <w:r>
              <w:rPr>
                <w:noProof/>
                <w:webHidden/>
              </w:rPr>
            </w:r>
            <w:r>
              <w:rPr>
                <w:noProof/>
                <w:webHidden/>
              </w:rPr>
              <w:fldChar w:fldCharType="separate"/>
            </w:r>
            <w:r>
              <w:rPr>
                <w:noProof/>
                <w:webHidden/>
              </w:rPr>
              <w:t>16</w:t>
            </w:r>
            <w:r>
              <w:rPr>
                <w:noProof/>
                <w:webHidden/>
              </w:rPr>
              <w:fldChar w:fldCharType="end"/>
            </w:r>
          </w:hyperlink>
        </w:p>
        <w:p w:rsidR="006E3FD4" w:rsidRDefault="006E3FD4">
          <w:pPr>
            <w:pStyle w:val="Sumrio1"/>
            <w:rPr>
              <w:rFonts w:asciiTheme="minorHAnsi" w:eastAsiaTheme="minorEastAsia" w:hAnsiTheme="minorHAnsi"/>
              <w:noProof/>
              <w:sz w:val="22"/>
              <w:lang w:eastAsia="pt-BR"/>
            </w:rPr>
          </w:pPr>
          <w:hyperlink w:anchor="_Toc451378942" w:history="1">
            <w:r w:rsidRPr="006554E7">
              <w:rPr>
                <w:rStyle w:val="Hyperlink"/>
                <w:rFonts w:cs="Arial"/>
                <w:noProof/>
              </w:rPr>
              <w:t>2</w:t>
            </w:r>
            <w:r>
              <w:rPr>
                <w:rFonts w:asciiTheme="minorHAnsi" w:eastAsiaTheme="minorEastAsia" w:hAnsiTheme="minorHAnsi"/>
                <w:noProof/>
                <w:sz w:val="22"/>
                <w:lang w:eastAsia="pt-BR"/>
              </w:rPr>
              <w:tab/>
            </w:r>
            <w:r w:rsidRPr="006554E7">
              <w:rPr>
                <w:rStyle w:val="Hyperlink"/>
                <w:rFonts w:cs="Arial"/>
                <w:noProof/>
              </w:rPr>
              <w:t>Fundamentação teórica</w:t>
            </w:r>
            <w:r>
              <w:rPr>
                <w:noProof/>
                <w:webHidden/>
              </w:rPr>
              <w:tab/>
            </w:r>
            <w:r>
              <w:rPr>
                <w:noProof/>
                <w:webHidden/>
              </w:rPr>
              <w:fldChar w:fldCharType="begin"/>
            </w:r>
            <w:r>
              <w:rPr>
                <w:noProof/>
                <w:webHidden/>
              </w:rPr>
              <w:instrText xml:space="preserve"> PAGEREF _Toc451378942 \h </w:instrText>
            </w:r>
            <w:r>
              <w:rPr>
                <w:noProof/>
                <w:webHidden/>
              </w:rPr>
            </w:r>
            <w:r>
              <w:rPr>
                <w:noProof/>
                <w:webHidden/>
              </w:rPr>
              <w:fldChar w:fldCharType="separate"/>
            </w:r>
            <w:r>
              <w:rPr>
                <w:noProof/>
                <w:webHidden/>
              </w:rPr>
              <w:t>18</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43" w:history="1">
            <w:r w:rsidRPr="006554E7">
              <w:rPr>
                <w:rStyle w:val="Hyperlink"/>
                <w:rFonts w:cs="Arial"/>
                <w:noProof/>
              </w:rPr>
              <w:t>2.1</w:t>
            </w:r>
            <w:r>
              <w:rPr>
                <w:rFonts w:asciiTheme="minorHAnsi" w:eastAsiaTheme="minorEastAsia" w:hAnsiTheme="minorHAnsi"/>
                <w:noProof/>
                <w:sz w:val="22"/>
                <w:lang w:eastAsia="pt-BR"/>
              </w:rPr>
              <w:tab/>
            </w:r>
            <w:r w:rsidRPr="006554E7">
              <w:rPr>
                <w:rStyle w:val="Hyperlink"/>
                <w:rFonts w:cs="Arial"/>
                <w:noProof/>
              </w:rPr>
              <w:t>Maus-tratos aos animais</w:t>
            </w:r>
            <w:r>
              <w:rPr>
                <w:noProof/>
                <w:webHidden/>
              </w:rPr>
              <w:tab/>
            </w:r>
            <w:r>
              <w:rPr>
                <w:noProof/>
                <w:webHidden/>
              </w:rPr>
              <w:fldChar w:fldCharType="begin"/>
            </w:r>
            <w:r>
              <w:rPr>
                <w:noProof/>
                <w:webHidden/>
              </w:rPr>
              <w:instrText xml:space="preserve"> PAGEREF _Toc451378943 \h </w:instrText>
            </w:r>
            <w:r>
              <w:rPr>
                <w:noProof/>
                <w:webHidden/>
              </w:rPr>
            </w:r>
            <w:r>
              <w:rPr>
                <w:noProof/>
                <w:webHidden/>
              </w:rPr>
              <w:fldChar w:fldCharType="separate"/>
            </w:r>
            <w:r>
              <w:rPr>
                <w:noProof/>
                <w:webHidden/>
              </w:rPr>
              <w:t>18</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4" w:history="1">
            <w:r w:rsidRPr="006554E7">
              <w:rPr>
                <w:rStyle w:val="Hyperlink"/>
                <w:rFonts w:cs="Arial"/>
                <w:noProof/>
              </w:rPr>
              <w:t>2.1.1</w:t>
            </w:r>
            <w:r>
              <w:rPr>
                <w:rFonts w:asciiTheme="minorHAnsi" w:eastAsiaTheme="minorEastAsia" w:hAnsiTheme="minorHAnsi"/>
                <w:noProof/>
                <w:sz w:val="22"/>
                <w:lang w:eastAsia="pt-BR"/>
              </w:rPr>
              <w:tab/>
            </w:r>
            <w:r w:rsidRPr="006554E7">
              <w:rPr>
                <w:rStyle w:val="Hyperlink"/>
                <w:rFonts w:cs="Arial"/>
                <w:noProof/>
              </w:rPr>
              <w:t>Falta de informação</w:t>
            </w:r>
            <w:r>
              <w:rPr>
                <w:noProof/>
                <w:webHidden/>
              </w:rPr>
              <w:tab/>
            </w:r>
            <w:r>
              <w:rPr>
                <w:noProof/>
                <w:webHidden/>
              </w:rPr>
              <w:fldChar w:fldCharType="begin"/>
            </w:r>
            <w:r>
              <w:rPr>
                <w:noProof/>
                <w:webHidden/>
              </w:rPr>
              <w:instrText xml:space="preserve"> PAGEREF _Toc451378944 \h </w:instrText>
            </w:r>
            <w:r>
              <w:rPr>
                <w:noProof/>
                <w:webHidden/>
              </w:rPr>
            </w:r>
            <w:r>
              <w:rPr>
                <w:noProof/>
                <w:webHidden/>
              </w:rPr>
              <w:fldChar w:fldCharType="separate"/>
            </w:r>
            <w:r>
              <w:rPr>
                <w:noProof/>
                <w:webHidden/>
              </w:rPr>
              <w:t>18</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5" w:history="1">
            <w:r w:rsidRPr="006554E7">
              <w:rPr>
                <w:rStyle w:val="Hyperlink"/>
                <w:rFonts w:cs="Arial"/>
                <w:noProof/>
              </w:rPr>
              <w:t>2.1.2</w:t>
            </w:r>
            <w:r>
              <w:rPr>
                <w:rFonts w:asciiTheme="minorHAnsi" w:eastAsiaTheme="minorEastAsia" w:hAnsiTheme="minorHAnsi"/>
                <w:noProof/>
                <w:sz w:val="22"/>
                <w:lang w:eastAsia="pt-BR"/>
              </w:rPr>
              <w:tab/>
            </w:r>
            <w:r w:rsidRPr="006554E7">
              <w:rPr>
                <w:rStyle w:val="Hyperlink"/>
                <w:rFonts w:cs="Arial"/>
                <w:noProof/>
              </w:rPr>
              <w:t>Abandono</w:t>
            </w:r>
            <w:r>
              <w:rPr>
                <w:noProof/>
                <w:webHidden/>
              </w:rPr>
              <w:tab/>
            </w:r>
            <w:r>
              <w:rPr>
                <w:noProof/>
                <w:webHidden/>
              </w:rPr>
              <w:fldChar w:fldCharType="begin"/>
            </w:r>
            <w:r>
              <w:rPr>
                <w:noProof/>
                <w:webHidden/>
              </w:rPr>
              <w:instrText xml:space="preserve"> PAGEREF _Toc451378945 \h </w:instrText>
            </w:r>
            <w:r>
              <w:rPr>
                <w:noProof/>
                <w:webHidden/>
              </w:rPr>
            </w:r>
            <w:r>
              <w:rPr>
                <w:noProof/>
                <w:webHidden/>
              </w:rPr>
              <w:fldChar w:fldCharType="separate"/>
            </w:r>
            <w:r>
              <w:rPr>
                <w:noProof/>
                <w:webHidden/>
              </w:rPr>
              <w:t>18</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6" w:history="1">
            <w:r w:rsidRPr="006554E7">
              <w:rPr>
                <w:rStyle w:val="Hyperlink"/>
                <w:rFonts w:cs="Arial"/>
                <w:noProof/>
              </w:rPr>
              <w:t>2.1.3</w:t>
            </w:r>
            <w:r>
              <w:rPr>
                <w:rFonts w:asciiTheme="minorHAnsi" w:eastAsiaTheme="minorEastAsia" w:hAnsiTheme="minorHAnsi"/>
                <w:noProof/>
                <w:sz w:val="22"/>
                <w:lang w:eastAsia="pt-BR"/>
              </w:rPr>
              <w:tab/>
            </w:r>
            <w:r w:rsidRPr="006554E7">
              <w:rPr>
                <w:rStyle w:val="Hyperlink"/>
                <w:rFonts w:cs="Arial"/>
                <w:noProof/>
              </w:rPr>
              <w:t>Riscos</w:t>
            </w:r>
            <w:r>
              <w:rPr>
                <w:noProof/>
                <w:webHidden/>
              </w:rPr>
              <w:tab/>
            </w:r>
            <w:r>
              <w:rPr>
                <w:noProof/>
                <w:webHidden/>
              </w:rPr>
              <w:fldChar w:fldCharType="begin"/>
            </w:r>
            <w:r>
              <w:rPr>
                <w:noProof/>
                <w:webHidden/>
              </w:rPr>
              <w:instrText xml:space="preserve"> PAGEREF _Toc451378946 \h </w:instrText>
            </w:r>
            <w:r>
              <w:rPr>
                <w:noProof/>
                <w:webHidden/>
              </w:rPr>
            </w:r>
            <w:r>
              <w:rPr>
                <w:noProof/>
                <w:webHidden/>
              </w:rPr>
              <w:fldChar w:fldCharType="separate"/>
            </w:r>
            <w:r>
              <w:rPr>
                <w:noProof/>
                <w:webHidden/>
              </w:rPr>
              <w:t>21</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7" w:history="1">
            <w:r w:rsidRPr="006554E7">
              <w:rPr>
                <w:rStyle w:val="Hyperlink"/>
                <w:rFonts w:cs="Arial"/>
                <w:noProof/>
              </w:rPr>
              <w:t>2.1.4</w:t>
            </w:r>
            <w:r>
              <w:rPr>
                <w:rFonts w:asciiTheme="minorHAnsi" w:eastAsiaTheme="minorEastAsia" w:hAnsiTheme="minorHAnsi"/>
                <w:noProof/>
                <w:sz w:val="22"/>
                <w:lang w:eastAsia="pt-BR"/>
              </w:rPr>
              <w:tab/>
            </w:r>
            <w:r w:rsidRPr="006554E7">
              <w:rPr>
                <w:rStyle w:val="Hyperlink"/>
                <w:rFonts w:cs="Arial"/>
                <w:noProof/>
              </w:rPr>
              <w:t>Aumento de instituições</w:t>
            </w:r>
            <w:r>
              <w:rPr>
                <w:noProof/>
                <w:webHidden/>
              </w:rPr>
              <w:tab/>
            </w:r>
            <w:r>
              <w:rPr>
                <w:noProof/>
                <w:webHidden/>
              </w:rPr>
              <w:fldChar w:fldCharType="begin"/>
            </w:r>
            <w:r>
              <w:rPr>
                <w:noProof/>
                <w:webHidden/>
              </w:rPr>
              <w:instrText xml:space="preserve"> PAGEREF _Toc451378947 \h </w:instrText>
            </w:r>
            <w:r>
              <w:rPr>
                <w:noProof/>
                <w:webHidden/>
              </w:rPr>
            </w:r>
            <w:r>
              <w:rPr>
                <w:noProof/>
                <w:webHidden/>
              </w:rPr>
              <w:fldChar w:fldCharType="separate"/>
            </w:r>
            <w:r>
              <w:rPr>
                <w:noProof/>
                <w:webHidden/>
              </w:rPr>
              <w:t>23</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8" w:history="1">
            <w:r w:rsidRPr="006554E7">
              <w:rPr>
                <w:rStyle w:val="Hyperlink"/>
                <w:rFonts w:cs="Arial"/>
                <w:noProof/>
              </w:rPr>
              <w:t>2.1.5</w:t>
            </w:r>
            <w:r>
              <w:rPr>
                <w:rFonts w:asciiTheme="minorHAnsi" w:eastAsiaTheme="minorEastAsia" w:hAnsiTheme="minorHAnsi"/>
                <w:noProof/>
                <w:sz w:val="22"/>
                <w:lang w:eastAsia="pt-BR"/>
              </w:rPr>
              <w:tab/>
            </w:r>
            <w:r w:rsidRPr="006554E7">
              <w:rPr>
                <w:rStyle w:val="Hyperlink"/>
                <w:rFonts w:cs="Arial"/>
                <w:noProof/>
              </w:rPr>
              <w:t>Castração de animais</w:t>
            </w:r>
            <w:r>
              <w:rPr>
                <w:noProof/>
                <w:webHidden/>
              </w:rPr>
              <w:tab/>
            </w:r>
            <w:r>
              <w:rPr>
                <w:noProof/>
                <w:webHidden/>
              </w:rPr>
              <w:fldChar w:fldCharType="begin"/>
            </w:r>
            <w:r>
              <w:rPr>
                <w:noProof/>
                <w:webHidden/>
              </w:rPr>
              <w:instrText xml:space="preserve"> PAGEREF _Toc451378948 \h </w:instrText>
            </w:r>
            <w:r>
              <w:rPr>
                <w:noProof/>
                <w:webHidden/>
              </w:rPr>
            </w:r>
            <w:r>
              <w:rPr>
                <w:noProof/>
                <w:webHidden/>
              </w:rPr>
              <w:fldChar w:fldCharType="separate"/>
            </w:r>
            <w:r>
              <w:rPr>
                <w:noProof/>
                <w:webHidden/>
              </w:rPr>
              <w:t>24</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49" w:history="1">
            <w:r w:rsidRPr="006554E7">
              <w:rPr>
                <w:rStyle w:val="Hyperlink"/>
                <w:rFonts w:cs="Arial"/>
                <w:noProof/>
              </w:rPr>
              <w:t>2.1.6</w:t>
            </w:r>
            <w:r>
              <w:rPr>
                <w:rFonts w:asciiTheme="minorHAnsi" w:eastAsiaTheme="minorEastAsia" w:hAnsiTheme="minorHAnsi"/>
                <w:noProof/>
                <w:sz w:val="22"/>
                <w:lang w:eastAsia="pt-BR"/>
              </w:rPr>
              <w:tab/>
            </w:r>
            <w:r w:rsidRPr="006554E7">
              <w:rPr>
                <w:rStyle w:val="Hyperlink"/>
                <w:rFonts w:cs="Arial"/>
                <w:noProof/>
              </w:rPr>
              <w:t>Como melhorar?</w:t>
            </w:r>
            <w:r>
              <w:rPr>
                <w:noProof/>
                <w:webHidden/>
              </w:rPr>
              <w:tab/>
            </w:r>
            <w:r>
              <w:rPr>
                <w:noProof/>
                <w:webHidden/>
              </w:rPr>
              <w:fldChar w:fldCharType="begin"/>
            </w:r>
            <w:r>
              <w:rPr>
                <w:noProof/>
                <w:webHidden/>
              </w:rPr>
              <w:instrText xml:space="preserve"> PAGEREF _Toc451378949 \h </w:instrText>
            </w:r>
            <w:r>
              <w:rPr>
                <w:noProof/>
                <w:webHidden/>
              </w:rPr>
            </w:r>
            <w:r>
              <w:rPr>
                <w:noProof/>
                <w:webHidden/>
              </w:rPr>
              <w:fldChar w:fldCharType="separate"/>
            </w:r>
            <w:r>
              <w:rPr>
                <w:noProof/>
                <w:webHidden/>
              </w:rPr>
              <w:t>24</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50" w:history="1">
            <w:r w:rsidRPr="006554E7">
              <w:rPr>
                <w:rStyle w:val="Hyperlink"/>
                <w:rFonts w:cs="Arial"/>
                <w:noProof/>
              </w:rPr>
              <w:t>2.2</w:t>
            </w:r>
            <w:r>
              <w:rPr>
                <w:rFonts w:asciiTheme="minorHAnsi" w:eastAsiaTheme="minorEastAsia" w:hAnsiTheme="minorHAnsi"/>
                <w:noProof/>
                <w:sz w:val="22"/>
                <w:lang w:eastAsia="pt-BR"/>
              </w:rPr>
              <w:tab/>
            </w:r>
            <w:r w:rsidRPr="006554E7">
              <w:rPr>
                <w:rStyle w:val="Hyperlink"/>
                <w:rFonts w:cs="Arial"/>
                <w:noProof/>
              </w:rPr>
              <w:t>Direito dos animais</w:t>
            </w:r>
            <w:r>
              <w:rPr>
                <w:noProof/>
                <w:webHidden/>
              </w:rPr>
              <w:tab/>
            </w:r>
            <w:r>
              <w:rPr>
                <w:noProof/>
                <w:webHidden/>
              </w:rPr>
              <w:fldChar w:fldCharType="begin"/>
            </w:r>
            <w:r>
              <w:rPr>
                <w:noProof/>
                <w:webHidden/>
              </w:rPr>
              <w:instrText xml:space="preserve"> PAGEREF _Toc451378950 \h </w:instrText>
            </w:r>
            <w:r>
              <w:rPr>
                <w:noProof/>
                <w:webHidden/>
              </w:rPr>
            </w:r>
            <w:r>
              <w:rPr>
                <w:noProof/>
                <w:webHidden/>
              </w:rPr>
              <w:fldChar w:fldCharType="separate"/>
            </w:r>
            <w:r>
              <w:rPr>
                <w:noProof/>
                <w:webHidden/>
              </w:rPr>
              <w:t>25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51" w:history="1">
            <w:r w:rsidRPr="006554E7">
              <w:rPr>
                <w:rStyle w:val="Hyperlink"/>
                <w:rFonts w:eastAsia="Malgun Gothic" w:cs="Arial"/>
                <w:noProof/>
              </w:rPr>
              <w:t>2.2.1</w:t>
            </w:r>
            <w:r>
              <w:rPr>
                <w:rFonts w:asciiTheme="minorHAnsi" w:eastAsiaTheme="minorEastAsia" w:hAnsiTheme="minorHAnsi"/>
                <w:noProof/>
                <w:sz w:val="22"/>
                <w:lang w:eastAsia="pt-BR"/>
              </w:rPr>
              <w:tab/>
            </w:r>
            <w:r w:rsidRPr="006554E7">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_Toc451378951 \h </w:instrText>
            </w:r>
            <w:r>
              <w:rPr>
                <w:noProof/>
                <w:webHidden/>
              </w:rPr>
            </w:r>
            <w:r>
              <w:rPr>
                <w:noProof/>
                <w:webHidden/>
              </w:rPr>
              <w:fldChar w:fldCharType="separate"/>
            </w:r>
            <w:r>
              <w:rPr>
                <w:noProof/>
                <w:webHidden/>
              </w:rPr>
              <w:t>26</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52" w:history="1">
            <w:r w:rsidRPr="006554E7">
              <w:rPr>
                <w:rStyle w:val="Hyperlink"/>
                <w:rFonts w:cs="Arial"/>
                <w:noProof/>
              </w:rPr>
              <w:t>2.2.2</w:t>
            </w:r>
            <w:r>
              <w:rPr>
                <w:rFonts w:asciiTheme="minorHAnsi" w:eastAsiaTheme="minorEastAsia" w:hAnsiTheme="minorHAnsi"/>
                <w:noProof/>
                <w:sz w:val="22"/>
                <w:lang w:eastAsia="pt-BR"/>
              </w:rPr>
              <w:tab/>
            </w:r>
            <w:r w:rsidRPr="006554E7">
              <w:rPr>
                <w:rStyle w:val="Hyperlink"/>
                <w:rFonts w:cs="Arial"/>
                <w:noProof/>
              </w:rPr>
              <w:t>Casos jurídicos</w:t>
            </w:r>
            <w:r>
              <w:rPr>
                <w:noProof/>
                <w:webHidden/>
              </w:rPr>
              <w:tab/>
            </w:r>
            <w:r>
              <w:rPr>
                <w:noProof/>
                <w:webHidden/>
              </w:rPr>
              <w:fldChar w:fldCharType="begin"/>
            </w:r>
            <w:r>
              <w:rPr>
                <w:noProof/>
                <w:webHidden/>
              </w:rPr>
              <w:instrText xml:space="preserve"> PAGEREF _Toc451378952 \h </w:instrText>
            </w:r>
            <w:r>
              <w:rPr>
                <w:noProof/>
                <w:webHidden/>
              </w:rPr>
            </w:r>
            <w:r>
              <w:rPr>
                <w:noProof/>
                <w:webHidden/>
              </w:rPr>
              <w:fldChar w:fldCharType="separate"/>
            </w:r>
            <w:r>
              <w:rPr>
                <w:noProof/>
                <w:webHidden/>
              </w:rPr>
              <w:t>27</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53" w:history="1">
            <w:r w:rsidRPr="006554E7">
              <w:rPr>
                <w:rStyle w:val="Hyperlink"/>
                <w:rFonts w:cs="Arial"/>
                <w:noProof/>
              </w:rPr>
              <w:t>2.3</w:t>
            </w:r>
            <w:r>
              <w:rPr>
                <w:rFonts w:asciiTheme="minorHAnsi" w:eastAsiaTheme="minorEastAsia" w:hAnsiTheme="minorHAnsi"/>
                <w:noProof/>
                <w:sz w:val="22"/>
                <w:lang w:eastAsia="pt-BR"/>
              </w:rPr>
              <w:tab/>
            </w:r>
            <w:r w:rsidRPr="006554E7">
              <w:rPr>
                <w:rStyle w:val="Hyperlink"/>
                <w:rFonts w:cs="Arial"/>
                <w:noProof/>
              </w:rPr>
              <w:t>O tráfico e caça de animais</w:t>
            </w:r>
            <w:r>
              <w:rPr>
                <w:noProof/>
                <w:webHidden/>
              </w:rPr>
              <w:tab/>
            </w:r>
            <w:r>
              <w:rPr>
                <w:noProof/>
                <w:webHidden/>
              </w:rPr>
              <w:fldChar w:fldCharType="begin"/>
            </w:r>
            <w:r>
              <w:rPr>
                <w:noProof/>
                <w:webHidden/>
              </w:rPr>
              <w:instrText xml:space="preserve"> PAGEREF _Toc451378953 \h </w:instrText>
            </w:r>
            <w:r>
              <w:rPr>
                <w:noProof/>
                <w:webHidden/>
              </w:rPr>
            </w:r>
            <w:r>
              <w:rPr>
                <w:noProof/>
                <w:webHidden/>
              </w:rPr>
              <w:fldChar w:fldCharType="separate"/>
            </w:r>
            <w:r>
              <w:rPr>
                <w:noProof/>
                <w:webHidden/>
              </w:rPr>
              <w:t>29</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54" w:history="1">
            <w:r w:rsidRPr="006554E7">
              <w:rPr>
                <w:rStyle w:val="Hyperlink"/>
                <w:rFonts w:cs="Arial"/>
                <w:noProof/>
              </w:rPr>
              <w:t>2.4</w:t>
            </w:r>
            <w:r>
              <w:rPr>
                <w:rFonts w:asciiTheme="minorHAnsi" w:eastAsiaTheme="minorEastAsia" w:hAnsiTheme="minorHAnsi"/>
                <w:noProof/>
                <w:sz w:val="22"/>
                <w:lang w:eastAsia="pt-BR"/>
              </w:rPr>
              <w:tab/>
            </w:r>
            <w:r w:rsidRPr="006554E7">
              <w:rPr>
                <w:rStyle w:val="Hyperlink"/>
                <w:rFonts w:cs="Arial"/>
                <w:noProof/>
              </w:rPr>
              <w:t>ONGs</w:t>
            </w:r>
            <w:r>
              <w:rPr>
                <w:noProof/>
                <w:webHidden/>
              </w:rPr>
              <w:tab/>
            </w:r>
            <w:r>
              <w:rPr>
                <w:noProof/>
                <w:webHidden/>
              </w:rPr>
              <w:fldChar w:fldCharType="begin"/>
            </w:r>
            <w:r>
              <w:rPr>
                <w:noProof/>
                <w:webHidden/>
              </w:rPr>
              <w:instrText xml:space="preserve"> PAGEREF _Toc451378954 \h </w:instrText>
            </w:r>
            <w:r>
              <w:rPr>
                <w:noProof/>
                <w:webHidden/>
              </w:rPr>
            </w:r>
            <w:r>
              <w:rPr>
                <w:noProof/>
                <w:webHidden/>
              </w:rPr>
              <w:fldChar w:fldCharType="separate"/>
            </w:r>
            <w:r>
              <w:rPr>
                <w:noProof/>
                <w:webHidden/>
              </w:rPr>
              <w:t>34</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55" w:history="1">
            <w:r w:rsidRPr="006554E7">
              <w:rPr>
                <w:rStyle w:val="Hyperlink"/>
                <w:rFonts w:cs="Arial"/>
                <w:noProof/>
              </w:rPr>
              <w:t>2.4.1</w:t>
            </w:r>
            <w:r>
              <w:rPr>
                <w:rFonts w:asciiTheme="minorHAnsi" w:eastAsiaTheme="minorEastAsia" w:hAnsiTheme="minorHAnsi"/>
                <w:noProof/>
                <w:sz w:val="22"/>
                <w:lang w:eastAsia="pt-BR"/>
              </w:rPr>
              <w:tab/>
            </w:r>
            <w:r w:rsidRPr="006554E7">
              <w:rPr>
                <w:rStyle w:val="Hyperlink"/>
                <w:rFonts w:cs="Arial"/>
                <w:noProof/>
              </w:rPr>
              <w:t>Ações das ONGs</w:t>
            </w:r>
            <w:r>
              <w:rPr>
                <w:noProof/>
                <w:webHidden/>
              </w:rPr>
              <w:tab/>
            </w:r>
            <w:r>
              <w:rPr>
                <w:noProof/>
                <w:webHidden/>
              </w:rPr>
              <w:fldChar w:fldCharType="begin"/>
            </w:r>
            <w:r>
              <w:rPr>
                <w:noProof/>
                <w:webHidden/>
              </w:rPr>
              <w:instrText xml:space="preserve"> PAGEREF _Toc451378955 \h </w:instrText>
            </w:r>
            <w:r>
              <w:rPr>
                <w:noProof/>
                <w:webHidden/>
              </w:rPr>
            </w:r>
            <w:r>
              <w:rPr>
                <w:noProof/>
                <w:webHidden/>
              </w:rPr>
              <w:fldChar w:fldCharType="separate"/>
            </w:r>
            <w:r>
              <w:rPr>
                <w:noProof/>
                <w:webHidden/>
              </w:rPr>
              <w:t>35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56" w:history="1">
            <w:r w:rsidRPr="006554E7">
              <w:rPr>
                <w:rStyle w:val="Hyperlink"/>
                <w:rFonts w:cs="Arial"/>
                <w:noProof/>
              </w:rPr>
              <w:t>2.4.2</w:t>
            </w:r>
            <w:r>
              <w:rPr>
                <w:rFonts w:asciiTheme="minorHAnsi" w:eastAsiaTheme="minorEastAsia" w:hAnsiTheme="minorHAnsi"/>
                <w:noProof/>
                <w:sz w:val="22"/>
                <w:lang w:eastAsia="pt-BR"/>
              </w:rPr>
              <w:tab/>
            </w:r>
            <w:r w:rsidRPr="006554E7">
              <w:rPr>
                <w:rStyle w:val="Hyperlink"/>
                <w:rFonts w:cs="Arial"/>
                <w:noProof/>
              </w:rPr>
              <w:t>Castrações</w:t>
            </w:r>
            <w:r>
              <w:rPr>
                <w:noProof/>
                <w:webHidden/>
              </w:rPr>
              <w:tab/>
            </w:r>
            <w:r>
              <w:rPr>
                <w:noProof/>
                <w:webHidden/>
              </w:rPr>
              <w:fldChar w:fldCharType="begin"/>
            </w:r>
            <w:r>
              <w:rPr>
                <w:noProof/>
                <w:webHidden/>
              </w:rPr>
              <w:instrText xml:space="preserve"> PAGEREF _Toc451378956 \h </w:instrText>
            </w:r>
            <w:r>
              <w:rPr>
                <w:noProof/>
                <w:webHidden/>
              </w:rPr>
            </w:r>
            <w:r>
              <w:rPr>
                <w:noProof/>
                <w:webHidden/>
              </w:rPr>
              <w:fldChar w:fldCharType="separate"/>
            </w:r>
            <w:r>
              <w:rPr>
                <w:noProof/>
                <w:webHidden/>
              </w:rPr>
              <w:t>35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57" w:history="1">
            <w:r w:rsidRPr="006554E7">
              <w:rPr>
                <w:rStyle w:val="Hyperlink"/>
                <w:rFonts w:cs="Arial"/>
                <w:noProof/>
              </w:rPr>
              <w:t>2.4.3</w:t>
            </w:r>
            <w:r>
              <w:rPr>
                <w:rFonts w:asciiTheme="minorHAnsi" w:eastAsiaTheme="minorEastAsia" w:hAnsiTheme="minorHAnsi"/>
                <w:noProof/>
                <w:sz w:val="22"/>
                <w:lang w:eastAsia="pt-BR"/>
              </w:rPr>
              <w:tab/>
            </w:r>
            <w:r w:rsidRPr="006554E7">
              <w:rPr>
                <w:rStyle w:val="Hyperlink"/>
                <w:rFonts w:cs="Arial"/>
                <w:noProof/>
              </w:rPr>
              <w:t>Adoção de animais</w:t>
            </w:r>
            <w:r>
              <w:rPr>
                <w:noProof/>
                <w:webHidden/>
              </w:rPr>
              <w:tab/>
            </w:r>
            <w:r>
              <w:rPr>
                <w:noProof/>
                <w:webHidden/>
              </w:rPr>
              <w:fldChar w:fldCharType="begin"/>
            </w:r>
            <w:r>
              <w:rPr>
                <w:noProof/>
                <w:webHidden/>
              </w:rPr>
              <w:instrText xml:space="preserve"> PAGEREF _Toc451378957 \h </w:instrText>
            </w:r>
            <w:r>
              <w:rPr>
                <w:noProof/>
                <w:webHidden/>
              </w:rPr>
            </w:r>
            <w:r>
              <w:rPr>
                <w:noProof/>
                <w:webHidden/>
              </w:rPr>
              <w:fldChar w:fldCharType="separate"/>
            </w:r>
            <w:r>
              <w:rPr>
                <w:noProof/>
                <w:webHidden/>
              </w:rPr>
              <w:t>36</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58" w:history="1">
            <w:r w:rsidRPr="006554E7">
              <w:rPr>
                <w:rStyle w:val="Hyperlink"/>
                <w:rFonts w:cs="Arial"/>
                <w:noProof/>
              </w:rPr>
              <w:t>2.5</w:t>
            </w:r>
            <w:r>
              <w:rPr>
                <w:rFonts w:asciiTheme="minorHAnsi" w:eastAsiaTheme="minorEastAsia" w:hAnsiTheme="minorHAnsi"/>
                <w:noProof/>
                <w:sz w:val="22"/>
                <w:lang w:eastAsia="pt-BR"/>
              </w:rPr>
              <w:tab/>
            </w:r>
            <w:r w:rsidRPr="006554E7">
              <w:rPr>
                <w:rStyle w:val="Hyperlink"/>
                <w:rFonts w:cs="Arial"/>
                <w:noProof/>
              </w:rPr>
              <w:t>Centro de zoonoses</w:t>
            </w:r>
            <w:r>
              <w:rPr>
                <w:noProof/>
                <w:webHidden/>
              </w:rPr>
              <w:tab/>
            </w:r>
            <w:r>
              <w:rPr>
                <w:noProof/>
                <w:webHidden/>
              </w:rPr>
              <w:fldChar w:fldCharType="begin"/>
            </w:r>
            <w:r>
              <w:rPr>
                <w:noProof/>
                <w:webHidden/>
              </w:rPr>
              <w:instrText xml:space="preserve"> PAGEREF _Toc451378958 \h </w:instrText>
            </w:r>
            <w:r>
              <w:rPr>
                <w:noProof/>
                <w:webHidden/>
              </w:rPr>
            </w:r>
            <w:r>
              <w:rPr>
                <w:noProof/>
                <w:webHidden/>
              </w:rPr>
              <w:fldChar w:fldCharType="separate"/>
            </w:r>
            <w:r>
              <w:rPr>
                <w:noProof/>
                <w:webHidden/>
              </w:rPr>
              <w:t>36</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59" w:history="1">
            <w:r w:rsidRPr="006554E7">
              <w:rPr>
                <w:rStyle w:val="Hyperlink"/>
                <w:rFonts w:cs="Arial"/>
                <w:noProof/>
              </w:rPr>
              <w:t>2.5.1</w:t>
            </w:r>
            <w:r>
              <w:rPr>
                <w:rFonts w:asciiTheme="minorHAnsi" w:eastAsiaTheme="minorEastAsia" w:hAnsiTheme="minorHAnsi"/>
                <w:noProof/>
                <w:sz w:val="22"/>
                <w:lang w:eastAsia="pt-BR"/>
              </w:rPr>
              <w:tab/>
            </w:r>
            <w:r w:rsidRPr="006554E7">
              <w:rPr>
                <w:rStyle w:val="Hyperlink"/>
                <w:rFonts w:cs="Arial"/>
                <w:noProof/>
              </w:rPr>
              <w:t>Zoonoses</w:t>
            </w:r>
            <w:r>
              <w:rPr>
                <w:noProof/>
                <w:webHidden/>
              </w:rPr>
              <w:tab/>
            </w:r>
            <w:r>
              <w:rPr>
                <w:noProof/>
                <w:webHidden/>
              </w:rPr>
              <w:fldChar w:fldCharType="begin"/>
            </w:r>
            <w:r>
              <w:rPr>
                <w:noProof/>
                <w:webHidden/>
              </w:rPr>
              <w:instrText xml:space="preserve"> PAGEREF _Toc451378959 \h </w:instrText>
            </w:r>
            <w:r>
              <w:rPr>
                <w:noProof/>
                <w:webHidden/>
              </w:rPr>
            </w:r>
            <w:r>
              <w:rPr>
                <w:noProof/>
                <w:webHidden/>
              </w:rPr>
              <w:fldChar w:fldCharType="separate"/>
            </w:r>
            <w:r>
              <w:rPr>
                <w:noProof/>
                <w:webHidden/>
              </w:rPr>
              <w:t>37</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60" w:history="1">
            <w:r w:rsidRPr="006554E7">
              <w:rPr>
                <w:rStyle w:val="Hyperlink"/>
                <w:rFonts w:cs="Arial"/>
                <w:noProof/>
              </w:rPr>
              <w:t>2.6</w:t>
            </w:r>
            <w:r>
              <w:rPr>
                <w:rFonts w:asciiTheme="minorHAnsi" w:eastAsiaTheme="minorEastAsia" w:hAnsiTheme="minorHAnsi"/>
                <w:noProof/>
                <w:sz w:val="22"/>
                <w:lang w:eastAsia="pt-BR"/>
              </w:rPr>
              <w:tab/>
            </w:r>
            <w:r w:rsidRPr="006554E7">
              <w:rPr>
                <w:rStyle w:val="Hyperlink"/>
                <w:rFonts w:cs="Arial"/>
                <w:noProof/>
              </w:rPr>
              <w:t>Sistema operacional Android</w:t>
            </w:r>
            <w:r>
              <w:rPr>
                <w:noProof/>
                <w:webHidden/>
              </w:rPr>
              <w:tab/>
            </w:r>
            <w:r>
              <w:rPr>
                <w:noProof/>
                <w:webHidden/>
              </w:rPr>
              <w:fldChar w:fldCharType="begin"/>
            </w:r>
            <w:r>
              <w:rPr>
                <w:noProof/>
                <w:webHidden/>
              </w:rPr>
              <w:instrText xml:space="preserve"> PAGEREF _Toc451378960 \h </w:instrText>
            </w:r>
            <w:r>
              <w:rPr>
                <w:noProof/>
                <w:webHidden/>
              </w:rPr>
            </w:r>
            <w:r>
              <w:rPr>
                <w:noProof/>
                <w:webHidden/>
              </w:rPr>
              <w:fldChar w:fldCharType="separate"/>
            </w:r>
            <w:r>
              <w:rPr>
                <w:noProof/>
                <w:webHidden/>
              </w:rPr>
              <w:t>38</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1" w:history="1">
            <w:r w:rsidRPr="006554E7">
              <w:rPr>
                <w:rStyle w:val="Hyperlink"/>
                <w:rFonts w:cs="Arial"/>
                <w:noProof/>
              </w:rPr>
              <w:t>2.6.1</w:t>
            </w:r>
            <w:r>
              <w:rPr>
                <w:rFonts w:asciiTheme="minorHAnsi" w:eastAsiaTheme="minorEastAsia" w:hAnsiTheme="minorHAnsi"/>
                <w:noProof/>
                <w:sz w:val="22"/>
                <w:lang w:eastAsia="pt-BR"/>
              </w:rPr>
              <w:tab/>
            </w:r>
            <w:r w:rsidRPr="006554E7">
              <w:rPr>
                <w:rStyle w:val="Hyperlink"/>
                <w:rFonts w:cs="Arial"/>
                <w:noProof/>
              </w:rPr>
              <w:t>Conhecendo o sistema Android</w:t>
            </w:r>
            <w:r>
              <w:rPr>
                <w:noProof/>
                <w:webHidden/>
              </w:rPr>
              <w:tab/>
            </w:r>
            <w:r>
              <w:rPr>
                <w:noProof/>
                <w:webHidden/>
              </w:rPr>
              <w:fldChar w:fldCharType="begin"/>
            </w:r>
            <w:r>
              <w:rPr>
                <w:noProof/>
                <w:webHidden/>
              </w:rPr>
              <w:instrText xml:space="preserve"> PAGEREF _Toc451378961 \h </w:instrText>
            </w:r>
            <w:r>
              <w:rPr>
                <w:noProof/>
                <w:webHidden/>
              </w:rPr>
            </w:r>
            <w:r>
              <w:rPr>
                <w:noProof/>
                <w:webHidden/>
              </w:rPr>
              <w:fldChar w:fldCharType="separate"/>
            </w:r>
            <w:r>
              <w:rPr>
                <w:noProof/>
                <w:webHidden/>
              </w:rPr>
              <w:t>39</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2" w:history="1">
            <w:r w:rsidRPr="006554E7">
              <w:rPr>
                <w:rStyle w:val="Hyperlink"/>
                <w:rFonts w:cs="Arial"/>
                <w:noProof/>
              </w:rPr>
              <w:t>2.6.2</w:t>
            </w:r>
            <w:r>
              <w:rPr>
                <w:rFonts w:asciiTheme="minorHAnsi" w:eastAsiaTheme="minorEastAsia" w:hAnsiTheme="minorHAnsi"/>
                <w:noProof/>
                <w:sz w:val="22"/>
                <w:lang w:eastAsia="pt-BR"/>
              </w:rPr>
              <w:tab/>
            </w:r>
            <w:r w:rsidRPr="006554E7">
              <w:rPr>
                <w:rStyle w:val="Hyperlink"/>
                <w:rFonts w:cs="Arial"/>
                <w:noProof/>
              </w:rPr>
              <w:t>Criação do sistema Android</w:t>
            </w:r>
            <w:r>
              <w:rPr>
                <w:noProof/>
                <w:webHidden/>
              </w:rPr>
              <w:tab/>
            </w:r>
            <w:r>
              <w:rPr>
                <w:noProof/>
                <w:webHidden/>
              </w:rPr>
              <w:fldChar w:fldCharType="begin"/>
            </w:r>
            <w:r>
              <w:rPr>
                <w:noProof/>
                <w:webHidden/>
              </w:rPr>
              <w:instrText xml:space="preserve"> PAGEREF _Toc451378962 \h </w:instrText>
            </w:r>
            <w:r>
              <w:rPr>
                <w:noProof/>
                <w:webHidden/>
              </w:rPr>
            </w:r>
            <w:r>
              <w:rPr>
                <w:noProof/>
                <w:webHidden/>
              </w:rPr>
              <w:fldChar w:fldCharType="separate"/>
            </w:r>
            <w:r>
              <w:rPr>
                <w:noProof/>
                <w:webHidden/>
              </w:rPr>
              <w:t>40</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3" w:history="1">
            <w:r w:rsidRPr="006554E7">
              <w:rPr>
                <w:rStyle w:val="Hyperlink"/>
                <w:rFonts w:cs="Arial"/>
                <w:noProof/>
              </w:rPr>
              <w:t>2.6.3</w:t>
            </w:r>
            <w:r>
              <w:rPr>
                <w:rFonts w:asciiTheme="minorHAnsi" w:eastAsiaTheme="minorEastAsia" w:hAnsiTheme="minorHAnsi"/>
                <w:noProof/>
                <w:sz w:val="22"/>
                <w:lang w:eastAsia="pt-BR"/>
              </w:rPr>
              <w:tab/>
            </w:r>
            <w:r w:rsidRPr="006554E7">
              <w:rPr>
                <w:rStyle w:val="Hyperlink"/>
                <w:rFonts w:cs="Arial"/>
                <w:noProof/>
              </w:rPr>
              <w:t>Linguagem Java</w:t>
            </w:r>
            <w:r>
              <w:rPr>
                <w:noProof/>
                <w:webHidden/>
              </w:rPr>
              <w:tab/>
            </w:r>
            <w:r>
              <w:rPr>
                <w:noProof/>
                <w:webHidden/>
              </w:rPr>
              <w:fldChar w:fldCharType="begin"/>
            </w:r>
            <w:r>
              <w:rPr>
                <w:noProof/>
                <w:webHidden/>
              </w:rPr>
              <w:instrText xml:space="preserve"> PAGEREF _Toc451378963 \h </w:instrText>
            </w:r>
            <w:r>
              <w:rPr>
                <w:noProof/>
                <w:webHidden/>
              </w:rPr>
            </w:r>
            <w:r>
              <w:rPr>
                <w:noProof/>
                <w:webHidden/>
              </w:rPr>
              <w:fldChar w:fldCharType="separate"/>
            </w:r>
            <w:r>
              <w:rPr>
                <w:noProof/>
                <w:webHidden/>
              </w:rPr>
              <w:t>41</w:t>
            </w:r>
            <w:r>
              <w:rPr>
                <w:noProof/>
                <w:webHidden/>
              </w:rPr>
              <w:fldChar w:fldCharType="end"/>
            </w:r>
          </w:hyperlink>
        </w:p>
        <w:p w:rsidR="006E3FD4" w:rsidRDefault="006E3FD4">
          <w:pPr>
            <w:pStyle w:val="Sumrio1"/>
            <w:rPr>
              <w:rFonts w:asciiTheme="minorHAnsi" w:eastAsiaTheme="minorEastAsia" w:hAnsiTheme="minorHAnsi"/>
              <w:noProof/>
              <w:sz w:val="22"/>
              <w:lang w:eastAsia="pt-BR"/>
            </w:rPr>
          </w:pPr>
          <w:hyperlink w:anchor="_Toc451378964" w:history="1">
            <w:r w:rsidRPr="006554E7">
              <w:rPr>
                <w:rStyle w:val="Hyperlink"/>
                <w:noProof/>
              </w:rPr>
              <w:t>3</w:t>
            </w:r>
            <w:r>
              <w:rPr>
                <w:rFonts w:asciiTheme="minorHAnsi" w:eastAsiaTheme="minorEastAsia" w:hAnsiTheme="minorHAnsi"/>
                <w:noProof/>
                <w:sz w:val="22"/>
                <w:lang w:eastAsia="pt-BR"/>
              </w:rPr>
              <w:tab/>
            </w:r>
            <w:r w:rsidRPr="006554E7">
              <w:rPr>
                <w:rStyle w:val="Hyperlink"/>
                <w:noProof/>
              </w:rPr>
              <w:t>Desenvolvimento do projeto</w:t>
            </w:r>
            <w:r>
              <w:rPr>
                <w:noProof/>
                <w:webHidden/>
              </w:rPr>
              <w:tab/>
            </w:r>
            <w:r>
              <w:rPr>
                <w:noProof/>
                <w:webHidden/>
              </w:rPr>
              <w:fldChar w:fldCharType="begin"/>
            </w:r>
            <w:r>
              <w:rPr>
                <w:noProof/>
                <w:webHidden/>
              </w:rPr>
              <w:instrText xml:space="preserve"> PAGEREF _Toc451378964 \h </w:instrText>
            </w:r>
            <w:r>
              <w:rPr>
                <w:noProof/>
                <w:webHidden/>
              </w:rPr>
            </w:r>
            <w:r>
              <w:rPr>
                <w:noProof/>
                <w:webHidden/>
              </w:rPr>
              <w:fldChar w:fldCharType="separate"/>
            </w:r>
            <w:r>
              <w:rPr>
                <w:noProof/>
                <w:webHidden/>
              </w:rPr>
              <w:t>44</w:t>
            </w:r>
            <w:r>
              <w:rPr>
                <w:noProof/>
                <w:webHidden/>
              </w:rPr>
              <w:fldChar w:fldCharType="end"/>
            </w:r>
          </w:hyperlink>
        </w:p>
        <w:p w:rsidR="006E3FD4" w:rsidRDefault="006E3FD4">
          <w:pPr>
            <w:pStyle w:val="Sumrio2"/>
            <w:tabs>
              <w:tab w:val="left" w:pos="1540"/>
              <w:tab w:val="right" w:leader="dot" w:pos="9061"/>
            </w:tabs>
            <w:rPr>
              <w:rFonts w:asciiTheme="minorHAnsi" w:eastAsiaTheme="minorEastAsia" w:hAnsiTheme="minorHAnsi"/>
              <w:noProof/>
              <w:sz w:val="22"/>
              <w:lang w:eastAsia="pt-BR"/>
            </w:rPr>
          </w:pPr>
          <w:hyperlink w:anchor="_Toc451378965" w:history="1">
            <w:r w:rsidRPr="006554E7">
              <w:rPr>
                <w:rStyle w:val="Hyperlink"/>
                <w:rFonts w:cs="Arial"/>
                <w:noProof/>
              </w:rPr>
              <w:t>3.1</w:t>
            </w:r>
            <w:r>
              <w:rPr>
                <w:rFonts w:asciiTheme="minorHAnsi" w:eastAsiaTheme="minorEastAsia" w:hAnsiTheme="minorHAnsi"/>
                <w:noProof/>
                <w:sz w:val="22"/>
                <w:lang w:eastAsia="pt-BR"/>
              </w:rPr>
              <w:tab/>
            </w:r>
            <w:r w:rsidRPr="006554E7">
              <w:rPr>
                <w:rStyle w:val="Hyperlink"/>
                <w:rFonts w:cs="Arial"/>
                <w:noProof/>
              </w:rPr>
              <w:t>Resultados esperados</w:t>
            </w:r>
            <w:r>
              <w:rPr>
                <w:noProof/>
                <w:webHidden/>
              </w:rPr>
              <w:tab/>
            </w:r>
            <w:r>
              <w:rPr>
                <w:noProof/>
                <w:webHidden/>
              </w:rPr>
              <w:fldChar w:fldCharType="begin"/>
            </w:r>
            <w:r>
              <w:rPr>
                <w:noProof/>
                <w:webHidden/>
              </w:rPr>
              <w:instrText xml:space="preserve"> PAGEREF _Toc451378965 \h </w:instrText>
            </w:r>
            <w:r>
              <w:rPr>
                <w:noProof/>
                <w:webHidden/>
              </w:rPr>
            </w:r>
            <w:r>
              <w:rPr>
                <w:noProof/>
                <w:webHidden/>
              </w:rPr>
              <w:fldChar w:fldCharType="separate"/>
            </w:r>
            <w:r>
              <w:rPr>
                <w:noProof/>
                <w:webHidden/>
              </w:rPr>
              <w:t>44</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6" w:history="1">
            <w:r w:rsidRPr="006554E7">
              <w:rPr>
                <w:rStyle w:val="Hyperlink"/>
                <w:rFonts w:cs="Arial"/>
                <w:noProof/>
              </w:rPr>
              <w:t>3.1.1</w:t>
            </w:r>
            <w:r>
              <w:rPr>
                <w:rFonts w:asciiTheme="minorHAnsi" w:eastAsiaTheme="minorEastAsia" w:hAnsiTheme="minorHAnsi"/>
                <w:noProof/>
                <w:sz w:val="22"/>
                <w:lang w:eastAsia="pt-BR"/>
              </w:rPr>
              <w:tab/>
            </w:r>
            <w:r w:rsidRPr="006554E7">
              <w:rPr>
                <w:rStyle w:val="Hyperlink"/>
                <w:rFonts w:cs="Arial"/>
                <w:noProof/>
              </w:rPr>
              <w:t>Ambiente de desenvolvimento</w:t>
            </w:r>
            <w:r>
              <w:rPr>
                <w:noProof/>
                <w:webHidden/>
              </w:rPr>
              <w:tab/>
            </w:r>
            <w:r>
              <w:rPr>
                <w:noProof/>
                <w:webHidden/>
              </w:rPr>
              <w:fldChar w:fldCharType="begin"/>
            </w:r>
            <w:r>
              <w:rPr>
                <w:noProof/>
                <w:webHidden/>
              </w:rPr>
              <w:instrText xml:space="preserve"> PAGEREF _Toc451378966 \h </w:instrText>
            </w:r>
            <w:r>
              <w:rPr>
                <w:noProof/>
                <w:webHidden/>
              </w:rPr>
            </w:r>
            <w:r>
              <w:rPr>
                <w:noProof/>
                <w:webHidden/>
              </w:rPr>
              <w:fldChar w:fldCharType="separate"/>
            </w:r>
            <w:r>
              <w:rPr>
                <w:noProof/>
                <w:webHidden/>
              </w:rPr>
              <w:t>44</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7" w:history="1">
            <w:r w:rsidRPr="006554E7">
              <w:rPr>
                <w:rStyle w:val="Hyperlink"/>
                <w:rFonts w:cs="Arial"/>
                <w:noProof/>
              </w:rPr>
              <w:t>3.1.2</w:t>
            </w:r>
            <w:r>
              <w:rPr>
                <w:rFonts w:asciiTheme="minorHAnsi" w:eastAsiaTheme="minorEastAsia" w:hAnsiTheme="minorHAnsi"/>
                <w:noProof/>
                <w:sz w:val="22"/>
                <w:lang w:eastAsia="pt-BR"/>
              </w:rPr>
              <w:tab/>
            </w:r>
            <w:r w:rsidRPr="006554E7">
              <w:rPr>
                <w:rStyle w:val="Hyperlink"/>
                <w:rFonts w:cs="Arial"/>
                <w:noProof/>
              </w:rPr>
              <w:t>Controle de versão</w:t>
            </w:r>
            <w:r>
              <w:rPr>
                <w:noProof/>
                <w:webHidden/>
              </w:rPr>
              <w:tab/>
            </w:r>
            <w:r>
              <w:rPr>
                <w:noProof/>
                <w:webHidden/>
              </w:rPr>
              <w:fldChar w:fldCharType="begin"/>
            </w:r>
            <w:r>
              <w:rPr>
                <w:noProof/>
                <w:webHidden/>
              </w:rPr>
              <w:instrText xml:space="preserve"> PAGEREF _Toc451378967 \h </w:instrText>
            </w:r>
            <w:r>
              <w:rPr>
                <w:noProof/>
                <w:webHidden/>
              </w:rPr>
            </w:r>
            <w:r>
              <w:rPr>
                <w:noProof/>
                <w:webHidden/>
              </w:rPr>
              <w:fldChar w:fldCharType="separate"/>
            </w:r>
            <w:r>
              <w:rPr>
                <w:noProof/>
                <w:webHidden/>
              </w:rPr>
              <w:t>45</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8" w:history="1">
            <w:r w:rsidRPr="006554E7">
              <w:rPr>
                <w:rStyle w:val="Hyperlink"/>
                <w:noProof/>
              </w:rPr>
              <w:t>3.1.3</w:t>
            </w:r>
            <w:r>
              <w:rPr>
                <w:rFonts w:asciiTheme="minorHAnsi" w:eastAsiaTheme="minorEastAsia" w:hAnsiTheme="minorHAnsi"/>
                <w:noProof/>
                <w:sz w:val="22"/>
                <w:lang w:eastAsia="pt-BR"/>
              </w:rPr>
              <w:tab/>
            </w:r>
            <w:r w:rsidRPr="006554E7">
              <w:rPr>
                <w:rStyle w:val="Hyperlink"/>
                <w:noProof/>
              </w:rPr>
              <w:t>Repositório do projeto</w:t>
            </w:r>
            <w:r>
              <w:rPr>
                <w:noProof/>
                <w:webHidden/>
              </w:rPr>
              <w:tab/>
            </w:r>
            <w:r>
              <w:rPr>
                <w:noProof/>
                <w:webHidden/>
              </w:rPr>
              <w:fldChar w:fldCharType="begin"/>
            </w:r>
            <w:r>
              <w:rPr>
                <w:noProof/>
                <w:webHidden/>
              </w:rPr>
              <w:instrText xml:space="preserve"> PAGEREF _Toc451378968 \h </w:instrText>
            </w:r>
            <w:r>
              <w:rPr>
                <w:noProof/>
                <w:webHidden/>
              </w:rPr>
            </w:r>
            <w:r>
              <w:rPr>
                <w:noProof/>
                <w:webHidden/>
              </w:rPr>
              <w:fldChar w:fldCharType="separate"/>
            </w:r>
            <w:r>
              <w:rPr>
                <w:noProof/>
                <w:webHidden/>
              </w:rPr>
              <w:t>46</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69" w:history="1">
            <w:r w:rsidRPr="006554E7">
              <w:rPr>
                <w:rStyle w:val="Hyperlink"/>
                <w:noProof/>
              </w:rPr>
              <w:t>3.1.4</w:t>
            </w:r>
            <w:r>
              <w:rPr>
                <w:rFonts w:asciiTheme="minorHAnsi" w:eastAsiaTheme="minorEastAsia" w:hAnsiTheme="minorHAnsi"/>
                <w:noProof/>
                <w:sz w:val="22"/>
                <w:lang w:eastAsia="pt-BR"/>
              </w:rPr>
              <w:tab/>
            </w:r>
            <w:r w:rsidRPr="006554E7">
              <w:rPr>
                <w:rStyle w:val="Hyperlink"/>
                <w:noProof/>
              </w:rPr>
              <w:t>Linguagem de modelagem</w:t>
            </w:r>
            <w:r>
              <w:rPr>
                <w:noProof/>
                <w:webHidden/>
              </w:rPr>
              <w:tab/>
            </w:r>
            <w:r>
              <w:rPr>
                <w:noProof/>
                <w:webHidden/>
              </w:rPr>
              <w:fldChar w:fldCharType="begin"/>
            </w:r>
            <w:r>
              <w:rPr>
                <w:noProof/>
                <w:webHidden/>
              </w:rPr>
              <w:instrText xml:space="preserve"> PAGEREF _Toc451378969 \h </w:instrText>
            </w:r>
            <w:r>
              <w:rPr>
                <w:noProof/>
                <w:webHidden/>
              </w:rPr>
            </w:r>
            <w:r>
              <w:rPr>
                <w:noProof/>
                <w:webHidden/>
              </w:rPr>
              <w:fldChar w:fldCharType="separate"/>
            </w:r>
            <w:r>
              <w:rPr>
                <w:noProof/>
                <w:webHidden/>
              </w:rPr>
              <w:t>46</w:t>
            </w:r>
            <w:r>
              <w:rPr>
                <w:noProof/>
                <w:webHidden/>
              </w:rPr>
              <w:fldChar w:fldCharType="end"/>
            </w:r>
          </w:hyperlink>
        </w:p>
        <w:p w:rsidR="006E3FD4" w:rsidRDefault="006E3FD4">
          <w:pPr>
            <w:pStyle w:val="Sumrio3"/>
            <w:tabs>
              <w:tab w:val="left" w:pos="1943"/>
              <w:tab w:val="right" w:leader="dot" w:pos="9061"/>
            </w:tabs>
            <w:rPr>
              <w:rFonts w:asciiTheme="minorHAnsi" w:eastAsiaTheme="minorEastAsia" w:hAnsiTheme="minorHAnsi"/>
              <w:noProof/>
              <w:sz w:val="22"/>
              <w:lang w:eastAsia="pt-BR"/>
            </w:rPr>
          </w:pPr>
          <w:hyperlink w:anchor="_Toc451378970" w:history="1">
            <w:r w:rsidRPr="006554E7">
              <w:rPr>
                <w:rStyle w:val="Hyperlink"/>
                <w:rFonts w:cs="Arial"/>
                <w:noProof/>
              </w:rPr>
              <w:t>3.1.5</w:t>
            </w:r>
            <w:r>
              <w:rPr>
                <w:rFonts w:asciiTheme="minorHAnsi" w:eastAsiaTheme="minorEastAsia" w:hAnsiTheme="minorHAnsi"/>
                <w:noProof/>
                <w:sz w:val="22"/>
                <w:lang w:eastAsia="pt-BR"/>
              </w:rPr>
              <w:tab/>
            </w:r>
            <w:r w:rsidRPr="006554E7">
              <w:rPr>
                <w:rStyle w:val="Hyperlink"/>
                <w:rFonts w:cs="Arial"/>
                <w:noProof/>
              </w:rPr>
              <w:t>Análise de requisitos</w:t>
            </w:r>
            <w:r>
              <w:rPr>
                <w:noProof/>
                <w:webHidden/>
              </w:rPr>
              <w:tab/>
            </w:r>
            <w:r>
              <w:rPr>
                <w:noProof/>
                <w:webHidden/>
              </w:rPr>
              <w:fldChar w:fldCharType="begin"/>
            </w:r>
            <w:r>
              <w:rPr>
                <w:noProof/>
                <w:webHidden/>
              </w:rPr>
              <w:instrText xml:space="preserve"> PAGEREF _Toc451378970 \h </w:instrText>
            </w:r>
            <w:r>
              <w:rPr>
                <w:noProof/>
                <w:webHidden/>
              </w:rPr>
            </w:r>
            <w:r>
              <w:rPr>
                <w:noProof/>
                <w:webHidden/>
              </w:rPr>
              <w:fldChar w:fldCharType="separate"/>
            </w:r>
            <w:r>
              <w:rPr>
                <w:noProof/>
                <w:webHidden/>
              </w:rPr>
              <w:t>47</w:t>
            </w:r>
            <w:r>
              <w:rPr>
                <w:noProof/>
                <w:webHidden/>
              </w:rPr>
              <w:fldChar w:fldCharType="end"/>
            </w:r>
          </w:hyperlink>
        </w:p>
        <w:p w:rsidR="006E3FD4" w:rsidRDefault="006E3FD4">
          <w:pPr>
            <w:pStyle w:val="Sumrio1"/>
            <w:rPr>
              <w:rFonts w:asciiTheme="minorHAnsi" w:eastAsiaTheme="minorEastAsia" w:hAnsiTheme="minorHAnsi"/>
              <w:noProof/>
              <w:sz w:val="22"/>
              <w:lang w:eastAsia="pt-BR"/>
            </w:rPr>
          </w:pPr>
          <w:hyperlink w:anchor="_Toc451378971" w:history="1">
            <w:r w:rsidRPr="006554E7">
              <w:rPr>
                <w:rStyle w:val="Hyperlink"/>
                <w:noProof/>
              </w:rPr>
              <w:t>Bibliografia</w:t>
            </w:r>
            <w:r>
              <w:rPr>
                <w:noProof/>
                <w:webHidden/>
              </w:rPr>
              <w:tab/>
            </w:r>
            <w:r>
              <w:rPr>
                <w:noProof/>
                <w:webHidden/>
              </w:rPr>
              <w:fldChar w:fldCharType="begin"/>
            </w:r>
            <w:r>
              <w:rPr>
                <w:noProof/>
                <w:webHidden/>
              </w:rPr>
              <w:instrText xml:space="preserve"> PAGEREF _Toc451378971 \h </w:instrText>
            </w:r>
            <w:r>
              <w:rPr>
                <w:noProof/>
                <w:webHidden/>
              </w:rPr>
            </w:r>
            <w:r>
              <w:rPr>
                <w:noProof/>
                <w:webHidden/>
              </w:rPr>
              <w:fldChar w:fldCharType="separate"/>
            </w:r>
            <w:r>
              <w:rPr>
                <w:noProof/>
                <w:webHidden/>
              </w:rPr>
              <w:t>51</w:t>
            </w:r>
            <w:r>
              <w:rPr>
                <w:noProof/>
                <w:webHidden/>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1"/>
          <w:headerReference w:type="first" r:id="rId12"/>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1" w:name="_Toc451378932"/>
      <w:r w:rsidRPr="003D6AF0">
        <w:rPr>
          <w:rFonts w:cs="Arial"/>
        </w:rPr>
        <w:lastRenderedPageBreak/>
        <w:t>I</w:t>
      </w:r>
      <w:r w:rsidR="008871B5" w:rsidRPr="003D6AF0">
        <w:rPr>
          <w:rFonts w:cs="Arial"/>
        </w:rPr>
        <w:t>ntrodução</w:t>
      </w:r>
      <w:bookmarkEnd w:id="1"/>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51378933"/>
      <w:r w:rsidRPr="003D6AF0">
        <w:rPr>
          <w:rFonts w:cs="Arial"/>
        </w:rPr>
        <w:t>Apresentação do tema</w:t>
      </w:r>
      <w:bookmarkEnd w:id="2"/>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3"/>
          <w:headerReference w:type="first" r:id="rId14"/>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3" w:name="_Toc451378934"/>
      <w:r w:rsidRPr="003D6AF0">
        <w:rPr>
          <w:rFonts w:cs="Arial"/>
        </w:rPr>
        <w:t>Caracterização do tema (Problematização)</w:t>
      </w:r>
      <w:bookmarkEnd w:id="3"/>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3E1E2B" w:rsidRPr="003E1E2B">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1378935"/>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5" w:name="_Toc451378936"/>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1378937"/>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7" w:name="_Toc451378938"/>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8" w:name="_Toc451378939"/>
      <w:r w:rsidRPr="003D6AF0">
        <w:rPr>
          <w:rFonts w:cs="Arial"/>
        </w:rPr>
        <w:lastRenderedPageBreak/>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1378940"/>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1378941"/>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1" w:name="_Toc451378942"/>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1378943"/>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3E1E2B" w:rsidRPr="003E1E2B">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1378944"/>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4" w:name="_Toc451378945"/>
      <w:r w:rsidRPr="003D6AF0">
        <w:rPr>
          <w:rFonts w:cs="Arial"/>
        </w:rPr>
        <w:t>Abandono</w:t>
      </w:r>
      <w:bookmarkEnd w:id="14"/>
    </w:p>
    <w:p w:rsidR="008871B5" w:rsidRPr="003D6AF0" w:rsidRDefault="00B548D0" w:rsidP="00B548D0">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w:t>
      </w:r>
      <w:r w:rsidR="008871B5" w:rsidRPr="003D6AF0">
        <w:rPr>
          <w:rFonts w:cs="Arial"/>
        </w:rPr>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8871B5">
      <w:pPr>
        <w:rPr>
          <w:rFonts w:cs="Arial"/>
        </w:rPr>
      </w:pPr>
      <w:proofErr w:type="spellStart"/>
      <w:r>
        <w:rPr>
          <w:rFonts w:cs="Arial"/>
        </w:rPr>
        <w:t>Jerson</w:t>
      </w:r>
      <w:proofErr w:type="spellEnd"/>
      <w:r>
        <w:rPr>
          <w:rFonts w:cs="Arial"/>
        </w:rPr>
        <w:t xml:space="preserve"> </w:t>
      </w:r>
      <w:proofErr w:type="spellStart"/>
      <w:r>
        <w:rPr>
          <w:rFonts w:cs="Arial"/>
        </w:rPr>
        <w:t>Dotti</w:t>
      </w:r>
      <w:proofErr w:type="spellEnd"/>
      <w:r>
        <w:rPr>
          <w:rFonts w:cs="Arial"/>
        </w:rPr>
        <w:t xml:space="preserve"> (2014) afirma que, e</w:t>
      </w:r>
      <w:r w:rsidR="008871B5" w:rsidRPr="003D6AF0">
        <w:rPr>
          <w:rFonts w:cs="Arial"/>
        </w:rPr>
        <w:t xml:space="preserve">nquanto há uma mortalidade de 16 mil animais/ano por eutanásia no CCZ do município de São Paulo (dados de 2003) (Pet </w:t>
      </w:r>
      <w:proofErr w:type="spellStart"/>
      <w:r w:rsidR="008871B5" w:rsidRPr="003D6AF0">
        <w:rPr>
          <w:rFonts w:cs="Arial"/>
        </w:rPr>
        <w:t>Food</w:t>
      </w:r>
      <w:proofErr w:type="spellEnd"/>
      <w:r w:rsidR="008871B5" w:rsidRPr="003D6AF0">
        <w:rPr>
          <w:rFonts w:cs="Arial"/>
        </w:rPr>
        <w:t xml:space="preserve"> Health </w:t>
      </w:r>
      <w:proofErr w:type="spellStart"/>
      <w:r w:rsidR="008871B5" w:rsidRPr="003D6AF0">
        <w:rPr>
          <w:rFonts w:cs="Arial"/>
        </w:rPr>
        <w:t>and</w:t>
      </w:r>
      <w:proofErr w:type="spellEnd"/>
      <w:r w:rsidR="008871B5" w:rsidRPr="003D6AF0">
        <w:rPr>
          <w:rFonts w:cs="Arial"/>
        </w:rPr>
        <w:t xml:space="preserve"> </w:t>
      </w:r>
      <w:proofErr w:type="spellStart"/>
      <w:r w:rsidR="008871B5" w:rsidRPr="003D6AF0">
        <w:rPr>
          <w:rFonts w:cs="Arial"/>
        </w:rPr>
        <w:t>Care</w:t>
      </w:r>
      <w:proofErr w:type="spellEnd"/>
      <w:r w:rsidR="008871B5"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lastRenderedPageBreak/>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3E1E2B" w:rsidRPr="003E1E2B">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746FA3" w:rsidP="008871B5">
      <w:pPr>
        <w:rPr>
          <w:rFonts w:cs="Arial"/>
        </w:rPr>
      </w:pPr>
      <w:r>
        <w:rPr>
          <w:rFonts w:cs="Arial"/>
        </w:rPr>
        <w:t xml:space="preserve">Carolina </w:t>
      </w:r>
      <w:proofErr w:type="spellStart"/>
      <w:r>
        <w:rPr>
          <w:rFonts w:cs="Arial"/>
        </w:rPr>
        <w:t>Giovanelli</w:t>
      </w:r>
      <w:proofErr w:type="spellEnd"/>
      <w:r>
        <w:rPr>
          <w:rFonts w:cs="Arial"/>
        </w:rPr>
        <w:t xml:space="preserve">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w:t>
      </w:r>
      <w:proofErr w:type="spellStart"/>
      <w:r w:rsidR="008871B5" w:rsidRPr="003D6AF0">
        <w:rPr>
          <w:rFonts w:cs="Arial"/>
        </w:rPr>
        <w:t>Luisa</w:t>
      </w:r>
      <w:proofErr w:type="spellEnd"/>
      <w:r w:rsidR="008871B5" w:rsidRPr="003D6AF0">
        <w:rPr>
          <w:rFonts w:cs="Arial"/>
        </w:rPr>
        <w:t xml:space="preserve"> </w:t>
      </w:r>
      <w:proofErr w:type="spellStart"/>
      <w:r w:rsidR="008871B5" w:rsidRPr="003D6AF0">
        <w:rPr>
          <w:rFonts w:cs="Arial"/>
        </w:rPr>
        <w:t>Mell</w:t>
      </w:r>
      <w:proofErr w:type="spellEnd"/>
      <w:r w:rsidR="008871B5"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 xml:space="preserve">“Os animais abandonados fazem parte, de alguma maneira, da </w:t>
      </w:r>
      <w:r w:rsidR="00F362C3" w:rsidRPr="003D6AF0">
        <w:rPr>
          <w:rFonts w:cs="Arial"/>
          <w:sz w:val="20"/>
          <w:szCs w:val="20"/>
        </w:rPr>
        <w:lastRenderedPageBreak/>
        <w:t>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3E1E2B" w:rsidRPr="003E1E2B">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5" w:name="_Toc451378946"/>
      <w:r w:rsidRPr="003D6AF0">
        <w:rPr>
          <w:rFonts w:cs="Arial"/>
        </w:rPr>
        <w:t>Riscos</w:t>
      </w:r>
      <w:bookmarkEnd w:id="15"/>
    </w:p>
    <w:p w:rsidR="008871B5" w:rsidRPr="003D6AF0" w:rsidRDefault="007E4A5D" w:rsidP="008871B5">
      <w:pPr>
        <w:rPr>
          <w:rFonts w:cs="Arial"/>
        </w:rPr>
      </w:pPr>
      <w:r w:rsidRPr="003D6AF0">
        <w:rPr>
          <w:rFonts w:cs="Arial"/>
        </w:rPr>
        <w:t xml:space="preserve">Conforme Carolina </w:t>
      </w:r>
      <w:proofErr w:type="spellStart"/>
      <w:r w:rsidRPr="003D6AF0">
        <w:rPr>
          <w:rFonts w:cs="Arial"/>
        </w:rPr>
        <w:t>Giovanelli</w:t>
      </w:r>
      <w:proofErr w:type="spellEnd"/>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w:t>
      </w:r>
      <w:r w:rsidR="008871B5" w:rsidRPr="003D6AF0">
        <w:rPr>
          <w:rFonts w:cs="Arial"/>
        </w:rPr>
        <w:lastRenderedPageBreak/>
        <w:t>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w:t>
      </w:r>
      <w:proofErr w:type="spellStart"/>
      <w:r>
        <w:rPr>
          <w:rFonts w:cs="Arial"/>
        </w:rPr>
        <w:t>Giovanelli</w:t>
      </w:r>
      <w:proofErr w:type="spellEnd"/>
      <w:r>
        <w:rPr>
          <w:rFonts w:cs="Arial"/>
        </w:rPr>
        <w:t xml:space="preserve"> (2016), </w:t>
      </w:r>
      <w:r w:rsidR="008871B5" w:rsidRPr="003D6AF0">
        <w:rPr>
          <w:rFonts w:cs="Arial"/>
        </w:rPr>
        <w:t xml:space="preserve">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r w:rsidR="00B548D0">
        <w:rPr>
          <w:rFonts w:cs="Arial"/>
        </w:rPr>
        <w:t>Abaixo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6" w:name="_Toc451377406"/>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2693A80E" wp14:editId="09A2E93F">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1378947"/>
      <w:r w:rsidRPr="003D6AF0">
        <w:rPr>
          <w:rFonts w:cs="Arial"/>
        </w:rPr>
        <w:t>Aumento de instituições</w:t>
      </w:r>
      <w:bookmarkEnd w:id="17"/>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1378948"/>
      <w:r w:rsidRPr="003D6AF0">
        <w:rPr>
          <w:rFonts w:cs="Arial"/>
        </w:rPr>
        <w:t>Castração de animais</w:t>
      </w:r>
      <w:bookmarkEnd w:id="18"/>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3E1E2B" w:rsidRPr="003E1E2B">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1378949"/>
      <w:r w:rsidRPr="003D6AF0">
        <w:rPr>
          <w:rFonts w:cs="Arial"/>
        </w:rPr>
        <w:t>Como melhorar?</w:t>
      </w:r>
      <w:bookmarkEnd w:id="19"/>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1378950"/>
      <w:r w:rsidRPr="003D6AF0">
        <w:rPr>
          <w:rFonts w:cs="Arial"/>
        </w:rPr>
        <w:t>Direito dos animais</w:t>
      </w:r>
      <w:bookmarkEnd w:id="20"/>
    </w:p>
    <w:p w:rsidR="009A51BD" w:rsidRPr="003D6AF0" w:rsidRDefault="00954F59" w:rsidP="009A51BD">
      <w:pPr>
        <w:ind w:firstLine="567"/>
        <w:rPr>
          <w:rFonts w:cs="Arial"/>
          <w:szCs w:val="24"/>
        </w:rPr>
      </w:pPr>
      <w:r>
        <w:rPr>
          <w:rFonts w:cs="Arial"/>
          <w:szCs w:val="24"/>
        </w:rPr>
        <w:t>Amaral (2014) afirma que a</w:t>
      </w:r>
      <w:r w:rsidR="009A51BD" w:rsidRPr="003D6AF0">
        <w:rPr>
          <w:rFonts w:cs="Arial"/>
          <w:szCs w:val="24"/>
        </w:rPr>
        <w:t>bandonar animais nas ruas hoje n</w:t>
      </w:r>
      <w:r>
        <w:rPr>
          <w:rFonts w:cs="Arial"/>
          <w:szCs w:val="24"/>
        </w:rPr>
        <w:t>ão é apenas um ato de crueldade.</w:t>
      </w:r>
      <w:r w:rsidR="009A51BD" w:rsidRPr="003D6AF0">
        <w:rPr>
          <w:rFonts w:cs="Arial"/>
          <w:szCs w:val="24"/>
        </w:rPr>
        <w:t xml:space="preserve"> </w:t>
      </w:r>
      <w:r>
        <w:rPr>
          <w:rFonts w:cs="Arial"/>
          <w:szCs w:val="24"/>
        </w:rPr>
        <w:t>V</w:t>
      </w:r>
      <w:r w:rsidR="009A51BD" w:rsidRPr="003D6AF0">
        <w:rPr>
          <w:rFonts w:cs="Arial"/>
          <w:szCs w:val="24"/>
        </w:rPr>
        <w:t>ai muito além disso</w:t>
      </w:r>
      <w:r w:rsidR="00AB2E01" w:rsidRPr="003D6AF0">
        <w:rPr>
          <w:rFonts w:cs="Arial"/>
          <w:szCs w:val="24"/>
        </w:rPr>
        <w:t>,</w:t>
      </w:r>
      <w:r w:rsidR="009A51BD"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009A51BD" w:rsidRPr="003D6AF0">
        <w:rPr>
          <w:rFonts w:cs="Arial"/>
          <w:szCs w:val="24"/>
        </w:rPr>
        <w:t>população</w:t>
      </w:r>
      <w:r w:rsidR="00E01692" w:rsidRPr="003D6AF0">
        <w:rPr>
          <w:rFonts w:cs="Arial"/>
          <w:szCs w:val="24"/>
        </w:rPr>
        <w:t>,</w:t>
      </w:r>
      <w:r w:rsidR="009A51BD" w:rsidRPr="003D6AF0">
        <w:rPr>
          <w:rFonts w:cs="Arial"/>
          <w:szCs w:val="24"/>
        </w:rPr>
        <w:t xml:space="preserve"> qu</w:t>
      </w:r>
      <w:r w:rsidR="00E01692" w:rsidRPr="003D6AF0">
        <w:rPr>
          <w:rFonts w:cs="Arial"/>
          <w:szCs w:val="24"/>
        </w:rPr>
        <w:t xml:space="preserve">e causam acidentes em rodovias e </w:t>
      </w:r>
      <w:r w:rsidR="009A51BD"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009A51BD" w:rsidRPr="003D6AF0">
        <w:rPr>
          <w:rFonts w:cs="Arial"/>
          <w:szCs w:val="24"/>
        </w:rPr>
        <w:t xml:space="preserve"> humanos</w:t>
      </w:r>
      <w:r>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6E3FD4">
      <w:pPr>
        <w:pStyle w:val="PargrafodaLista"/>
        <w:numPr>
          <w:ilvl w:val="0"/>
          <w:numId w:val="25"/>
        </w:numPr>
      </w:pPr>
      <w:r w:rsidRPr="003D6AF0">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t>ção Brasileira.</w:t>
      </w:r>
    </w:p>
    <w:p w:rsidR="009A51BD" w:rsidRPr="003D6AF0" w:rsidRDefault="009A51BD" w:rsidP="006E3FD4">
      <w:pPr>
        <w:pStyle w:val="PargrafodaLista"/>
        <w:numPr>
          <w:ilvl w:val="0"/>
          <w:numId w:val="25"/>
        </w:numPr>
      </w:pPr>
      <w:r w:rsidRPr="003D6AF0">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t>trado em Território Brasileiro.</w:t>
      </w:r>
    </w:p>
    <w:p w:rsidR="009A51BD" w:rsidRPr="003D6AF0" w:rsidRDefault="009A51BD" w:rsidP="006E3FD4">
      <w:pPr>
        <w:pStyle w:val="PargrafodaLista"/>
        <w:numPr>
          <w:ilvl w:val="0"/>
          <w:numId w:val="25"/>
        </w:numPr>
      </w:pPr>
      <w:r w:rsidRPr="003D6AF0">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54F59" w:rsidP="009A51BD">
      <w:pPr>
        <w:ind w:firstLine="567"/>
        <w:rPr>
          <w:rFonts w:eastAsia="Malgun Gothic" w:cs="Arial"/>
          <w:szCs w:val="24"/>
        </w:rPr>
      </w:pPr>
      <w:r>
        <w:rPr>
          <w:rFonts w:eastAsia="Malgun Gothic" w:cs="Arial"/>
          <w:szCs w:val="24"/>
        </w:rPr>
        <w:lastRenderedPageBreak/>
        <w:t>Amaral (2014) informa que o</w:t>
      </w:r>
      <w:r w:rsidR="009A51BD" w:rsidRPr="003D6AF0">
        <w:rPr>
          <w:rFonts w:eastAsia="Malgun Gothic" w:cs="Arial"/>
          <w:szCs w:val="24"/>
        </w:rPr>
        <w:t xml:space="preserve">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009A51BD"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1378951"/>
      <w:r w:rsidRPr="003D6AF0">
        <w:rPr>
          <w:rFonts w:eastAsia="Malgun Gothic" w:cs="Arial"/>
        </w:rPr>
        <w:t>História do direito dos animais</w:t>
      </w:r>
      <w:bookmarkEnd w:id="21"/>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54F59" w:rsidP="009A51BD">
      <w:pPr>
        <w:ind w:firstLine="708"/>
        <w:rPr>
          <w:rFonts w:cs="Arial"/>
          <w:szCs w:val="24"/>
        </w:rPr>
      </w:pPr>
      <w:r>
        <w:rPr>
          <w:rFonts w:cs="Arial"/>
          <w:szCs w:val="24"/>
        </w:rPr>
        <w:t>Ainda s</w:t>
      </w:r>
      <w:r w:rsidR="00096607">
        <w:rPr>
          <w:rFonts w:cs="Arial"/>
          <w:szCs w:val="24"/>
        </w:rPr>
        <w:t xml:space="preserve">egundo </w:t>
      </w:r>
      <w:proofErr w:type="spellStart"/>
      <w:r w:rsidR="00096607">
        <w:rPr>
          <w:rFonts w:cs="Arial"/>
          <w:szCs w:val="24"/>
        </w:rPr>
        <w:t>Lenize</w:t>
      </w:r>
      <w:proofErr w:type="spellEnd"/>
      <w:r w:rsidR="00096607">
        <w:rPr>
          <w:rFonts w:cs="Arial"/>
          <w:szCs w:val="24"/>
        </w:rPr>
        <w:t xml:space="preserve"> </w:t>
      </w:r>
      <w:proofErr w:type="spellStart"/>
      <w:r w:rsidR="00096607">
        <w:rPr>
          <w:rFonts w:cs="Arial"/>
          <w:szCs w:val="24"/>
        </w:rPr>
        <w:t>Doval</w:t>
      </w:r>
      <w:proofErr w:type="spellEnd"/>
      <w:r w:rsidR="00096607">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por 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lastRenderedPageBreak/>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sidR="0060647B">
        <w:rPr>
          <w:rFonts w:cs="Arial"/>
          <w:szCs w:val="24"/>
        </w:rPr>
        <w:t xml:space="preserve"> (2008)</w:t>
      </w:r>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1378952"/>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60647B" w:rsidP="005B59A0">
      <w:pPr>
        <w:rPr>
          <w:rFonts w:cs="Arial"/>
        </w:rPr>
      </w:pPr>
      <w:r>
        <w:rPr>
          <w:rFonts w:cs="Arial"/>
        </w:rPr>
        <w:t>D</w:t>
      </w:r>
      <w:r w:rsidR="005B59A0" w:rsidRPr="008A7FEA">
        <w:rPr>
          <w:rFonts w:cs="Arial"/>
        </w:rPr>
        <w:t xml:space="preserve">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005B59A0" w:rsidRPr="008A7FEA">
        <w:rPr>
          <w:rFonts w:cs="Arial"/>
        </w:rPr>
        <w:lastRenderedPageBreak/>
        <w:t>bem não estivessem ali para ver a situação e denunciar, talvez a pessoa não fosse denunciada e o animal seria mau tratado por muito mais tempo.</w:t>
      </w:r>
    </w:p>
    <w:p w:rsidR="005B59A0" w:rsidRPr="008A7FEA" w:rsidRDefault="0060647B" w:rsidP="005B59A0">
      <w:pPr>
        <w:rPr>
          <w:rFonts w:cs="Arial"/>
        </w:rPr>
      </w:pPr>
      <w:r>
        <w:rPr>
          <w:rFonts w:cs="Arial"/>
        </w:rPr>
        <w:t xml:space="preserve">Ainda segundo </w:t>
      </w:r>
      <w:proofErr w:type="spellStart"/>
      <w:r>
        <w:rPr>
          <w:rFonts w:cs="Arial"/>
        </w:rPr>
        <w:t>Chiassoni</w:t>
      </w:r>
      <w:proofErr w:type="spellEnd"/>
      <w:r>
        <w:rPr>
          <w:rFonts w:cs="Arial"/>
        </w:rPr>
        <w:t xml:space="preserve"> (2010), </w:t>
      </w:r>
      <w:r>
        <w:rPr>
          <w:rFonts w:cs="Arial"/>
        </w:rPr>
        <w:t>e</w:t>
      </w:r>
      <w:r w:rsidR="005B59A0" w:rsidRPr="008A7FEA">
        <w:rPr>
          <w:rFonts w:cs="Arial"/>
        </w:rPr>
        <w:t xml:space="preserve">xiste uma organização mundial chamada Organização Internacional de Epizootias (OIE), mais recentemente Organização Mundial da Saúde Animal, </w:t>
      </w:r>
      <w:r w:rsidR="009B442E">
        <w:rPr>
          <w:rFonts w:cs="Arial"/>
        </w:rPr>
        <w:t>que possui</w:t>
      </w:r>
      <w:r w:rsidR="005B59A0" w:rsidRPr="008A7FEA">
        <w:rPr>
          <w:rFonts w:cs="Arial"/>
        </w:rPr>
        <w:t xml:space="preserve"> 28 países membros e envolve mais 166 países</w:t>
      </w:r>
      <w:r w:rsidR="009B442E">
        <w:rPr>
          <w:rFonts w:cs="Arial"/>
        </w:rPr>
        <w:t>,</w:t>
      </w:r>
      <w:r w:rsidR="005B59A0" w:rsidRPr="008A7FEA">
        <w:rPr>
          <w:rFonts w:cs="Arial"/>
        </w:rPr>
        <w:t xml:space="preserve"> incluindo o Brasil</w:t>
      </w:r>
      <w:r w:rsidR="009B442E">
        <w:rPr>
          <w:rFonts w:cs="Arial"/>
        </w:rPr>
        <w:t>,</w:t>
      </w:r>
      <w:r w:rsidR="005B59A0"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w:t>
      </w:r>
      <w:r w:rsidR="00B548D0">
        <w:rPr>
          <w:rFonts w:cs="Arial"/>
        </w:rPr>
        <w:t xml:space="preserve">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B548D0" w:rsidP="005B59A0">
      <w:pPr>
        <w:rPr>
          <w:rFonts w:cs="Arial"/>
        </w:rPr>
      </w:pPr>
      <w:r>
        <w:rPr>
          <w:rFonts w:cs="Arial"/>
        </w:rPr>
        <w:t xml:space="preserve">Ainda conforme </w:t>
      </w:r>
      <w:proofErr w:type="spellStart"/>
      <w:r>
        <w:rPr>
          <w:rFonts w:cs="Arial"/>
        </w:rPr>
        <w:t>Welbert</w:t>
      </w:r>
      <w:proofErr w:type="spellEnd"/>
      <w:r>
        <w:rPr>
          <w:rFonts w:cs="Arial"/>
        </w:rPr>
        <w:t xml:space="preserve"> (2016), o</w:t>
      </w:r>
      <w:r w:rsidR="005B59A0" w:rsidRPr="003D6AF0">
        <w:rPr>
          <w:rFonts w:cs="Arial"/>
        </w:rPr>
        <w:t xml:space="preserve">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lastRenderedPageBreak/>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0812E9" w:rsidP="005B59A0">
      <w:pPr>
        <w:rPr>
          <w:rFonts w:cs="Arial"/>
        </w:rPr>
      </w:pPr>
      <w:proofErr w:type="spellStart"/>
      <w:r>
        <w:rPr>
          <w:rFonts w:cs="Arial"/>
        </w:rPr>
        <w:t>Welbert</w:t>
      </w:r>
      <w:proofErr w:type="spellEnd"/>
      <w:r>
        <w:rPr>
          <w:rFonts w:cs="Arial"/>
        </w:rPr>
        <w:t xml:space="preserve"> (2016) informa que, s</w:t>
      </w:r>
      <w:r w:rsidR="005B59A0" w:rsidRPr="003D6AF0">
        <w:rPr>
          <w:rFonts w:cs="Arial"/>
        </w:rPr>
        <w:t xml:space="preserve">e o infrator não for autorizado a continuar cuidando do animal, o </w:t>
      </w:r>
      <w:r w:rsidR="00D57C9E">
        <w:rPr>
          <w:rFonts w:cs="Arial"/>
        </w:rPr>
        <w:t>Município poderá remover o animal</w:t>
      </w:r>
      <w:r w:rsidR="005B59A0"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1378953"/>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B548D0" w:rsidP="000812E9">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que é um dos símbolos da fauna brasileira, muitas vezes por causa da pele ou para proteção de gados, juntamente com a pressão do desmatamento, revelou um enorme desequilíbrio na cadeia alimentar. Assim</w:t>
      </w:r>
      <w:r w:rsidR="000812E9">
        <w:rPr>
          <w:rFonts w:cs="Arial"/>
        </w:rPr>
        <w:t>, com a diminuição</w:t>
      </w:r>
      <w:r w:rsidR="005B59A0" w:rsidRPr="00305054">
        <w:rPr>
          <w:rFonts w:cs="Arial"/>
        </w:rPr>
        <w:t xml:space="preserve"> das onças, as populações das capivaras aumentaram,</w:t>
      </w:r>
      <w:r w:rsidR="000812E9">
        <w:rPr>
          <w:rFonts w:cs="Arial"/>
        </w:rPr>
        <w:t xml:space="preserve"> sendo então</w:t>
      </w:r>
      <w:r w:rsidR="005B59A0" w:rsidRPr="00305054">
        <w:rPr>
          <w:rFonts w:cs="Arial"/>
        </w:rPr>
        <w:t xml:space="preserve"> o principal alvo dos caçadores que</w:t>
      </w:r>
      <w:r w:rsidR="000812E9">
        <w:rPr>
          <w:rFonts w:cs="Arial"/>
        </w:rPr>
        <w:t>,</w:t>
      </w:r>
      <w:r w:rsidR="005B59A0" w:rsidRPr="00305054">
        <w:rPr>
          <w:rFonts w:cs="Arial"/>
        </w:rPr>
        <w:t xml:space="preserve"> mesmo após a proibição da caça aos animais silvestre</w:t>
      </w:r>
      <w:r w:rsidR="000812E9">
        <w:rPr>
          <w:rFonts w:cs="Arial"/>
        </w:rPr>
        <w:t>s</w:t>
      </w:r>
      <w:r w:rsidR="005B59A0" w:rsidRPr="00305054">
        <w:rPr>
          <w:rFonts w:cs="Arial"/>
        </w:rPr>
        <w:t>, começaram a voltar a</w:t>
      </w:r>
      <w:r w:rsidR="000812E9">
        <w:rPr>
          <w:rFonts w:cs="Arial"/>
        </w:rPr>
        <w:t xml:space="preserve"> a</w:t>
      </w:r>
      <w:r w:rsidR="005B59A0" w:rsidRPr="00305054">
        <w:rPr>
          <w:rFonts w:cs="Arial"/>
        </w:rPr>
        <w:t>tenção para as capivaras</w:t>
      </w:r>
      <w:r w:rsidR="000812E9">
        <w:rPr>
          <w:rFonts w:cs="Arial"/>
        </w:rPr>
        <w:t>,</w:t>
      </w:r>
      <w:r w:rsidR="005B59A0" w:rsidRPr="00305054">
        <w:rPr>
          <w:rFonts w:cs="Arial"/>
        </w:rPr>
        <w:t xml:space="preserve"> pois se </w:t>
      </w:r>
      <w:r w:rsidR="000812E9">
        <w:rPr>
          <w:rFonts w:cs="Arial"/>
        </w:rPr>
        <w:t>sentem no direito de cometer esse crime</w:t>
      </w:r>
      <w:r w:rsidR="005B59A0" w:rsidRPr="00305054">
        <w:rPr>
          <w:rFonts w:cs="Arial"/>
        </w:rPr>
        <w:t xml:space="preserve"> pelo estrago que os animais causam as lavouras – geralmente 120 por bando.</w:t>
      </w:r>
    </w:p>
    <w:p w:rsidR="005B59A0" w:rsidRPr="00305054" w:rsidRDefault="005B59A0" w:rsidP="005B59A0">
      <w:pPr>
        <w:rPr>
          <w:rFonts w:cs="Arial"/>
        </w:rPr>
      </w:pPr>
      <w:r w:rsidRPr="00305054">
        <w:rPr>
          <w:rFonts w:cs="Arial"/>
        </w:rPr>
        <w:lastRenderedPageBreak/>
        <w:t xml:space="preserve">Como todos conhecem, a caça não é algo que foi criado recentemente nem localizado em apenas um lugar. A caça é tão antiga quanto o homem, o animal mais forte caça o animal mais fraco ou menos capaz </w:t>
      </w:r>
      <w:r w:rsidR="000812E9">
        <w:rPr>
          <w:rFonts w:cs="Arial"/>
        </w:rPr>
        <w:t xml:space="preserve">de </w:t>
      </w:r>
      <w:r w:rsidRPr="00305054">
        <w:rPr>
          <w:rFonts w:cs="Arial"/>
        </w:rPr>
        <w:t>se alimentar, logo é possível se concluir que em um ciclo natural, a caça sempre existiu.</w:t>
      </w:r>
    </w:p>
    <w:p w:rsidR="005B59A0" w:rsidRPr="00305054" w:rsidRDefault="000812E9" w:rsidP="005B59A0">
      <w:pPr>
        <w:rPr>
          <w:rFonts w:cs="Arial"/>
        </w:rPr>
      </w:pPr>
      <w:r>
        <w:rPr>
          <w:rFonts w:cs="Arial"/>
        </w:rPr>
        <w:t>Conforme Massaro (2013), é a</w:t>
      </w:r>
      <w:r w:rsidR="005B59A0" w:rsidRPr="00305054">
        <w:rPr>
          <w:rFonts w:cs="Arial"/>
        </w:rPr>
        <w:t xml:space="preserve"> partir da caça</w:t>
      </w:r>
      <w:r w:rsidR="00305054" w:rsidRPr="00305054">
        <w:rPr>
          <w:rFonts w:cs="Arial"/>
        </w:rPr>
        <w:t xml:space="preserve"> </w:t>
      </w:r>
      <w:r w:rsidR="005B59A0" w:rsidRPr="00305054">
        <w:rPr>
          <w:rFonts w:cs="Arial"/>
        </w:rPr>
        <w:t xml:space="preserve">que se desencadeia </w:t>
      </w:r>
      <w:r>
        <w:rPr>
          <w:rFonts w:cs="Arial"/>
        </w:rPr>
        <w:t>o tráfico de animais silvestres. Esses são mantidos em cativeiros para se reproduzirem, tendo seus filhotes vendidos para “colecionadores” ilegalmente.</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0812E9" w:rsidRPr="00305054" w:rsidRDefault="000812E9" w:rsidP="000812E9">
      <w:r>
        <w:t>A tabela abaixo informa, com base no ano de 2005, o destino dos animais silvestres apreendidos pelo policiamento ambiental:</w:t>
      </w:r>
    </w:p>
    <w:p w:rsidR="005B59A0" w:rsidRDefault="005B59A0" w:rsidP="005B59A0">
      <w:pPr>
        <w:rPr>
          <w:rFonts w:cs="Arial"/>
        </w:rPr>
      </w:pPr>
    </w:p>
    <w:p w:rsidR="00F1686D" w:rsidRPr="00305054" w:rsidRDefault="00F1686D"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1377405"/>
      <w:r w:rsidRPr="00305054">
        <w:rPr>
          <w:rFonts w:cs="Arial"/>
          <w:b/>
          <w:i w:val="0"/>
          <w:color w:val="auto"/>
          <w:sz w:val="24"/>
          <w:szCs w:val="24"/>
        </w:rPr>
        <w:lastRenderedPageBreak/>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r w:rsidRPr="00305054">
        <w:rPr>
          <w:rFonts w:cs="Arial"/>
          <w:sz w:val="20"/>
          <w:szCs w:val="20"/>
        </w:rPr>
        <w:t>CPAmb</w:t>
      </w:r>
      <w:proofErr w:type="spellEnd"/>
      <w:r w:rsidR="000812E9">
        <w:rPr>
          <w:rFonts w:cs="Arial"/>
          <w:sz w:val="20"/>
          <w:szCs w:val="20"/>
        </w:rPr>
        <w:t>, 2005</w:t>
      </w:r>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r w:rsidRPr="00305054">
        <w:rPr>
          <w:rFonts w:cs="Arial"/>
        </w:rPr>
        <w:t xml:space="preserve">a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w:t>
      </w:r>
      <w:r w:rsidRPr="00305054">
        <w:rPr>
          <w:rFonts w:cs="Arial"/>
        </w:rPr>
        <w:lastRenderedPageBreak/>
        <w:t xml:space="preserve">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0812E9" w:rsidP="005B59A0">
      <w:pPr>
        <w:rPr>
          <w:rFonts w:cs="Arial"/>
        </w:rPr>
      </w:pPr>
      <w:r>
        <w:rPr>
          <w:rFonts w:cs="Arial"/>
        </w:rPr>
        <w:t xml:space="preserve">Ainda conforme obra de </w:t>
      </w:r>
      <w:proofErr w:type="spellStart"/>
      <w:r>
        <w:rPr>
          <w:rFonts w:cs="Arial"/>
        </w:rPr>
        <w:t>Nassaro</w:t>
      </w:r>
      <w:proofErr w:type="spellEnd"/>
      <w:r>
        <w:rPr>
          <w:rFonts w:cs="Arial"/>
        </w:rPr>
        <w:t xml:space="preserve"> (2013), a</w:t>
      </w:r>
      <w:r w:rsidR="005B59A0" w:rsidRPr="00305054">
        <w:rPr>
          <w:rFonts w:cs="Arial"/>
        </w:rPr>
        <w:t xml:space="preserve">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0812E9" w:rsidP="005B59A0">
      <w:pPr>
        <w:rPr>
          <w:rFonts w:cs="Arial"/>
        </w:rPr>
      </w:pPr>
      <w:r>
        <w:rPr>
          <w:rFonts w:cs="Arial"/>
        </w:rPr>
        <w:t>Conforme</w:t>
      </w:r>
      <w:r w:rsidR="00305054">
        <w:rPr>
          <w:rFonts w:cs="Arial"/>
        </w:rPr>
        <w:t xml:space="preserve"> </w:t>
      </w:r>
      <w:proofErr w:type="spellStart"/>
      <w:r w:rsidR="00305054">
        <w:rPr>
          <w:rFonts w:cs="Arial"/>
        </w:rPr>
        <w:t>Nassaro</w:t>
      </w:r>
      <w:proofErr w:type="spellEnd"/>
      <w:r>
        <w:rPr>
          <w:rFonts w:cs="Arial"/>
        </w:rPr>
        <w:t xml:space="preserve"> (2013)</w:t>
      </w:r>
      <w:r w:rsidR="00305054">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lastRenderedPageBreak/>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1378954"/>
      <w:r w:rsidRPr="003D6AF0">
        <w:rPr>
          <w:rFonts w:cs="Arial"/>
        </w:rPr>
        <w:t>ONGs</w:t>
      </w:r>
      <w:bookmarkEnd w:id="25"/>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lastRenderedPageBreak/>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3E1E2B" w:rsidRPr="003E1E2B">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3E1E2B" w:rsidRPr="003E1E2B">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1378955"/>
      <w:r w:rsidRPr="003D6AF0">
        <w:rPr>
          <w:rFonts w:cs="Arial"/>
        </w:rPr>
        <w:t>Ações das ONGs</w:t>
      </w:r>
      <w:bookmarkEnd w:id="26"/>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1378956"/>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1378957"/>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1378958"/>
      <w:r w:rsidRPr="003D6AF0">
        <w:rPr>
          <w:rFonts w:cs="Arial"/>
        </w:rPr>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3E1E2B">
        <w:rPr>
          <w:rFonts w:cs="Arial"/>
          <w:noProof/>
          <w:sz w:val="20"/>
          <w:szCs w:val="20"/>
        </w:rPr>
        <w:t xml:space="preserve"> </w:t>
      </w:r>
      <w:r w:rsidR="003E1E2B" w:rsidRPr="003E1E2B">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w:t>
      </w:r>
      <w:r w:rsidR="001C73A7" w:rsidRPr="003D6AF0">
        <w:rPr>
          <w:rFonts w:cs="Arial"/>
        </w:rPr>
        <w:lastRenderedPageBreak/>
        <w:t xml:space="preserve">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1378959"/>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r w:rsidR="001C73A7" w:rsidRPr="003D6AF0">
        <w:rPr>
          <w:rFonts w:cs="Arial"/>
        </w:rPr>
        <w:t>hiper-salivação</w:t>
      </w:r>
      <w:proofErr w:type="spell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3E1E2B" w:rsidRPr="003E1E2B">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lastRenderedPageBreak/>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3E1E2B" w:rsidRPr="003E1E2B">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1378960"/>
      <w:r w:rsidRPr="003D6AF0">
        <w:rPr>
          <w:rFonts w:cs="Arial"/>
        </w:rPr>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lastRenderedPageBreak/>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1378961"/>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w:t>
      </w:r>
      <w:r w:rsidR="004A10BD" w:rsidRPr="003D6AF0">
        <w:rPr>
          <w:rFonts w:cs="Arial"/>
        </w:rPr>
        <w:lastRenderedPageBreak/>
        <w:t xml:space="preserve">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1378962"/>
      <w:r w:rsidRPr="003D6AF0">
        <w:rPr>
          <w:rFonts w:cs="Arial"/>
        </w:rPr>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w:t>
      </w:r>
      <w:r w:rsidR="004A10BD" w:rsidRPr="003D6AF0">
        <w:rPr>
          <w:rFonts w:cs="Arial"/>
        </w:rPr>
        <w:lastRenderedPageBreak/>
        <w:t xml:space="preserve">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iOS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a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1378963"/>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a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 parte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3E1E2B" w:rsidRPr="003E1E2B">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lastRenderedPageBreak/>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3E1E2B" w:rsidRPr="003E1E2B">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3E1E2B" w:rsidRPr="003E1E2B">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xml:space="preserve">,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w:t>
      </w:r>
      <w:r w:rsidRPr="003D6AF0">
        <w:rPr>
          <w:rFonts w:cs="Arial"/>
        </w:rPr>
        <w:lastRenderedPageBreak/>
        <w:t>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35" w:name="_Toc451378964"/>
      <w:r>
        <w:lastRenderedPageBreak/>
        <w:t>Desenvolvimento do projeto</w:t>
      </w:r>
      <w:bookmarkEnd w:id="35"/>
    </w:p>
    <w:p w:rsidR="00BF0E88" w:rsidRDefault="00BF0E88" w:rsidP="00BF0E88">
      <w:pPr>
        <w:pStyle w:val="Ttulo2"/>
        <w:rPr>
          <w:rFonts w:cs="Arial"/>
        </w:rPr>
      </w:pPr>
      <w:bookmarkStart w:id="36" w:name="_Toc451378965"/>
      <w:r w:rsidRPr="002F1A0D">
        <w:rPr>
          <w:rFonts w:cs="Arial"/>
        </w:rPr>
        <w:t>Resultados esperados</w:t>
      </w:r>
      <w:bookmarkEnd w:id="36"/>
    </w:p>
    <w:p w:rsidR="00FF0540" w:rsidRDefault="00DD185F" w:rsidP="00DD185F">
      <w:r>
        <w:t xml:space="preserve">No fim do projeto, é esperado que a aplicação esteja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1378966"/>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6E3FD4">
      <w:pPr>
        <w:pStyle w:val="PargrafodaLista"/>
        <w:numPr>
          <w:ilvl w:val="0"/>
          <w:numId w:val="26"/>
        </w:numPr>
      </w:pPr>
      <w:r w:rsidRPr="002F1A0D">
        <w:t>Um “</w:t>
      </w:r>
      <w:proofErr w:type="spellStart"/>
      <w:r w:rsidRPr="002F1A0D">
        <w:t>auto-complete</w:t>
      </w:r>
      <w:proofErr w:type="spellEnd"/>
      <w:r w:rsidRPr="002F1A0D">
        <w:t>” muito mais eficaz e com uma biblioteca muito maior do que a do Eclipse</w:t>
      </w:r>
      <w:r w:rsidR="004278EC">
        <w:t>;</w:t>
      </w:r>
    </w:p>
    <w:p w:rsidR="00BF0E88" w:rsidRPr="002F1A0D" w:rsidRDefault="00BF0E88" w:rsidP="006E3FD4">
      <w:pPr>
        <w:pStyle w:val="PargrafodaLista"/>
        <w:numPr>
          <w:ilvl w:val="0"/>
          <w:numId w:val="26"/>
        </w:numPr>
      </w:pPr>
      <w:r w:rsidRPr="002F1A0D">
        <w:t xml:space="preserve">Fato de ter integrações com sistemas de controle de versão, como </w:t>
      </w:r>
      <w:r w:rsidR="004278EC" w:rsidRPr="002F1A0D">
        <w:t>por exemplo,</w:t>
      </w:r>
      <w:r w:rsidRPr="002F1A0D">
        <w:t xml:space="preserve"> o </w:t>
      </w:r>
      <w:proofErr w:type="spellStart"/>
      <w:r w:rsidRPr="002F1A0D">
        <w:t>Git</w:t>
      </w:r>
      <w:proofErr w:type="spellEnd"/>
      <w:r w:rsidRPr="002F1A0D">
        <w:t>, o controle de</w:t>
      </w:r>
      <w:r w:rsidR="004278EC">
        <w:t xml:space="preserve"> versão que usaremos no projeto;</w:t>
      </w:r>
    </w:p>
    <w:p w:rsidR="00BF0E88" w:rsidRPr="002F1A0D" w:rsidRDefault="00BF0E88" w:rsidP="006E3FD4">
      <w:pPr>
        <w:pStyle w:val="PargrafodaLista"/>
        <w:numPr>
          <w:ilvl w:val="0"/>
          <w:numId w:val="26"/>
        </w:numPr>
      </w:pPr>
      <w:r w:rsidRPr="002F1A0D">
        <w:t xml:space="preserve">No </w:t>
      </w:r>
      <w:proofErr w:type="spellStart"/>
      <w:r w:rsidRPr="002F1A0D">
        <w:t>Android</w:t>
      </w:r>
      <w:proofErr w:type="spellEnd"/>
      <w:r w:rsidRPr="002F1A0D">
        <w:t xml:space="preserve"> Studio, pelo fato de ser um IDE exclusivo para criação de aplicativos </w:t>
      </w:r>
      <w:proofErr w:type="spellStart"/>
      <w:r w:rsidRPr="002F1A0D">
        <w:t>Android</w:t>
      </w:r>
      <w:proofErr w:type="spellEnd"/>
      <w:r w:rsidRPr="002F1A0D">
        <w:t>, há recursos de criações de Layout de acordo com modelos e resoluções dos dispositi</w:t>
      </w:r>
      <w:r w:rsidR="004278EC">
        <w:t>vos móveis;</w:t>
      </w:r>
    </w:p>
    <w:p w:rsidR="00BF0E88" w:rsidRPr="002F1A0D" w:rsidRDefault="00BF0E88" w:rsidP="006E3FD4">
      <w:pPr>
        <w:pStyle w:val="PargrafodaLista"/>
        <w:numPr>
          <w:ilvl w:val="0"/>
          <w:numId w:val="26"/>
        </w:numPr>
      </w:pPr>
      <w:r w:rsidRPr="002F1A0D">
        <w:t>Ter uma interface mais fácil</w:t>
      </w:r>
      <w:r w:rsidR="004278EC">
        <w:t xml:space="preserve"> e intuitiva para o programador;</w:t>
      </w:r>
    </w:p>
    <w:p w:rsidR="00BF0E88" w:rsidRPr="002F1A0D" w:rsidRDefault="00BF0E88" w:rsidP="006E3FD4">
      <w:pPr>
        <w:pStyle w:val="PargrafodaLista"/>
        <w:numPr>
          <w:ilvl w:val="0"/>
          <w:numId w:val="26"/>
        </w:numPr>
      </w:pPr>
      <w:r w:rsidRPr="002F1A0D">
        <w:t>Interações com os serviços da Google</w:t>
      </w:r>
      <w:r w:rsidR="004278EC">
        <w:t>.</w:t>
      </w:r>
    </w:p>
    <w:p w:rsidR="00BF0E88" w:rsidRPr="002F1A0D" w:rsidRDefault="00BF0E88" w:rsidP="00BF0E88">
      <w:pPr>
        <w:rPr>
          <w:rFonts w:cs="Arial"/>
          <w:szCs w:val="24"/>
        </w:rPr>
      </w:pPr>
      <w:r w:rsidRPr="002F1A0D">
        <w:rPr>
          <w:rFonts w:cs="Arial"/>
          <w:szCs w:val="24"/>
        </w:rPr>
        <w:lastRenderedPageBreak/>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6E3FD4">
      <w:pPr>
        <w:pStyle w:val="PargrafodaLista"/>
        <w:numPr>
          <w:ilvl w:val="0"/>
          <w:numId w:val="27"/>
        </w:numPr>
      </w:pPr>
      <w:r w:rsidRPr="002F1A0D">
        <w:t>2 GB RAM no mínimo e 8 GB como re</w:t>
      </w:r>
      <w:r w:rsidR="004278EC">
        <w:t>comendado;</w:t>
      </w:r>
    </w:p>
    <w:p w:rsidR="00BF0E88" w:rsidRPr="002F1A0D" w:rsidRDefault="00BF0E88" w:rsidP="006E3FD4">
      <w:pPr>
        <w:pStyle w:val="PargrafodaLista"/>
        <w:numPr>
          <w:ilvl w:val="0"/>
          <w:numId w:val="27"/>
        </w:numPr>
      </w:pPr>
      <w:r w:rsidRPr="002F1A0D">
        <w:t>2 GB livres no HD no mínimo ou 4 GB livres como recomendado (sendo 500 MB deles reservados para o SDK que vem junto)</w:t>
      </w:r>
      <w:r w:rsidR="004278EC">
        <w:t>;</w:t>
      </w:r>
    </w:p>
    <w:p w:rsidR="00BF0E88" w:rsidRPr="002F1A0D" w:rsidRDefault="00BF0E88" w:rsidP="006E3FD4">
      <w:pPr>
        <w:pStyle w:val="PargrafodaLista"/>
        <w:numPr>
          <w:ilvl w:val="0"/>
          <w:numId w:val="27"/>
        </w:numPr>
      </w:pPr>
      <w:r w:rsidRPr="002F1A0D">
        <w:t>1280 x 800 de resolução mínima</w:t>
      </w:r>
      <w:r w:rsidR="004278EC">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1378967"/>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Pr>
          <w:rFonts w:cs="Arial"/>
        </w:rPr>
        <w:t>commits</w:t>
      </w:r>
      <w:proofErr w:type="spellEnd"/>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w:t>
      </w:r>
      <w:r w:rsidR="00BF0E88" w:rsidRPr="002F1A0D">
        <w:rPr>
          <w:rFonts w:cs="Arial"/>
        </w:rPr>
        <w:lastRenderedPageBreak/>
        <w:t>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9" w:name="_Toc451378968"/>
      <w:r>
        <w:t>Repositório do projeto</w:t>
      </w:r>
      <w:bookmarkEnd w:id="39"/>
    </w:p>
    <w:p w:rsidR="00D5788E" w:rsidRDefault="00D5788E" w:rsidP="00D5788E">
      <w:r>
        <w:t xml:space="preserve">O repositório online onde o projeto ficará armazenado é o GitHub. A escolha foi feita com base na quantidade enorme de desenvolvedores que a utilizam, tornando a ferramenta um diferencial, inclusive no mercado de trabalho. Além dessa vantagem, o GitHub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GitHub</w:t>
      </w:r>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acessem, façam </w:t>
      </w:r>
      <w:proofErr w:type="spellStart"/>
      <w:r w:rsidR="00D5788E">
        <w:t>commits</w:t>
      </w:r>
      <w:proofErr w:type="spellEnd"/>
      <w:r w:rsidR="00D5788E">
        <w:t xml:space="preserve"> e alterações no projeto.</w:t>
      </w:r>
    </w:p>
    <w:p w:rsidR="00D5788E" w:rsidRDefault="00D5788E" w:rsidP="00D5788E">
      <w:r>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40" w:name="_Toc451378969"/>
      <w:r>
        <w:t>Linguagem de modelagem</w:t>
      </w:r>
      <w:bookmarkEnd w:id="40"/>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 xml:space="preserve">linguagem de modelagem que ajuda na descrição e no projeto de sistemas de </w:t>
      </w:r>
      <w:r w:rsidR="00C63369">
        <w:lastRenderedPageBreak/>
        <w:t>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1378970"/>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w:t>
      </w:r>
      <w:r w:rsidRPr="002F1A0D">
        <w:rPr>
          <w:rFonts w:cs="Arial"/>
        </w:rPr>
        <w:lastRenderedPageBreak/>
        <w:t xml:space="preserve">anúncio do doador, podendo ser ajustado o raio de localização. O usuário deverá permitir que o aplicativo acesse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 xml:space="preserve">permitir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lastRenderedPageBreak/>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lastRenderedPageBreak/>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D37FB8" w:rsidRDefault="00D37FB8" w:rsidP="00BF0E88"/>
    <w:p w:rsidR="00D37FB8" w:rsidRDefault="00D37FB8" w:rsidP="00BF0E88"/>
    <w:p w:rsidR="00D37FB8" w:rsidRDefault="00D37FB8" w:rsidP="00BF0E88"/>
    <w:p w:rsidR="00D37FB8" w:rsidRDefault="00D37FB8" w:rsidP="00BF0E88"/>
    <w:p w:rsidR="00C163FD" w:rsidRDefault="00C163FD" w:rsidP="00BF0E88"/>
    <w:p w:rsidR="00714A5A" w:rsidRDefault="00714A5A" w:rsidP="00BF0E88"/>
    <w:bookmarkStart w:id="42" w:name="_Toc451378971"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3E1E2B">
          <w:pPr>
            <w:pStyle w:val="Ttulo1"/>
            <w:numPr>
              <w:ilvl w:val="0"/>
              <w:numId w:val="0"/>
            </w:numPr>
            <w:ind w:left="432" w:hanging="432"/>
            <w:jc w:val="both"/>
          </w:pPr>
          <w:r>
            <w:t>Bibliografia</w:t>
          </w:r>
          <w:bookmarkEnd w:id="42"/>
        </w:p>
        <w:sdt>
          <w:sdtPr>
            <w:id w:val="111145805"/>
            <w:bibliography/>
          </w:sdtPr>
          <w:sdtContent>
            <w:p w:rsidR="003E1E2B" w:rsidRDefault="005B59A0" w:rsidP="003E1E2B">
              <w:pPr>
                <w:pStyle w:val="Bibliografia"/>
                <w:ind w:firstLine="0"/>
                <w:rPr>
                  <w:noProof/>
                  <w:szCs w:val="24"/>
                </w:rPr>
              </w:pPr>
              <w:r>
                <w:fldChar w:fldCharType="begin"/>
              </w:r>
              <w:r>
                <w:instrText>BIBLIOGRAPHY</w:instrText>
              </w:r>
              <w:r>
                <w:fldChar w:fldCharType="separate"/>
              </w:r>
              <w:r w:rsidR="003E1E2B">
                <w:rPr>
                  <w:noProof/>
                </w:rPr>
                <w:t xml:space="preserve">A Tribuna. (04 de 09 de 2014). </w:t>
              </w:r>
              <w:r w:rsidR="003E1E2B">
                <w:rPr>
                  <w:i/>
                  <w:iCs/>
                  <w:noProof/>
                </w:rPr>
                <w:t>A Tribuna</w:t>
              </w:r>
              <w:r w:rsidR="003E1E2B">
                <w:rPr>
                  <w:noProof/>
                </w:rPr>
                <w:t>. Fonte: http://www.atribuna.com.br/: http://www.atribuna.com.br/noticias/noticias-detalhe/cidades/em-10-anos-ong-realiza-mais-de-11-mil-castracoes/?cHash=6e2a935f014088eccbf6fe8bf67d599a</w:t>
              </w:r>
            </w:p>
            <w:p w:rsidR="003E1E2B" w:rsidRDefault="003E1E2B" w:rsidP="003E1E2B">
              <w:pPr>
                <w:pStyle w:val="Bibliografia"/>
                <w:ind w:left="720" w:hanging="720"/>
                <w:rPr>
                  <w:noProof/>
                </w:rPr>
              </w:pPr>
              <w:r>
                <w:rPr>
                  <w:noProof/>
                </w:rPr>
                <w:t>Agência de Notícias de Direitos Animais - ANDA. (2014). JusBrasil.</w:t>
              </w:r>
            </w:p>
            <w:p w:rsidR="003E1E2B" w:rsidRDefault="003E1E2B" w:rsidP="003E1E2B">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3E1E2B" w:rsidRDefault="003E1E2B" w:rsidP="003E1E2B">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3E1E2B" w:rsidRDefault="003E1E2B" w:rsidP="003E1E2B">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3E1E2B" w:rsidRDefault="003E1E2B" w:rsidP="003E1E2B">
              <w:pPr>
                <w:pStyle w:val="Bibliografia"/>
                <w:ind w:firstLine="0"/>
                <w:rPr>
                  <w:noProof/>
                </w:rPr>
              </w:pPr>
              <w:r>
                <w:rPr>
                  <w:noProof/>
                </w:rPr>
                <w:t xml:space="preserve">Chacon, S., &amp; Straub, B. (2014). </w:t>
              </w:r>
              <w:r>
                <w:rPr>
                  <w:i/>
                  <w:iCs/>
                  <w:noProof/>
                </w:rPr>
                <w:t>Pro Git - Everything you need to know about git - Second edition.</w:t>
              </w:r>
              <w:r>
                <w:rPr>
                  <w:noProof/>
                </w:rPr>
                <w:t xml:space="preserve"> Mountain View: Apress.</w:t>
              </w:r>
            </w:p>
            <w:p w:rsidR="003E1E2B" w:rsidRDefault="003E1E2B" w:rsidP="003E1E2B">
              <w:pPr>
                <w:pStyle w:val="Bibliografia"/>
                <w:ind w:firstLine="0"/>
                <w:rPr>
                  <w:noProof/>
                </w:rPr>
              </w:pPr>
              <w:r>
                <w:rPr>
                  <w:noProof/>
                </w:rPr>
                <w:t xml:space="preserve">Chiassoni, P. (2010). </w:t>
              </w:r>
              <w:r>
                <w:rPr>
                  <w:i/>
                  <w:iCs/>
                  <w:noProof/>
                </w:rPr>
                <w:t>Revista Brasileira de Direito Animal</w:t>
              </w:r>
              <w:r>
                <w:rPr>
                  <w:noProof/>
                </w:rPr>
                <w:t>.</w:t>
              </w:r>
            </w:p>
            <w:p w:rsidR="003E1E2B" w:rsidRDefault="003E1E2B" w:rsidP="003E1E2B">
              <w:pPr>
                <w:pStyle w:val="Bibliografia"/>
                <w:ind w:firstLine="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3E1E2B" w:rsidRDefault="003E1E2B" w:rsidP="003E1E2B">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3E1E2B" w:rsidRDefault="003E1E2B" w:rsidP="003E1E2B">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3E1E2B" w:rsidRDefault="003E1E2B" w:rsidP="003E1E2B">
              <w:pPr>
                <w:pStyle w:val="Bibliografia"/>
                <w:ind w:left="720" w:hanging="720"/>
                <w:rPr>
                  <w:noProof/>
                </w:rPr>
              </w:pPr>
              <w:r>
                <w:rPr>
                  <w:noProof/>
                </w:rPr>
                <w:t xml:space="preserve">Dotti, J. (2014). </w:t>
              </w:r>
              <w:r>
                <w:rPr>
                  <w:i/>
                  <w:iCs/>
                  <w:noProof/>
                </w:rPr>
                <w:t>Terapia &amp; Animais.</w:t>
              </w:r>
              <w:r>
                <w:rPr>
                  <w:noProof/>
                </w:rPr>
                <w:t xml:space="preserve"> São Paulo: Livrus.</w:t>
              </w:r>
            </w:p>
            <w:p w:rsidR="003E1E2B" w:rsidRDefault="003E1E2B" w:rsidP="003E1E2B">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3E1E2B" w:rsidRDefault="003E1E2B" w:rsidP="003E1E2B">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3E1E2B" w:rsidRDefault="003E1E2B" w:rsidP="003E1E2B">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3E1E2B" w:rsidRDefault="003E1E2B" w:rsidP="003E1E2B">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3E1E2B" w:rsidRDefault="003E1E2B" w:rsidP="003E1E2B">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3E1E2B" w:rsidRDefault="003E1E2B" w:rsidP="003E1E2B">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3E1E2B" w:rsidRDefault="003E1E2B" w:rsidP="003E1E2B">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3E1E2B" w:rsidRDefault="003E1E2B" w:rsidP="003E1E2B">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3E1E2B" w:rsidRDefault="003E1E2B" w:rsidP="003E1E2B">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3E1E2B" w:rsidRDefault="003E1E2B" w:rsidP="003E1E2B">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3E1E2B" w:rsidRDefault="003E1E2B" w:rsidP="003E1E2B">
              <w:pPr>
                <w:pStyle w:val="Bibliografia"/>
                <w:ind w:left="720" w:hanging="720"/>
                <w:rPr>
                  <w:noProof/>
                </w:rPr>
              </w:pPr>
              <w:r>
                <w:rPr>
                  <w:noProof/>
                </w:rPr>
                <w:t xml:space="preserve">Monteiro, J. B. (2015). </w:t>
              </w:r>
              <w:r>
                <w:rPr>
                  <w:i/>
                  <w:iCs/>
                  <w:noProof/>
                </w:rPr>
                <w:t>Google Android.</w:t>
              </w:r>
              <w:r>
                <w:rPr>
                  <w:noProof/>
                </w:rPr>
                <w:t xml:space="preserve"> Casa do Código.</w:t>
              </w:r>
            </w:p>
            <w:p w:rsidR="003E1E2B" w:rsidRDefault="003E1E2B" w:rsidP="003E1E2B">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3E1E2B" w:rsidRDefault="003E1E2B" w:rsidP="003E1E2B">
              <w:pPr>
                <w:pStyle w:val="Bibliografia"/>
                <w:ind w:left="720" w:hanging="720"/>
                <w:rPr>
                  <w:noProof/>
                </w:rPr>
              </w:pPr>
              <w:r>
                <w:rPr>
                  <w:noProof/>
                </w:rPr>
                <w:t xml:space="preserve">Nenevê, V. (2011). </w:t>
              </w:r>
              <w:r>
                <w:rPr>
                  <w:i/>
                  <w:iCs/>
                  <w:noProof/>
                </w:rPr>
                <w:t>Você é o animal.</w:t>
              </w:r>
              <w:r>
                <w:rPr>
                  <w:noProof/>
                </w:rPr>
                <w:t xml:space="preserve"> São Paulo: Baraúna.</w:t>
              </w:r>
            </w:p>
            <w:p w:rsidR="003E1E2B" w:rsidRDefault="003E1E2B" w:rsidP="003E1E2B">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3E1E2B" w:rsidRDefault="003E1E2B" w:rsidP="003E1E2B">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3E1E2B" w:rsidRDefault="003E1E2B" w:rsidP="003E1E2B">
              <w:pPr>
                <w:pStyle w:val="Bibliografia"/>
                <w:ind w:firstLine="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3E1E2B" w:rsidRDefault="003E1E2B" w:rsidP="003E1E2B">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3E1E2B" w:rsidRDefault="003E1E2B" w:rsidP="003E1E2B">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3E1E2B" w:rsidRDefault="003E1E2B" w:rsidP="003E1E2B">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3E1E2B">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E00" w:rsidRDefault="00684E00" w:rsidP="00CE5066">
      <w:pPr>
        <w:spacing w:after="0" w:line="240" w:lineRule="auto"/>
      </w:pPr>
      <w:r>
        <w:separator/>
      </w:r>
    </w:p>
  </w:endnote>
  <w:endnote w:type="continuationSeparator" w:id="0">
    <w:p w:rsidR="00684E00" w:rsidRDefault="00684E00"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E00" w:rsidRDefault="00684E00" w:rsidP="00CE5066">
      <w:pPr>
        <w:spacing w:after="0" w:line="240" w:lineRule="auto"/>
      </w:pPr>
      <w:r>
        <w:separator/>
      </w:r>
    </w:p>
  </w:footnote>
  <w:footnote w:type="continuationSeparator" w:id="0">
    <w:p w:rsidR="00684E00" w:rsidRDefault="00684E00"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Pr>
            <w:noProof/>
          </w:rPr>
          <w:t>13</w:t>
        </w:r>
        <w:r>
          <w:fldChar w:fldCharType="end"/>
        </w:r>
      </w:p>
    </w:sdtContent>
  </w:sdt>
  <w:p w:rsidR="00746FA3" w:rsidRDefault="00746F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sidR="006E3FD4">
          <w:rPr>
            <w:noProof/>
          </w:rPr>
          <w:t>51</w:t>
        </w:r>
        <w:r>
          <w:fldChar w:fldCharType="end"/>
        </w:r>
      </w:p>
    </w:sdtContent>
  </w:sdt>
  <w:p w:rsidR="00746FA3" w:rsidRDefault="00746FA3">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sidR="006E3FD4">
          <w:rPr>
            <w:noProof/>
          </w:rPr>
          <w:t>17</w:t>
        </w:r>
        <w:r>
          <w:fldChar w:fldCharType="end"/>
        </w:r>
      </w:p>
    </w:sdtContent>
  </w:sdt>
  <w:p w:rsidR="00746FA3" w:rsidRDefault="00746F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16697"/>
    <w:rsid w:val="00350510"/>
    <w:rsid w:val="00353963"/>
    <w:rsid w:val="00357037"/>
    <w:rsid w:val="00360A50"/>
    <w:rsid w:val="00361DC3"/>
    <w:rsid w:val="0036315A"/>
    <w:rsid w:val="00367049"/>
    <w:rsid w:val="00370CFD"/>
    <w:rsid w:val="00370F23"/>
    <w:rsid w:val="00391B2A"/>
    <w:rsid w:val="00393DA7"/>
    <w:rsid w:val="003A5BA4"/>
    <w:rsid w:val="003B6269"/>
    <w:rsid w:val="003D6AF0"/>
    <w:rsid w:val="003E1E2B"/>
    <w:rsid w:val="004278EC"/>
    <w:rsid w:val="00437E91"/>
    <w:rsid w:val="00447019"/>
    <w:rsid w:val="00477C62"/>
    <w:rsid w:val="004A10BD"/>
    <w:rsid w:val="004B487D"/>
    <w:rsid w:val="0051108C"/>
    <w:rsid w:val="00520606"/>
    <w:rsid w:val="0052232E"/>
    <w:rsid w:val="00527DC9"/>
    <w:rsid w:val="0053151C"/>
    <w:rsid w:val="00547816"/>
    <w:rsid w:val="0059030F"/>
    <w:rsid w:val="005B59A0"/>
    <w:rsid w:val="005B7027"/>
    <w:rsid w:val="005F30FF"/>
    <w:rsid w:val="005F6A10"/>
    <w:rsid w:val="00602F6C"/>
    <w:rsid w:val="0060647B"/>
    <w:rsid w:val="006138DC"/>
    <w:rsid w:val="00642A54"/>
    <w:rsid w:val="0064394A"/>
    <w:rsid w:val="006722AD"/>
    <w:rsid w:val="00673B1A"/>
    <w:rsid w:val="00681A51"/>
    <w:rsid w:val="00684BD4"/>
    <w:rsid w:val="00684E00"/>
    <w:rsid w:val="00694073"/>
    <w:rsid w:val="006D05DB"/>
    <w:rsid w:val="006E3FD4"/>
    <w:rsid w:val="006F4DFE"/>
    <w:rsid w:val="00714A5A"/>
    <w:rsid w:val="00735F31"/>
    <w:rsid w:val="00746FA3"/>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54F59"/>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548D0"/>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37FB8"/>
    <w:rsid w:val="00D42656"/>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ED3DB7"/>
    <w:rsid w:val="00F01991"/>
    <w:rsid w:val="00F12362"/>
    <w:rsid w:val="00F1686D"/>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6A15"/>
  <w15:docId w15:val="{14FFFAB0-171C-44A7-A061-52D9575A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2516AD0C-8807-4B7B-B03B-ABE52AFE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53</Pages>
  <Words>14222</Words>
  <Characters>76799</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37</cp:revision>
  <dcterms:created xsi:type="dcterms:W3CDTF">2016-05-12T17:18:00Z</dcterms:created>
  <dcterms:modified xsi:type="dcterms:W3CDTF">2016-05-19T02:53:00Z</dcterms:modified>
</cp:coreProperties>
</file>