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Pr="00796A09" w:rsidRDefault="00796A09" w:rsidP="00CE5066">
      <w:pPr>
        <w:pStyle w:val="SemEspaamento"/>
        <w:jc w:val="center"/>
        <w:rPr>
          <w:b/>
        </w:rPr>
      </w:pPr>
      <w:r w:rsidRPr="00796A09">
        <w:rPr>
          <w:b/>
          <w:noProof/>
          <w:lang w:eastAsia="pt-BR"/>
        </w:rPr>
        <w:t>Universidade Paulista</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962F33">
      <w:pPr>
        <w:pStyle w:val="SemEspaamento"/>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796A09" w:rsidRDefault="00796A09"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Default="00F01991" w:rsidP="00CE5066">
      <w:pPr>
        <w:pStyle w:val="SemEspaamento"/>
        <w:jc w:val="center"/>
        <w:rPr>
          <w:b/>
          <w:sz w:val="28"/>
        </w:rPr>
      </w:pPr>
    </w:p>
    <w:p w:rsidR="00796A09" w:rsidRDefault="00796A09" w:rsidP="00CE5066">
      <w:pPr>
        <w:pStyle w:val="SemEspaamento"/>
        <w:jc w:val="center"/>
        <w:rPr>
          <w:b/>
          <w:sz w:val="28"/>
        </w:rPr>
      </w:pPr>
    </w:p>
    <w:p w:rsidR="00796A09" w:rsidRPr="008F3C3C" w:rsidRDefault="00796A09"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headerReference w:type="default" r:id="rId9"/>
          <w:footerReference w:type="default" r:id="rId10"/>
          <w:headerReference w:type="first" r:id="rId11"/>
          <w:pgSz w:w="11906" w:h="16838"/>
          <w:pgMar w:top="1701" w:right="1134" w:bottom="1134" w:left="1701" w:header="709" w:footer="709" w:gutter="0"/>
          <w:cols w:space="708"/>
          <w:docGrid w:linePitch="360"/>
        </w:sectPr>
      </w:pPr>
    </w:p>
    <w:p w:rsidR="00A63A77" w:rsidRPr="000074B9" w:rsidRDefault="00A63A77" w:rsidP="00A63A77">
      <w:pPr>
        <w:pStyle w:val="SemEspaamento"/>
        <w:jc w:val="center"/>
        <w:rPr>
          <w:rFonts w:cs="Arial"/>
          <w:b/>
          <w:szCs w:val="24"/>
        </w:rPr>
      </w:pPr>
      <w:r w:rsidRPr="000074B9">
        <w:rPr>
          <w:rFonts w:cs="Arial"/>
          <w:b/>
          <w:szCs w:val="24"/>
        </w:rPr>
        <w:lastRenderedPageBreak/>
        <w:t>Alunos:</w:t>
      </w:r>
    </w:p>
    <w:p w:rsidR="00A63A77" w:rsidRPr="000074B9" w:rsidRDefault="00A63A77" w:rsidP="00A63A77">
      <w:pPr>
        <w:pStyle w:val="SemEspaamento"/>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Matheus Rodrigues Martins Pereira – RA: B73ABD5</w:t>
      </w:r>
    </w:p>
    <w:p w:rsidR="00A63A77" w:rsidRPr="000074B9" w:rsidRDefault="00A63A77" w:rsidP="00A63A77">
      <w:pPr>
        <w:pStyle w:val="SemEspaamento"/>
        <w:jc w:val="center"/>
        <w:rPr>
          <w:rFonts w:cs="Arial"/>
          <w:b/>
          <w:szCs w:val="24"/>
        </w:rPr>
      </w:pPr>
      <w:r w:rsidRPr="000074B9">
        <w:rPr>
          <w:rFonts w:cs="Arial"/>
          <w:b/>
          <w:szCs w:val="24"/>
        </w:rPr>
        <w:t>Matheus Felipe dos Passos e Paz – RA: B57IAJ0</w:t>
      </w:r>
    </w:p>
    <w:p w:rsidR="00A63A77" w:rsidRPr="000074B9" w:rsidRDefault="00A63A77" w:rsidP="00A63A77">
      <w:pPr>
        <w:pStyle w:val="SemEspaamento"/>
        <w:jc w:val="center"/>
        <w:rPr>
          <w:rFonts w:cs="Arial"/>
          <w:b/>
          <w:szCs w:val="24"/>
        </w:rPr>
      </w:pPr>
      <w:r w:rsidRPr="000074B9">
        <w:rPr>
          <w:rFonts w:cs="Arial"/>
          <w:b/>
          <w:szCs w:val="24"/>
        </w:rPr>
        <w:t>Leonardo Pereira Moreira da Silva</w:t>
      </w:r>
      <w:r>
        <w:rPr>
          <w:rFonts w:cs="Arial"/>
          <w:b/>
          <w:szCs w:val="24"/>
        </w:rPr>
        <w:t xml:space="preserve"> – RA: </w:t>
      </w:r>
      <w:r>
        <w:rPr>
          <w:b/>
        </w:rPr>
        <w:t>A967303</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Pr>
          <w:rFonts w:cs="Arial"/>
          <w:b/>
          <w:szCs w:val="24"/>
        </w:rPr>
        <w:t>.</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6D05DB" w:rsidRDefault="006D05DB" w:rsidP="006D05DB">
      <w:pPr>
        <w:pStyle w:val="SemEspaamento"/>
        <w:ind w:firstLine="0"/>
        <w:rPr>
          <w:rFonts w:cs="Arial"/>
          <w:szCs w:val="24"/>
        </w:rPr>
      </w:pPr>
      <w:r w:rsidRPr="006D05DB">
        <w:rPr>
          <w:rFonts w:cs="Arial"/>
          <w:szCs w:val="24"/>
        </w:rPr>
        <w:t>Aprovado em:</w:t>
      </w:r>
    </w:p>
    <w:p w:rsidR="00C36B48" w:rsidRDefault="00C36B48"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C36B48" w:rsidRDefault="006D05DB" w:rsidP="000074B9">
      <w:pPr>
        <w:pStyle w:val="SemEspaamento"/>
        <w:ind w:firstLine="0"/>
        <w:jc w:val="center"/>
        <w:rPr>
          <w:rFonts w:cs="Arial"/>
          <w:szCs w:val="24"/>
        </w:rPr>
      </w:pPr>
      <w:r w:rsidRPr="006D05DB">
        <w:rPr>
          <w:rFonts w:cs="Arial"/>
          <w:szCs w:val="24"/>
        </w:rPr>
        <w:t>BANCA EXAMINADORA</w:t>
      </w:r>
    </w:p>
    <w:p w:rsid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r w:rsidRPr="006D05DB">
        <w:rPr>
          <w:rFonts w:cs="Arial"/>
          <w:szCs w:val="24"/>
        </w:rPr>
        <w:t>______________________________/___/____</w:t>
      </w:r>
    </w:p>
    <w:p w:rsidR="00C36B48" w:rsidRPr="006D05DB" w:rsidRDefault="00962F33" w:rsidP="000074B9">
      <w:pPr>
        <w:pStyle w:val="SemEspaamento"/>
        <w:ind w:firstLine="0"/>
        <w:jc w:val="center"/>
        <w:rPr>
          <w:rFonts w:cs="Arial"/>
          <w:szCs w:val="24"/>
        </w:rPr>
      </w:pPr>
      <w:r>
        <w:rPr>
          <w:rFonts w:cs="Arial"/>
          <w:szCs w:val="24"/>
        </w:rPr>
        <w:t>Prof. Luiz</w:t>
      </w:r>
      <w:r w:rsidR="006D05DB" w:rsidRPr="006D05DB">
        <w:rPr>
          <w:rFonts w:cs="Arial"/>
          <w:szCs w:val="24"/>
        </w:rPr>
        <w:t xml:space="preserve"> Guilherme</w:t>
      </w:r>
    </w:p>
    <w:p w:rsidR="006D05DB" w:rsidRDefault="006D05DB" w:rsidP="000074B9">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0074B9">
      <w:pPr>
        <w:pStyle w:val="SemEspaamento"/>
        <w:ind w:firstLine="0"/>
        <w:jc w:val="center"/>
        <w:rPr>
          <w:rFonts w:cs="Arial"/>
          <w:szCs w:val="24"/>
        </w:rPr>
      </w:pPr>
    </w:p>
    <w:p w:rsidR="00C36B48" w:rsidRDefault="00C36B48"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r w:rsidRPr="006D05DB">
        <w:rPr>
          <w:rFonts w:cs="Arial"/>
          <w:szCs w:val="24"/>
        </w:rPr>
        <w:t xml:space="preserve">Prof. </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6D05DB">
      <w:pPr>
        <w:pStyle w:val="SemEspaamento"/>
        <w:ind w:firstLine="0"/>
        <w:jc w:val="center"/>
        <w:rPr>
          <w:rFonts w:cs="Arial"/>
          <w:szCs w:val="24"/>
        </w:rPr>
      </w:pPr>
    </w:p>
    <w:p w:rsidR="006D05DB" w:rsidRDefault="006D05DB"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r w:rsidRPr="006D05DB">
        <w:rPr>
          <w:rFonts w:cs="Arial"/>
          <w:szCs w:val="24"/>
        </w:rPr>
        <w:t>Prof.</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0E536F" w:rsidP="000E536F">
      <w:r>
        <w:t>Dedico esse trabalho aos meus pais, que me apoiaram desde o principio da minha jornada.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Pr="00796A09" w:rsidRDefault="00796A09" w:rsidP="00796A09">
      <w:pPr>
        <w:ind w:firstLine="708"/>
        <w:jc w:val="center"/>
        <w:rPr>
          <w:rFonts w:cs="Arial"/>
          <w:b/>
          <w:szCs w:val="24"/>
        </w:rPr>
      </w:pPr>
      <w:r w:rsidRPr="00796A09">
        <w:rPr>
          <w:rFonts w:cs="Arial"/>
          <w:b/>
          <w:szCs w:val="24"/>
        </w:rPr>
        <w:lastRenderedPageBreak/>
        <w:t>AGRADECIMENTOS</w:t>
      </w:r>
    </w:p>
    <w:p w:rsidR="00AB36C2" w:rsidRDefault="00AB36C2" w:rsidP="00796A09">
      <w:r>
        <w:t xml:space="preserve">Agradeço ao corpo docente da Universidade Paulista – UNIP, em especial todos os professores que nos deram aula, sendo todos eles peças importantes para nossa formação. </w:t>
      </w:r>
    </w:p>
    <w:p w:rsidR="00E2748D" w:rsidRDefault="00796A09" w:rsidP="00796A09">
      <w:r>
        <w:t>Agradeç</w:t>
      </w:r>
      <w:r w:rsidR="00AB36C2">
        <w:t>o em especial a Prof. Mara Cynthia pelo auxí</w:t>
      </w:r>
      <w:r>
        <w:t>lio dado a nós no desenvolvimento desse trabalho.</w:t>
      </w:r>
    </w:p>
    <w:p w:rsidR="00AB36C2" w:rsidRDefault="00796A09" w:rsidP="00AB36C2">
      <w:r>
        <w:t xml:space="preserve">Agradeço </w:t>
      </w:r>
      <w:r w:rsidR="00AB36C2">
        <w:t xml:space="preserve">em especial </w:t>
      </w:r>
      <w:r>
        <w:t>ao Prof. Luiz Guilherme pelas orientações prestadas na elaboração desse trabalho.</w:t>
      </w: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796A09" w:rsidRDefault="00796A09" w:rsidP="00E2748D">
      <w:pPr>
        <w:ind w:firstLine="708"/>
        <w:rPr>
          <w:rFonts w:cs="Arial"/>
          <w:szCs w:val="24"/>
        </w:rPr>
      </w:pPr>
    </w:p>
    <w:p w:rsidR="006D05DB" w:rsidRDefault="006D05DB" w:rsidP="00E2748D">
      <w:pPr>
        <w:ind w:firstLine="708"/>
        <w:rPr>
          <w:rFonts w:cs="Arial"/>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r w:rsidR="00766BCF" w:rsidRPr="00766BCF">
        <w:rPr>
          <w:shd w:val="clear" w:color="auto" w:fill="FFFFFF"/>
          <w:lang w:val="en-US"/>
        </w:rPr>
        <w:t>brazilian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Field research has been done in some NGOs and interviews with some car</w:t>
      </w:r>
      <w:r w:rsidR="00766BCF">
        <w:rPr>
          <w:shd w:val="clear" w:color="auto" w:fill="FFFFFF"/>
          <w:lang w:val="en-US"/>
        </w:rPr>
        <w:t>egivers</w:t>
      </w:r>
      <w:r w:rsidR="00766BCF" w:rsidRPr="00766BCF">
        <w:rPr>
          <w:shd w:val="clear" w:color="auto" w:fill="FFFFFF"/>
          <w:lang w:val="en-US"/>
        </w:rPr>
        <w:t>,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carers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r w:rsidRPr="003D6AF0">
        <w:rPr>
          <w:rFonts w:cs="Arial"/>
          <w:szCs w:val="24"/>
        </w:rPr>
        <w:t>A.A.A.C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t>Integrated Development Environment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r w:rsidR="00437E91" w:rsidRPr="003D6AF0">
        <w:rPr>
          <w:rFonts w:cs="Arial"/>
          <w:szCs w:val="24"/>
        </w:rPr>
        <w:t>Version Control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t>Graphical User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t>Structured Query Language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Data Manipulation Language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Data Definition Language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Data Control Language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Data Transaction Language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Data Query Language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t xml:space="preserve">Unified Modeling Language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United Nations Educational, Scientific and Cultural Organization (Organização das Nações Unidas para a Educação, a Ciência e a Cultura)</w:t>
      </w:r>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t>International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t>Application Programming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Java Virtual Machine</w:t>
      </w:r>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t>HyperText Markup Language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t>Chief Executive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C163FD" w:rsidRDefault="00C163FD" w:rsidP="00771983">
      <w:pPr>
        <w:pStyle w:val="SemEspaamento"/>
        <w:ind w:firstLine="0"/>
        <w:jc w:val="left"/>
        <w:rPr>
          <w:rFonts w:cs="Arial"/>
          <w:b/>
          <w:szCs w:val="24"/>
        </w:rPr>
      </w:pPr>
    </w:p>
    <w:p w:rsidR="00C163FD" w:rsidRDefault="00C163FD" w:rsidP="00771983">
      <w:pPr>
        <w:pStyle w:val="SemEspaamento"/>
        <w:ind w:firstLine="0"/>
        <w:jc w:val="left"/>
        <w:rPr>
          <w:rFonts w:cs="Arial"/>
          <w:b/>
          <w:szCs w:val="24"/>
        </w:rPr>
      </w:pPr>
    </w:p>
    <w:p w:rsidR="00C163FD" w:rsidRDefault="00C163FD" w:rsidP="00771983">
      <w:pPr>
        <w:pStyle w:val="SemEspaamento"/>
        <w:ind w:firstLine="0"/>
        <w:jc w:val="left"/>
        <w:rPr>
          <w:rFonts w:cs="Arial"/>
          <w:b/>
          <w:szCs w:val="24"/>
        </w:rPr>
      </w:pPr>
    </w:p>
    <w:p w:rsidR="00C163FD" w:rsidRPr="003D6AF0" w:rsidRDefault="00C163FD"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1109C9" w:rsidRDefault="000074B9">
          <w:pPr>
            <w:pStyle w:val="Sumrio1"/>
            <w:tabs>
              <w:tab w:val="left" w:pos="1100"/>
              <w:tab w:val="right" w:leader="dot" w:pos="9061"/>
            </w:tabs>
            <w:rPr>
              <w:rFonts w:asciiTheme="minorHAnsi" w:eastAsiaTheme="minorEastAsia" w:hAnsiTheme="minorHAnsi"/>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bookmarkStart w:id="0" w:name="_GoBack"/>
          <w:bookmarkEnd w:id="0"/>
          <w:r w:rsidR="001109C9" w:rsidRPr="00F93416">
            <w:rPr>
              <w:rStyle w:val="Hyperlink"/>
              <w:noProof/>
            </w:rPr>
            <w:fldChar w:fldCharType="begin"/>
          </w:r>
          <w:r w:rsidR="001109C9" w:rsidRPr="00F93416">
            <w:rPr>
              <w:rStyle w:val="Hyperlink"/>
              <w:noProof/>
            </w:rPr>
            <w:instrText xml:space="preserve"> </w:instrText>
          </w:r>
          <w:r w:rsidR="001109C9">
            <w:rPr>
              <w:noProof/>
            </w:rPr>
            <w:instrText>HYPERLINK \l "_Toc450915684"</w:instrText>
          </w:r>
          <w:r w:rsidR="001109C9" w:rsidRPr="00F93416">
            <w:rPr>
              <w:rStyle w:val="Hyperlink"/>
              <w:noProof/>
            </w:rPr>
            <w:instrText xml:space="preserve"> </w:instrText>
          </w:r>
          <w:r w:rsidR="001109C9" w:rsidRPr="00F93416">
            <w:rPr>
              <w:rStyle w:val="Hyperlink"/>
              <w:noProof/>
            </w:rPr>
          </w:r>
          <w:r w:rsidR="001109C9" w:rsidRPr="00F93416">
            <w:rPr>
              <w:rStyle w:val="Hyperlink"/>
              <w:noProof/>
            </w:rPr>
            <w:fldChar w:fldCharType="separate"/>
          </w:r>
          <w:r w:rsidR="001109C9" w:rsidRPr="00F93416">
            <w:rPr>
              <w:rStyle w:val="Hyperlink"/>
              <w:rFonts w:cs="Arial"/>
              <w:noProof/>
            </w:rPr>
            <w:t>1</w:t>
          </w:r>
          <w:r w:rsidR="001109C9">
            <w:rPr>
              <w:rFonts w:asciiTheme="minorHAnsi" w:eastAsiaTheme="minorEastAsia" w:hAnsiTheme="minorHAnsi"/>
              <w:noProof/>
              <w:sz w:val="22"/>
              <w:lang w:eastAsia="pt-BR"/>
            </w:rPr>
            <w:tab/>
          </w:r>
          <w:r w:rsidR="001109C9" w:rsidRPr="00F93416">
            <w:rPr>
              <w:rStyle w:val="Hyperlink"/>
              <w:rFonts w:cs="Arial"/>
              <w:noProof/>
            </w:rPr>
            <w:t>Introdução</w:t>
          </w:r>
          <w:r w:rsidR="001109C9">
            <w:rPr>
              <w:noProof/>
              <w:webHidden/>
            </w:rPr>
            <w:tab/>
          </w:r>
          <w:r w:rsidR="001109C9">
            <w:rPr>
              <w:noProof/>
              <w:webHidden/>
            </w:rPr>
            <w:fldChar w:fldCharType="begin"/>
          </w:r>
          <w:r w:rsidR="001109C9">
            <w:rPr>
              <w:noProof/>
              <w:webHidden/>
            </w:rPr>
            <w:instrText xml:space="preserve"> PAGEREF _Toc450915684 \h </w:instrText>
          </w:r>
          <w:r w:rsidR="001109C9">
            <w:rPr>
              <w:noProof/>
              <w:webHidden/>
            </w:rPr>
          </w:r>
          <w:r w:rsidR="001109C9">
            <w:rPr>
              <w:noProof/>
              <w:webHidden/>
            </w:rPr>
            <w:fldChar w:fldCharType="separate"/>
          </w:r>
          <w:r w:rsidR="001109C9">
            <w:rPr>
              <w:noProof/>
              <w:webHidden/>
            </w:rPr>
            <w:t>13</w:t>
          </w:r>
          <w:r w:rsidR="001109C9">
            <w:rPr>
              <w:noProof/>
              <w:webHidden/>
            </w:rPr>
            <w:fldChar w:fldCharType="end"/>
          </w:r>
          <w:r w:rsidR="001109C9" w:rsidRPr="00F93416">
            <w:rPr>
              <w:rStyle w:val="Hyperlink"/>
              <w:noProof/>
            </w:rPr>
            <w:fldChar w:fldCharType="end"/>
          </w:r>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685" w:history="1">
            <w:r w:rsidRPr="00F93416">
              <w:rPr>
                <w:rStyle w:val="Hyperlink"/>
                <w:rFonts w:cs="Arial"/>
                <w:noProof/>
              </w:rPr>
              <w:t>1.1</w:t>
            </w:r>
            <w:r>
              <w:rPr>
                <w:rFonts w:asciiTheme="minorHAnsi" w:eastAsiaTheme="minorEastAsia" w:hAnsiTheme="minorHAnsi"/>
                <w:noProof/>
                <w:sz w:val="22"/>
                <w:lang w:eastAsia="pt-BR"/>
              </w:rPr>
              <w:tab/>
            </w:r>
            <w:r w:rsidRPr="00F93416">
              <w:rPr>
                <w:rStyle w:val="Hyperlink"/>
                <w:rFonts w:cs="Arial"/>
                <w:noProof/>
              </w:rPr>
              <w:t>Apresentação do tema</w:t>
            </w:r>
            <w:r>
              <w:rPr>
                <w:noProof/>
                <w:webHidden/>
              </w:rPr>
              <w:tab/>
            </w:r>
            <w:r>
              <w:rPr>
                <w:noProof/>
                <w:webHidden/>
              </w:rPr>
              <w:fldChar w:fldCharType="begin"/>
            </w:r>
            <w:r>
              <w:rPr>
                <w:noProof/>
                <w:webHidden/>
              </w:rPr>
              <w:instrText xml:space="preserve"> PAGEREF _Toc450915685 \h </w:instrText>
            </w:r>
            <w:r>
              <w:rPr>
                <w:noProof/>
                <w:webHidden/>
              </w:rPr>
            </w:r>
            <w:r>
              <w:rPr>
                <w:noProof/>
                <w:webHidden/>
              </w:rPr>
              <w:fldChar w:fldCharType="separate"/>
            </w:r>
            <w:r>
              <w:rPr>
                <w:noProof/>
                <w:webHidden/>
              </w:rPr>
              <w:t>13</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686" w:history="1">
            <w:r w:rsidRPr="00F93416">
              <w:rPr>
                <w:rStyle w:val="Hyperlink"/>
                <w:rFonts w:cs="Arial"/>
                <w:noProof/>
              </w:rPr>
              <w:t>1.2</w:t>
            </w:r>
            <w:r>
              <w:rPr>
                <w:rFonts w:asciiTheme="minorHAnsi" w:eastAsiaTheme="minorEastAsia" w:hAnsiTheme="minorHAnsi"/>
                <w:noProof/>
                <w:sz w:val="22"/>
                <w:lang w:eastAsia="pt-BR"/>
              </w:rPr>
              <w:tab/>
            </w:r>
            <w:r w:rsidRPr="00F93416">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_Toc450915686 \h </w:instrText>
            </w:r>
            <w:r>
              <w:rPr>
                <w:noProof/>
                <w:webHidden/>
              </w:rPr>
            </w:r>
            <w:r>
              <w:rPr>
                <w:noProof/>
                <w:webHidden/>
              </w:rPr>
              <w:fldChar w:fldCharType="separate"/>
            </w:r>
            <w:r>
              <w:rPr>
                <w:noProof/>
                <w:webHidden/>
              </w:rPr>
              <w:t>14</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687" w:history="1">
            <w:r w:rsidRPr="00F93416">
              <w:rPr>
                <w:rStyle w:val="Hyperlink"/>
                <w:rFonts w:cs="Arial"/>
                <w:noProof/>
              </w:rPr>
              <w:t>1.3</w:t>
            </w:r>
            <w:r>
              <w:rPr>
                <w:rFonts w:asciiTheme="minorHAnsi" w:eastAsiaTheme="minorEastAsia" w:hAnsiTheme="minorHAnsi"/>
                <w:noProof/>
                <w:sz w:val="22"/>
                <w:lang w:eastAsia="pt-BR"/>
              </w:rPr>
              <w:tab/>
            </w:r>
            <w:r w:rsidRPr="00F93416">
              <w:rPr>
                <w:rStyle w:val="Hyperlink"/>
                <w:rFonts w:cs="Arial"/>
                <w:noProof/>
              </w:rPr>
              <w:t>Objetivos do trabalho</w:t>
            </w:r>
            <w:r>
              <w:rPr>
                <w:noProof/>
                <w:webHidden/>
              </w:rPr>
              <w:tab/>
            </w:r>
            <w:r>
              <w:rPr>
                <w:noProof/>
                <w:webHidden/>
              </w:rPr>
              <w:fldChar w:fldCharType="begin"/>
            </w:r>
            <w:r>
              <w:rPr>
                <w:noProof/>
                <w:webHidden/>
              </w:rPr>
              <w:instrText xml:space="preserve"> PAGEREF _Toc450915687 \h </w:instrText>
            </w:r>
            <w:r>
              <w:rPr>
                <w:noProof/>
                <w:webHidden/>
              </w:rPr>
            </w:r>
            <w:r>
              <w:rPr>
                <w:noProof/>
                <w:webHidden/>
              </w:rPr>
              <w:fldChar w:fldCharType="separate"/>
            </w:r>
            <w:r>
              <w:rPr>
                <w:noProof/>
                <w:webHidden/>
              </w:rPr>
              <w:t>15</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688" w:history="1">
            <w:r w:rsidRPr="00F93416">
              <w:rPr>
                <w:rStyle w:val="Hyperlink"/>
                <w:rFonts w:cs="Arial"/>
                <w:noProof/>
              </w:rPr>
              <w:t>1.3.1</w:t>
            </w:r>
            <w:r>
              <w:rPr>
                <w:rFonts w:asciiTheme="minorHAnsi" w:eastAsiaTheme="minorEastAsia" w:hAnsiTheme="minorHAnsi"/>
                <w:noProof/>
                <w:sz w:val="22"/>
                <w:lang w:eastAsia="pt-BR"/>
              </w:rPr>
              <w:tab/>
            </w:r>
            <w:r w:rsidRPr="00F93416">
              <w:rPr>
                <w:rStyle w:val="Hyperlink"/>
                <w:rFonts w:cs="Arial"/>
                <w:noProof/>
              </w:rPr>
              <w:t>Objetivo geral</w:t>
            </w:r>
            <w:r>
              <w:rPr>
                <w:noProof/>
                <w:webHidden/>
              </w:rPr>
              <w:tab/>
            </w:r>
            <w:r>
              <w:rPr>
                <w:noProof/>
                <w:webHidden/>
              </w:rPr>
              <w:fldChar w:fldCharType="begin"/>
            </w:r>
            <w:r>
              <w:rPr>
                <w:noProof/>
                <w:webHidden/>
              </w:rPr>
              <w:instrText xml:space="preserve"> PAGEREF _Toc450915688 \h </w:instrText>
            </w:r>
            <w:r>
              <w:rPr>
                <w:noProof/>
                <w:webHidden/>
              </w:rPr>
            </w:r>
            <w:r>
              <w:rPr>
                <w:noProof/>
                <w:webHidden/>
              </w:rPr>
              <w:fldChar w:fldCharType="separate"/>
            </w:r>
            <w:r>
              <w:rPr>
                <w:noProof/>
                <w:webHidden/>
              </w:rPr>
              <w:t>15</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689" w:history="1">
            <w:r w:rsidRPr="00F93416">
              <w:rPr>
                <w:rStyle w:val="Hyperlink"/>
                <w:rFonts w:cs="Arial"/>
                <w:noProof/>
              </w:rPr>
              <w:t>1.3.2</w:t>
            </w:r>
            <w:r>
              <w:rPr>
                <w:rFonts w:asciiTheme="minorHAnsi" w:eastAsiaTheme="minorEastAsia" w:hAnsiTheme="minorHAnsi"/>
                <w:noProof/>
                <w:sz w:val="22"/>
                <w:lang w:eastAsia="pt-BR"/>
              </w:rPr>
              <w:tab/>
            </w:r>
            <w:r w:rsidRPr="00F93416">
              <w:rPr>
                <w:rStyle w:val="Hyperlink"/>
                <w:rFonts w:cs="Arial"/>
                <w:noProof/>
              </w:rPr>
              <w:t>Metas</w:t>
            </w:r>
            <w:r>
              <w:rPr>
                <w:noProof/>
                <w:webHidden/>
              </w:rPr>
              <w:tab/>
            </w:r>
            <w:r>
              <w:rPr>
                <w:noProof/>
                <w:webHidden/>
              </w:rPr>
              <w:fldChar w:fldCharType="begin"/>
            </w:r>
            <w:r>
              <w:rPr>
                <w:noProof/>
                <w:webHidden/>
              </w:rPr>
              <w:instrText xml:space="preserve"> PAGEREF _Toc450915689 \h </w:instrText>
            </w:r>
            <w:r>
              <w:rPr>
                <w:noProof/>
                <w:webHidden/>
              </w:rPr>
            </w:r>
            <w:r>
              <w:rPr>
                <w:noProof/>
                <w:webHidden/>
              </w:rPr>
              <w:fldChar w:fldCharType="separate"/>
            </w:r>
            <w:r>
              <w:rPr>
                <w:noProof/>
                <w:webHidden/>
              </w:rPr>
              <w:t>15</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690" w:history="1">
            <w:r w:rsidRPr="00F93416">
              <w:rPr>
                <w:rStyle w:val="Hyperlink"/>
                <w:rFonts w:cs="Arial"/>
                <w:noProof/>
              </w:rPr>
              <w:t>1.4</w:t>
            </w:r>
            <w:r>
              <w:rPr>
                <w:rFonts w:asciiTheme="minorHAnsi" w:eastAsiaTheme="minorEastAsia" w:hAnsiTheme="minorHAnsi"/>
                <w:noProof/>
                <w:sz w:val="22"/>
                <w:lang w:eastAsia="pt-BR"/>
              </w:rPr>
              <w:tab/>
            </w:r>
            <w:r w:rsidRPr="00F93416">
              <w:rPr>
                <w:rStyle w:val="Hyperlink"/>
                <w:rFonts w:cs="Arial"/>
                <w:noProof/>
              </w:rPr>
              <w:t>Metodologia utilizada</w:t>
            </w:r>
            <w:r>
              <w:rPr>
                <w:noProof/>
                <w:webHidden/>
              </w:rPr>
              <w:tab/>
            </w:r>
            <w:r>
              <w:rPr>
                <w:noProof/>
                <w:webHidden/>
              </w:rPr>
              <w:fldChar w:fldCharType="begin"/>
            </w:r>
            <w:r>
              <w:rPr>
                <w:noProof/>
                <w:webHidden/>
              </w:rPr>
              <w:instrText xml:space="preserve"> PAGEREF _Toc450915690 \h </w:instrText>
            </w:r>
            <w:r>
              <w:rPr>
                <w:noProof/>
                <w:webHidden/>
              </w:rPr>
            </w:r>
            <w:r>
              <w:rPr>
                <w:noProof/>
                <w:webHidden/>
              </w:rPr>
              <w:fldChar w:fldCharType="separate"/>
            </w:r>
            <w:r>
              <w:rPr>
                <w:noProof/>
                <w:webHidden/>
              </w:rPr>
              <w:t>15</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691" w:history="1">
            <w:r w:rsidRPr="00F93416">
              <w:rPr>
                <w:rStyle w:val="Hyperlink"/>
                <w:rFonts w:cs="Arial"/>
                <w:noProof/>
              </w:rPr>
              <w:t>1.4.1</w:t>
            </w:r>
            <w:r>
              <w:rPr>
                <w:rFonts w:asciiTheme="minorHAnsi" w:eastAsiaTheme="minorEastAsia" w:hAnsiTheme="minorHAnsi"/>
                <w:noProof/>
                <w:sz w:val="22"/>
                <w:lang w:eastAsia="pt-BR"/>
              </w:rPr>
              <w:tab/>
            </w:r>
            <w:r w:rsidRPr="00F93416">
              <w:rPr>
                <w:rStyle w:val="Hyperlink"/>
                <w:rFonts w:cs="Arial"/>
                <w:noProof/>
              </w:rPr>
              <w:t>Aspectos operacionais</w:t>
            </w:r>
            <w:r>
              <w:rPr>
                <w:noProof/>
                <w:webHidden/>
              </w:rPr>
              <w:tab/>
            </w:r>
            <w:r>
              <w:rPr>
                <w:noProof/>
                <w:webHidden/>
              </w:rPr>
              <w:fldChar w:fldCharType="begin"/>
            </w:r>
            <w:r>
              <w:rPr>
                <w:noProof/>
                <w:webHidden/>
              </w:rPr>
              <w:instrText xml:space="preserve"> PAGEREF _Toc450915691 \h </w:instrText>
            </w:r>
            <w:r>
              <w:rPr>
                <w:noProof/>
                <w:webHidden/>
              </w:rPr>
            </w:r>
            <w:r>
              <w:rPr>
                <w:noProof/>
                <w:webHidden/>
              </w:rPr>
              <w:fldChar w:fldCharType="separate"/>
            </w:r>
            <w:r>
              <w:rPr>
                <w:noProof/>
                <w:webHidden/>
              </w:rPr>
              <w:t>16</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692" w:history="1">
            <w:r w:rsidRPr="00F93416">
              <w:rPr>
                <w:rStyle w:val="Hyperlink"/>
                <w:rFonts w:cs="Arial"/>
                <w:noProof/>
              </w:rPr>
              <w:t>1.4.2</w:t>
            </w:r>
            <w:r>
              <w:rPr>
                <w:rFonts w:asciiTheme="minorHAnsi" w:eastAsiaTheme="minorEastAsia" w:hAnsiTheme="minorHAnsi"/>
                <w:noProof/>
                <w:sz w:val="22"/>
                <w:lang w:eastAsia="pt-BR"/>
              </w:rPr>
              <w:tab/>
            </w:r>
            <w:r w:rsidRPr="00F93416">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_Toc450915692 \h </w:instrText>
            </w:r>
            <w:r>
              <w:rPr>
                <w:noProof/>
                <w:webHidden/>
              </w:rPr>
            </w:r>
            <w:r>
              <w:rPr>
                <w:noProof/>
                <w:webHidden/>
              </w:rPr>
              <w:fldChar w:fldCharType="separate"/>
            </w:r>
            <w:r>
              <w:rPr>
                <w:noProof/>
                <w:webHidden/>
              </w:rPr>
              <w:t>16</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693" w:history="1">
            <w:r w:rsidRPr="00F93416">
              <w:rPr>
                <w:rStyle w:val="Hyperlink"/>
                <w:rFonts w:cs="Arial"/>
                <w:noProof/>
              </w:rPr>
              <w:t>1.5</w:t>
            </w:r>
            <w:r>
              <w:rPr>
                <w:rFonts w:asciiTheme="minorHAnsi" w:eastAsiaTheme="minorEastAsia" w:hAnsiTheme="minorHAnsi"/>
                <w:noProof/>
                <w:sz w:val="22"/>
                <w:lang w:eastAsia="pt-BR"/>
              </w:rPr>
              <w:tab/>
            </w:r>
            <w:r w:rsidRPr="00F93416">
              <w:rPr>
                <w:rStyle w:val="Hyperlink"/>
                <w:rFonts w:cs="Arial"/>
                <w:noProof/>
              </w:rPr>
              <w:t>Justificativa da pesquisa</w:t>
            </w:r>
            <w:r>
              <w:rPr>
                <w:noProof/>
                <w:webHidden/>
              </w:rPr>
              <w:tab/>
            </w:r>
            <w:r>
              <w:rPr>
                <w:noProof/>
                <w:webHidden/>
              </w:rPr>
              <w:fldChar w:fldCharType="begin"/>
            </w:r>
            <w:r>
              <w:rPr>
                <w:noProof/>
                <w:webHidden/>
              </w:rPr>
              <w:instrText xml:space="preserve"> PAGEREF _Toc450915693 \h </w:instrText>
            </w:r>
            <w:r>
              <w:rPr>
                <w:noProof/>
                <w:webHidden/>
              </w:rPr>
            </w:r>
            <w:r>
              <w:rPr>
                <w:noProof/>
                <w:webHidden/>
              </w:rPr>
              <w:fldChar w:fldCharType="separate"/>
            </w:r>
            <w:r>
              <w:rPr>
                <w:noProof/>
                <w:webHidden/>
              </w:rPr>
              <w:t>16</w:t>
            </w:r>
            <w:r>
              <w:rPr>
                <w:noProof/>
                <w:webHidden/>
              </w:rPr>
              <w:fldChar w:fldCharType="end"/>
            </w:r>
          </w:hyperlink>
        </w:p>
        <w:p w:rsidR="001109C9" w:rsidRDefault="001109C9">
          <w:pPr>
            <w:pStyle w:val="Sumrio1"/>
            <w:tabs>
              <w:tab w:val="left" w:pos="1100"/>
              <w:tab w:val="right" w:leader="dot" w:pos="9061"/>
            </w:tabs>
            <w:rPr>
              <w:rFonts w:asciiTheme="minorHAnsi" w:eastAsiaTheme="minorEastAsia" w:hAnsiTheme="minorHAnsi"/>
              <w:noProof/>
              <w:sz w:val="22"/>
              <w:lang w:eastAsia="pt-BR"/>
            </w:rPr>
          </w:pPr>
          <w:hyperlink w:anchor="_Toc450915694" w:history="1">
            <w:r w:rsidRPr="00F93416">
              <w:rPr>
                <w:rStyle w:val="Hyperlink"/>
                <w:rFonts w:cs="Arial"/>
                <w:noProof/>
              </w:rPr>
              <w:t>2</w:t>
            </w:r>
            <w:r>
              <w:rPr>
                <w:rFonts w:asciiTheme="minorHAnsi" w:eastAsiaTheme="minorEastAsia" w:hAnsiTheme="minorHAnsi"/>
                <w:noProof/>
                <w:sz w:val="22"/>
                <w:lang w:eastAsia="pt-BR"/>
              </w:rPr>
              <w:tab/>
            </w:r>
            <w:r w:rsidRPr="00F93416">
              <w:rPr>
                <w:rStyle w:val="Hyperlink"/>
                <w:rFonts w:cs="Arial"/>
                <w:noProof/>
              </w:rPr>
              <w:t>Fundamentação teórica</w:t>
            </w:r>
            <w:r>
              <w:rPr>
                <w:noProof/>
                <w:webHidden/>
              </w:rPr>
              <w:tab/>
            </w:r>
            <w:r>
              <w:rPr>
                <w:noProof/>
                <w:webHidden/>
              </w:rPr>
              <w:fldChar w:fldCharType="begin"/>
            </w:r>
            <w:r>
              <w:rPr>
                <w:noProof/>
                <w:webHidden/>
              </w:rPr>
              <w:instrText xml:space="preserve"> PAGEREF _Toc450915694 \h </w:instrText>
            </w:r>
            <w:r>
              <w:rPr>
                <w:noProof/>
                <w:webHidden/>
              </w:rPr>
            </w:r>
            <w:r>
              <w:rPr>
                <w:noProof/>
                <w:webHidden/>
              </w:rPr>
              <w:fldChar w:fldCharType="separate"/>
            </w:r>
            <w:r>
              <w:rPr>
                <w:noProof/>
                <w:webHidden/>
              </w:rPr>
              <w:t>17</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695" w:history="1">
            <w:r w:rsidRPr="00F93416">
              <w:rPr>
                <w:rStyle w:val="Hyperlink"/>
                <w:rFonts w:cs="Arial"/>
                <w:noProof/>
              </w:rPr>
              <w:t>2.1</w:t>
            </w:r>
            <w:r>
              <w:rPr>
                <w:rFonts w:asciiTheme="minorHAnsi" w:eastAsiaTheme="minorEastAsia" w:hAnsiTheme="minorHAnsi"/>
                <w:noProof/>
                <w:sz w:val="22"/>
                <w:lang w:eastAsia="pt-BR"/>
              </w:rPr>
              <w:tab/>
            </w:r>
            <w:r w:rsidRPr="00F93416">
              <w:rPr>
                <w:rStyle w:val="Hyperlink"/>
                <w:rFonts w:cs="Arial"/>
                <w:noProof/>
              </w:rPr>
              <w:t>Maus-tratos aos animais</w:t>
            </w:r>
            <w:r>
              <w:rPr>
                <w:noProof/>
                <w:webHidden/>
              </w:rPr>
              <w:tab/>
            </w:r>
            <w:r>
              <w:rPr>
                <w:noProof/>
                <w:webHidden/>
              </w:rPr>
              <w:fldChar w:fldCharType="begin"/>
            </w:r>
            <w:r>
              <w:rPr>
                <w:noProof/>
                <w:webHidden/>
              </w:rPr>
              <w:instrText xml:space="preserve"> PAGEREF _Toc450915695 \h </w:instrText>
            </w:r>
            <w:r>
              <w:rPr>
                <w:noProof/>
                <w:webHidden/>
              </w:rPr>
            </w:r>
            <w:r>
              <w:rPr>
                <w:noProof/>
                <w:webHidden/>
              </w:rPr>
              <w:fldChar w:fldCharType="separate"/>
            </w:r>
            <w:r>
              <w:rPr>
                <w:noProof/>
                <w:webHidden/>
              </w:rPr>
              <w:t>17</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696" w:history="1">
            <w:r w:rsidRPr="00F93416">
              <w:rPr>
                <w:rStyle w:val="Hyperlink"/>
                <w:rFonts w:cs="Arial"/>
                <w:noProof/>
              </w:rPr>
              <w:t>2.1.1</w:t>
            </w:r>
            <w:r>
              <w:rPr>
                <w:rFonts w:asciiTheme="minorHAnsi" w:eastAsiaTheme="minorEastAsia" w:hAnsiTheme="minorHAnsi"/>
                <w:noProof/>
                <w:sz w:val="22"/>
                <w:lang w:eastAsia="pt-BR"/>
              </w:rPr>
              <w:tab/>
            </w:r>
            <w:r w:rsidRPr="00F93416">
              <w:rPr>
                <w:rStyle w:val="Hyperlink"/>
                <w:rFonts w:cs="Arial"/>
                <w:noProof/>
              </w:rPr>
              <w:t>Falta de informação</w:t>
            </w:r>
            <w:r>
              <w:rPr>
                <w:noProof/>
                <w:webHidden/>
              </w:rPr>
              <w:tab/>
            </w:r>
            <w:r>
              <w:rPr>
                <w:noProof/>
                <w:webHidden/>
              </w:rPr>
              <w:fldChar w:fldCharType="begin"/>
            </w:r>
            <w:r>
              <w:rPr>
                <w:noProof/>
                <w:webHidden/>
              </w:rPr>
              <w:instrText xml:space="preserve"> PAGEREF _Toc450915696 \h </w:instrText>
            </w:r>
            <w:r>
              <w:rPr>
                <w:noProof/>
                <w:webHidden/>
              </w:rPr>
            </w:r>
            <w:r>
              <w:rPr>
                <w:noProof/>
                <w:webHidden/>
              </w:rPr>
              <w:fldChar w:fldCharType="separate"/>
            </w:r>
            <w:r>
              <w:rPr>
                <w:noProof/>
                <w:webHidden/>
              </w:rPr>
              <w:t>17</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697" w:history="1">
            <w:r w:rsidRPr="00F93416">
              <w:rPr>
                <w:rStyle w:val="Hyperlink"/>
                <w:rFonts w:cs="Arial"/>
                <w:noProof/>
              </w:rPr>
              <w:t>2.1.2</w:t>
            </w:r>
            <w:r>
              <w:rPr>
                <w:rFonts w:asciiTheme="minorHAnsi" w:eastAsiaTheme="minorEastAsia" w:hAnsiTheme="minorHAnsi"/>
                <w:noProof/>
                <w:sz w:val="22"/>
                <w:lang w:eastAsia="pt-BR"/>
              </w:rPr>
              <w:tab/>
            </w:r>
            <w:r w:rsidRPr="00F93416">
              <w:rPr>
                <w:rStyle w:val="Hyperlink"/>
                <w:rFonts w:cs="Arial"/>
                <w:noProof/>
              </w:rPr>
              <w:t>Abandono</w:t>
            </w:r>
            <w:r>
              <w:rPr>
                <w:noProof/>
                <w:webHidden/>
              </w:rPr>
              <w:tab/>
            </w:r>
            <w:r>
              <w:rPr>
                <w:noProof/>
                <w:webHidden/>
              </w:rPr>
              <w:fldChar w:fldCharType="begin"/>
            </w:r>
            <w:r>
              <w:rPr>
                <w:noProof/>
                <w:webHidden/>
              </w:rPr>
              <w:instrText xml:space="preserve"> PAGEREF _Toc450915697 \h </w:instrText>
            </w:r>
            <w:r>
              <w:rPr>
                <w:noProof/>
                <w:webHidden/>
              </w:rPr>
            </w:r>
            <w:r>
              <w:rPr>
                <w:noProof/>
                <w:webHidden/>
              </w:rPr>
              <w:fldChar w:fldCharType="separate"/>
            </w:r>
            <w:r>
              <w:rPr>
                <w:noProof/>
                <w:webHidden/>
              </w:rPr>
              <w:t>18</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698" w:history="1">
            <w:r w:rsidRPr="00F93416">
              <w:rPr>
                <w:rStyle w:val="Hyperlink"/>
                <w:rFonts w:cs="Arial"/>
                <w:noProof/>
              </w:rPr>
              <w:t>2.1.3</w:t>
            </w:r>
            <w:r>
              <w:rPr>
                <w:rFonts w:asciiTheme="minorHAnsi" w:eastAsiaTheme="minorEastAsia" w:hAnsiTheme="minorHAnsi"/>
                <w:noProof/>
                <w:sz w:val="22"/>
                <w:lang w:eastAsia="pt-BR"/>
              </w:rPr>
              <w:tab/>
            </w:r>
            <w:r w:rsidRPr="00F93416">
              <w:rPr>
                <w:rStyle w:val="Hyperlink"/>
                <w:rFonts w:cs="Arial"/>
                <w:noProof/>
              </w:rPr>
              <w:t>Riscos</w:t>
            </w:r>
            <w:r>
              <w:rPr>
                <w:noProof/>
                <w:webHidden/>
              </w:rPr>
              <w:tab/>
            </w:r>
            <w:r>
              <w:rPr>
                <w:noProof/>
                <w:webHidden/>
              </w:rPr>
              <w:fldChar w:fldCharType="begin"/>
            </w:r>
            <w:r>
              <w:rPr>
                <w:noProof/>
                <w:webHidden/>
              </w:rPr>
              <w:instrText xml:space="preserve"> PAGEREF _Toc450915698 \h </w:instrText>
            </w:r>
            <w:r>
              <w:rPr>
                <w:noProof/>
                <w:webHidden/>
              </w:rPr>
            </w:r>
            <w:r>
              <w:rPr>
                <w:noProof/>
                <w:webHidden/>
              </w:rPr>
              <w:fldChar w:fldCharType="separate"/>
            </w:r>
            <w:r>
              <w:rPr>
                <w:noProof/>
                <w:webHidden/>
              </w:rPr>
              <w:t>21</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699" w:history="1">
            <w:r w:rsidRPr="00F93416">
              <w:rPr>
                <w:rStyle w:val="Hyperlink"/>
                <w:rFonts w:cs="Arial"/>
                <w:noProof/>
              </w:rPr>
              <w:t>2.1.4</w:t>
            </w:r>
            <w:r>
              <w:rPr>
                <w:rFonts w:asciiTheme="minorHAnsi" w:eastAsiaTheme="minorEastAsia" w:hAnsiTheme="minorHAnsi"/>
                <w:noProof/>
                <w:sz w:val="22"/>
                <w:lang w:eastAsia="pt-BR"/>
              </w:rPr>
              <w:tab/>
            </w:r>
            <w:r w:rsidRPr="00F93416">
              <w:rPr>
                <w:rStyle w:val="Hyperlink"/>
                <w:rFonts w:cs="Arial"/>
                <w:noProof/>
              </w:rPr>
              <w:t>Aumento de instituições</w:t>
            </w:r>
            <w:r>
              <w:rPr>
                <w:noProof/>
                <w:webHidden/>
              </w:rPr>
              <w:tab/>
            </w:r>
            <w:r>
              <w:rPr>
                <w:noProof/>
                <w:webHidden/>
              </w:rPr>
              <w:fldChar w:fldCharType="begin"/>
            </w:r>
            <w:r>
              <w:rPr>
                <w:noProof/>
                <w:webHidden/>
              </w:rPr>
              <w:instrText xml:space="preserve"> PAGEREF _Toc450915699 \h </w:instrText>
            </w:r>
            <w:r>
              <w:rPr>
                <w:noProof/>
                <w:webHidden/>
              </w:rPr>
            </w:r>
            <w:r>
              <w:rPr>
                <w:noProof/>
                <w:webHidden/>
              </w:rPr>
              <w:fldChar w:fldCharType="separate"/>
            </w:r>
            <w:r>
              <w:rPr>
                <w:noProof/>
                <w:webHidden/>
              </w:rPr>
              <w:t>22</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00" w:history="1">
            <w:r w:rsidRPr="00F93416">
              <w:rPr>
                <w:rStyle w:val="Hyperlink"/>
                <w:rFonts w:cs="Arial"/>
                <w:noProof/>
              </w:rPr>
              <w:t>2.1.5</w:t>
            </w:r>
            <w:r>
              <w:rPr>
                <w:rFonts w:asciiTheme="minorHAnsi" w:eastAsiaTheme="minorEastAsia" w:hAnsiTheme="minorHAnsi"/>
                <w:noProof/>
                <w:sz w:val="22"/>
                <w:lang w:eastAsia="pt-BR"/>
              </w:rPr>
              <w:tab/>
            </w:r>
            <w:r w:rsidRPr="00F93416">
              <w:rPr>
                <w:rStyle w:val="Hyperlink"/>
                <w:rFonts w:cs="Arial"/>
                <w:noProof/>
              </w:rPr>
              <w:t>Castração de animais</w:t>
            </w:r>
            <w:r>
              <w:rPr>
                <w:noProof/>
                <w:webHidden/>
              </w:rPr>
              <w:tab/>
            </w:r>
            <w:r>
              <w:rPr>
                <w:noProof/>
                <w:webHidden/>
              </w:rPr>
              <w:fldChar w:fldCharType="begin"/>
            </w:r>
            <w:r>
              <w:rPr>
                <w:noProof/>
                <w:webHidden/>
              </w:rPr>
              <w:instrText xml:space="preserve"> PAGEREF _Toc450915700 \h </w:instrText>
            </w:r>
            <w:r>
              <w:rPr>
                <w:noProof/>
                <w:webHidden/>
              </w:rPr>
            </w:r>
            <w:r>
              <w:rPr>
                <w:noProof/>
                <w:webHidden/>
              </w:rPr>
              <w:fldChar w:fldCharType="separate"/>
            </w:r>
            <w:r>
              <w:rPr>
                <w:noProof/>
                <w:webHidden/>
              </w:rPr>
              <w:t>23</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01" w:history="1">
            <w:r w:rsidRPr="00F93416">
              <w:rPr>
                <w:rStyle w:val="Hyperlink"/>
                <w:rFonts w:cs="Arial"/>
                <w:noProof/>
              </w:rPr>
              <w:t>2.1.6</w:t>
            </w:r>
            <w:r>
              <w:rPr>
                <w:rFonts w:asciiTheme="minorHAnsi" w:eastAsiaTheme="minorEastAsia" w:hAnsiTheme="minorHAnsi"/>
                <w:noProof/>
                <w:sz w:val="22"/>
                <w:lang w:eastAsia="pt-BR"/>
              </w:rPr>
              <w:tab/>
            </w:r>
            <w:r w:rsidRPr="00F93416">
              <w:rPr>
                <w:rStyle w:val="Hyperlink"/>
                <w:rFonts w:cs="Arial"/>
                <w:noProof/>
              </w:rPr>
              <w:t>Como melhorar?</w:t>
            </w:r>
            <w:r>
              <w:rPr>
                <w:noProof/>
                <w:webHidden/>
              </w:rPr>
              <w:tab/>
            </w:r>
            <w:r>
              <w:rPr>
                <w:noProof/>
                <w:webHidden/>
              </w:rPr>
              <w:fldChar w:fldCharType="begin"/>
            </w:r>
            <w:r>
              <w:rPr>
                <w:noProof/>
                <w:webHidden/>
              </w:rPr>
              <w:instrText xml:space="preserve"> PAGEREF _Toc450915701 \h </w:instrText>
            </w:r>
            <w:r>
              <w:rPr>
                <w:noProof/>
                <w:webHidden/>
              </w:rPr>
            </w:r>
            <w:r>
              <w:rPr>
                <w:noProof/>
                <w:webHidden/>
              </w:rPr>
              <w:fldChar w:fldCharType="separate"/>
            </w:r>
            <w:r>
              <w:rPr>
                <w:noProof/>
                <w:webHidden/>
              </w:rPr>
              <w:t>23</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702" w:history="1">
            <w:r w:rsidRPr="00F93416">
              <w:rPr>
                <w:rStyle w:val="Hyperlink"/>
                <w:rFonts w:cs="Arial"/>
                <w:noProof/>
              </w:rPr>
              <w:t>2.2</w:t>
            </w:r>
            <w:r>
              <w:rPr>
                <w:rFonts w:asciiTheme="minorHAnsi" w:eastAsiaTheme="minorEastAsia" w:hAnsiTheme="minorHAnsi"/>
                <w:noProof/>
                <w:sz w:val="22"/>
                <w:lang w:eastAsia="pt-BR"/>
              </w:rPr>
              <w:tab/>
            </w:r>
            <w:r w:rsidRPr="00F93416">
              <w:rPr>
                <w:rStyle w:val="Hyperlink"/>
                <w:rFonts w:cs="Arial"/>
                <w:noProof/>
              </w:rPr>
              <w:t>Direito dos animais</w:t>
            </w:r>
            <w:r>
              <w:rPr>
                <w:noProof/>
                <w:webHidden/>
              </w:rPr>
              <w:tab/>
            </w:r>
            <w:r>
              <w:rPr>
                <w:noProof/>
                <w:webHidden/>
              </w:rPr>
              <w:fldChar w:fldCharType="begin"/>
            </w:r>
            <w:r>
              <w:rPr>
                <w:noProof/>
                <w:webHidden/>
              </w:rPr>
              <w:instrText xml:space="preserve"> PAGEREF _Toc450915702 \h </w:instrText>
            </w:r>
            <w:r>
              <w:rPr>
                <w:noProof/>
                <w:webHidden/>
              </w:rPr>
            </w:r>
            <w:r>
              <w:rPr>
                <w:noProof/>
                <w:webHidden/>
              </w:rPr>
              <w:fldChar w:fldCharType="separate"/>
            </w:r>
            <w:r>
              <w:rPr>
                <w:noProof/>
                <w:webHidden/>
              </w:rPr>
              <w:t>24</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03" w:history="1">
            <w:r w:rsidRPr="00F93416">
              <w:rPr>
                <w:rStyle w:val="Hyperlink"/>
                <w:rFonts w:eastAsia="Malgun Gothic" w:cs="Arial"/>
                <w:noProof/>
              </w:rPr>
              <w:t>2.2.1</w:t>
            </w:r>
            <w:r>
              <w:rPr>
                <w:rFonts w:asciiTheme="minorHAnsi" w:eastAsiaTheme="minorEastAsia" w:hAnsiTheme="minorHAnsi"/>
                <w:noProof/>
                <w:sz w:val="22"/>
                <w:lang w:eastAsia="pt-BR"/>
              </w:rPr>
              <w:tab/>
            </w:r>
            <w:r w:rsidRPr="00F93416">
              <w:rPr>
                <w:rStyle w:val="Hyperlink"/>
                <w:rFonts w:eastAsia="Malgun Gothic" w:cs="Arial"/>
                <w:noProof/>
              </w:rPr>
              <w:t>História do direito dos animais</w:t>
            </w:r>
            <w:r>
              <w:rPr>
                <w:noProof/>
                <w:webHidden/>
              </w:rPr>
              <w:tab/>
            </w:r>
            <w:r>
              <w:rPr>
                <w:noProof/>
                <w:webHidden/>
              </w:rPr>
              <w:fldChar w:fldCharType="begin"/>
            </w:r>
            <w:r>
              <w:rPr>
                <w:noProof/>
                <w:webHidden/>
              </w:rPr>
              <w:instrText xml:space="preserve"> PAGEREF _Toc450915703 \h </w:instrText>
            </w:r>
            <w:r>
              <w:rPr>
                <w:noProof/>
                <w:webHidden/>
              </w:rPr>
            </w:r>
            <w:r>
              <w:rPr>
                <w:noProof/>
                <w:webHidden/>
              </w:rPr>
              <w:fldChar w:fldCharType="separate"/>
            </w:r>
            <w:r>
              <w:rPr>
                <w:noProof/>
                <w:webHidden/>
              </w:rPr>
              <w:t>25</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04" w:history="1">
            <w:r w:rsidRPr="00F93416">
              <w:rPr>
                <w:rStyle w:val="Hyperlink"/>
                <w:rFonts w:cs="Arial"/>
                <w:noProof/>
              </w:rPr>
              <w:t>2.2.2</w:t>
            </w:r>
            <w:r>
              <w:rPr>
                <w:rFonts w:asciiTheme="minorHAnsi" w:eastAsiaTheme="minorEastAsia" w:hAnsiTheme="minorHAnsi"/>
                <w:noProof/>
                <w:sz w:val="22"/>
                <w:lang w:eastAsia="pt-BR"/>
              </w:rPr>
              <w:tab/>
            </w:r>
            <w:r w:rsidRPr="00F93416">
              <w:rPr>
                <w:rStyle w:val="Hyperlink"/>
                <w:rFonts w:cs="Arial"/>
                <w:noProof/>
              </w:rPr>
              <w:t>Casos jurídicos</w:t>
            </w:r>
            <w:r>
              <w:rPr>
                <w:noProof/>
                <w:webHidden/>
              </w:rPr>
              <w:tab/>
            </w:r>
            <w:r>
              <w:rPr>
                <w:noProof/>
                <w:webHidden/>
              </w:rPr>
              <w:fldChar w:fldCharType="begin"/>
            </w:r>
            <w:r>
              <w:rPr>
                <w:noProof/>
                <w:webHidden/>
              </w:rPr>
              <w:instrText xml:space="preserve"> PAGEREF _Toc450915704 \h </w:instrText>
            </w:r>
            <w:r>
              <w:rPr>
                <w:noProof/>
                <w:webHidden/>
              </w:rPr>
            </w:r>
            <w:r>
              <w:rPr>
                <w:noProof/>
                <w:webHidden/>
              </w:rPr>
              <w:fldChar w:fldCharType="separate"/>
            </w:r>
            <w:r>
              <w:rPr>
                <w:noProof/>
                <w:webHidden/>
              </w:rPr>
              <w:t>26</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705" w:history="1">
            <w:r w:rsidRPr="00F93416">
              <w:rPr>
                <w:rStyle w:val="Hyperlink"/>
                <w:rFonts w:cs="Arial"/>
                <w:noProof/>
              </w:rPr>
              <w:t>2.3</w:t>
            </w:r>
            <w:r>
              <w:rPr>
                <w:rFonts w:asciiTheme="minorHAnsi" w:eastAsiaTheme="minorEastAsia" w:hAnsiTheme="minorHAnsi"/>
                <w:noProof/>
                <w:sz w:val="22"/>
                <w:lang w:eastAsia="pt-BR"/>
              </w:rPr>
              <w:tab/>
            </w:r>
            <w:r w:rsidRPr="00F93416">
              <w:rPr>
                <w:rStyle w:val="Hyperlink"/>
                <w:rFonts w:cs="Arial"/>
                <w:noProof/>
              </w:rPr>
              <w:t>O tráfico e caça de animais</w:t>
            </w:r>
            <w:r>
              <w:rPr>
                <w:noProof/>
                <w:webHidden/>
              </w:rPr>
              <w:tab/>
            </w:r>
            <w:r>
              <w:rPr>
                <w:noProof/>
                <w:webHidden/>
              </w:rPr>
              <w:fldChar w:fldCharType="begin"/>
            </w:r>
            <w:r>
              <w:rPr>
                <w:noProof/>
                <w:webHidden/>
              </w:rPr>
              <w:instrText xml:space="preserve"> PAGEREF _Toc450915705 \h </w:instrText>
            </w:r>
            <w:r>
              <w:rPr>
                <w:noProof/>
                <w:webHidden/>
              </w:rPr>
            </w:r>
            <w:r>
              <w:rPr>
                <w:noProof/>
                <w:webHidden/>
              </w:rPr>
              <w:fldChar w:fldCharType="separate"/>
            </w:r>
            <w:r>
              <w:rPr>
                <w:noProof/>
                <w:webHidden/>
              </w:rPr>
              <w:t>28</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706" w:history="1">
            <w:r w:rsidRPr="00F93416">
              <w:rPr>
                <w:rStyle w:val="Hyperlink"/>
                <w:rFonts w:cs="Arial"/>
                <w:noProof/>
              </w:rPr>
              <w:t>2.4</w:t>
            </w:r>
            <w:r>
              <w:rPr>
                <w:rFonts w:asciiTheme="minorHAnsi" w:eastAsiaTheme="minorEastAsia" w:hAnsiTheme="minorHAnsi"/>
                <w:noProof/>
                <w:sz w:val="22"/>
                <w:lang w:eastAsia="pt-BR"/>
              </w:rPr>
              <w:tab/>
            </w:r>
            <w:r w:rsidRPr="00F93416">
              <w:rPr>
                <w:rStyle w:val="Hyperlink"/>
                <w:rFonts w:cs="Arial"/>
                <w:noProof/>
              </w:rPr>
              <w:t>ONGs</w:t>
            </w:r>
            <w:r>
              <w:rPr>
                <w:noProof/>
                <w:webHidden/>
              </w:rPr>
              <w:tab/>
            </w:r>
            <w:r>
              <w:rPr>
                <w:noProof/>
                <w:webHidden/>
              </w:rPr>
              <w:fldChar w:fldCharType="begin"/>
            </w:r>
            <w:r>
              <w:rPr>
                <w:noProof/>
                <w:webHidden/>
              </w:rPr>
              <w:instrText xml:space="preserve"> PAGEREF _Toc450915706 \h </w:instrText>
            </w:r>
            <w:r>
              <w:rPr>
                <w:noProof/>
                <w:webHidden/>
              </w:rPr>
            </w:r>
            <w:r>
              <w:rPr>
                <w:noProof/>
                <w:webHidden/>
              </w:rPr>
              <w:fldChar w:fldCharType="separate"/>
            </w:r>
            <w:r>
              <w:rPr>
                <w:noProof/>
                <w:webHidden/>
              </w:rPr>
              <w:t>34</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07" w:history="1">
            <w:r w:rsidRPr="00F93416">
              <w:rPr>
                <w:rStyle w:val="Hyperlink"/>
                <w:rFonts w:cs="Arial"/>
                <w:noProof/>
              </w:rPr>
              <w:t>2.4.1</w:t>
            </w:r>
            <w:r>
              <w:rPr>
                <w:rFonts w:asciiTheme="minorHAnsi" w:eastAsiaTheme="minorEastAsia" w:hAnsiTheme="minorHAnsi"/>
                <w:noProof/>
                <w:sz w:val="22"/>
                <w:lang w:eastAsia="pt-BR"/>
              </w:rPr>
              <w:tab/>
            </w:r>
            <w:r w:rsidRPr="00F93416">
              <w:rPr>
                <w:rStyle w:val="Hyperlink"/>
                <w:rFonts w:cs="Arial"/>
                <w:noProof/>
              </w:rPr>
              <w:t>Ações das ONGs</w:t>
            </w:r>
            <w:r>
              <w:rPr>
                <w:noProof/>
                <w:webHidden/>
              </w:rPr>
              <w:tab/>
            </w:r>
            <w:r>
              <w:rPr>
                <w:noProof/>
                <w:webHidden/>
              </w:rPr>
              <w:fldChar w:fldCharType="begin"/>
            </w:r>
            <w:r>
              <w:rPr>
                <w:noProof/>
                <w:webHidden/>
              </w:rPr>
              <w:instrText xml:space="preserve"> PAGEREF _Toc450915707 \h </w:instrText>
            </w:r>
            <w:r>
              <w:rPr>
                <w:noProof/>
                <w:webHidden/>
              </w:rPr>
            </w:r>
            <w:r>
              <w:rPr>
                <w:noProof/>
                <w:webHidden/>
              </w:rPr>
              <w:fldChar w:fldCharType="separate"/>
            </w:r>
            <w:r>
              <w:rPr>
                <w:noProof/>
                <w:webHidden/>
              </w:rPr>
              <w:t>34</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08" w:history="1">
            <w:r w:rsidRPr="00F93416">
              <w:rPr>
                <w:rStyle w:val="Hyperlink"/>
                <w:rFonts w:cs="Arial"/>
                <w:noProof/>
              </w:rPr>
              <w:t>2.4.2</w:t>
            </w:r>
            <w:r>
              <w:rPr>
                <w:rFonts w:asciiTheme="minorHAnsi" w:eastAsiaTheme="minorEastAsia" w:hAnsiTheme="minorHAnsi"/>
                <w:noProof/>
                <w:sz w:val="22"/>
                <w:lang w:eastAsia="pt-BR"/>
              </w:rPr>
              <w:tab/>
            </w:r>
            <w:r w:rsidRPr="00F93416">
              <w:rPr>
                <w:rStyle w:val="Hyperlink"/>
                <w:rFonts w:cs="Arial"/>
                <w:noProof/>
              </w:rPr>
              <w:t>Castrações</w:t>
            </w:r>
            <w:r>
              <w:rPr>
                <w:noProof/>
                <w:webHidden/>
              </w:rPr>
              <w:tab/>
            </w:r>
            <w:r>
              <w:rPr>
                <w:noProof/>
                <w:webHidden/>
              </w:rPr>
              <w:fldChar w:fldCharType="begin"/>
            </w:r>
            <w:r>
              <w:rPr>
                <w:noProof/>
                <w:webHidden/>
              </w:rPr>
              <w:instrText xml:space="preserve"> PAGEREF _Toc450915708 \h </w:instrText>
            </w:r>
            <w:r>
              <w:rPr>
                <w:noProof/>
                <w:webHidden/>
              </w:rPr>
            </w:r>
            <w:r>
              <w:rPr>
                <w:noProof/>
                <w:webHidden/>
              </w:rPr>
              <w:fldChar w:fldCharType="separate"/>
            </w:r>
            <w:r>
              <w:rPr>
                <w:noProof/>
                <w:webHidden/>
              </w:rPr>
              <w:t>34</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09" w:history="1">
            <w:r w:rsidRPr="00F93416">
              <w:rPr>
                <w:rStyle w:val="Hyperlink"/>
                <w:rFonts w:cs="Arial"/>
                <w:noProof/>
              </w:rPr>
              <w:t>2.4.3</w:t>
            </w:r>
            <w:r>
              <w:rPr>
                <w:rFonts w:asciiTheme="minorHAnsi" w:eastAsiaTheme="minorEastAsia" w:hAnsiTheme="minorHAnsi"/>
                <w:noProof/>
                <w:sz w:val="22"/>
                <w:lang w:eastAsia="pt-BR"/>
              </w:rPr>
              <w:tab/>
            </w:r>
            <w:r w:rsidRPr="00F93416">
              <w:rPr>
                <w:rStyle w:val="Hyperlink"/>
                <w:rFonts w:cs="Arial"/>
                <w:noProof/>
              </w:rPr>
              <w:t>Adoção de animais</w:t>
            </w:r>
            <w:r>
              <w:rPr>
                <w:noProof/>
                <w:webHidden/>
              </w:rPr>
              <w:tab/>
            </w:r>
            <w:r>
              <w:rPr>
                <w:noProof/>
                <w:webHidden/>
              </w:rPr>
              <w:fldChar w:fldCharType="begin"/>
            </w:r>
            <w:r>
              <w:rPr>
                <w:noProof/>
                <w:webHidden/>
              </w:rPr>
              <w:instrText xml:space="preserve"> PAGEREF _Toc450915709 \h </w:instrText>
            </w:r>
            <w:r>
              <w:rPr>
                <w:noProof/>
                <w:webHidden/>
              </w:rPr>
            </w:r>
            <w:r>
              <w:rPr>
                <w:noProof/>
                <w:webHidden/>
              </w:rPr>
              <w:fldChar w:fldCharType="separate"/>
            </w:r>
            <w:r>
              <w:rPr>
                <w:noProof/>
                <w:webHidden/>
              </w:rPr>
              <w:t>35</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710" w:history="1">
            <w:r w:rsidRPr="00F93416">
              <w:rPr>
                <w:rStyle w:val="Hyperlink"/>
                <w:rFonts w:cs="Arial"/>
                <w:noProof/>
              </w:rPr>
              <w:t>2.5</w:t>
            </w:r>
            <w:r>
              <w:rPr>
                <w:rFonts w:asciiTheme="minorHAnsi" w:eastAsiaTheme="minorEastAsia" w:hAnsiTheme="minorHAnsi"/>
                <w:noProof/>
                <w:sz w:val="22"/>
                <w:lang w:eastAsia="pt-BR"/>
              </w:rPr>
              <w:tab/>
            </w:r>
            <w:r w:rsidRPr="00F93416">
              <w:rPr>
                <w:rStyle w:val="Hyperlink"/>
                <w:rFonts w:cs="Arial"/>
                <w:noProof/>
              </w:rPr>
              <w:t>Centro de zoonoses</w:t>
            </w:r>
            <w:r>
              <w:rPr>
                <w:noProof/>
                <w:webHidden/>
              </w:rPr>
              <w:tab/>
            </w:r>
            <w:r>
              <w:rPr>
                <w:noProof/>
                <w:webHidden/>
              </w:rPr>
              <w:fldChar w:fldCharType="begin"/>
            </w:r>
            <w:r>
              <w:rPr>
                <w:noProof/>
                <w:webHidden/>
              </w:rPr>
              <w:instrText xml:space="preserve"> PAGEREF _Toc450915710 \h </w:instrText>
            </w:r>
            <w:r>
              <w:rPr>
                <w:noProof/>
                <w:webHidden/>
              </w:rPr>
            </w:r>
            <w:r>
              <w:rPr>
                <w:noProof/>
                <w:webHidden/>
              </w:rPr>
              <w:fldChar w:fldCharType="separate"/>
            </w:r>
            <w:r>
              <w:rPr>
                <w:noProof/>
                <w:webHidden/>
              </w:rPr>
              <w:t>36</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11" w:history="1">
            <w:r w:rsidRPr="00F93416">
              <w:rPr>
                <w:rStyle w:val="Hyperlink"/>
                <w:rFonts w:cs="Arial"/>
                <w:noProof/>
              </w:rPr>
              <w:t>2.5.1</w:t>
            </w:r>
            <w:r>
              <w:rPr>
                <w:rFonts w:asciiTheme="minorHAnsi" w:eastAsiaTheme="minorEastAsia" w:hAnsiTheme="minorHAnsi"/>
                <w:noProof/>
                <w:sz w:val="22"/>
                <w:lang w:eastAsia="pt-BR"/>
              </w:rPr>
              <w:tab/>
            </w:r>
            <w:r w:rsidRPr="00F93416">
              <w:rPr>
                <w:rStyle w:val="Hyperlink"/>
                <w:rFonts w:cs="Arial"/>
                <w:noProof/>
              </w:rPr>
              <w:t>Zoonoses</w:t>
            </w:r>
            <w:r>
              <w:rPr>
                <w:noProof/>
                <w:webHidden/>
              </w:rPr>
              <w:tab/>
            </w:r>
            <w:r>
              <w:rPr>
                <w:noProof/>
                <w:webHidden/>
              </w:rPr>
              <w:fldChar w:fldCharType="begin"/>
            </w:r>
            <w:r>
              <w:rPr>
                <w:noProof/>
                <w:webHidden/>
              </w:rPr>
              <w:instrText xml:space="preserve"> PAGEREF _Toc450915711 \h </w:instrText>
            </w:r>
            <w:r>
              <w:rPr>
                <w:noProof/>
                <w:webHidden/>
              </w:rPr>
            </w:r>
            <w:r>
              <w:rPr>
                <w:noProof/>
                <w:webHidden/>
              </w:rPr>
              <w:fldChar w:fldCharType="separate"/>
            </w:r>
            <w:r>
              <w:rPr>
                <w:noProof/>
                <w:webHidden/>
              </w:rPr>
              <w:t>36</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712" w:history="1">
            <w:r w:rsidRPr="00F93416">
              <w:rPr>
                <w:rStyle w:val="Hyperlink"/>
                <w:rFonts w:cs="Arial"/>
                <w:noProof/>
              </w:rPr>
              <w:t>2.6</w:t>
            </w:r>
            <w:r>
              <w:rPr>
                <w:rFonts w:asciiTheme="minorHAnsi" w:eastAsiaTheme="minorEastAsia" w:hAnsiTheme="minorHAnsi"/>
                <w:noProof/>
                <w:sz w:val="22"/>
                <w:lang w:eastAsia="pt-BR"/>
              </w:rPr>
              <w:tab/>
            </w:r>
            <w:r w:rsidRPr="00F93416">
              <w:rPr>
                <w:rStyle w:val="Hyperlink"/>
                <w:rFonts w:cs="Arial"/>
                <w:noProof/>
              </w:rPr>
              <w:t>Sistema operacional Android</w:t>
            </w:r>
            <w:r>
              <w:rPr>
                <w:noProof/>
                <w:webHidden/>
              </w:rPr>
              <w:tab/>
            </w:r>
            <w:r>
              <w:rPr>
                <w:noProof/>
                <w:webHidden/>
              </w:rPr>
              <w:fldChar w:fldCharType="begin"/>
            </w:r>
            <w:r>
              <w:rPr>
                <w:noProof/>
                <w:webHidden/>
              </w:rPr>
              <w:instrText xml:space="preserve"> PAGEREF _Toc450915712 \h </w:instrText>
            </w:r>
            <w:r>
              <w:rPr>
                <w:noProof/>
                <w:webHidden/>
              </w:rPr>
            </w:r>
            <w:r>
              <w:rPr>
                <w:noProof/>
                <w:webHidden/>
              </w:rPr>
              <w:fldChar w:fldCharType="separate"/>
            </w:r>
            <w:r>
              <w:rPr>
                <w:noProof/>
                <w:webHidden/>
              </w:rPr>
              <w:t>38</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13" w:history="1">
            <w:r w:rsidRPr="00F93416">
              <w:rPr>
                <w:rStyle w:val="Hyperlink"/>
                <w:rFonts w:cs="Arial"/>
                <w:noProof/>
              </w:rPr>
              <w:t>2.6.1</w:t>
            </w:r>
            <w:r>
              <w:rPr>
                <w:rFonts w:asciiTheme="minorHAnsi" w:eastAsiaTheme="minorEastAsia" w:hAnsiTheme="minorHAnsi"/>
                <w:noProof/>
                <w:sz w:val="22"/>
                <w:lang w:eastAsia="pt-BR"/>
              </w:rPr>
              <w:tab/>
            </w:r>
            <w:r w:rsidRPr="00F93416">
              <w:rPr>
                <w:rStyle w:val="Hyperlink"/>
                <w:rFonts w:cs="Arial"/>
                <w:noProof/>
              </w:rPr>
              <w:t>Conhecendo o sistema Android</w:t>
            </w:r>
            <w:r>
              <w:rPr>
                <w:noProof/>
                <w:webHidden/>
              </w:rPr>
              <w:tab/>
            </w:r>
            <w:r>
              <w:rPr>
                <w:noProof/>
                <w:webHidden/>
              </w:rPr>
              <w:fldChar w:fldCharType="begin"/>
            </w:r>
            <w:r>
              <w:rPr>
                <w:noProof/>
                <w:webHidden/>
              </w:rPr>
              <w:instrText xml:space="preserve"> PAGEREF _Toc450915713 \h </w:instrText>
            </w:r>
            <w:r>
              <w:rPr>
                <w:noProof/>
                <w:webHidden/>
              </w:rPr>
            </w:r>
            <w:r>
              <w:rPr>
                <w:noProof/>
                <w:webHidden/>
              </w:rPr>
              <w:fldChar w:fldCharType="separate"/>
            </w:r>
            <w:r>
              <w:rPr>
                <w:noProof/>
                <w:webHidden/>
              </w:rPr>
              <w:t>38</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14" w:history="1">
            <w:r w:rsidRPr="00F93416">
              <w:rPr>
                <w:rStyle w:val="Hyperlink"/>
                <w:rFonts w:cs="Arial"/>
                <w:noProof/>
              </w:rPr>
              <w:t>2.6.2</w:t>
            </w:r>
            <w:r>
              <w:rPr>
                <w:rFonts w:asciiTheme="minorHAnsi" w:eastAsiaTheme="minorEastAsia" w:hAnsiTheme="minorHAnsi"/>
                <w:noProof/>
                <w:sz w:val="22"/>
                <w:lang w:eastAsia="pt-BR"/>
              </w:rPr>
              <w:tab/>
            </w:r>
            <w:r w:rsidRPr="00F93416">
              <w:rPr>
                <w:rStyle w:val="Hyperlink"/>
                <w:rFonts w:cs="Arial"/>
                <w:noProof/>
              </w:rPr>
              <w:t>Criação do sistema Android</w:t>
            </w:r>
            <w:r>
              <w:rPr>
                <w:noProof/>
                <w:webHidden/>
              </w:rPr>
              <w:tab/>
            </w:r>
            <w:r>
              <w:rPr>
                <w:noProof/>
                <w:webHidden/>
              </w:rPr>
              <w:fldChar w:fldCharType="begin"/>
            </w:r>
            <w:r>
              <w:rPr>
                <w:noProof/>
                <w:webHidden/>
              </w:rPr>
              <w:instrText xml:space="preserve"> PAGEREF _Toc450915714 \h </w:instrText>
            </w:r>
            <w:r>
              <w:rPr>
                <w:noProof/>
                <w:webHidden/>
              </w:rPr>
            </w:r>
            <w:r>
              <w:rPr>
                <w:noProof/>
                <w:webHidden/>
              </w:rPr>
              <w:fldChar w:fldCharType="separate"/>
            </w:r>
            <w:r>
              <w:rPr>
                <w:noProof/>
                <w:webHidden/>
              </w:rPr>
              <w:t>39</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15" w:history="1">
            <w:r w:rsidRPr="00F93416">
              <w:rPr>
                <w:rStyle w:val="Hyperlink"/>
                <w:rFonts w:cs="Arial"/>
                <w:noProof/>
              </w:rPr>
              <w:t>2.6.3</w:t>
            </w:r>
            <w:r>
              <w:rPr>
                <w:rFonts w:asciiTheme="minorHAnsi" w:eastAsiaTheme="minorEastAsia" w:hAnsiTheme="minorHAnsi"/>
                <w:noProof/>
                <w:sz w:val="22"/>
                <w:lang w:eastAsia="pt-BR"/>
              </w:rPr>
              <w:tab/>
            </w:r>
            <w:r w:rsidRPr="00F93416">
              <w:rPr>
                <w:rStyle w:val="Hyperlink"/>
                <w:rFonts w:cs="Arial"/>
                <w:noProof/>
              </w:rPr>
              <w:t>Linguagem Java</w:t>
            </w:r>
            <w:r>
              <w:rPr>
                <w:noProof/>
                <w:webHidden/>
              </w:rPr>
              <w:tab/>
            </w:r>
            <w:r>
              <w:rPr>
                <w:noProof/>
                <w:webHidden/>
              </w:rPr>
              <w:fldChar w:fldCharType="begin"/>
            </w:r>
            <w:r>
              <w:rPr>
                <w:noProof/>
                <w:webHidden/>
              </w:rPr>
              <w:instrText xml:space="preserve"> PAGEREF _Toc450915715 \h </w:instrText>
            </w:r>
            <w:r>
              <w:rPr>
                <w:noProof/>
                <w:webHidden/>
              </w:rPr>
            </w:r>
            <w:r>
              <w:rPr>
                <w:noProof/>
                <w:webHidden/>
              </w:rPr>
              <w:fldChar w:fldCharType="separate"/>
            </w:r>
            <w:r>
              <w:rPr>
                <w:noProof/>
                <w:webHidden/>
              </w:rPr>
              <w:t>40</w:t>
            </w:r>
            <w:r>
              <w:rPr>
                <w:noProof/>
                <w:webHidden/>
              </w:rPr>
              <w:fldChar w:fldCharType="end"/>
            </w:r>
          </w:hyperlink>
        </w:p>
        <w:p w:rsidR="001109C9" w:rsidRDefault="001109C9">
          <w:pPr>
            <w:pStyle w:val="Sumrio1"/>
            <w:tabs>
              <w:tab w:val="left" w:pos="1100"/>
              <w:tab w:val="right" w:leader="dot" w:pos="9061"/>
            </w:tabs>
            <w:rPr>
              <w:rFonts w:asciiTheme="minorHAnsi" w:eastAsiaTheme="minorEastAsia" w:hAnsiTheme="minorHAnsi"/>
              <w:noProof/>
              <w:sz w:val="22"/>
              <w:lang w:eastAsia="pt-BR"/>
            </w:rPr>
          </w:pPr>
          <w:hyperlink w:anchor="_Toc450915716" w:history="1">
            <w:r w:rsidRPr="00F93416">
              <w:rPr>
                <w:rStyle w:val="Hyperlink"/>
                <w:noProof/>
              </w:rPr>
              <w:t>3</w:t>
            </w:r>
            <w:r>
              <w:rPr>
                <w:rFonts w:asciiTheme="minorHAnsi" w:eastAsiaTheme="minorEastAsia" w:hAnsiTheme="minorHAnsi"/>
                <w:noProof/>
                <w:sz w:val="22"/>
                <w:lang w:eastAsia="pt-BR"/>
              </w:rPr>
              <w:tab/>
            </w:r>
            <w:r w:rsidRPr="00F93416">
              <w:rPr>
                <w:rStyle w:val="Hyperlink"/>
                <w:noProof/>
              </w:rPr>
              <w:t>Desenvolvimento do projeto</w:t>
            </w:r>
            <w:r>
              <w:rPr>
                <w:noProof/>
                <w:webHidden/>
              </w:rPr>
              <w:tab/>
            </w:r>
            <w:r>
              <w:rPr>
                <w:noProof/>
                <w:webHidden/>
              </w:rPr>
              <w:fldChar w:fldCharType="begin"/>
            </w:r>
            <w:r>
              <w:rPr>
                <w:noProof/>
                <w:webHidden/>
              </w:rPr>
              <w:instrText xml:space="preserve"> PAGEREF _Toc450915716 \h </w:instrText>
            </w:r>
            <w:r>
              <w:rPr>
                <w:noProof/>
                <w:webHidden/>
              </w:rPr>
            </w:r>
            <w:r>
              <w:rPr>
                <w:noProof/>
                <w:webHidden/>
              </w:rPr>
              <w:fldChar w:fldCharType="separate"/>
            </w:r>
            <w:r>
              <w:rPr>
                <w:noProof/>
                <w:webHidden/>
              </w:rPr>
              <w:t>42</w:t>
            </w:r>
            <w:r>
              <w:rPr>
                <w:noProof/>
                <w:webHidden/>
              </w:rPr>
              <w:fldChar w:fldCharType="end"/>
            </w:r>
          </w:hyperlink>
        </w:p>
        <w:p w:rsidR="001109C9" w:rsidRDefault="001109C9">
          <w:pPr>
            <w:pStyle w:val="Sumrio2"/>
            <w:tabs>
              <w:tab w:val="left" w:pos="1540"/>
              <w:tab w:val="right" w:leader="dot" w:pos="9061"/>
            </w:tabs>
            <w:rPr>
              <w:rFonts w:asciiTheme="minorHAnsi" w:eastAsiaTheme="minorEastAsia" w:hAnsiTheme="minorHAnsi"/>
              <w:noProof/>
              <w:sz w:val="22"/>
              <w:lang w:eastAsia="pt-BR"/>
            </w:rPr>
          </w:pPr>
          <w:hyperlink w:anchor="_Toc450915717" w:history="1">
            <w:r w:rsidRPr="00F93416">
              <w:rPr>
                <w:rStyle w:val="Hyperlink"/>
                <w:rFonts w:cs="Arial"/>
                <w:noProof/>
              </w:rPr>
              <w:t>3.1</w:t>
            </w:r>
            <w:r>
              <w:rPr>
                <w:rFonts w:asciiTheme="minorHAnsi" w:eastAsiaTheme="minorEastAsia" w:hAnsiTheme="minorHAnsi"/>
                <w:noProof/>
                <w:sz w:val="22"/>
                <w:lang w:eastAsia="pt-BR"/>
              </w:rPr>
              <w:tab/>
            </w:r>
            <w:r w:rsidRPr="00F93416">
              <w:rPr>
                <w:rStyle w:val="Hyperlink"/>
                <w:rFonts w:cs="Arial"/>
                <w:noProof/>
              </w:rPr>
              <w:t>Resultados esperados</w:t>
            </w:r>
            <w:r>
              <w:rPr>
                <w:noProof/>
                <w:webHidden/>
              </w:rPr>
              <w:tab/>
            </w:r>
            <w:r>
              <w:rPr>
                <w:noProof/>
                <w:webHidden/>
              </w:rPr>
              <w:fldChar w:fldCharType="begin"/>
            </w:r>
            <w:r>
              <w:rPr>
                <w:noProof/>
                <w:webHidden/>
              </w:rPr>
              <w:instrText xml:space="preserve"> PAGEREF _Toc450915717 \h </w:instrText>
            </w:r>
            <w:r>
              <w:rPr>
                <w:noProof/>
                <w:webHidden/>
              </w:rPr>
            </w:r>
            <w:r>
              <w:rPr>
                <w:noProof/>
                <w:webHidden/>
              </w:rPr>
              <w:fldChar w:fldCharType="separate"/>
            </w:r>
            <w:r>
              <w:rPr>
                <w:noProof/>
                <w:webHidden/>
              </w:rPr>
              <w:t>42</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18" w:history="1">
            <w:r w:rsidRPr="00F93416">
              <w:rPr>
                <w:rStyle w:val="Hyperlink"/>
                <w:rFonts w:cs="Arial"/>
                <w:noProof/>
              </w:rPr>
              <w:t>3.1.1</w:t>
            </w:r>
            <w:r>
              <w:rPr>
                <w:rFonts w:asciiTheme="minorHAnsi" w:eastAsiaTheme="minorEastAsia" w:hAnsiTheme="minorHAnsi"/>
                <w:noProof/>
                <w:sz w:val="22"/>
                <w:lang w:eastAsia="pt-BR"/>
              </w:rPr>
              <w:tab/>
            </w:r>
            <w:r w:rsidRPr="00F93416">
              <w:rPr>
                <w:rStyle w:val="Hyperlink"/>
                <w:rFonts w:cs="Arial"/>
                <w:noProof/>
              </w:rPr>
              <w:t>Ambiente de desenvolvimento</w:t>
            </w:r>
            <w:r>
              <w:rPr>
                <w:noProof/>
                <w:webHidden/>
              </w:rPr>
              <w:tab/>
            </w:r>
            <w:r>
              <w:rPr>
                <w:noProof/>
                <w:webHidden/>
              </w:rPr>
              <w:fldChar w:fldCharType="begin"/>
            </w:r>
            <w:r>
              <w:rPr>
                <w:noProof/>
                <w:webHidden/>
              </w:rPr>
              <w:instrText xml:space="preserve"> PAGEREF _Toc450915718 \h </w:instrText>
            </w:r>
            <w:r>
              <w:rPr>
                <w:noProof/>
                <w:webHidden/>
              </w:rPr>
            </w:r>
            <w:r>
              <w:rPr>
                <w:noProof/>
                <w:webHidden/>
              </w:rPr>
              <w:fldChar w:fldCharType="separate"/>
            </w:r>
            <w:r>
              <w:rPr>
                <w:noProof/>
                <w:webHidden/>
              </w:rPr>
              <w:t>42</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19" w:history="1">
            <w:r w:rsidRPr="00F93416">
              <w:rPr>
                <w:rStyle w:val="Hyperlink"/>
                <w:rFonts w:cs="Arial"/>
                <w:noProof/>
              </w:rPr>
              <w:t>3.1.2</w:t>
            </w:r>
            <w:r>
              <w:rPr>
                <w:rFonts w:asciiTheme="minorHAnsi" w:eastAsiaTheme="minorEastAsia" w:hAnsiTheme="minorHAnsi"/>
                <w:noProof/>
                <w:sz w:val="22"/>
                <w:lang w:eastAsia="pt-BR"/>
              </w:rPr>
              <w:tab/>
            </w:r>
            <w:r w:rsidRPr="00F93416">
              <w:rPr>
                <w:rStyle w:val="Hyperlink"/>
                <w:rFonts w:cs="Arial"/>
                <w:noProof/>
              </w:rPr>
              <w:t>Controle de versão</w:t>
            </w:r>
            <w:r>
              <w:rPr>
                <w:noProof/>
                <w:webHidden/>
              </w:rPr>
              <w:tab/>
            </w:r>
            <w:r>
              <w:rPr>
                <w:noProof/>
                <w:webHidden/>
              </w:rPr>
              <w:fldChar w:fldCharType="begin"/>
            </w:r>
            <w:r>
              <w:rPr>
                <w:noProof/>
                <w:webHidden/>
              </w:rPr>
              <w:instrText xml:space="preserve"> PAGEREF _Toc450915719 \h </w:instrText>
            </w:r>
            <w:r>
              <w:rPr>
                <w:noProof/>
                <w:webHidden/>
              </w:rPr>
            </w:r>
            <w:r>
              <w:rPr>
                <w:noProof/>
                <w:webHidden/>
              </w:rPr>
              <w:fldChar w:fldCharType="separate"/>
            </w:r>
            <w:r>
              <w:rPr>
                <w:noProof/>
                <w:webHidden/>
              </w:rPr>
              <w:t>43</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20" w:history="1">
            <w:r w:rsidRPr="00F93416">
              <w:rPr>
                <w:rStyle w:val="Hyperlink"/>
                <w:noProof/>
              </w:rPr>
              <w:t>3.1.3</w:t>
            </w:r>
            <w:r>
              <w:rPr>
                <w:rFonts w:asciiTheme="minorHAnsi" w:eastAsiaTheme="minorEastAsia" w:hAnsiTheme="minorHAnsi"/>
                <w:noProof/>
                <w:sz w:val="22"/>
                <w:lang w:eastAsia="pt-BR"/>
              </w:rPr>
              <w:tab/>
            </w:r>
            <w:r w:rsidRPr="00F93416">
              <w:rPr>
                <w:rStyle w:val="Hyperlink"/>
                <w:noProof/>
              </w:rPr>
              <w:t>Repositório do projeto</w:t>
            </w:r>
            <w:r>
              <w:rPr>
                <w:noProof/>
                <w:webHidden/>
              </w:rPr>
              <w:tab/>
            </w:r>
            <w:r>
              <w:rPr>
                <w:noProof/>
                <w:webHidden/>
              </w:rPr>
              <w:fldChar w:fldCharType="begin"/>
            </w:r>
            <w:r>
              <w:rPr>
                <w:noProof/>
                <w:webHidden/>
              </w:rPr>
              <w:instrText xml:space="preserve"> PAGEREF _Toc450915720 \h </w:instrText>
            </w:r>
            <w:r>
              <w:rPr>
                <w:noProof/>
                <w:webHidden/>
              </w:rPr>
            </w:r>
            <w:r>
              <w:rPr>
                <w:noProof/>
                <w:webHidden/>
              </w:rPr>
              <w:fldChar w:fldCharType="separate"/>
            </w:r>
            <w:r>
              <w:rPr>
                <w:noProof/>
                <w:webHidden/>
              </w:rPr>
              <w:t>44</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21" w:history="1">
            <w:r w:rsidRPr="00F93416">
              <w:rPr>
                <w:rStyle w:val="Hyperlink"/>
                <w:noProof/>
              </w:rPr>
              <w:t>3.1.4</w:t>
            </w:r>
            <w:r>
              <w:rPr>
                <w:rFonts w:asciiTheme="minorHAnsi" w:eastAsiaTheme="minorEastAsia" w:hAnsiTheme="minorHAnsi"/>
                <w:noProof/>
                <w:sz w:val="22"/>
                <w:lang w:eastAsia="pt-BR"/>
              </w:rPr>
              <w:tab/>
            </w:r>
            <w:r w:rsidRPr="00F93416">
              <w:rPr>
                <w:rStyle w:val="Hyperlink"/>
                <w:noProof/>
              </w:rPr>
              <w:t>Linguagem de modelagem</w:t>
            </w:r>
            <w:r>
              <w:rPr>
                <w:noProof/>
                <w:webHidden/>
              </w:rPr>
              <w:tab/>
            </w:r>
            <w:r>
              <w:rPr>
                <w:noProof/>
                <w:webHidden/>
              </w:rPr>
              <w:fldChar w:fldCharType="begin"/>
            </w:r>
            <w:r>
              <w:rPr>
                <w:noProof/>
                <w:webHidden/>
              </w:rPr>
              <w:instrText xml:space="preserve"> PAGEREF _Toc450915721 \h </w:instrText>
            </w:r>
            <w:r>
              <w:rPr>
                <w:noProof/>
                <w:webHidden/>
              </w:rPr>
            </w:r>
            <w:r>
              <w:rPr>
                <w:noProof/>
                <w:webHidden/>
              </w:rPr>
              <w:fldChar w:fldCharType="separate"/>
            </w:r>
            <w:r>
              <w:rPr>
                <w:noProof/>
                <w:webHidden/>
              </w:rPr>
              <w:t>45</w:t>
            </w:r>
            <w:r>
              <w:rPr>
                <w:noProof/>
                <w:webHidden/>
              </w:rPr>
              <w:fldChar w:fldCharType="end"/>
            </w:r>
          </w:hyperlink>
        </w:p>
        <w:p w:rsidR="001109C9" w:rsidRDefault="001109C9">
          <w:pPr>
            <w:pStyle w:val="Sumrio3"/>
            <w:tabs>
              <w:tab w:val="left" w:pos="1943"/>
              <w:tab w:val="right" w:leader="dot" w:pos="9061"/>
            </w:tabs>
            <w:rPr>
              <w:rFonts w:asciiTheme="minorHAnsi" w:eastAsiaTheme="minorEastAsia" w:hAnsiTheme="minorHAnsi"/>
              <w:noProof/>
              <w:sz w:val="22"/>
              <w:lang w:eastAsia="pt-BR"/>
            </w:rPr>
          </w:pPr>
          <w:hyperlink w:anchor="_Toc450915722" w:history="1">
            <w:r w:rsidRPr="00F93416">
              <w:rPr>
                <w:rStyle w:val="Hyperlink"/>
                <w:rFonts w:cs="Arial"/>
                <w:noProof/>
              </w:rPr>
              <w:t>3.1.5</w:t>
            </w:r>
            <w:r>
              <w:rPr>
                <w:rFonts w:asciiTheme="minorHAnsi" w:eastAsiaTheme="minorEastAsia" w:hAnsiTheme="minorHAnsi"/>
                <w:noProof/>
                <w:sz w:val="22"/>
                <w:lang w:eastAsia="pt-BR"/>
              </w:rPr>
              <w:tab/>
            </w:r>
            <w:r w:rsidRPr="00F93416">
              <w:rPr>
                <w:rStyle w:val="Hyperlink"/>
                <w:rFonts w:cs="Arial"/>
                <w:noProof/>
              </w:rPr>
              <w:t>Análise de requisitos</w:t>
            </w:r>
            <w:r>
              <w:rPr>
                <w:noProof/>
                <w:webHidden/>
              </w:rPr>
              <w:tab/>
            </w:r>
            <w:r>
              <w:rPr>
                <w:noProof/>
                <w:webHidden/>
              </w:rPr>
              <w:fldChar w:fldCharType="begin"/>
            </w:r>
            <w:r>
              <w:rPr>
                <w:noProof/>
                <w:webHidden/>
              </w:rPr>
              <w:instrText xml:space="preserve"> PAGEREF _Toc450915722 \h </w:instrText>
            </w:r>
            <w:r>
              <w:rPr>
                <w:noProof/>
                <w:webHidden/>
              </w:rPr>
            </w:r>
            <w:r>
              <w:rPr>
                <w:noProof/>
                <w:webHidden/>
              </w:rPr>
              <w:fldChar w:fldCharType="separate"/>
            </w:r>
            <w:r>
              <w:rPr>
                <w:noProof/>
                <w:webHidden/>
              </w:rPr>
              <w:t>45</w:t>
            </w:r>
            <w:r>
              <w:rPr>
                <w:noProof/>
                <w:webHidden/>
              </w:rPr>
              <w:fldChar w:fldCharType="end"/>
            </w:r>
          </w:hyperlink>
        </w:p>
        <w:p w:rsidR="001109C9" w:rsidRDefault="001109C9">
          <w:pPr>
            <w:pStyle w:val="Sumrio1"/>
            <w:tabs>
              <w:tab w:val="right" w:leader="dot" w:pos="9061"/>
            </w:tabs>
            <w:rPr>
              <w:rFonts w:asciiTheme="minorHAnsi" w:eastAsiaTheme="minorEastAsia" w:hAnsiTheme="minorHAnsi"/>
              <w:noProof/>
              <w:sz w:val="22"/>
              <w:lang w:eastAsia="pt-BR"/>
            </w:rPr>
          </w:pPr>
          <w:hyperlink w:anchor="_Toc450915723" w:history="1">
            <w:r w:rsidRPr="00F93416">
              <w:rPr>
                <w:rStyle w:val="Hyperlink"/>
                <w:noProof/>
              </w:rPr>
              <w:t>Bibliografia</w:t>
            </w:r>
            <w:r>
              <w:rPr>
                <w:noProof/>
                <w:webHidden/>
              </w:rPr>
              <w:tab/>
            </w:r>
            <w:r>
              <w:rPr>
                <w:noProof/>
                <w:webHidden/>
              </w:rPr>
              <w:fldChar w:fldCharType="begin"/>
            </w:r>
            <w:r>
              <w:rPr>
                <w:noProof/>
                <w:webHidden/>
              </w:rPr>
              <w:instrText xml:space="preserve"> PAGEREF _Toc450915723 \h </w:instrText>
            </w:r>
            <w:r>
              <w:rPr>
                <w:noProof/>
                <w:webHidden/>
              </w:rPr>
            </w:r>
            <w:r>
              <w:rPr>
                <w:noProof/>
                <w:webHidden/>
              </w:rPr>
              <w:fldChar w:fldCharType="separate"/>
            </w:r>
            <w:r>
              <w:rPr>
                <w:noProof/>
                <w:webHidden/>
              </w:rPr>
              <w:t>49</w:t>
            </w:r>
            <w:r>
              <w:rPr>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033F5" w:rsidRDefault="00C033F5" w:rsidP="009A51BD">
      <w:pPr>
        <w:pStyle w:val="Ttulo1"/>
        <w:rPr>
          <w:rFonts w:cs="Arial"/>
        </w:rPr>
        <w:sectPr w:rsidR="00C033F5" w:rsidSect="00C033F5">
          <w:headerReference w:type="default" r:id="rId12"/>
          <w:headerReference w:type="first" r:id="rId13"/>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1" w:name="_Toc450915684"/>
      <w:r w:rsidRPr="003D6AF0">
        <w:rPr>
          <w:rFonts w:cs="Arial"/>
        </w:rPr>
        <w:lastRenderedPageBreak/>
        <w:t>I</w:t>
      </w:r>
      <w:r w:rsidR="008871B5" w:rsidRPr="003D6AF0">
        <w:rPr>
          <w:rFonts w:cs="Arial"/>
        </w:rPr>
        <w:t>ntrodução</w:t>
      </w:r>
      <w:bookmarkEnd w:id="1"/>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2" w:name="_Toc450915685"/>
      <w:r w:rsidRPr="003D6AF0">
        <w:rPr>
          <w:rFonts w:cs="Arial"/>
        </w:rPr>
        <w:t>Apresentação do tema</w:t>
      </w:r>
      <w:bookmarkEnd w:id="2"/>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4"/>
          <w:headerReference w:type="first" r:id="rId15"/>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3" w:name="_Toc450915686"/>
      <w:r w:rsidRPr="003D6AF0">
        <w:rPr>
          <w:rFonts w:cs="Arial"/>
        </w:rPr>
        <w:t>Caracterização do tema (Problematização)</w:t>
      </w:r>
      <w:bookmarkEnd w:id="3"/>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1109C9" w:rsidRPr="001109C9">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4" w:name="_Toc450915687"/>
      <w:r w:rsidRPr="003D6AF0">
        <w:rPr>
          <w:rFonts w:cs="Arial"/>
        </w:rPr>
        <w:t>Objetivo</w:t>
      </w:r>
      <w:r w:rsidR="00E9517B" w:rsidRPr="003D6AF0">
        <w:rPr>
          <w:rFonts w:cs="Arial"/>
        </w:rPr>
        <w:t>s do trabalho</w:t>
      </w:r>
      <w:bookmarkEnd w:id="4"/>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5" w:name="_Toc450915688"/>
      <w:r w:rsidRPr="003D6AF0">
        <w:rPr>
          <w:rFonts w:cs="Arial"/>
        </w:rPr>
        <w:t>Objetivo geral</w:t>
      </w:r>
      <w:bookmarkEnd w:id="5"/>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6" w:name="_Toc450915689"/>
      <w:r w:rsidRPr="003D6AF0">
        <w:rPr>
          <w:rFonts w:cs="Arial"/>
        </w:rPr>
        <w:t>Metas</w:t>
      </w:r>
      <w:bookmarkEnd w:id="6"/>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7" w:name="_Toc450915690"/>
      <w:r w:rsidR="00F96147" w:rsidRPr="003D6AF0">
        <w:rPr>
          <w:rFonts w:cs="Arial"/>
        </w:rPr>
        <w:t>Metodologia utilizada</w:t>
      </w:r>
      <w:bookmarkEnd w:id="7"/>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8" w:name="_Toc450915691"/>
      <w:r w:rsidRPr="003D6AF0">
        <w:rPr>
          <w:rFonts w:cs="Arial"/>
        </w:rPr>
        <w:lastRenderedPageBreak/>
        <w:t>Aspectos operacionais</w:t>
      </w:r>
      <w:bookmarkEnd w:id="8"/>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Android, </w:t>
      </w:r>
      <w:r w:rsidR="00F12362" w:rsidRPr="003D6AF0">
        <w:rPr>
          <w:rFonts w:cs="Arial"/>
        </w:rPr>
        <w:t>o ambiente de desenvolvimento será o Android Studio, IDE (Integrated Development Environment)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Android, o desenvolvimento é utilizando a linguagem de programação Java. </w:t>
      </w:r>
    </w:p>
    <w:p w:rsidR="00602F6C" w:rsidRPr="003D6AF0" w:rsidRDefault="005F30FF" w:rsidP="00602F6C">
      <w:pPr>
        <w:rPr>
          <w:rFonts w:cs="Arial"/>
        </w:rPr>
      </w:pPr>
      <w:r w:rsidRPr="003D6AF0">
        <w:rPr>
          <w:rFonts w:cs="Arial"/>
        </w:rPr>
        <w:t>Para controle de versão do projeto será utilizado o VCS (sistema de controle de versão) Git,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9" w:name="_Toc450915692"/>
      <w:r w:rsidRPr="003D6AF0">
        <w:rPr>
          <w:rFonts w:cs="Arial"/>
        </w:rPr>
        <w:t>Estrutura de organização e delimitação de estudo</w:t>
      </w:r>
      <w:bookmarkEnd w:id="9"/>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10" w:name="_Toc450915693"/>
      <w:r w:rsidRPr="003D6AF0">
        <w:rPr>
          <w:rFonts w:cs="Arial"/>
        </w:rPr>
        <w:t>Justificativa</w:t>
      </w:r>
      <w:r w:rsidR="00E9517B" w:rsidRPr="003D6AF0">
        <w:rPr>
          <w:rFonts w:cs="Arial"/>
        </w:rPr>
        <w:t xml:space="preserve"> da pesquisa</w:t>
      </w:r>
      <w:bookmarkEnd w:id="10"/>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1" w:name="_Toc450915694"/>
      <w:r w:rsidR="00E23174" w:rsidRPr="003D6AF0">
        <w:rPr>
          <w:rFonts w:cs="Arial"/>
        </w:rPr>
        <w:t>Fundamentação teórica</w:t>
      </w:r>
      <w:bookmarkEnd w:id="11"/>
    </w:p>
    <w:p w:rsidR="008871B5" w:rsidRPr="003D6AF0" w:rsidRDefault="008871B5" w:rsidP="008871B5">
      <w:pPr>
        <w:pStyle w:val="Ttulo2"/>
        <w:rPr>
          <w:rFonts w:cs="Arial"/>
        </w:rPr>
      </w:pPr>
      <w:r w:rsidRPr="003D6AF0">
        <w:rPr>
          <w:rFonts w:cs="Arial"/>
        </w:rPr>
        <w:tab/>
      </w:r>
      <w:bookmarkStart w:id="12" w:name="_Toc450915695"/>
      <w:r w:rsidRPr="003D6AF0">
        <w:rPr>
          <w:rFonts w:cs="Arial"/>
        </w:rPr>
        <w:t>Maus-tratos aos animais</w:t>
      </w:r>
      <w:bookmarkEnd w:id="12"/>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1109C9" w:rsidRPr="001109C9">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3" w:name="_Toc450915696"/>
      <w:r w:rsidRPr="003D6AF0">
        <w:rPr>
          <w:rFonts w:cs="Arial"/>
        </w:rPr>
        <w:t>Falta de informação</w:t>
      </w:r>
      <w:bookmarkEnd w:id="13"/>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8871B5">
      <w:pPr>
        <w:rPr>
          <w:rFonts w:cs="Arial"/>
        </w:rPr>
        <w:sectPr w:rsidR="001109C9" w:rsidSect="001109C9">
          <w:type w:val="continuous"/>
          <w:pgSz w:w="11906" w:h="16838"/>
          <w:pgMar w:top="1701" w:right="1134" w:bottom="1134" w:left="1701" w:header="709" w:footer="709" w:gutter="0"/>
          <w:cols w:space="708"/>
          <w:titlePg/>
          <w:docGrid w:linePitch="360"/>
        </w:sect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encontram nas ruas, e acabam muitos </w:t>
      </w:r>
    </w:p>
    <w:p w:rsidR="008871B5" w:rsidRPr="003D6AF0" w:rsidRDefault="008871B5" w:rsidP="001109C9">
      <w:pPr>
        <w:ind w:firstLine="0"/>
        <w:rPr>
          <w:rFonts w:cs="Arial"/>
        </w:rPr>
      </w:pPr>
      <w:r w:rsidRPr="003D6AF0">
        <w:rPr>
          <w:rFonts w:cs="Arial"/>
        </w:rPr>
        <w:lastRenderedPageBreak/>
        <w:t xml:space="preserve">deles com um fim trágico. Além de gerarem zoonoses, esses animais têm um destino que ninguém, em sã consciência, desejaria </w:t>
      </w:r>
      <w:r w:rsidR="00F362C3" w:rsidRPr="003D6AF0">
        <w:rPr>
          <w:rFonts w:cs="Arial"/>
        </w:rPr>
        <w:t>a</w:t>
      </w:r>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4" w:name="_Toc450915697"/>
      <w:r w:rsidRPr="003D6AF0">
        <w:rPr>
          <w:rFonts w:cs="Arial"/>
        </w:rPr>
        <w:t>Abandono</w:t>
      </w:r>
      <w:bookmarkEnd w:id="14"/>
    </w:p>
    <w:p w:rsidR="008871B5" w:rsidRPr="003D6AF0" w:rsidRDefault="00C75E21" w:rsidP="008871B5">
      <w:pPr>
        <w:rPr>
          <w:rFonts w:cs="Arial"/>
        </w:rPr>
      </w:pPr>
      <w:r w:rsidRPr="003D6AF0">
        <w:rPr>
          <w:rFonts w:cs="Arial"/>
        </w:rPr>
        <w:t>Ainda baseado na obra de Jerson Dotti,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Luisa Mell,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1109C9" w:rsidRPr="001109C9">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Luisa Mell.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“Os animais abandonados fazem parte, de alguma maneira, da 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1109C9" w:rsidRPr="001109C9">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Ainda conforme matéria de Carolina Giovanelli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r w:rsidRPr="003D6AF0">
        <w:rPr>
          <w:rFonts w:cs="Arial"/>
        </w:rPr>
        <w:t>Taísa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lastRenderedPageBreak/>
        <w:tab/>
      </w:r>
      <w:bookmarkStart w:id="15" w:name="_Toc450915698"/>
      <w:r w:rsidRPr="003D6AF0">
        <w:rPr>
          <w:rFonts w:cs="Arial"/>
        </w:rPr>
        <w:t>Riscos</w:t>
      </w:r>
      <w:bookmarkEnd w:id="15"/>
    </w:p>
    <w:p w:rsidR="008871B5" w:rsidRPr="003D6AF0" w:rsidRDefault="007E4A5D" w:rsidP="008871B5">
      <w:pPr>
        <w:rPr>
          <w:rFonts w:cs="Arial"/>
        </w:rPr>
      </w:pPr>
      <w:r w:rsidRPr="003D6AF0">
        <w:rPr>
          <w:rFonts w:cs="Arial"/>
        </w:rPr>
        <w:t>Conforme matéria de Carolina Giovanelli,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6"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6"/>
    </w:p>
    <w:p w:rsidR="007E4A5D" w:rsidRPr="003D6AF0" w:rsidRDefault="008871B5" w:rsidP="007E4A5D">
      <w:pPr>
        <w:keepNext/>
        <w:jc w:val="center"/>
        <w:rPr>
          <w:rFonts w:cs="Arial"/>
        </w:rPr>
      </w:pPr>
      <w:r w:rsidRPr="003D6AF0">
        <w:rPr>
          <w:rFonts w:cs="Arial"/>
          <w:noProof/>
          <w:lang w:eastAsia="pt-BR"/>
        </w:rPr>
        <w:drawing>
          <wp:inline distT="0" distB="0" distL="0" distR="0" wp14:anchorId="318D799B" wp14:editId="1B7EFBD0">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Fonte: site.ufsm.br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7" w:name="_Toc450915699"/>
      <w:r w:rsidRPr="003D6AF0">
        <w:rPr>
          <w:rFonts w:cs="Arial"/>
        </w:rPr>
        <w:t>Aumento de instituições</w:t>
      </w:r>
      <w:bookmarkEnd w:id="17"/>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8" w:name="_Toc450915700"/>
      <w:r w:rsidRPr="003D6AF0">
        <w:rPr>
          <w:rFonts w:cs="Arial"/>
        </w:rPr>
        <w:t>Castração de animais</w:t>
      </w:r>
      <w:bookmarkEnd w:id="18"/>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1109C9" w:rsidRPr="001109C9">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9" w:name="_Toc450915701"/>
      <w:r w:rsidRPr="003D6AF0">
        <w:rPr>
          <w:rFonts w:cs="Arial"/>
        </w:rPr>
        <w:t>Como melhorar?</w:t>
      </w:r>
      <w:bookmarkEnd w:id="19"/>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20" w:name="_Toc450915702"/>
      <w:r w:rsidRPr="003D6AF0">
        <w:rPr>
          <w:rFonts w:cs="Arial"/>
        </w:rPr>
        <w:t>Direito dos animais</w:t>
      </w:r>
      <w:bookmarkEnd w:id="20"/>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1" w:name="_Toc450915703"/>
      <w:r w:rsidRPr="003D6AF0">
        <w:rPr>
          <w:rFonts w:eastAsia="Malgun Gothic" w:cs="Arial"/>
        </w:rPr>
        <w:t>História do direito dos animais</w:t>
      </w:r>
      <w:bookmarkEnd w:id="21"/>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Lenize Doval (2008), o</w:t>
      </w:r>
      <w:r w:rsidR="009A51BD" w:rsidRPr="003D6AF0">
        <w:rPr>
          <w:rFonts w:cs="Arial"/>
          <w:szCs w:val="24"/>
        </w:rPr>
        <w:t xml:space="preserve"> filósofo Pitágoras que viveu no século VI a.C.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Segundo Lenize Doval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Hathor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Ainda conforme Lenize Doval,</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metade humano.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2" w:name="_Toc450915704"/>
      <w:r w:rsidRPr="003D6AF0">
        <w:rPr>
          <w:rFonts w:cs="Arial"/>
        </w:rPr>
        <w:t>Casos jurídicos</w:t>
      </w:r>
      <w:bookmarkEnd w:id="22"/>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Conforme Chiassoni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5B59A0" w:rsidP="005B59A0">
      <w:pPr>
        <w:rPr>
          <w:rFonts w:cs="Arial"/>
        </w:rPr>
      </w:pPr>
      <w:r w:rsidRPr="008A7FEA">
        <w:rPr>
          <w:rFonts w:cs="Arial"/>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Pinduca que foi abandonado na rua e após ser adotado por Yara Freitas foi espancado depois de um mês pelo vizinho, que segundo ela não gosta de animais</w:t>
      </w:r>
      <w:r w:rsidR="00826E5E">
        <w:rPr>
          <w:rFonts w:cs="Arial"/>
        </w:rPr>
        <w:t>, conforme informa matéria do Ricardo Welbert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Welbert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Pinduca”,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r w:rsidR="00D57C9E">
        <w:rPr>
          <w:rFonts w:cs="Arial"/>
        </w:rPr>
        <w:t xml:space="preserve">impõe </w:t>
      </w:r>
      <w:r w:rsidRPr="003D6AF0">
        <w:rPr>
          <w:rFonts w:cs="Arial"/>
        </w:rPr>
        <w:t xml:space="preserve">penalidades, as multas podem variar de R$ 750 a R$ 75 mil e em caso de reincidência, o valor deverá ser triplicado. É considerado como crueldade toda e </w:t>
      </w:r>
      <w:r w:rsidRPr="003D6AF0">
        <w:rPr>
          <w:rFonts w:cs="Arial"/>
        </w:rPr>
        <w:lastRenderedPageBreak/>
        <w:t xml:space="preserve">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 xml:space="preserve">Se o infrator não for autorizado a continuar cuidando do animal, o </w:t>
      </w:r>
      <w:r w:rsidR="00D57C9E">
        <w:rPr>
          <w:rFonts w:cs="Arial"/>
        </w:rPr>
        <w:t>Município poderá remover o animal</w:t>
      </w:r>
      <w:r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3" w:name="_Toc450915705"/>
      <w:r w:rsidRPr="00305054">
        <w:rPr>
          <w:rFonts w:cs="Arial"/>
        </w:rPr>
        <w:t>O tráfico e caça de animais</w:t>
      </w:r>
      <w:bookmarkEnd w:id="23"/>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5B59A0" w:rsidP="005B59A0">
      <w:pPr>
        <w:rPr>
          <w:rFonts w:cs="Arial"/>
        </w:rPr>
      </w:pPr>
      <w:r w:rsidRPr="00305054">
        <w:rPr>
          <w:rFonts w:cs="Arial"/>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05054" w:rsidRDefault="005B59A0" w:rsidP="005B59A0">
      <w:pPr>
        <w:rPr>
          <w:rFonts w:cs="Arial"/>
        </w:rPr>
      </w:pPr>
      <w:r w:rsidRPr="00305054">
        <w:rPr>
          <w:rFonts w:cs="Arial"/>
        </w:rPr>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Pr="00305054" w:rsidRDefault="005B59A0" w:rsidP="005B59A0">
      <w:pPr>
        <w:rPr>
          <w:rFonts w:cs="Arial"/>
        </w:rPr>
      </w:pPr>
      <w:r w:rsidRPr="00305054">
        <w:rPr>
          <w:rFonts w:cs="Arial"/>
        </w:rPr>
        <w:t xml:space="preserve">Evidentemente a caça </w:t>
      </w:r>
      <w:r w:rsidR="00826E5E" w:rsidRPr="00305054">
        <w:rPr>
          <w:rFonts w:cs="Arial"/>
        </w:rPr>
        <w:t>da onça pintada e da capivara é</w:t>
      </w:r>
      <w:r w:rsidRPr="00305054">
        <w:rPr>
          <w:rFonts w:cs="Arial"/>
        </w:rPr>
        <w:t xml:space="preserve"> apenas de uma permanente atividade do ser humano que trouxe, e ainda con</w:t>
      </w:r>
      <w:r w:rsidR="00826E5E" w:rsidRPr="00305054">
        <w:rPr>
          <w:rFonts w:cs="Arial"/>
        </w:rPr>
        <w:t>tinua trazendo, grande impacto</w:t>
      </w:r>
      <w:r w:rsidRPr="00305054">
        <w:rPr>
          <w:rFonts w:cs="Arial"/>
        </w:rPr>
        <w:t xml:space="preserve"> ambienta</w:t>
      </w:r>
      <w:r w:rsidR="00826E5E" w:rsidRPr="00305054">
        <w:rPr>
          <w:rFonts w:cs="Arial"/>
        </w:rPr>
        <w:t>l</w:t>
      </w:r>
      <w:r w:rsidRPr="00305054">
        <w:rPr>
          <w:rFonts w:cs="Arial"/>
        </w:rPr>
        <w:t xml:space="preserve"> no Brasil.</w:t>
      </w:r>
    </w:p>
    <w:p w:rsidR="005B59A0" w:rsidRPr="00305054" w:rsidRDefault="005B59A0" w:rsidP="005B59A0">
      <w:pPr>
        <w:rPr>
          <w:rFonts w:cs="Arial"/>
        </w:rPr>
      </w:pPr>
      <w:r w:rsidRPr="00305054">
        <w:rPr>
          <w:rFonts w:cs="Arial"/>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05054" w:rsidRDefault="005B59A0" w:rsidP="005B59A0">
      <w:pPr>
        <w:rPr>
          <w:rFonts w:cs="Arial"/>
        </w:rPr>
      </w:pPr>
      <w:r w:rsidRPr="00305054">
        <w:rPr>
          <w:rFonts w:cs="Arial"/>
        </w:rPr>
        <w:t>A partir da caça</w:t>
      </w:r>
      <w:r w:rsidR="00305054" w:rsidRPr="00305054">
        <w:rPr>
          <w:rFonts w:cs="Arial"/>
        </w:rPr>
        <w:t xml:space="preserve"> é</w:t>
      </w:r>
      <w:r w:rsidRPr="00305054">
        <w:rPr>
          <w:rFonts w:cs="Arial"/>
        </w:rPr>
        <w:t xml:space="preserve">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Resumidamente os destinos foram 3:</w:t>
      </w:r>
    </w:p>
    <w:p w:rsidR="005B59A0" w:rsidRPr="00305054" w:rsidRDefault="005B59A0" w:rsidP="005B59A0">
      <w:pPr>
        <w:pStyle w:val="PargrafodaLista"/>
        <w:numPr>
          <w:ilvl w:val="0"/>
          <w:numId w:val="15"/>
        </w:numPr>
        <w:rPr>
          <w:rFonts w:cs="Arial"/>
        </w:rPr>
      </w:pPr>
      <w:r w:rsidRPr="00305054">
        <w:rPr>
          <w:rFonts w:cs="Arial"/>
        </w:rPr>
        <w:lastRenderedPageBreak/>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Pr="00305054"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4" w:name="_Toc450816328"/>
      <w:r w:rsidRPr="00305054">
        <w:rPr>
          <w:rFonts w:cs="Arial"/>
          <w:b/>
          <w:i w:val="0"/>
          <w:color w:val="auto"/>
          <w:sz w:val="24"/>
          <w:szCs w:val="24"/>
        </w:rPr>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r w:rsidRPr="00305054">
              <w:rPr>
                <w:rFonts w:cs="Arial"/>
              </w:rPr>
              <w:t>Criadouro conservacionistas</w:t>
            </w:r>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Fonte: Divisão Operacional do CPAmb.</w:t>
      </w:r>
    </w:p>
    <w:p w:rsidR="005B59A0" w:rsidRPr="00305054" w:rsidRDefault="00305054" w:rsidP="005B59A0">
      <w:pPr>
        <w:rPr>
          <w:rFonts w:cs="Arial"/>
        </w:rPr>
      </w:pPr>
      <w:r w:rsidRPr="00305054">
        <w:rPr>
          <w:rFonts w:cs="Arial"/>
        </w:rPr>
        <w:t>Em base do livro de Nassaro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lastRenderedPageBreak/>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felino e marsupiais), anfíbios (sapos amazônicos e peixes ornamentais) para negociação ilícita.</w:t>
      </w:r>
    </w:p>
    <w:p w:rsidR="005B59A0" w:rsidRPr="00305054" w:rsidRDefault="00D57C9E" w:rsidP="005B59A0">
      <w:pPr>
        <w:rPr>
          <w:rFonts w:cs="Arial"/>
        </w:rPr>
      </w:pPr>
      <w:r w:rsidRPr="00305054">
        <w:rPr>
          <w:rFonts w:cs="Arial"/>
        </w:rPr>
        <w:t>Foi lançado mundialmente em abril de 2011 o filme “Rio” (Rio, The Movie), um filme de animação que foi produzida pela Century Fox e pela Blue Sky Studios, com direção do brasile</w:t>
      </w:r>
      <w:r>
        <w:rPr>
          <w:rFonts w:cs="Arial"/>
        </w:rPr>
        <w:t xml:space="preserve">iro Carlos Saldanha, onde narra </w:t>
      </w:r>
      <w:r w:rsidRPr="00305054">
        <w:rPr>
          <w:rFonts w:cs="Arial"/>
        </w:rPr>
        <w:t>a trajetória de uma arara-azul macho que foi chamado de Blu, onde ainda filhote foi capturado em uma floreste brasileira e levada para o exterior; depois que Blu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5B59A0" w:rsidP="005B59A0">
      <w:pPr>
        <w:rPr>
          <w:rFonts w:cs="Arial"/>
        </w:rPr>
      </w:pPr>
      <w:r w:rsidRPr="00305054">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Nassaro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imagina, que apenas 5% do volume total dos animais capturados para o tráfico são apreendidos.</w:t>
      </w:r>
      <w:r w:rsidR="00C163FD">
        <w:rPr>
          <w:rFonts w:cs="Arial"/>
        </w:rPr>
        <w:t xml:space="preserve"> Por esse calcula, seria uma média de 2 milhões de espécies retirados do meio natural por ano. </w:t>
      </w:r>
    </w:p>
    <w:p w:rsidR="005B59A0" w:rsidRPr="00305054" w:rsidRDefault="00C163FD" w:rsidP="005B59A0">
      <w:pPr>
        <w:rPr>
          <w:rFonts w:cs="Arial"/>
        </w:rPr>
      </w:pPr>
      <w:r w:rsidRPr="00305054">
        <w:rPr>
          <w:rFonts w:cs="Arial"/>
        </w:rPr>
        <w:t>A RENCTAS estimou que por ano sejam</w:t>
      </w:r>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lastRenderedPageBreak/>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305054" w:rsidP="005B59A0">
      <w:pPr>
        <w:rPr>
          <w:rFonts w:cs="Arial"/>
        </w:rPr>
      </w:pPr>
      <w:r>
        <w:rPr>
          <w:rFonts w:cs="Arial"/>
        </w:rPr>
        <w:t>Ainda conforme Nassaro,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783CAA" w:rsidP="005B59A0">
      <w:pPr>
        <w:rPr>
          <w:rFonts w:cs="Arial"/>
        </w:rPr>
      </w:pPr>
      <w:r w:rsidRPr="00783CAA">
        <w:rPr>
          <w:rFonts w:cs="Arial"/>
        </w:rPr>
        <w:t>Segundo matéria do site UOL (2016),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 O ato que leva à morte de um animal sem necessidade é um biocídio,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lastRenderedPageBreak/>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p>
    <w:p w:rsidR="001C73A7" w:rsidRPr="003D6AF0" w:rsidRDefault="001C73A7" w:rsidP="001C73A7">
      <w:pPr>
        <w:pStyle w:val="Ttulo2"/>
        <w:rPr>
          <w:rFonts w:cs="Arial"/>
        </w:rPr>
      </w:pPr>
      <w:bookmarkStart w:id="25" w:name="_Toc450915706"/>
      <w:r w:rsidRPr="003D6AF0">
        <w:rPr>
          <w:rFonts w:cs="Arial"/>
        </w:rPr>
        <w:t>ONGs</w:t>
      </w:r>
      <w:bookmarkEnd w:id="25"/>
    </w:p>
    <w:p w:rsidR="001C73A7" w:rsidRPr="003D6AF0" w:rsidRDefault="00BA50D6" w:rsidP="001C73A7">
      <w:pPr>
        <w:rPr>
          <w:rFonts w:cs="Arial"/>
        </w:rPr>
      </w:pPr>
      <w:r>
        <w:rPr>
          <w:rFonts w:cs="Arial"/>
        </w:rPr>
        <w:t>Conforme Ricardo Tubaldini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0915707"/>
      <w:r w:rsidRPr="003D6AF0">
        <w:rPr>
          <w:rFonts w:cs="Arial"/>
        </w:rPr>
        <w:t>Ações das ONGs</w:t>
      </w:r>
      <w:bookmarkEnd w:id="26"/>
    </w:p>
    <w:p w:rsidR="001C73A7" w:rsidRPr="003D6AF0" w:rsidRDefault="008B4BED" w:rsidP="00BA50D6">
      <w:r w:rsidRPr="003D6AF0">
        <w:t>Ricardo Tubaldini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915708"/>
      <w:r w:rsidRPr="003D6AF0">
        <w:rPr>
          <w:rFonts w:cs="Arial"/>
        </w:rPr>
        <w:t>Castrações</w:t>
      </w:r>
      <w:bookmarkEnd w:id="27"/>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lastRenderedPageBreak/>
        <w:t>Segundo a médica veterinária, Silvia Parisi</w:t>
      </w:r>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915709"/>
      <w:r w:rsidRPr="003D6AF0">
        <w:rPr>
          <w:rFonts w:cs="Arial"/>
        </w:rPr>
        <w:t>Adoção de animais</w:t>
      </w:r>
      <w:bookmarkEnd w:id="28"/>
    </w:p>
    <w:p w:rsidR="001C73A7" w:rsidRPr="003D6AF0" w:rsidRDefault="00C163FD" w:rsidP="001C73A7">
      <w:pPr>
        <w:rPr>
          <w:rFonts w:cs="Arial"/>
        </w:rPr>
      </w:pPr>
      <w:r w:rsidRPr="003D6AF0">
        <w:rPr>
          <w:rFonts w:cs="Arial"/>
        </w:rPr>
        <w:t xml:space="preserve">Conforme informa matéria do site G1 (2015),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915710"/>
      <w:r w:rsidRPr="003D6AF0">
        <w:rPr>
          <w:rFonts w:cs="Arial"/>
        </w:rPr>
        <w:lastRenderedPageBreak/>
        <w:t>Centro de zoonoses</w:t>
      </w:r>
      <w:bookmarkEnd w:id="29"/>
    </w:p>
    <w:p w:rsidR="001C73A7" w:rsidRPr="003D6AF0" w:rsidRDefault="00C163FD" w:rsidP="008B4BED">
      <w:pPr>
        <w:ind w:left="2268" w:firstLine="0"/>
        <w:rPr>
          <w:rFonts w:cs="Arial"/>
          <w:sz w:val="20"/>
          <w:szCs w:val="20"/>
        </w:rPr>
      </w:pPr>
      <w:r w:rsidRPr="003D6AF0">
        <w:rPr>
          <w:rFonts w:cs="Arial"/>
          <w:sz w:val="20"/>
          <w:szCs w:val="20"/>
        </w:rPr>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915711"/>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 xml:space="preserve">Alguns dos primeiros sintomas da raiva lembram os da gripe – mal-estar, febre ou dor de cabeça – os quais podem durar dias. Durante o ciclo do </w:t>
      </w:r>
      <w:r w:rsidRPr="003D6AF0">
        <w:rPr>
          <w:rFonts w:cs="Arial"/>
          <w:sz w:val="20"/>
          <w:szCs w:val="20"/>
        </w:rPr>
        <w:lastRenderedPageBreak/>
        <w:t>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1109C9" w:rsidRPr="001109C9">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A leishmaniose é uma doença não contagiosa causada por parasitas (protozoário Leishmania)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Esta doença pode se manifestar de duas formas: leishmaniose tegumentar ou cutânea e a leishmaniose visceral ou calazar.</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1109C9" w:rsidRPr="001109C9">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 xml:space="preserve">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w:t>
      </w:r>
      <w:r w:rsidRPr="003D6AF0">
        <w:rPr>
          <w:rFonts w:cs="Arial"/>
        </w:rPr>
        <w:lastRenderedPageBreak/>
        <w:t>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915712"/>
      <w:r w:rsidRPr="003D6AF0">
        <w:rPr>
          <w:rFonts w:cs="Arial"/>
        </w:rPr>
        <w:t>Sistema operacional Android</w:t>
      </w:r>
      <w:bookmarkEnd w:id="31"/>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32" w:name="_Toc450915713"/>
      <w:r w:rsidRPr="003D6AF0">
        <w:rPr>
          <w:rFonts w:cs="Arial"/>
        </w:rPr>
        <w:t>Conhecendo o sistema Android</w:t>
      </w:r>
      <w:bookmarkEnd w:id="32"/>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lastRenderedPageBreak/>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915714"/>
      <w:r w:rsidRPr="003D6AF0">
        <w:rPr>
          <w:rFonts w:cs="Arial"/>
        </w:rPr>
        <w:t>Criação do sistema Android</w:t>
      </w:r>
      <w:bookmarkEnd w:id="33"/>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w:t>
      </w:r>
      <w:r w:rsidRPr="003D6AF0">
        <w:rPr>
          <w:rFonts w:cs="Arial"/>
        </w:rPr>
        <w:lastRenderedPageBreak/>
        <w:t>intuito de desenvolver padrões abertos para dispositivos móveis. No mesmo dia, foi apresentado o primeiro produto: o sistema operacional Android,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34" w:name="_Toc450915715"/>
      <w:r w:rsidRPr="003D6AF0">
        <w:rPr>
          <w:rFonts w:cs="Arial"/>
        </w:rPr>
        <w:t>Linguagem Java</w:t>
      </w:r>
      <w:bookmarkEnd w:id="34"/>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1109C9" w:rsidRPr="001109C9">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w:t>
      </w:r>
      <w:r w:rsidR="00D44E59" w:rsidRPr="003D6AF0">
        <w:rPr>
          <w:rFonts w:cs="Arial"/>
        </w:rPr>
        <w:lastRenderedPageBreak/>
        <w:t>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w:t>
      </w:r>
      <w:r w:rsidRPr="003D6AF0">
        <w:rPr>
          <w:rFonts w:cs="Arial"/>
          <w:sz w:val="20"/>
          <w:szCs w:val="20"/>
        </w:rPr>
        <w:lastRenderedPageBreak/>
        <w:t xml:space="preserve">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5" w:name="_Toc450915716"/>
      <w:r>
        <w:t>Desenvolvimento do projeto</w:t>
      </w:r>
      <w:bookmarkEnd w:id="35"/>
    </w:p>
    <w:p w:rsidR="00BF0E88" w:rsidRDefault="00BF0E88" w:rsidP="00BF0E88">
      <w:pPr>
        <w:pStyle w:val="Ttulo2"/>
        <w:rPr>
          <w:rFonts w:cs="Arial"/>
        </w:rPr>
      </w:pPr>
      <w:bookmarkStart w:id="36" w:name="_Toc450915717"/>
      <w:r w:rsidRPr="002F1A0D">
        <w:rPr>
          <w:rFonts w:cs="Arial"/>
        </w:rPr>
        <w:t>Resultados esperados</w:t>
      </w:r>
      <w:bookmarkEnd w:id="36"/>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0915718"/>
      <w:r w:rsidRPr="002F1A0D">
        <w:rPr>
          <w:rFonts w:cs="Arial"/>
        </w:rPr>
        <w:t>Ambiente de desenvolvimento</w:t>
      </w:r>
      <w:bookmarkEnd w:id="37"/>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Android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nto de aplicativos para Android.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Um “auto-complete”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Git,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No Android Studio, pelo fato de ser um IDE exclusivo para criação de aplicativos Android,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0915719"/>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(Version Control System ou VCS). </w:t>
      </w:r>
      <w:r w:rsidR="00C163FD">
        <w:rPr>
          <w:rFonts w:cs="Arial"/>
        </w:rPr>
        <w:t xml:space="preserve">Segundo Cachon &amp; Straub (2014), o Git </w:t>
      </w:r>
      <w:r w:rsidR="00C163FD" w:rsidRPr="002F1A0D">
        <w:rPr>
          <w:rFonts w:cs="Arial"/>
        </w:rPr>
        <w:t>registra o arquivo toda vez que ele é modificado</w:t>
      </w:r>
      <w:r w:rsidR="00C163FD">
        <w:rPr>
          <w:rFonts w:cs="Arial"/>
        </w:rPr>
        <w:t xml:space="preserve"> através de commits</w:t>
      </w:r>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lastRenderedPageBreak/>
        <w:t xml:space="preserve">O projeto </w:t>
      </w:r>
      <w:r w:rsidR="00BF0E88" w:rsidRPr="002F1A0D">
        <w:rPr>
          <w:rFonts w:cs="Arial"/>
        </w:rPr>
        <w:t>terá um controle de versões utilizando o Git,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Git tirasse uma foto do projeto todo no momento em </w:t>
      </w:r>
      <w:r>
        <w:rPr>
          <w:rFonts w:cs="Arial"/>
        </w:rPr>
        <w:t>que é dado o commit</w:t>
      </w:r>
      <w:r w:rsidR="00BF0E88" w:rsidRPr="002F1A0D">
        <w:rPr>
          <w:rFonts w:cs="Arial"/>
        </w:rPr>
        <w:t>, ou seja, ele “fotografa” o projeto todo naquele instante e salva.</w:t>
      </w:r>
    </w:p>
    <w:p w:rsidR="00BF0E88" w:rsidRPr="00817CB4" w:rsidRDefault="00BA50D6" w:rsidP="00BF0E88">
      <w:pPr>
        <w:rPr>
          <w:rFonts w:cs="Arial"/>
        </w:rPr>
      </w:pPr>
      <w:r>
        <w:rPr>
          <w:rFonts w:cs="Arial"/>
        </w:rPr>
        <w:t>Ainda conforme obra de Chacon &amp; Straub, os b</w:t>
      </w:r>
      <w:r w:rsidR="00153CEC" w:rsidRPr="002F1A0D">
        <w:rPr>
          <w:rFonts w:cs="Arial"/>
        </w:rPr>
        <w:t>ranches</w:t>
      </w:r>
      <w:r w:rsidR="00BF0E88" w:rsidRPr="002F1A0D">
        <w:rPr>
          <w:rFonts w:cs="Arial"/>
        </w:rPr>
        <w:t xml:space="preserve"> também é outra vantagem da ferramenta</w:t>
      </w:r>
      <w:r>
        <w:rPr>
          <w:rFonts w:cs="Arial"/>
        </w:rPr>
        <w:t xml:space="preserve"> </w:t>
      </w:r>
      <w:r w:rsidR="00C163FD">
        <w:rPr>
          <w:rFonts w:cs="Arial"/>
        </w:rPr>
        <w:t>Git</w:t>
      </w:r>
      <w:r>
        <w:rPr>
          <w:rFonts w:cs="Arial"/>
        </w:rPr>
        <w:t>.</w:t>
      </w:r>
      <w:r w:rsidR="00BF0E88" w:rsidRPr="002F1A0D">
        <w:rPr>
          <w:rFonts w:cs="Arial"/>
        </w:rPr>
        <w:t xml:space="preserve"> Quando se inicia um projeto, ele inicia com uma linha de desenvolvim</w:t>
      </w:r>
      <w:r w:rsidR="00153CEC" w:rsidRPr="002F1A0D">
        <w:rPr>
          <w:rFonts w:cs="Arial"/>
        </w:rPr>
        <w:t>ento principal chamada de branch</w:t>
      </w:r>
      <w:r w:rsidR="00BF0E88" w:rsidRPr="002F1A0D">
        <w:rPr>
          <w:rFonts w:cs="Arial"/>
        </w:rPr>
        <w:t xml:space="preserve"> master. Os </w:t>
      </w:r>
      <w:r w:rsidR="00153CEC" w:rsidRPr="002F1A0D">
        <w:rPr>
          <w:rFonts w:cs="Arial"/>
        </w:rPr>
        <w:t>branches</w:t>
      </w:r>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branch principal para um novo branch, e nele tentar resolver o problema, sem riscos de prejudicar o projeto principal que está no outro branch intacto. </w:t>
      </w:r>
      <w:r w:rsidR="00BF0E88" w:rsidRPr="002F1A0D">
        <w:rPr>
          <w:rFonts w:cs="Arial"/>
        </w:rPr>
        <w:t xml:space="preserve">Caso </w:t>
      </w:r>
      <w:r w:rsidR="00817CB4">
        <w:rPr>
          <w:rFonts w:cs="Arial"/>
        </w:rPr>
        <w:t xml:space="preserve">o problema seja resolvido no branch alternativo, é possível fazer um </w:t>
      </w:r>
      <w:r w:rsidR="00817CB4" w:rsidRPr="00817CB4">
        <w:rPr>
          <w:rFonts w:cs="Arial"/>
          <w:i/>
        </w:rPr>
        <w:t>merge</w:t>
      </w:r>
      <w:r w:rsidR="00817CB4">
        <w:rPr>
          <w:rFonts w:cs="Arial"/>
          <w:i/>
        </w:rPr>
        <w:t xml:space="preserve">, </w:t>
      </w:r>
      <w:r w:rsidR="00817CB4">
        <w:rPr>
          <w:rFonts w:cs="Arial"/>
        </w:rPr>
        <w:t>ou uma mesclagem dos branches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commits, que são mensagens deixadas pelo desenvolvedor quando se </w:t>
      </w:r>
      <w:r w:rsidR="00817CB4">
        <w:rPr>
          <w:rFonts w:cs="Arial"/>
        </w:rPr>
        <w:t xml:space="preserve">faz uma alteração. Essas mensagens devem descrever o que foi feito desde o último commit. Um exemplo de código de commit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9" w:name="_Toc450915720"/>
      <w:r>
        <w:t>Repositório do projeto</w:t>
      </w:r>
      <w:bookmarkEnd w:id="39"/>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BA50D6" w:rsidP="00D5788E">
      <w:r>
        <w:t>Ainda segundo Chacon &amp; Straub (2014), o</w:t>
      </w:r>
      <w:r w:rsidR="00D5788E">
        <w:t xml:space="preserve"> site do GitHub</w:t>
      </w:r>
      <w:r w:rsidR="00D5788E" w:rsidRPr="00D5788E">
        <w:t xml:space="preserve"> possui funcionalidades de uma rede social como </w:t>
      </w:r>
      <w:r w:rsidR="00D5788E" w:rsidRPr="00D5788E">
        <w:rPr>
          <w:i/>
        </w:rPr>
        <w:t>feeds, followers, wiki</w:t>
      </w:r>
      <w:r w:rsidR="00D5788E" w:rsidRPr="00D5788E">
        <w:t xml:space="preserve"> e um gráfico que mostra </w:t>
      </w:r>
      <w:r w:rsidR="00D5788E">
        <w:t>a frequência de utilização dos desenvolvedores. Quando um repositório de um projeto é criado por um usuário, ele pode permitir que outros usuários acessem, façam commits e alterações no projeto.</w:t>
      </w:r>
    </w:p>
    <w:p w:rsidR="00D5788E" w:rsidRDefault="00D5788E" w:rsidP="00D5788E">
      <w:r>
        <w:lastRenderedPageBreak/>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40" w:name="_Toc450915721"/>
      <w:r>
        <w:t>Linguagem de modelagem</w:t>
      </w:r>
      <w:bookmarkEnd w:id="40"/>
    </w:p>
    <w:p w:rsidR="00C63369" w:rsidRDefault="00DD594E" w:rsidP="00C63369">
      <w:r>
        <w:t>Conforme obra de Fowler (2007), o</w:t>
      </w:r>
      <w:r w:rsidR="00C63369" w:rsidRPr="00C63369">
        <w:t xml:space="preserve"> UML (Unified Modeling Language)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design pattern</w:t>
      </w:r>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1" w:name="_Toc450915722"/>
      <w:r w:rsidRPr="002F1A0D">
        <w:rPr>
          <w:rFonts w:cs="Arial"/>
        </w:rPr>
        <w:t>Análise de requisitos</w:t>
      </w:r>
      <w:bookmarkEnd w:id="41"/>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que qualquer um </w:t>
      </w:r>
      <w:r>
        <w:rPr>
          <w:rFonts w:cs="Arial"/>
        </w:rPr>
        <w:t>visualize</w:t>
      </w:r>
      <w:r w:rsidRPr="002F1A0D">
        <w:rPr>
          <w:rFonts w:cs="Arial"/>
        </w:rPr>
        <w:t xml:space="preserve"> os animais que estão disponíveis para adoção logo ao abrir o aplicativo, tornando opcional o </w:t>
      </w:r>
      <w:r w:rsidRPr="002F1A0D">
        <w:rPr>
          <w:rFonts w:cs="Arial"/>
        </w:rPr>
        <w:lastRenderedPageBreak/>
        <w:t>cadastro.</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RF003 - Para uma melhor experiência e efetividade nas buscas, o aplicativo deverá buscar por localização os animais que estão mais próximos segundo o anúncio do doador, podendo ser ajustado o raio de localização. O usuário deverá 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 xml:space="preserve">RF005 - A tela de apresentação dos anúncios, deverá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RF006 - Ao fazer o cadastro de usuário no aplicativo, deverá ser selecionado se é um cuidador, uma instituição, ou uma pessoa interessada apenas. Os campos de cadastro serão diferentes dependendo da opção selecionada. O aplicativo permitirá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RF008 - O aplicativo deverá ter um canal para caso o usuário queira fazer denúncia maus-tratos de animais. Um menu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lastRenderedPageBreak/>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Pr>
          <w:rFonts w:cs="Arial"/>
        </w:rPr>
        <w:t>a</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lastRenderedPageBreak/>
        <w:t>Requisitos não funcionais:</w:t>
      </w:r>
    </w:p>
    <w:p w:rsidR="0030791E" w:rsidRPr="002F1A0D" w:rsidRDefault="0030791E" w:rsidP="0030791E">
      <w:pPr>
        <w:ind w:left="360" w:firstLine="348"/>
        <w:rPr>
          <w:rFonts w:cs="Arial"/>
        </w:rPr>
      </w:pPr>
      <w:r w:rsidRPr="002F1A0D">
        <w:rPr>
          <w:rFonts w:cs="Arial"/>
        </w:rPr>
        <w:t xml:space="preserve">RNF01 – Qualquer um que possua um celular com o sistema operacional Android 4.0 Ice Cream Sandwich ou mais recente, 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C163FD" w:rsidRDefault="00C163FD" w:rsidP="00BF0E88"/>
    <w:p w:rsidR="00714A5A" w:rsidRDefault="00714A5A" w:rsidP="00BF0E88"/>
    <w:bookmarkStart w:id="42" w:name="_Toc450915723"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42"/>
        </w:p>
        <w:sdt>
          <w:sdtPr>
            <w:id w:val="111145805"/>
            <w:bibliography/>
          </w:sdtPr>
          <w:sdtContent>
            <w:p w:rsidR="001109C9" w:rsidRDefault="005B59A0" w:rsidP="001109C9">
              <w:pPr>
                <w:pStyle w:val="Bibliografia"/>
                <w:ind w:left="720" w:hanging="720"/>
                <w:rPr>
                  <w:noProof/>
                </w:rPr>
              </w:pPr>
              <w:r>
                <w:fldChar w:fldCharType="begin"/>
              </w:r>
              <w:r>
                <w:instrText>BIBLIOGRAPHY</w:instrText>
              </w:r>
              <w:r>
                <w:fldChar w:fldCharType="separate"/>
              </w:r>
              <w:r w:rsidR="001109C9">
                <w:rPr>
                  <w:noProof/>
                </w:rPr>
                <w:t xml:space="preserve">A Tribuna. (04 de 09 de 2014). </w:t>
              </w:r>
              <w:r w:rsidR="001109C9">
                <w:rPr>
                  <w:i/>
                  <w:iCs/>
                  <w:noProof/>
                </w:rPr>
                <w:t>A Tribuna</w:t>
              </w:r>
              <w:r w:rsidR="001109C9">
                <w:rPr>
                  <w:noProof/>
                </w:rPr>
                <w:t>. Fonte: http://www.atribuna.com.br/: http://www.atribuna.com.br/noticias/noticias-detalhe/cidades/em-10-anos-ong-realiza-mais-de-11-mil-castracoes/?cHash=6e2a935f014088eccbf6fe8bf67d599a</w:t>
              </w:r>
            </w:p>
            <w:p w:rsidR="001109C9" w:rsidRDefault="001109C9" w:rsidP="001109C9">
              <w:pPr>
                <w:pStyle w:val="Bibliografia"/>
                <w:ind w:left="720" w:hanging="720"/>
                <w:rPr>
                  <w:noProof/>
                </w:rPr>
              </w:pPr>
              <w:r>
                <w:rPr>
                  <w:noProof/>
                </w:rPr>
                <w:t>Agência de Notícias de Direitos Animais - ANDA. (2014). JusBrasil.</w:t>
              </w:r>
            </w:p>
            <w:p w:rsidR="001109C9" w:rsidRDefault="001109C9" w:rsidP="001109C9">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109C9" w:rsidRDefault="001109C9" w:rsidP="001109C9">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1109C9" w:rsidRDefault="001109C9" w:rsidP="001109C9">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1109C9" w:rsidRDefault="001109C9" w:rsidP="001109C9">
              <w:pPr>
                <w:pStyle w:val="Bibliografia"/>
                <w:ind w:left="720" w:hanging="720"/>
                <w:rPr>
                  <w:noProof/>
                </w:rPr>
              </w:pPr>
              <w:r w:rsidRPr="001109C9">
                <w:rPr>
                  <w:noProof/>
                  <w:lang w:val="en-US"/>
                </w:rPr>
                <w:t xml:space="preserve">Chacon, S., &amp; Straub, B. (2014). </w:t>
              </w:r>
              <w:r w:rsidRPr="001109C9">
                <w:rPr>
                  <w:i/>
                  <w:iCs/>
                  <w:noProof/>
                  <w:lang w:val="en-US"/>
                </w:rPr>
                <w:t>Pro Git - Everything you need to know about git - Second edition.</w:t>
              </w:r>
              <w:r w:rsidRPr="001109C9">
                <w:rPr>
                  <w:noProof/>
                  <w:lang w:val="en-US"/>
                </w:rPr>
                <w:t xml:space="preserve"> </w:t>
              </w:r>
              <w:r>
                <w:rPr>
                  <w:noProof/>
                </w:rPr>
                <w:t>Mountain View: Apress.</w:t>
              </w:r>
            </w:p>
            <w:p w:rsidR="001109C9" w:rsidRDefault="001109C9" w:rsidP="001109C9">
              <w:pPr>
                <w:pStyle w:val="Bibliografia"/>
                <w:ind w:left="720" w:hanging="720"/>
                <w:rPr>
                  <w:noProof/>
                </w:rPr>
              </w:pPr>
              <w:r>
                <w:rPr>
                  <w:noProof/>
                </w:rPr>
                <w:t xml:space="preserve">Chiassoni, P. (2010). </w:t>
              </w:r>
              <w:r>
                <w:rPr>
                  <w:i/>
                  <w:iCs/>
                  <w:noProof/>
                </w:rPr>
                <w:t>Revista Brasileira de Direito Animal</w:t>
              </w:r>
              <w:r>
                <w:rPr>
                  <w:noProof/>
                </w:rPr>
                <w:t>.</w:t>
              </w:r>
            </w:p>
            <w:p w:rsidR="001109C9" w:rsidRDefault="001109C9" w:rsidP="001109C9">
              <w:pPr>
                <w:pStyle w:val="Bibliografia"/>
                <w:ind w:left="720" w:hanging="72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109C9" w:rsidRDefault="001109C9" w:rsidP="001109C9">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1109C9" w:rsidRDefault="001109C9" w:rsidP="001109C9">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109C9" w:rsidRDefault="001109C9" w:rsidP="001109C9">
              <w:pPr>
                <w:pStyle w:val="Bibliografia"/>
                <w:ind w:left="720" w:hanging="720"/>
                <w:rPr>
                  <w:noProof/>
                </w:rPr>
              </w:pPr>
              <w:r>
                <w:rPr>
                  <w:noProof/>
                </w:rPr>
                <w:t xml:space="preserve">Dotti, J. (2014). </w:t>
              </w:r>
              <w:r>
                <w:rPr>
                  <w:i/>
                  <w:iCs/>
                  <w:noProof/>
                </w:rPr>
                <w:t>Terapia &amp; Animais.</w:t>
              </w:r>
              <w:r>
                <w:rPr>
                  <w:noProof/>
                </w:rPr>
                <w:t xml:space="preserve"> São Paulo: Livrus.</w:t>
              </w:r>
            </w:p>
            <w:p w:rsidR="001109C9" w:rsidRDefault="001109C9" w:rsidP="001109C9">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109C9" w:rsidRDefault="001109C9" w:rsidP="001109C9">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109C9" w:rsidRDefault="001109C9" w:rsidP="001109C9">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1109C9" w:rsidRDefault="001109C9" w:rsidP="001109C9">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109C9" w:rsidRDefault="001109C9" w:rsidP="001109C9">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109C9" w:rsidRDefault="001109C9" w:rsidP="001109C9">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109C9" w:rsidRDefault="001109C9" w:rsidP="001109C9">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109C9" w:rsidRDefault="001109C9" w:rsidP="001109C9">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1109C9" w:rsidRDefault="001109C9" w:rsidP="001109C9">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1109C9" w:rsidRDefault="001109C9" w:rsidP="001109C9">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1109C9" w:rsidRDefault="001109C9" w:rsidP="001109C9">
              <w:pPr>
                <w:pStyle w:val="Bibliografia"/>
                <w:ind w:left="720" w:hanging="720"/>
                <w:rPr>
                  <w:noProof/>
                </w:rPr>
              </w:pPr>
              <w:r>
                <w:rPr>
                  <w:noProof/>
                </w:rPr>
                <w:t xml:space="preserve">Monteiro, J. B. (2015). </w:t>
              </w:r>
              <w:r>
                <w:rPr>
                  <w:i/>
                  <w:iCs/>
                  <w:noProof/>
                </w:rPr>
                <w:t>Google Android.</w:t>
              </w:r>
              <w:r>
                <w:rPr>
                  <w:noProof/>
                </w:rPr>
                <w:t xml:space="preserve"> Casa do Código.</w:t>
              </w:r>
            </w:p>
            <w:p w:rsidR="001109C9" w:rsidRDefault="001109C9" w:rsidP="001109C9">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109C9" w:rsidRDefault="001109C9" w:rsidP="001109C9">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109C9" w:rsidRDefault="001109C9" w:rsidP="001109C9">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1109C9" w:rsidRDefault="001109C9" w:rsidP="001109C9">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1109C9" w:rsidRDefault="001109C9" w:rsidP="001109C9">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109C9" w:rsidRDefault="001109C9" w:rsidP="001109C9">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1109C9" w:rsidRDefault="001109C9" w:rsidP="001109C9">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109C9" w:rsidRDefault="001109C9" w:rsidP="001109C9">
              <w:pPr>
                <w:pStyle w:val="Bibliografia"/>
                <w:ind w:left="720" w:hanging="720"/>
                <w:rPr>
                  <w:noProof/>
                </w:rPr>
              </w:pPr>
              <w:r w:rsidRPr="001109C9">
                <w:rPr>
                  <w:noProof/>
                  <w:lang w:val="en-US"/>
                </w:rPr>
                <w:t xml:space="preserve">UOL. (s.d.). </w:t>
              </w:r>
              <w:r w:rsidRPr="001109C9">
                <w:rPr>
                  <w:i/>
                  <w:iCs/>
                  <w:noProof/>
                  <w:lang w:val="en-US"/>
                </w:rPr>
                <w:t>Uol Bichos</w:t>
              </w:r>
              <w:r w:rsidRPr="001109C9">
                <w:rPr>
                  <w:noProof/>
                  <w:lang w:val="en-US"/>
                </w:rPr>
                <w:t xml:space="preserve">. </w:t>
              </w:r>
              <w:r>
                <w:rPr>
                  <w:noProof/>
                </w:rPr>
                <w:t>Acesso em 05 de 05 de 2016, disponível em Noticias UOL: http://noticias.uol.com.br/ultnot/bichos/leiseprotecao/direitos.jhtm</w:t>
              </w:r>
            </w:p>
            <w:p w:rsidR="001109C9" w:rsidRDefault="001109C9" w:rsidP="001109C9">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1109C9">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138" w:rsidRDefault="00820138" w:rsidP="00CE5066">
      <w:pPr>
        <w:spacing w:after="0" w:line="240" w:lineRule="auto"/>
      </w:pPr>
      <w:r>
        <w:separator/>
      </w:r>
    </w:p>
  </w:endnote>
  <w:endnote w:type="continuationSeparator" w:id="0">
    <w:p w:rsidR="00820138" w:rsidRDefault="00820138"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4E" w:rsidRDefault="00DD594E"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138" w:rsidRDefault="00820138" w:rsidP="00CE5066">
      <w:pPr>
        <w:spacing w:after="0" w:line="240" w:lineRule="auto"/>
      </w:pPr>
      <w:r>
        <w:separator/>
      </w:r>
    </w:p>
  </w:footnote>
  <w:footnote w:type="continuationSeparator" w:id="0">
    <w:p w:rsidR="00820138" w:rsidRDefault="00820138"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3F5" w:rsidRDefault="00C033F5">
    <w:pPr>
      <w:pStyle w:val="Cabealho"/>
      <w:jc w:val="right"/>
    </w:pPr>
  </w:p>
  <w:p w:rsidR="00C163FD" w:rsidRDefault="00C163F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Content>
      <w:p w:rsidR="00DD594E" w:rsidRDefault="00DD594E">
        <w:pPr>
          <w:pStyle w:val="Cabealho"/>
          <w:jc w:val="right"/>
        </w:pPr>
        <w:r>
          <w:fldChar w:fldCharType="begin"/>
        </w:r>
        <w:r>
          <w:instrText>PAGE   \* MERGEFORMAT</w:instrText>
        </w:r>
        <w:r>
          <w:fldChar w:fldCharType="separate"/>
        </w:r>
        <w:r w:rsidR="00C163FD">
          <w:rPr>
            <w:noProof/>
          </w:rPr>
          <w:t>13</w:t>
        </w:r>
        <w:r>
          <w:fldChar w:fldCharType="end"/>
        </w:r>
      </w:p>
    </w:sdtContent>
  </w:sdt>
  <w:p w:rsidR="00DD594E" w:rsidRDefault="00DD594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31" w:rsidRDefault="00211931">
    <w:pPr>
      <w:pStyle w:val="Cabealho"/>
      <w:jc w:val="right"/>
    </w:pPr>
  </w:p>
  <w:p w:rsidR="00211931" w:rsidRDefault="0021193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31" w:rsidRDefault="00211931">
    <w:pPr>
      <w:pStyle w:val="Cabealho"/>
      <w:jc w:val="right"/>
    </w:pPr>
  </w:p>
  <w:p w:rsidR="00211931" w:rsidRDefault="00211931">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551968"/>
      <w:docPartObj>
        <w:docPartGallery w:val="Page Numbers (Top of Page)"/>
        <w:docPartUnique/>
      </w:docPartObj>
    </w:sdtPr>
    <w:sdtContent>
      <w:p w:rsidR="001109C9" w:rsidRDefault="001109C9">
        <w:pPr>
          <w:pStyle w:val="Cabealho"/>
          <w:jc w:val="right"/>
        </w:pPr>
        <w:r>
          <w:fldChar w:fldCharType="begin"/>
        </w:r>
        <w:r>
          <w:instrText>PAGE   \* MERGEFORMAT</w:instrText>
        </w:r>
        <w:r>
          <w:fldChar w:fldCharType="separate"/>
        </w:r>
        <w:r>
          <w:rPr>
            <w:noProof/>
          </w:rPr>
          <w:t>49</w:t>
        </w:r>
        <w:r>
          <w:fldChar w:fldCharType="end"/>
        </w:r>
      </w:p>
    </w:sdtContent>
  </w:sdt>
  <w:p w:rsidR="001109C9" w:rsidRDefault="001109C9">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621027"/>
      <w:docPartObj>
        <w:docPartGallery w:val="Page Numbers (Top of Page)"/>
        <w:docPartUnique/>
      </w:docPartObj>
    </w:sdtPr>
    <w:sdtContent>
      <w:p w:rsidR="001109C9" w:rsidRDefault="001109C9">
        <w:pPr>
          <w:pStyle w:val="Cabealho"/>
          <w:jc w:val="right"/>
        </w:pPr>
        <w:r>
          <w:fldChar w:fldCharType="begin"/>
        </w:r>
        <w:r>
          <w:instrText>PAGE   \* MERGEFORMAT</w:instrText>
        </w:r>
        <w:r>
          <w:fldChar w:fldCharType="separate"/>
        </w:r>
        <w:r>
          <w:rPr>
            <w:noProof/>
          </w:rPr>
          <w:t>18</w:t>
        </w:r>
        <w:r>
          <w:fldChar w:fldCharType="end"/>
        </w:r>
      </w:p>
    </w:sdtContent>
  </w:sdt>
  <w:p w:rsidR="001109C9" w:rsidRDefault="001109C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E536F"/>
    <w:rsid w:val="001109C9"/>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50510"/>
    <w:rsid w:val="00353963"/>
    <w:rsid w:val="00357037"/>
    <w:rsid w:val="00360A50"/>
    <w:rsid w:val="00370CFD"/>
    <w:rsid w:val="00370F23"/>
    <w:rsid w:val="00391B2A"/>
    <w:rsid w:val="003A5BA4"/>
    <w:rsid w:val="003B6269"/>
    <w:rsid w:val="003D6AF0"/>
    <w:rsid w:val="004278EC"/>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714A5A"/>
    <w:rsid w:val="00735F31"/>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A50D6"/>
    <w:rsid w:val="00BB6B67"/>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F01991"/>
    <w:rsid w:val="00F12362"/>
    <w:rsid w:val="00F362C3"/>
    <w:rsid w:val="00F6019F"/>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21</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22</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23</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24</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25</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26</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27</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28</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29</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30</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31</b:RefOrder>
  </b:Source>
</b:Sources>
</file>

<file path=customXml/itemProps1.xml><?xml version="1.0" encoding="utf-8"?>
<ds:datastoreItem xmlns:ds="http://schemas.openxmlformats.org/officeDocument/2006/customXml" ds:itemID="{F4FEFF2A-12A3-437D-B263-9AA538BB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51</Pages>
  <Words>14260</Words>
  <Characters>77006</Characters>
  <Application>Microsoft Office Word</Application>
  <DocSecurity>0</DocSecurity>
  <Lines>641</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 Martins Pereira</cp:lastModifiedBy>
  <cp:revision>22</cp:revision>
  <dcterms:created xsi:type="dcterms:W3CDTF">2016-05-12T17:18:00Z</dcterms:created>
  <dcterms:modified xsi:type="dcterms:W3CDTF">2016-05-13T18:12:00Z</dcterms:modified>
</cp:coreProperties>
</file>