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10"/>
          <w:headerReference w:type="first" r:id="rId11"/>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6D05DB" w:rsidP="000074B9">
      <w:pPr>
        <w:pStyle w:val="SemEspaamento"/>
        <w:ind w:firstLine="0"/>
        <w:jc w:val="center"/>
        <w:rPr>
          <w:rFonts w:cs="Arial"/>
          <w:szCs w:val="24"/>
        </w:rPr>
      </w:pPr>
      <w:r w:rsidRPr="006D05DB">
        <w:rPr>
          <w:rFonts w:cs="Arial"/>
          <w:szCs w:val="24"/>
        </w:rPr>
        <w:t>Prof. Luís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r w:rsidR="00766BCF" w:rsidRPr="00766BCF">
        <w:rPr>
          <w:shd w:val="clear" w:color="auto" w:fill="FFFFFF"/>
          <w:lang w:val="en-US"/>
        </w:rPr>
        <w:t>brazilian</w:t>
      </w:r>
      <w:proofErr w:type="spell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proofErr w:type="gramStart"/>
      <w:r w:rsidRPr="003D6AF0">
        <w:rPr>
          <w:rFonts w:cs="Arial"/>
          <w:szCs w:val="24"/>
        </w:rPr>
        <w:t>A.A.A.</w:t>
      </w:r>
      <w:proofErr w:type="gramEnd"/>
      <w:r w:rsidRPr="003D6AF0">
        <w:rPr>
          <w:rFonts w:cs="Arial"/>
          <w:szCs w:val="24"/>
        </w:rPr>
        <w:t>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r>
      <w:proofErr w:type="spellStart"/>
      <w:r w:rsidRPr="003D6AF0">
        <w:rPr>
          <w:rFonts w:cs="Arial"/>
          <w:szCs w:val="24"/>
        </w:rPr>
        <w:t>Integrated</w:t>
      </w:r>
      <w:proofErr w:type="spellEnd"/>
      <w:r w:rsidRPr="003D6AF0">
        <w:rPr>
          <w:rFonts w:cs="Arial"/>
          <w:szCs w:val="24"/>
        </w:rPr>
        <w:t xml:space="preserve"> </w:t>
      </w:r>
      <w:proofErr w:type="spellStart"/>
      <w:r w:rsidRPr="003D6AF0">
        <w:rPr>
          <w:rFonts w:cs="Arial"/>
          <w:szCs w:val="24"/>
        </w:rPr>
        <w:t>Development</w:t>
      </w:r>
      <w:proofErr w:type="spellEnd"/>
      <w:r w:rsidRPr="003D6AF0">
        <w:rPr>
          <w:rFonts w:cs="Arial"/>
          <w:szCs w:val="24"/>
        </w:rPr>
        <w:t xml:space="preserve"> </w:t>
      </w:r>
      <w:proofErr w:type="spellStart"/>
      <w:r w:rsidRPr="003D6AF0">
        <w:rPr>
          <w:rFonts w:cs="Arial"/>
          <w:szCs w:val="24"/>
        </w:rPr>
        <w:t>Environment</w:t>
      </w:r>
      <w:proofErr w:type="spellEnd"/>
      <w:r w:rsidRPr="003D6AF0">
        <w:rPr>
          <w:rFonts w:cs="Arial"/>
          <w:szCs w:val="24"/>
        </w:rPr>
        <w:t xml:space="preserve">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proofErr w:type="spellStart"/>
      <w:r w:rsidR="00437E91" w:rsidRPr="003D6AF0">
        <w:rPr>
          <w:rFonts w:cs="Arial"/>
          <w:szCs w:val="24"/>
        </w:rPr>
        <w:t>Version</w:t>
      </w:r>
      <w:proofErr w:type="spellEnd"/>
      <w:r w:rsidR="00437E91" w:rsidRPr="003D6AF0">
        <w:rPr>
          <w:rFonts w:cs="Arial"/>
          <w:szCs w:val="24"/>
        </w:rPr>
        <w:t xml:space="preserve"> </w:t>
      </w:r>
      <w:proofErr w:type="spellStart"/>
      <w:r w:rsidR="00437E91" w:rsidRPr="003D6AF0">
        <w:rPr>
          <w:rFonts w:cs="Arial"/>
          <w:szCs w:val="24"/>
        </w:rPr>
        <w:t>Control</w:t>
      </w:r>
      <w:proofErr w:type="spellEnd"/>
      <w:r w:rsidR="00437E91" w:rsidRPr="003D6AF0">
        <w:rPr>
          <w:rFonts w:cs="Arial"/>
          <w:szCs w:val="24"/>
        </w:rPr>
        <w:t xml:space="preserve">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r>
      <w:proofErr w:type="spellStart"/>
      <w:r w:rsidRPr="003D6AF0">
        <w:rPr>
          <w:rFonts w:cs="Arial"/>
          <w:szCs w:val="24"/>
        </w:rPr>
        <w:t>Graphical</w:t>
      </w:r>
      <w:proofErr w:type="spellEnd"/>
      <w:r w:rsidRPr="003D6AF0">
        <w:rPr>
          <w:rFonts w:cs="Arial"/>
          <w:szCs w:val="24"/>
        </w:rPr>
        <w:t xml:space="preserve"> </w:t>
      </w:r>
      <w:proofErr w:type="spellStart"/>
      <w:r w:rsidRPr="003D6AF0">
        <w:rPr>
          <w:rFonts w:cs="Arial"/>
          <w:szCs w:val="24"/>
        </w:rPr>
        <w:t>User</w:t>
      </w:r>
      <w:proofErr w:type="spellEnd"/>
      <w:r w:rsidRPr="003D6AF0">
        <w:rPr>
          <w:rFonts w:cs="Arial"/>
          <w:szCs w:val="24"/>
        </w:rPr>
        <w:t xml:space="preserve">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r>
      <w:proofErr w:type="spellStart"/>
      <w:r w:rsidRPr="003D6AF0">
        <w:rPr>
          <w:rFonts w:cs="Arial"/>
          <w:szCs w:val="24"/>
        </w:rPr>
        <w:t>Structured</w:t>
      </w:r>
      <w:proofErr w:type="spellEnd"/>
      <w:r w:rsidRPr="003D6AF0">
        <w:rPr>
          <w:rFonts w:cs="Arial"/>
          <w:szCs w:val="24"/>
        </w:rPr>
        <w:t xml:space="preserve"> Query </w:t>
      </w:r>
      <w:proofErr w:type="spellStart"/>
      <w:r w:rsidRPr="003D6AF0">
        <w:rPr>
          <w:rFonts w:cs="Arial"/>
          <w:szCs w:val="24"/>
        </w:rPr>
        <w:t>Language</w:t>
      </w:r>
      <w:proofErr w:type="spellEnd"/>
      <w:r w:rsidRPr="003D6AF0">
        <w:rPr>
          <w:rFonts w:cs="Arial"/>
          <w:szCs w:val="24"/>
        </w:rPr>
        <w:t xml:space="preserv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 xml:space="preserve">Data </w:t>
      </w:r>
      <w:proofErr w:type="spellStart"/>
      <w:r w:rsidRPr="003D6AF0">
        <w:rPr>
          <w:rFonts w:cs="Arial"/>
          <w:szCs w:val="24"/>
        </w:rPr>
        <w:t>Manipulation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 xml:space="preserve">Data </w:t>
      </w:r>
      <w:proofErr w:type="spellStart"/>
      <w:r w:rsidRPr="003D6AF0">
        <w:rPr>
          <w:rFonts w:cs="Arial"/>
          <w:szCs w:val="24"/>
        </w:rPr>
        <w:t>Definition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 xml:space="preserve">Data </w:t>
      </w:r>
      <w:proofErr w:type="spellStart"/>
      <w:r w:rsidRPr="003D6AF0">
        <w:rPr>
          <w:rFonts w:cs="Arial"/>
          <w:szCs w:val="24"/>
        </w:rPr>
        <w:t>Control</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 xml:space="preserve">Data </w:t>
      </w:r>
      <w:proofErr w:type="spellStart"/>
      <w:r w:rsidRPr="003D6AF0">
        <w:rPr>
          <w:rFonts w:cs="Arial"/>
          <w:szCs w:val="24"/>
        </w:rPr>
        <w:t>Transaction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 xml:space="preserve">Data Query </w:t>
      </w:r>
      <w:proofErr w:type="spellStart"/>
      <w:r w:rsidRPr="003D6AF0">
        <w:rPr>
          <w:rFonts w:cs="Arial"/>
          <w:szCs w:val="24"/>
        </w:rPr>
        <w:t>Language</w:t>
      </w:r>
      <w:proofErr w:type="spellEnd"/>
      <w:r w:rsidRPr="003D6AF0">
        <w:rPr>
          <w:rFonts w:cs="Arial"/>
          <w:szCs w:val="24"/>
        </w:rPr>
        <w:t xml:space="preserv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r>
      <w:proofErr w:type="spellStart"/>
      <w:r w:rsidR="00437E91" w:rsidRPr="003D6AF0">
        <w:rPr>
          <w:rFonts w:cs="Arial"/>
          <w:szCs w:val="24"/>
        </w:rPr>
        <w:t>Unified</w:t>
      </w:r>
      <w:proofErr w:type="spellEnd"/>
      <w:r w:rsidR="00437E91" w:rsidRPr="003D6AF0">
        <w:rPr>
          <w:rFonts w:cs="Arial"/>
          <w:szCs w:val="24"/>
        </w:rPr>
        <w:t xml:space="preserve"> </w:t>
      </w:r>
      <w:proofErr w:type="spellStart"/>
      <w:r w:rsidR="00437E91" w:rsidRPr="003D6AF0">
        <w:rPr>
          <w:rFonts w:cs="Arial"/>
          <w:szCs w:val="24"/>
        </w:rPr>
        <w:t>Modeling</w:t>
      </w:r>
      <w:proofErr w:type="spellEnd"/>
      <w:r w:rsidR="00437E91" w:rsidRPr="003D6AF0">
        <w:rPr>
          <w:rFonts w:cs="Arial"/>
          <w:szCs w:val="24"/>
        </w:rPr>
        <w:t xml:space="preserve"> </w:t>
      </w:r>
      <w:proofErr w:type="spellStart"/>
      <w:r w:rsidR="00437E91" w:rsidRPr="003D6AF0">
        <w:rPr>
          <w:rFonts w:cs="Arial"/>
          <w:szCs w:val="24"/>
        </w:rPr>
        <w:t>Language</w:t>
      </w:r>
      <w:proofErr w:type="spellEnd"/>
      <w:r w:rsidR="00437E91" w:rsidRPr="003D6AF0">
        <w:rPr>
          <w:rFonts w:cs="Arial"/>
          <w:szCs w:val="24"/>
        </w:rPr>
        <w:t xml:space="preserv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proofErr w:type="spellStart"/>
      <w:r w:rsidRPr="003D6AF0">
        <w:rPr>
          <w:rFonts w:cs="Arial"/>
          <w:szCs w:val="24"/>
        </w:rPr>
        <w:t>Aila</w:t>
      </w:r>
      <w:proofErr w:type="spellEnd"/>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proofErr w:type="spellStart"/>
      <w:r w:rsidRPr="003D6AF0">
        <w:rPr>
          <w:rFonts w:cs="Arial"/>
          <w:szCs w:val="24"/>
        </w:rPr>
        <w:t>Uipa</w:t>
      </w:r>
      <w:proofErr w:type="spellEnd"/>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 xml:space="preserve">United </w:t>
      </w:r>
      <w:proofErr w:type="spellStart"/>
      <w:r w:rsidR="00437E91" w:rsidRPr="003D6AF0">
        <w:rPr>
          <w:rFonts w:cs="Arial"/>
          <w:szCs w:val="24"/>
        </w:rPr>
        <w:t>Nations</w:t>
      </w:r>
      <w:proofErr w:type="spellEnd"/>
      <w:r w:rsidR="00437E91" w:rsidRPr="003D6AF0">
        <w:rPr>
          <w:rFonts w:cs="Arial"/>
          <w:szCs w:val="24"/>
        </w:rPr>
        <w:t xml:space="preserve"> </w:t>
      </w:r>
      <w:proofErr w:type="spellStart"/>
      <w:r w:rsidR="00437E91" w:rsidRPr="003D6AF0">
        <w:rPr>
          <w:rFonts w:cs="Arial"/>
          <w:szCs w:val="24"/>
        </w:rPr>
        <w:t>Educational</w:t>
      </w:r>
      <w:proofErr w:type="spellEnd"/>
      <w:r w:rsidR="00437E91" w:rsidRPr="003D6AF0">
        <w:rPr>
          <w:rFonts w:cs="Arial"/>
          <w:szCs w:val="24"/>
        </w:rPr>
        <w:t xml:space="preserve">, </w:t>
      </w:r>
      <w:proofErr w:type="spellStart"/>
      <w:r w:rsidR="00437E91" w:rsidRPr="003D6AF0">
        <w:rPr>
          <w:rFonts w:cs="Arial"/>
          <w:szCs w:val="24"/>
        </w:rPr>
        <w:t>Scientific</w:t>
      </w:r>
      <w:proofErr w:type="spellEnd"/>
      <w:r w:rsidR="00437E91" w:rsidRPr="003D6AF0">
        <w:rPr>
          <w:rFonts w:cs="Arial"/>
          <w:szCs w:val="24"/>
        </w:rPr>
        <w:t xml:space="preserve"> </w:t>
      </w:r>
      <w:proofErr w:type="spellStart"/>
      <w:r w:rsidR="00437E91" w:rsidRPr="003D6AF0">
        <w:rPr>
          <w:rFonts w:cs="Arial"/>
          <w:szCs w:val="24"/>
        </w:rPr>
        <w:t>and</w:t>
      </w:r>
      <w:proofErr w:type="spellEnd"/>
      <w:r w:rsidR="00437E91" w:rsidRPr="003D6AF0">
        <w:rPr>
          <w:rFonts w:cs="Arial"/>
          <w:szCs w:val="24"/>
        </w:rPr>
        <w:t xml:space="preserve"> Cultural </w:t>
      </w:r>
      <w:proofErr w:type="spellStart"/>
      <w:r w:rsidR="00437E91" w:rsidRPr="003D6AF0">
        <w:rPr>
          <w:rFonts w:cs="Arial"/>
          <w:szCs w:val="24"/>
        </w:rPr>
        <w:t>Organization</w:t>
      </w:r>
      <w:proofErr w:type="spellEnd"/>
      <w:r w:rsidR="00437E91" w:rsidRPr="003D6AF0">
        <w:rPr>
          <w:rFonts w:cs="Arial"/>
          <w:szCs w:val="24"/>
        </w:rPr>
        <w:t xml:space="preserve"> (Organização das Nações Unidas para a Educação, a Ciência e a Cultura</w:t>
      </w:r>
      <w:proofErr w:type="gramStart"/>
      <w:r w:rsidR="00437E91" w:rsidRPr="003D6AF0">
        <w:rPr>
          <w:rFonts w:cs="Arial"/>
          <w:szCs w:val="24"/>
        </w:rPr>
        <w:t>)</w:t>
      </w:r>
      <w:proofErr w:type="gramEnd"/>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r>
      <w:proofErr w:type="spellStart"/>
      <w:r w:rsidRPr="003D6AF0">
        <w:rPr>
          <w:rFonts w:cs="Arial"/>
          <w:szCs w:val="24"/>
        </w:rPr>
        <w:t>International</w:t>
      </w:r>
      <w:proofErr w:type="spellEnd"/>
      <w:r w:rsidRPr="003D6AF0">
        <w:rPr>
          <w:rFonts w:cs="Arial"/>
          <w:szCs w:val="24"/>
        </w:rPr>
        <w:t xml:space="preserve">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r>
      <w:proofErr w:type="spellStart"/>
      <w:r w:rsidR="00B5359A" w:rsidRPr="003D6AF0">
        <w:rPr>
          <w:rFonts w:cs="Arial"/>
          <w:szCs w:val="24"/>
        </w:rPr>
        <w:t>Application</w:t>
      </w:r>
      <w:proofErr w:type="spellEnd"/>
      <w:r w:rsidR="00B5359A" w:rsidRPr="003D6AF0">
        <w:rPr>
          <w:rFonts w:cs="Arial"/>
          <w:szCs w:val="24"/>
        </w:rPr>
        <w:t xml:space="preserve"> </w:t>
      </w:r>
      <w:proofErr w:type="spellStart"/>
      <w:r w:rsidR="00B5359A" w:rsidRPr="003D6AF0">
        <w:rPr>
          <w:rFonts w:cs="Arial"/>
          <w:szCs w:val="24"/>
        </w:rPr>
        <w:t>Programming</w:t>
      </w:r>
      <w:proofErr w:type="spellEnd"/>
      <w:r w:rsidR="00B5359A" w:rsidRPr="003D6AF0">
        <w:rPr>
          <w:rFonts w:cs="Arial"/>
          <w:szCs w:val="24"/>
        </w:rPr>
        <w:t xml:space="preserve">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 xml:space="preserve">Java Virtual </w:t>
      </w:r>
      <w:proofErr w:type="spellStart"/>
      <w:r w:rsidR="00BB6B67" w:rsidRPr="003D6AF0">
        <w:rPr>
          <w:rFonts w:cs="Arial"/>
          <w:szCs w:val="24"/>
        </w:rPr>
        <w:t>Machine</w:t>
      </w:r>
      <w:proofErr w:type="spellEnd"/>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r>
      <w:proofErr w:type="spellStart"/>
      <w:proofErr w:type="gramStart"/>
      <w:r w:rsidR="00B5359A" w:rsidRPr="003D6AF0">
        <w:rPr>
          <w:rFonts w:cs="Arial"/>
          <w:szCs w:val="24"/>
        </w:rPr>
        <w:t>HyperText</w:t>
      </w:r>
      <w:proofErr w:type="spellEnd"/>
      <w:proofErr w:type="gramEnd"/>
      <w:r w:rsidR="00B5359A" w:rsidRPr="003D6AF0">
        <w:rPr>
          <w:rFonts w:cs="Arial"/>
          <w:szCs w:val="24"/>
        </w:rPr>
        <w:t xml:space="preserve"> </w:t>
      </w:r>
      <w:proofErr w:type="spellStart"/>
      <w:r w:rsidR="00B5359A" w:rsidRPr="003D6AF0">
        <w:rPr>
          <w:rFonts w:cs="Arial"/>
          <w:szCs w:val="24"/>
        </w:rPr>
        <w:t>Markup</w:t>
      </w:r>
      <w:proofErr w:type="spellEnd"/>
      <w:r w:rsidR="00B5359A" w:rsidRPr="003D6AF0">
        <w:rPr>
          <w:rFonts w:cs="Arial"/>
          <w:szCs w:val="24"/>
        </w:rPr>
        <w:t xml:space="preserve"> </w:t>
      </w:r>
      <w:proofErr w:type="spellStart"/>
      <w:r w:rsidR="00B5359A" w:rsidRPr="003D6AF0">
        <w:rPr>
          <w:rFonts w:cs="Arial"/>
          <w:szCs w:val="24"/>
        </w:rPr>
        <w:t>Language</w:t>
      </w:r>
      <w:proofErr w:type="spellEnd"/>
      <w:r w:rsidR="00B5359A" w:rsidRPr="003D6AF0">
        <w:rPr>
          <w:rFonts w:cs="Arial"/>
          <w:szCs w:val="24"/>
        </w:rPr>
        <w:t xml:space="preserv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r>
      <w:proofErr w:type="spellStart"/>
      <w:r w:rsidR="00B5359A" w:rsidRPr="003D6AF0">
        <w:rPr>
          <w:rFonts w:cs="Arial"/>
          <w:szCs w:val="24"/>
        </w:rPr>
        <w:t>Chief</w:t>
      </w:r>
      <w:proofErr w:type="spellEnd"/>
      <w:r w:rsidR="00B5359A" w:rsidRPr="003D6AF0">
        <w:rPr>
          <w:rFonts w:cs="Arial"/>
          <w:szCs w:val="24"/>
        </w:rPr>
        <w:t xml:space="preserve"> </w:t>
      </w:r>
      <w:proofErr w:type="spellStart"/>
      <w:r w:rsidR="00B5359A" w:rsidRPr="003D6AF0">
        <w:rPr>
          <w:rFonts w:cs="Arial"/>
          <w:szCs w:val="24"/>
        </w:rPr>
        <w:t>Executive</w:t>
      </w:r>
      <w:proofErr w:type="spellEnd"/>
      <w:r w:rsidR="00B5359A" w:rsidRPr="003D6AF0">
        <w:rPr>
          <w:rFonts w:cs="Arial"/>
          <w:szCs w:val="24"/>
        </w:rPr>
        <w:t xml:space="preser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BB6B67" w:rsidRPr="003D6AF0" w:rsidRDefault="000074B9">
          <w:pPr>
            <w:pStyle w:val="Sumrio1"/>
            <w:tabs>
              <w:tab w:val="left" w:pos="1100"/>
              <w:tab w:val="right" w:leader="dot" w:pos="9061"/>
            </w:tabs>
            <w:rPr>
              <w:rFonts w:eastAsiaTheme="minorEastAsia" w:cs="Arial"/>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22099" w:history="1">
            <w:r w:rsidR="00BB6B67" w:rsidRPr="003D6AF0">
              <w:rPr>
                <w:rStyle w:val="Hyperlink"/>
                <w:rFonts w:cs="Arial"/>
                <w:noProof/>
              </w:rPr>
              <w:t>1</w:t>
            </w:r>
            <w:r w:rsidR="00BB6B67" w:rsidRPr="003D6AF0">
              <w:rPr>
                <w:rFonts w:eastAsiaTheme="minorEastAsia" w:cs="Arial"/>
                <w:noProof/>
                <w:sz w:val="22"/>
                <w:lang w:eastAsia="pt-BR"/>
              </w:rPr>
              <w:tab/>
            </w:r>
            <w:r w:rsidR="00BB6B67" w:rsidRPr="003D6AF0">
              <w:rPr>
                <w:rStyle w:val="Hyperlink"/>
                <w:rFonts w:cs="Arial"/>
                <w:noProof/>
              </w:rPr>
              <w:t>Introdução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_Toc450822099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13</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0" w:history="1">
            <w:r w:rsidR="00BB6B67" w:rsidRPr="003D6AF0">
              <w:rPr>
                <w:rStyle w:val="Hyperlink"/>
                <w:rFonts w:cs="Arial"/>
                <w:noProof/>
              </w:rPr>
              <w:t>1.1</w:t>
            </w:r>
            <w:r w:rsidR="00BB6B67" w:rsidRPr="003D6AF0">
              <w:rPr>
                <w:rFonts w:eastAsiaTheme="minorEastAsia" w:cs="Arial"/>
                <w:noProof/>
                <w:sz w:val="22"/>
                <w:lang w:eastAsia="pt-BR"/>
              </w:rPr>
              <w:tab/>
            </w:r>
            <w:r w:rsidR="00BB6B67" w:rsidRPr="003D6AF0">
              <w:rPr>
                <w:rStyle w:val="Hyperlink"/>
                <w:rFonts w:cs="Arial"/>
                <w:noProof/>
              </w:rPr>
              <w:t>Apresentação do tema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13</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1" w:history="1">
            <w:r w:rsidR="00BB6B67" w:rsidRPr="003D6AF0">
              <w:rPr>
                <w:rStyle w:val="Hyperlink"/>
                <w:rFonts w:cs="Arial"/>
                <w:noProof/>
              </w:rPr>
              <w:t>1.2</w:t>
            </w:r>
            <w:r w:rsidR="00BB6B67" w:rsidRPr="003D6AF0">
              <w:rPr>
                <w:rFonts w:eastAsiaTheme="minorEastAsia" w:cs="Arial"/>
                <w:noProof/>
                <w:sz w:val="22"/>
                <w:lang w:eastAsia="pt-BR"/>
              </w:rPr>
              <w:tab/>
            </w:r>
            <w:r w:rsidR="00BB6B67" w:rsidRPr="003D6AF0">
              <w:rPr>
                <w:rStyle w:val="Hyperlink"/>
                <w:rFonts w:cs="Arial"/>
                <w:noProof/>
              </w:rPr>
              <w:t>Caracterização do tema (Problematização)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14</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2" w:history="1">
            <w:r w:rsidR="00BB6B67" w:rsidRPr="003D6AF0">
              <w:rPr>
                <w:rStyle w:val="Hyperlink"/>
                <w:rFonts w:cs="Arial"/>
                <w:noProof/>
              </w:rPr>
              <w:t>1.3</w:t>
            </w:r>
            <w:r w:rsidR="00BB6B67" w:rsidRPr="003D6AF0">
              <w:rPr>
                <w:rFonts w:eastAsiaTheme="minorEastAsia" w:cs="Arial"/>
                <w:noProof/>
                <w:sz w:val="22"/>
                <w:lang w:eastAsia="pt-BR"/>
              </w:rPr>
              <w:tab/>
            </w:r>
            <w:r w:rsidR="00BB6B67" w:rsidRPr="003D6AF0">
              <w:rPr>
                <w:rStyle w:val="Hyperlink"/>
                <w:rFonts w:cs="Arial"/>
                <w:noProof/>
              </w:rPr>
              <w:t>Objetivos do trabalho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3" w:history="1">
            <w:r w:rsidR="00BB6B67" w:rsidRPr="003D6AF0">
              <w:rPr>
                <w:rStyle w:val="Hyperlink"/>
                <w:rFonts w:cs="Arial"/>
                <w:noProof/>
              </w:rPr>
              <w:t>1.3.1</w:t>
            </w:r>
            <w:r w:rsidR="00BB6B67" w:rsidRPr="003D6AF0">
              <w:rPr>
                <w:rFonts w:eastAsiaTheme="minorEastAsia" w:cs="Arial"/>
                <w:noProof/>
                <w:sz w:val="22"/>
                <w:lang w:eastAsia="pt-BR"/>
              </w:rPr>
              <w:tab/>
            </w:r>
            <w:r w:rsidR="00BB6B67" w:rsidRPr="003D6AF0">
              <w:rPr>
                <w:rStyle w:val="Hyperlink"/>
                <w:rFonts w:cs="Arial"/>
                <w:noProof/>
              </w:rPr>
              <w:t>Objetivo geral</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4" w:history="1">
            <w:r w:rsidR="00BB6B67" w:rsidRPr="003D6AF0">
              <w:rPr>
                <w:rStyle w:val="Hyperlink"/>
                <w:rFonts w:cs="Arial"/>
                <w:noProof/>
              </w:rPr>
              <w:t>1.3.2</w:t>
            </w:r>
            <w:r w:rsidR="00BB6B67" w:rsidRPr="003D6AF0">
              <w:rPr>
                <w:rFonts w:eastAsiaTheme="minorEastAsia" w:cs="Arial"/>
                <w:noProof/>
                <w:sz w:val="22"/>
                <w:lang w:eastAsia="pt-BR"/>
              </w:rPr>
              <w:tab/>
            </w:r>
            <w:r w:rsidR="00BB6B67" w:rsidRPr="003D6AF0">
              <w:rPr>
                <w:rStyle w:val="Hyperlink"/>
                <w:rFonts w:cs="Arial"/>
                <w:noProof/>
              </w:rPr>
              <w:t>Metas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5" w:history="1">
            <w:r w:rsidR="00BB6B67" w:rsidRPr="003D6AF0">
              <w:rPr>
                <w:rStyle w:val="Hyperlink"/>
                <w:rFonts w:cs="Arial"/>
                <w:noProof/>
              </w:rPr>
              <w:t>1.4</w:t>
            </w:r>
            <w:r w:rsidR="00BB6B67" w:rsidRPr="003D6AF0">
              <w:rPr>
                <w:rFonts w:eastAsiaTheme="minorEastAsia" w:cs="Arial"/>
                <w:noProof/>
                <w:sz w:val="22"/>
                <w:lang w:eastAsia="pt-BR"/>
              </w:rPr>
              <w:tab/>
            </w:r>
            <w:r w:rsidR="00BB6B67" w:rsidRPr="003D6AF0">
              <w:rPr>
                <w:rStyle w:val="Hyperlink"/>
                <w:rFonts w:cs="Arial"/>
                <w:noProof/>
              </w:rPr>
              <w:t>Metodologia utilizada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6" w:history="1">
            <w:r w:rsidR="00BB6B67" w:rsidRPr="003D6AF0">
              <w:rPr>
                <w:rStyle w:val="Hyperlink"/>
                <w:rFonts w:cs="Arial"/>
                <w:noProof/>
              </w:rPr>
              <w:t>1.4.1</w:t>
            </w:r>
            <w:r w:rsidR="00BB6B67" w:rsidRPr="003D6AF0">
              <w:rPr>
                <w:rFonts w:eastAsiaTheme="minorEastAsia" w:cs="Arial"/>
                <w:noProof/>
                <w:sz w:val="22"/>
                <w:lang w:eastAsia="pt-BR"/>
              </w:rPr>
              <w:tab/>
            </w:r>
            <w:r w:rsidR="00BB6B67" w:rsidRPr="003D6AF0">
              <w:rPr>
                <w:rStyle w:val="Hyperlink"/>
                <w:rFonts w:cs="Arial"/>
                <w:noProof/>
              </w:rPr>
              <w:t>Aspectos operacionais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7" w:history="1">
            <w:r w:rsidR="00BB6B67" w:rsidRPr="003D6AF0">
              <w:rPr>
                <w:rStyle w:val="Hyperlink"/>
                <w:rFonts w:cs="Arial"/>
                <w:noProof/>
              </w:rPr>
              <w:t>1.4.2</w:t>
            </w:r>
            <w:r w:rsidR="00BB6B67" w:rsidRPr="003D6AF0">
              <w:rPr>
                <w:rFonts w:eastAsiaTheme="minorEastAsia" w:cs="Arial"/>
                <w:noProof/>
                <w:sz w:val="22"/>
                <w:lang w:eastAsia="pt-BR"/>
              </w:rPr>
              <w:tab/>
            </w:r>
            <w:r w:rsidR="00BB6B67" w:rsidRPr="003D6AF0">
              <w:rPr>
                <w:rStyle w:val="Hyperlink"/>
                <w:rFonts w:cs="Arial"/>
                <w:noProof/>
              </w:rPr>
              <w:t>Estrutura de organização e delimitação de estudo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16</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8" w:history="1">
            <w:r w:rsidR="00BB6B67" w:rsidRPr="003D6AF0">
              <w:rPr>
                <w:rStyle w:val="Hyperlink"/>
                <w:rFonts w:cs="Arial"/>
                <w:noProof/>
              </w:rPr>
              <w:t>1.5</w:t>
            </w:r>
            <w:r w:rsidR="00BB6B67" w:rsidRPr="003D6AF0">
              <w:rPr>
                <w:rFonts w:eastAsiaTheme="minorEastAsia" w:cs="Arial"/>
                <w:noProof/>
                <w:sz w:val="22"/>
                <w:lang w:eastAsia="pt-BR"/>
              </w:rPr>
              <w:tab/>
            </w:r>
            <w:r w:rsidR="00BB6B67" w:rsidRPr="003D6AF0">
              <w:rPr>
                <w:rStyle w:val="Hyperlink"/>
                <w:rFonts w:cs="Arial"/>
                <w:noProof/>
              </w:rPr>
              <w:t>Justificativa da pesquisa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16</w:t>
            </w:r>
            <w:r w:rsidR="00BB6B67" w:rsidRPr="003D6AF0">
              <w:rPr>
                <w:rFonts w:cs="Arial"/>
                <w:noProof/>
                <w:webHidden/>
              </w:rPr>
              <w:fldChar w:fldCharType="end"/>
            </w:r>
          </w:hyperlink>
        </w:p>
        <w:p w:rsidR="00BB6B67" w:rsidRPr="003D6AF0" w:rsidRDefault="00A63A77">
          <w:pPr>
            <w:pStyle w:val="Sumrio1"/>
            <w:tabs>
              <w:tab w:val="left" w:pos="1100"/>
              <w:tab w:val="right" w:leader="dot" w:pos="9061"/>
            </w:tabs>
            <w:rPr>
              <w:rFonts w:eastAsiaTheme="minorEastAsia" w:cs="Arial"/>
              <w:noProof/>
              <w:sz w:val="22"/>
              <w:lang w:eastAsia="pt-BR"/>
            </w:rPr>
          </w:pPr>
          <w:hyperlink w:anchor="_Toc450822109" w:history="1">
            <w:r w:rsidR="00BB6B67" w:rsidRPr="003D6AF0">
              <w:rPr>
                <w:rStyle w:val="Hyperlink"/>
                <w:rFonts w:cs="Arial"/>
                <w:noProof/>
              </w:rPr>
              <w:t>2</w:t>
            </w:r>
            <w:r w:rsidR="00BB6B67" w:rsidRPr="003D6AF0">
              <w:rPr>
                <w:rFonts w:eastAsiaTheme="minorEastAsia" w:cs="Arial"/>
                <w:noProof/>
                <w:sz w:val="22"/>
                <w:lang w:eastAsia="pt-BR"/>
              </w:rPr>
              <w:tab/>
            </w:r>
            <w:r w:rsidR="00BB6B67" w:rsidRPr="003D6AF0">
              <w:rPr>
                <w:rStyle w:val="Hyperlink"/>
                <w:rFonts w:cs="Arial"/>
                <w:noProof/>
              </w:rPr>
              <w:t>Fundamentação teórica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10" w:history="1">
            <w:r w:rsidR="00BB6B67" w:rsidRPr="003D6AF0">
              <w:rPr>
                <w:rStyle w:val="Hyperlink"/>
                <w:rFonts w:cs="Arial"/>
                <w:noProof/>
              </w:rPr>
              <w:t>2.1</w:t>
            </w:r>
            <w:r w:rsidR="00BB6B67" w:rsidRPr="003D6AF0">
              <w:rPr>
                <w:rFonts w:eastAsiaTheme="minorEastAsia" w:cs="Arial"/>
                <w:noProof/>
                <w:sz w:val="22"/>
                <w:lang w:eastAsia="pt-BR"/>
              </w:rPr>
              <w:tab/>
            </w:r>
            <w:r w:rsidR="00BB6B67" w:rsidRPr="003D6AF0">
              <w:rPr>
                <w:rStyle w:val="Hyperlink"/>
                <w:rFonts w:cs="Arial"/>
                <w:noProof/>
              </w:rPr>
              <w:t>Maus-tratos aos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1" w:history="1">
            <w:r w:rsidR="00BB6B67" w:rsidRPr="003D6AF0">
              <w:rPr>
                <w:rStyle w:val="Hyperlink"/>
                <w:rFonts w:cs="Arial"/>
                <w:noProof/>
              </w:rPr>
              <w:t>2.1.1</w:t>
            </w:r>
            <w:r w:rsidR="00BB6B67" w:rsidRPr="003D6AF0">
              <w:rPr>
                <w:rFonts w:eastAsiaTheme="minorEastAsia" w:cs="Arial"/>
                <w:noProof/>
                <w:sz w:val="22"/>
                <w:lang w:eastAsia="pt-BR"/>
              </w:rPr>
              <w:tab/>
            </w:r>
            <w:r w:rsidR="00BB6B67" w:rsidRPr="003D6AF0">
              <w:rPr>
                <w:rStyle w:val="Hyperlink"/>
                <w:rFonts w:cs="Arial"/>
                <w:noProof/>
              </w:rPr>
              <w:t>Falta de informação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2" w:history="1">
            <w:r w:rsidR="00BB6B67" w:rsidRPr="003D6AF0">
              <w:rPr>
                <w:rStyle w:val="Hyperlink"/>
                <w:rFonts w:cs="Arial"/>
                <w:noProof/>
              </w:rPr>
              <w:t>2.1.2</w:t>
            </w:r>
            <w:r w:rsidR="00BB6B67" w:rsidRPr="003D6AF0">
              <w:rPr>
                <w:rFonts w:eastAsiaTheme="minorEastAsia" w:cs="Arial"/>
                <w:noProof/>
                <w:sz w:val="22"/>
                <w:lang w:eastAsia="pt-BR"/>
              </w:rPr>
              <w:tab/>
            </w:r>
            <w:r w:rsidR="00BB6B67" w:rsidRPr="003D6AF0">
              <w:rPr>
                <w:rStyle w:val="Hyperlink"/>
                <w:rFonts w:cs="Arial"/>
                <w:noProof/>
              </w:rPr>
              <w:t>Abandono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18</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3" w:history="1">
            <w:r w:rsidR="00BB6B67" w:rsidRPr="003D6AF0">
              <w:rPr>
                <w:rStyle w:val="Hyperlink"/>
                <w:rFonts w:cs="Arial"/>
                <w:noProof/>
              </w:rPr>
              <w:t>2.1.3</w:t>
            </w:r>
            <w:r w:rsidR="00BB6B67" w:rsidRPr="003D6AF0">
              <w:rPr>
                <w:rFonts w:eastAsiaTheme="minorEastAsia" w:cs="Arial"/>
                <w:noProof/>
                <w:sz w:val="22"/>
                <w:lang w:eastAsia="pt-BR"/>
              </w:rPr>
              <w:tab/>
            </w:r>
            <w:r w:rsidR="00BB6B67" w:rsidRPr="003D6AF0">
              <w:rPr>
                <w:rStyle w:val="Hyperlink"/>
                <w:rFonts w:cs="Arial"/>
                <w:noProof/>
              </w:rPr>
              <w:t>Riscos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20</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4" w:history="1">
            <w:r w:rsidR="00BB6B67" w:rsidRPr="003D6AF0">
              <w:rPr>
                <w:rStyle w:val="Hyperlink"/>
                <w:rFonts w:cs="Arial"/>
                <w:noProof/>
              </w:rPr>
              <w:t>2.1.4</w:t>
            </w:r>
            <w:r w:rsidR="00BB6B67" w:rsidRPr="003D6AF0">
              <w:rPr>
                <w:rFonts w:eastAsiaTheme="minorEastAsia" w:cs="Arial"/>
                <w:noProof/>
                <w:sz w:val="22"/>
                <w:lang w:eastAsia="pt-BR"/>
              </w:rPr>
              <w:tab/>
            </w:r>
            <w:r w:rsidR="00BB6B67" w:rsidRPr="003D6AF0">
              <w:rPr>
                <w:rStyle w:val="Hyperlink"/>
                <w:rFonts w:cs="Arial"/>
                <w:noProof/>
              </w:rPr>
              <w:t>Aumento de instituições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22</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5" w:history="1">
            <w:r w:rsidR="00BB6B67" w:rsidRPr="003D6AF0">
              <w:rPr>
                <w:rStyle w:val="Hyperlink"/>
                <w:rFonts w:cs="Arial"/>
                <w:noProof/>
              </w:rPr>
              <w:t>2.1.5</w:t>
            </w:r>
            <w:r w:rsidR="00BB6B67" w:rsidRPr="003D6AF0">
              <w:rPr>
                <w:rFonts w:eastAsiaTheme="minorEastAsia" w:cs="Arial"/>
                <w:noProof/>
                <w:sz w:val="22"/>
                <w:lang w:eastAsia="pt-BR"/>
              </w:rPr>
              <w:tab/>
            </w:r>
            <w:r w:rsidR="00BB6B67" w:rsidRPr="003D6AF0">
              <w:rPr>
                <w:rStyle w:val="Hyperlink"/>
                <w:rFonts w:cs="Arial"/>
                <w:noProof/>
              </w:rPr>
              <w:t>Castração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23</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6" w:history="1">
            <w:r w:rsidR="00BB6B67" w:rsidRPr="003D6AF0">
              <w:rPr>
                <w:rStyle w:val="Hyperlink"/>
                <w:rFonts w:cs="Arial"/>
                <w:noProof/>
              </w:rPr>
              <w:t>2.1.6</w:t>
            </w:r>
            <w:r w:rsidR="00BB6B67" w:rsidRPr="003D6AF0">
              <w:rPr>
                <w:rFonts w:eastAsiaTheme="minorEastAsia" w:cs="Arial"/>
                <w:noProof/>
                <w:sz w:val="22"/>
                <w:lang w:eastAsia="pt-BR"/>
              </w:rPr>
              <w:tab/>
            </w:r>
            <w:r w:rsidR="00BB6B67" w:rsidRPr="003D6AF0">
              <w:rPr>
                <w:rStyle w:val="Hyperlink"/>
                <w:rFonts w:cs="Arial"/>
                <w:noProof/>
              </w:rPr>
              <w:t>Como melhorar?</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23</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17" w:history="1">
            <w:r w:rsidR="00BB6B67" w:rsidRPr="003D6AF0">
              <w:rPr>
                <w:rStyle w:val="Hyperlink"/>
                <w:rFonts w:cs="Arial"/>
                <w:noProof/>
              </w:rPr>
              <w:t>2.2</w:t>
            </w:r>
            <w:r w:rsidR="00BB6B67" w:rsidRPr="003D6AF0">
              <w:rPr>
                <w:rFonts w:eastAsiaTheme="minorEastAsia" w:cs="Arial"/>
                <w:noProof/>
                <w:sz w:val="22"/>
                <w:lang w:eastAsia="pt-BR"/>
              </w:rPr>
              <w:tab/>
            </w:r>
            <w:r w:rsidR="00BB6B67" w:rsidRPr="003D6AF0">
              <w:rPr>
                <w:rStyle w:val="Hyperlink"/>
                <w:rFonts w:cs="Arial"/>
                <w:noProof/>
              </w:rPr>
              <w:t>Direito dos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24</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8" w:history="1">
            <w:r w:rsidR="00BB6B67" w:rsidRPr="003D6AF0">
              <w:rPr>
                <w:rStyle w:val="Hyperlink"/>
                <w:rFonts w:eastAsia="Malgun Gothic" w:cs="Arial"/>
                <w:noProof/>
              </w:rPr>
              <w:t>2.2.1</w:t>
            </w:r>
            <w:r w:rsidR="00BB6B67" w:rsidRPr="003D6AF0">
              <w:rPr>
                <w:rFonts w:eastAsiaTheme="minorEastAsia" w:cs="Arial"/>
                <w:noProof/>
                <w:sz w:val="22"/>
                <w:lang w:eastAsia="pt-BR"/>
              </w:rPr>
              <w:tab/>
            </w:r>
            <w:r w:rsidR="00BB6B67" w:rsidRPr="003D6AF0">
              <w:rPr>
                <w:rStyle w:val="Hyperlink"/>
                <w:rFonts w:eastAsia="Malgun Gothic" w:cs="Arial"/>
                <w:noProof/>
              </w:rPr>
              <w:t>História do direito dos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9" w:history="1">
            <w:r w:rsidR="00BB6B67" w:rsidRPr="003D6AF0">
              <w:rPr>
                <w:rStyle w:val="Hyperlink"/>
                <w:rFonts w:cs="Arial"/>
                <w:noProof/>
              </w:rPr>
              <w:t>2.2.2</w:t>
            </w:r>
            <w:r w:rsidR="00BB6B67" w:rsidRPr="003D6AF0">
              <w:rPr>
                <w:rFonts w:eastAsiaTheme="minorEastAsia" w:cs="Arial"/>
                <w:noProof/>
                <w:sz w:val="22"/>
                <w:lang w:eastAsia="pt-BR"/>
              </w:rPr>
              <w:tab/>
            </w:r>
            <w:r w:rsidR="00BB6B67" w:rsidRPr="003D6AF0">
              <w:rPr>
                <w:rStyle w:val="Hyperlink"/>
                <w:rFonts w:cs="Arial"/>
                <w:noProof/>
              </w:rPr>
              <w:t>Casos jurídicos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26</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0" w:history="1">
            <w:r w:rsidR="00BB6B67" w:rsidRPr="003D6AF0">
              <w:rPr>
                <w:rStyle w:val="Hyperlink"/>
                <w:rFonts w:cs="Arial"/>
                <w:noProof/>
              </w:rPr>
              <w:t>2.3</w:t>
            </w:r>
            <w:r w:rsidR="00BB6B67" w:rsidRPr="003D6AF0">
              <w:rPr>
                <w:rFonts w:eastAsiaTheme="minorEastAsia" w:cs="Arial"/>
                <w:noProof/>
                <w:sz w:val="22"/>
                <w:lang w:eastAsia="pt-BR"/>
              </w:rPr>
              <w:tab/>
            </w:r>
            <w:r w:rsidR="00BB6B67" w:rsidRPr="003D6AF0">
              <w:rPr>
                <w:rStyle w:val="Hyperlink"/>
                <w:rFonts w:cs="Arial"/>
                <w:noProof/>
              </w:rPr>
              <w:t>O tráfico e caça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29</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1" w:history="1">
            <w:r w:rsidR="00BB6B67" w:rsidRPr="003D6AF0">
              <w:rPr>
                <w:rStyle w:val="Hyperlink"/>
                <w:rFonts w:cs="Arial"/>
                <w:noProof/>
              </w:rPr>
              <w:t>2.4</w:t>
            </w:r>
            <w:r w:rsidR="00BB6B67" w:rsidRPr="003D6AF0">
              <w:rPr>
                <w:rFonts w:eastAsiaTheme="minorEastAsia" w:cs="Arial"/>
                <w:noProof/>
                <w:sz w:val="22"/>
                <w:lang w:eastAsia="pt-BR"/>
              </w:rPr>
              <w:tab/>
            </w:r>
            <w:r w:rsidR="00BB6B67" w:rsidRPr="003D6AF0">
              <w:rPr>
                <w:rStyle w:val="Hyperlink"/>
                <w:rFonts w:cs="Arial"/>
                <w:noProof/>
              </w:rPr>
              <w:t>ONGs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34</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2" w:history="1">
            <w:r w:rsidR="00BB6B67" w:rsidRPr="003D6AF0">
              <w:rPr>
                <w:rStyle w:val="Hyperlink"/>
                <w:rFonts w:cs="Arial"/>
                <w:noProof/>
              </w:rPr>
              <w:t>2.4.1</w:t>
            </w:r>
            <w:r w:rsidR="00BB6B67" w:rsidRPr="003D6AF0">
              <w:rPr>
                <w:rFonts w:eastAsiaTheme="minorEastAsia" w:cs="Arial"/>
                <w:noProof/>
                <w:sz w:val="22"/>
                <w:lang w:eastAsia="pt-BR"/>
              </w:rPr>
              <w:tab/>
            </w:r>
            <w:r w:rsidR="00BB6B67" w:rsidRPr="003D6AF0">
              <w:rPr>
                <w:rStyle w:val="Hyperlink"/>
                <w:rFonts w:cs="Arial"/>
                <w:noProof/>
              </w:rPr>
              <w:t>Ações das ONGs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3" w:history="1">
            <w:r w:rsidR="00BB6B67" w:rsidRPr="003D6AF0">
              <w:rPr>
                <w:rStyle w:val="Hyperlink"/>
                <w:rFonts w:cs="Arial"/>
                <w:noProof/>
              </w:rPr>
              <w:t>2.4.2</w:t>
            </w:r>
            <w:r w:rsidR="00BB6B67" w:rsidRPr="003D6AF0">
              <w:rPr>
                <w:rFonts w:eastAsiaTheme="minorEastAsia" w:cs="Arial"/>
                <w:noProof/>
                <w:sz w:val="22"/>
                <w:lang w:eastAsia="pt-BR"/>
              </w:rPr>
              <w:tab/>
            </w:r>
            <w:r w:rsidR="00BB6B67" w:rsidRPr="003D6AF0">
              <w:rPr>
                <w:rStyle w:val="Hyperlink"/>
                <w:rFonts w:cs="Arial"/>
                <w:noProof/>
              </w:rPr>
              <w:t>Castrações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4" w:history="1">
            <w:r w:rsidR="00BB6B67" w:rsidRPr="003D6AF0">
              <w:rPr>
                <w:rStyle w:val="Hyperlink"/>
                <w:rFonts w:cs="Arial"/>
                <w:noProof/>
              </w:rPr>
              <w:t>2.4.3</w:t>
            </w:r>
            <w:r w:rsidR="00BB6B67" w:rsidRPr="003D6AF0">
              <w:rPr>
                <w:rFonts w:eastAsiaTheme="minorEastAsia" w:cs="Arial"/>
                <w:noProof/>
                <w:sz w:val="22"/>
                <w:lang w:eastAsia="pt-BR"/>
              </w:rPr>
              <w:tab/>
            </w:r>
            <w:r w:rsidR="00BB6B67" w:rsidRPr="003D6AF0">
              <w:rPr>
                <w:rStyle w:val="Hyperlink"/>
                <w:rFonts w:cs="Arial"/>
                <w:noProof/>
              </w:rPr>
              <w:t>Adoção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36</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5" w:history="1">
            <w:r w:rsidR="00BB6B67" w:rsidRPr="003D6AF0">
              <w:rPr>
                <w:rStyle w:val="Hyperlink"/>
                <w:rFonts w:cs="Arial"/>
                <w:noProof/>
              </w:rPr>
              <w:t>2.5</w:t>
            </w:r>
            <w:r w:rsidR="00BB6B67" w:rsidRPr="003D6AF0">
              <w:rPr>
                <w:rFonts w:eastAsiaTheme="minorEastAsia" w:cs="Arial"/>
                <w:noProof/>
                <w:sz w:val="22"/>
                <w:lang w:eastAsia="pt-BR"/>
              </w:rPr>
              <w:tab/>
            </w:r>
            <w:r w:rsidR="00BB6B67" w:rsidRPr="003D6AF0">
              <w:rPr>
                <w:rStyle w:val="Hyperlink"/>
                <w:rFonts w:cs="Arial"/>
                <w:noProof/>
              </w:rPr>
              <w:t>Centro de zoonoses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36</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6" w:history="1">
            <w:r w:rsidR="00BB6B67" w:rsidRPr="003D6AF0">
              <w:rPr>
                <w:rStyle w:val="Hyperlink"/>
                <w:rFonts w:cs="Arial"/>
                <w:noProof/>
              </w:rPr>
              <w:t>2.5.1</w:t>
            </w:r>
            <w:r w:rsidR="00BB6B67" w:rsidRPr="003D6AF0">
              <w:rPr>
                <w:rFonts w:eastAsiaTheme="minorEastAsia" w:cs="Arial"/>
                <w:noProof/>
                <w:sz w:val="22"/>
                <w:lang w:eastAsia="pt-BR"/>
              </w:rPr>
              <w:tab/>
            </w:r>
            <w:r w:rsidR="00BB6B67" w:rsidRPr="003D6AF0">
              <w:rPr>
                <w:rStyle w:val="Hyperlink"/>
                <w:rFonts w:cs="Arial"/>
                <w:noProof/>
              </w:rPr>
              <w:t>Zoonoses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37</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7" w:history="1">
            <w:r w:rsidR="00BB6B67" w:rsidRPr="003D6AF0">
              <w:rPr>
                <w:rStyle w:val="Hyperlink"/>
                <w:rFonts w:cs="Arial"/>
                <w:noProof/>
              </w:rPr>
              <w:t>2.6</w:t>
            </w:r>
            <w:r w:rsidR="00BB6B67" w:rsidRPr="003D6AF0">
              <w:rPr>
                <w:rFonts w:eastAsiaTheme="minorEastAsia" w:cs="Arial"/>
                <w:noProof/>
                <w:sz w:val="22"/>
                <w:lang w:eastAsia="pt-BR"/>
              </w:rPr>
              <w:tab/>
            </w:r>
            <w:r w:rsidR="00BB6B67" w:rsidRPr="003D6AF0">
              <w:rPr>
                <w:rStyle w:val="Hyperlink"/>
                <w:rFonts w:cs="Arial"/>
                <w:noProof/>
              </w:rPr>
              <w:t>Sistema operacional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38</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8" w:history="1">
            <w:r w:rsidR="00BB6B67" w:rsidRPr="003D6AF0">
              <w:rPr>
                <w:rStyle w:val="Hyperlink"/>
                <w:rFonts w:cs="Arial"/>
                <w:noProof/>
              </w:rPr>
              <w:t>2.6.1</w:t>
            </w:r>
            <w:r w:rsidR="00BB6B67" w:rsidRPr="003D6AF0">
              <w:rPr>
                <w:rFonts w:eastAsiaTheme="minorEastAsia" w:cs="Arial"/>
                <w:noProof/>
                <w:sz w:val="22"/>
                <w:lang w:eastAsia="pt-BR"/>
              </w:rPr>
              <w:tab/>
            </w:r>
            <w:r w:rsidR="00BB6B67" w:rsidRPr="003D6AF0">
              <w:rPr>
                <w:rStyle w:val="Hyperlink"/>
                <w:rFonts w:cs="Arial"/>
                <w:noProof/>
              </w:rPr>
              <w:t>Conhecendo o sistema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39</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9" w:history="1">
            <w:r w:rsidR="00BB6B67" w:rsidRPr="003D6AF0">
              <w:rPr>
                <w:rStyle w:val="Hyperlink"/>
                <w:rFonts w:cs="Arial"/>
                <w:noProof/>
              </w:rPr>
              <w:t>2.6.2</w:t>
            </w:r>
            <w:r w:rsidR="00BB6B67" w:rsidRPr="003D6AF0">
              <w:rPr>
                <w:rFonts w:eastAsiaTheme="minorEastAsia" w:cs="Arial"/>
                <w:noProof/>
                <w:sz w:val="22"/>
                <w:lang w:eastAsia="pt-BR"/>
              </w:rPr>
              <w:tab/>
            </w:r>
            <w:r w:rsidR="00BB6B67" w:rsidRPr="003D6AF0">
              <w:rPr>
                <w:rStyle w:val="Hyperlink"/>
                <w:rFonts w:cs="Arial"/>
                <w:noProof/>
              </w:rPr>
              <w:t>Criação do sistema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40</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30" w:history="1">
            <w:r w:rsidR="00BB6B67" w:rsidRPr="003D6AF0">
              <w:rPr>
                <w:rStyle w:val="Hyperlink"/>
                <w:rFonts w:cs="Arial"/>
                <w:noProof/>
              </w:rPr>
              <w:t>2.6.3</w:t>
            </w:r>
            <w:r w:rsidR="00BB6B67" w:rsidRPr="003D6AF0">
              <w:rPr>
                <w:rFonts w:eastAsiaTheme="minorEastAsia" w:cs="Arial"/>
                <w:noProof/>
                <w:sz w:val="22"/>
                <w:lang w:eastAsia="pt-BR"/>
              </w:rPr>
              <w:tab/>
            </w:r>
            <w:r w:rsidR="00BB6B67" w:rsidRPr="003D6AF0">
              <w:rPr>
                <w:rStyle w:val="Hyperlink"/>
                <w:rFonts w:cs="Arial"/>
                <w:noProof/>
              </w:rPr>
              <w:t>Linguagem Java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_Toc450822130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41</w:t>
            </w:r>
            <w:r w:rsidR="00BB6B67" w:rsidRPr="003D6AF0">
              <w:rPr>
                <w:rFonts w:cs="Arial"/>
                <w:noProof/>
                <w:webHidden/>
              </w:rPr>
              <w:fldChar w:fldCharType="end"/>
            </w:r>
          </w:hyperlink>
        </w:p>
        <w:p w:rsidR="00BB6B67" w:rsidRPr="003D6AF0" w:rsidRDefault="00A63A77">
          <w:pPr>
            <w:pStyle w:val="Sumrio1"/>
            <w:tabs>
              <w:tab w:val="right" w:leader="dot" w:pos="9061"/>
            </w:tabs>
            <w:rPr>
              <w:rFonts w:eastAsiaTheme="minorEastAsia" w:cs="Arial"/>
              <w:noProof/>
              <w:sz w:val="22"/>
              <w:lang w:eastAsia="pt-BR"/>
            </w:rPr>
          </w:pPr>
          <w:hyperlink w:anchor="_Toc450822131" w:history="1">
            <w:r w:rsidR="00BB6B67" w:rsidRPr="003D6AF0">
              <w:rPr>
                <w:rStyle w:val="Hyperlink"/>
                <w:rFonts w:cs="Arial"/>
                <w:noProof/>
              </w:rPr>
              <w:t>Bibliografia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_Toc450822131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43</w:t>
            </w:r>
            <w:r w:rsidR="00BB6B67" w:rsidRPr="003D6AF0">
              <w:rPr>
                <w:rFonts w:cs="Arial"/>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22099"/>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22100"/>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93705C" w:rsidP="0093705C">
      <w:pPr>
        <w:rPr>
          <w:rFonts w:cs="Arial"/>
        </w:rPr>
      </w:pPr>
      <w:r w:rsidRPr="003D6AF0">
        <w:rPr>
          <w:rFonts w:cs="Arial"/>
        </w:rP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desenvolver uma ferramenta/aplicativo que auxilie a todos e facilite a adoção, </w:t>
      </w:r>
      <w:r w:rsidRPr="003D6AF0">
        <w:rPr>
          <w:rFonts w:cs="Arial"/>
        </w:rPr>
        <w:lastRenderedPageBreak/>
        <w:t>doação e achados e perdidos de animais de estimação, além da denúncia de maus-tratos de animais.</w:t>
      </w:r>
    </w:p>
    <w:p w:rsidR="00E9517B" w:rsidRPr="003D6AF0" w:rsidRDefault="00E9517B" w:rsidP="00E9517B">
      <w:pPr>
        <w:pStyle w:val="Ttulo2"/>
        <w:rPr>
          <w:rFonts w:cs="Arial"/>
        </w:rPr>
      </w:pPr>
      <w:bookmarkStart w:id="2" w:name="_Toc450822101"/>
      <w:r w:rsidRPr="003D6AF0">
        <w:rPr>
          <w:rFonts w:cs="Arial"/>
        </w:rPr>
        <w:t>Caracterização do tema (Problematização)</w:t>
      </w:r>
      <w:bookmarkEnd w:id="2"/>
    </w:p>
    <w:p w:rsidR="00E9517B" w:rsidRPr="003D6AF0" w:rsidRDefault="00E9517B" w:rsidP="00E9517B">
      <w:pPr>
        <w:rPr>
          <w:rFonts w:cs="Arial"/>
        </w:rPr>
      </w:pPr>
      <w:r w:rsidRPr="003D6AF0">
        <w:rPr>
          <w:rFonts w:cs="Arial"/>
        </w:rPr>
        <w:t>O aumento de animais nas ruas causa um aumento inclusive de custo para as instituições que defendem os animais abandonados e m</w:t>
      </w:r>
      <w:r w:rsidR="00DD3581" w:rsidRPr="003D6AF0">
        <w:rPr>
          <w:rFonts w:cs="Arial"/>
        </w:rPr>
        <w:t>altratados. Em matéria para o site G1 (2016),</w:t>
      </w:r>
      <w:r w:rsidRPr="003D6AF0">
        <w:rPr>
          <w:rFonts w:cs="Arial"/>
        </w:rPr>
        <w:t xml:space="preserve"> 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A instituição abriga hoje quase 2 mil cães, mil gatos, 30 coelhos, 10 cavalos e 1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E4496F" w:rsidRPr="00E4496F">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denunciados, portanto a tendência é que essa o número real seja ainda maior. Tem muitas pessoas que desconhecem a lei e não sabem como fazer a denúncia em </w:t>
      </w:r>
      <w:r w:rsidR="00E755EA" w:rsidRPr="003D6AF0">
        <w:rPr>
          <w:rFonts w:cs="Arial"/>
        </w:rPr>
        <w:lastRenderedPageBreak/>
        <w:t>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822102"/>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Para as pessoas, é interessante pois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diminuir.</w:t>
      </w:r>
    </w:p>
    <w:p w:rsidR="008871B5" w:rsidRPr="003D6AF0" w:rsidRDefault="00357037" w:rsidP="00E9517B">
      <w:pPr>
        <w:pStyle w:val="Ttulo3"/>
        <w:rPr>
          <w:rFonts w:cs="Arial"/>
        </w:rPr>
      </w:pPr>
      <w:bookmarkStart w:id="4" w:name="_Toc450822103"/>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822104"/>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a adoção de animais mais velhos e vira-latas. </w:t>
      </w:r>
    </w:p>
    <w:p w:rsidR="008871B5" w:rsidRPr="003D6AF0" w:rsidRDefault="008871B5" w:rsidP="008871B5">
      <w:pPr>
        <w:pStyle w:val="Ttulo2"/>
        <w:rPr>
          <w:rFonts w:cs="Arial"/>
        </w:rPr>
      </w:pPr>
      <w:r w:rsidRPr="003D6AF0">
        <w:rPr>
          <w:rFonts w:cs="Arial"/>
        </w:rPr>
        <w:tab/>
      </w:r>
      <w:bookmarkStart w:id="6" w:name="_Toc450822105"/>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0822106"/>
      <w:r w:rsidRPr="003D6AF0">
        <w:rPr>
          <w:rFonts w:cs="Arial"/>
        </w:rPr>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lastRenderedPageBreak/>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822107"/>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822108"/>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w:t>
      </w:r>
      <w:r w:rsidRPr="003D6AF0">
        <w:rPr>
          <w:rFonts w:cs="Arial"/>
        </w:rP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822109"/>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822110"/>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E4496F" w:rsidRPr="00E4496F">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822111"/>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Pr="003D6AF0" w:rsidRDefault="008871B5" w:rsidP="008871B5">
      <w:pPr>
        <w:pStyle w:val="Ttulo3"/>
        <w:rPr>
          <w:rFonts w:cs="Arial"/>
        </w:rPr>
      </w:pPr>
      <w:r w:rsidRPr="003D6AF0">
        <w:rPr>
          <w:rFonts w:cs="Arial"/>
        </w:rPr>
        <w:lastRenderedPageBreak/>
        <w:tab/>
      </w:r>
      <w:bookmarkStart w:id="13" w:name="_Toc450822112"/>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w:t>
      </w:r>
      <w:r w:rsidRPr="003D6AF0">
        <w:rPr>
          <w:rFonts w:cs="Arial"/>
        </w:rPr>
        <w:lastRenderedPageBreak/>
        <w:t xml:space="preserve">construções. Além disso, alguns têm endereço fixo, mas contam com acesso à rua, outros estão perdidos e há os chamados “cães comunitários”, cuidados por diversas pessoas. </w:t>
      </w:r>
    </w:p>
    <w:p w:rsidR="008871B5" w:rsidRPr="003D6AF0" w:rsidRDefault="008871B5" w:rsidP="008871B5">
      <w:pPr>
        <w:rPr>
          <w:rFonts w:cs="Arial"/>
        </w:rPr>
      </w:pPr>
      <w:r w:rsidRPr="003D6AF0">
        <w:rPr>
          <w:rFonts w:cs="Arial"/>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 diz a ativista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cujo instituto recebe cerca de 500 pedidos de resgate diariamente.</w:t>
      </w:r>
      <w:r w:rsidR="00F6019F" w:rsidRPr="003D6AF0">
        <w:rPr>
          <w:rFonts w:cs="Arial"/>
          <w:noProof/>
        </w:rPr>
        <w:t xml:space="preserve"> </w:t>
      </w:r>
    </w:p>
    <w:p w:rsidR="008871B5" w:rsidRPr="003D6AF0" w:rsidRDefault="008871B5" w:rsidP="008871B5">
      <w:pPr>
        <w:rPr>
          <w:rFonts w:cs="Arial"/>
        </w:rPr>
      </w:pPr>
      <w:r w:rsidRPr="003D6AF0">
        <w:rPr>
          <w:rFonts w:cs="Arial"/>
        </w:rP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fora um companheiro de uma década? ”,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8871B5" w:rsidP="001D1361">
      <w:pPr>
        <w:ind w:left="2268" w:firstLine="0"/>
        <w:rPr>
          <w:rFonts w:cs="Arial"/>
          <w:sz w:val="20"/>
          <w:szCs w:val="20"/>
        </w:rPr>
      </w:pPr>
      <w:r w:rsidRPr="003D6AF0">
        <w:rPr>
          <w:rFonts w:cs="Arial"/>
          <w:sz w:val="20"/>
          <w:szCs w:val="20"/>
        </w:rP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3D6AF0">
        <w:rPr>
          <w:rFonts w:cs="Arial"/>
          <w:sz w:val="20"/>
          <w:szCs w:val="20"/>
        </w:rPr>
        <w:t>Orlandi</w:t>
      </w:r>
      <w:proofErr w:type="spellEnd"/>
      <w:r w:rsidRPr="003D6AF0">
        <w:rPr>
          <w:rFonts w:cs="Arial"/>
          <w:sz w:val="20"/>
          <w:szCs w:val="20"/>
        </w:rPr>
        <w:t>, presidente da União Internacional Protetora dos Animais. “Aí, por causa de algum desvio de comportamento, gestação, doença ou idade avançada, elas os deixam de lado. ”.</w:t>
      </w:r>
      <w:sdt>
        <w:sdtPr>
          <w:rPr>
            <w:rFonts w:cs="Arial"/>
            <w:sz w:val="20"/>
            <w:szCs w:val="20"/>
          </w:rPr>
          <w:id w:val="-213223533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E4496F">
            <w:rPr>
              <w:rFonts w:cs="Arial"/>
              <w:noProof/>
              <w:sz w:val="20"/>
              <w:szCs w:val="20"/>
            </w:rPr>
            <w:t xml:space="preserve"> </w:t>
          </w:r>
          <w:r w:rsidR="00E4496F" w:rsidRPr="00E4496F">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rFonts w:cs="Arial"/>
            <w:sz w:val="20"/>
            <w:szCs w:val="20"/>
          </w:rPr>
          <w:id w:val="-1382009926"/>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E4496F">
            <w:rPr>
              <w:rFonts w:cs="Arial"/>
              <w:noProof/>
              <w:sz w:val="20"/>
              <w:szCs w:val="20"/>
            </w:rPr>
            <w:t xml:space="preserve"> </w:t>
          </w:r>
          <w:r w:rsidR="00E4496F" w:rsidRPr="00E4496F">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E4496F" w:rsidRPr="00E4496F">
            <w:rPr>
              <w:rFonts w:cs="Arial"/>
              <w:noProof/>
              <w:sz w:val="20"/>
              <w:szCs w:val="20"/>
            </w:rPr>
            <w:t>(Carolina Giovanelli, 2016)</w:t>
          </w:r>
          <w:r w:rsidRPr="003D6AF0">
            <w:rPr>
              <w:rFonts w:cs="Arial"/>
              <w:sz w:val="20"/>
              <w:szCs w:val="20"/>
            </w:rPr>
            <w:fldChar w:fldCharType="end"/>
          </w:r>
        </w:sdtContent>
      </w:sdt>
    </w:p>
    <w:p w:rsidR="008871B5" w:rsidRPr="003D6AF0" w:rsidRDefault="008871B5" w:rsidP="00E755EA">
      <w:pPr>
        <w:rPr>
          <w:rFonts w:cs="Arial"/>
        </w:rPr>
      </w:pPr>
      <w:r w:rsidRPr="003D6AF0">
        <w:rPr>
          <w:rFonts w:cs="Arial"/>
        </w:rPr>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3D6AF0">
        <w:rPr>
          <w:rFonts w:cs="Arial"/>
        </w:rPr>
        <w:t>Rancura</w:t>
      </w:r>
      <w:proofErr w:type="spellEnd"/>
      <w:r w:rsidRPr="003D6AF0">
        <w:rPr>
          <w:rFonts w:cs="Arial"/>
        </w:rPr>
        <w:t xml:space="preserve">. “Mas não temos estrutura, e isso causa um desequilíbrio ambiental. ”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Também é necessário considerar que esses animais estão acostumados com o espaço do campus, por isso, a preferência é que pessoas que morem em casas, ou que possuam tempo necessário para passeios, os adotem.</w:t>
      </w:r>
      <w:sdt>
        <w:sdtPr>
          <w:rPr>
            <w:rFonts w:cs="Arial"/>
            <w:sz w:val="20"/>
            <w:szCs w:val="20"/>
          </w:rPr>
          <w:id w:val="1293398529"/>
          <w:citation/>
        </w:sdt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E4496F">
            <w:rPr>
              <w:rFonts w:cs="Arial"/>
              <w:noProof/>
              <w:sz w:val="20"/>
              <w:szCs w:val="20"/>
            </w:rPr>
            <w:t xml:space="preserve"> </w:t>
          </w:r>
          <w:r w:rsidR="00E4496F" w:rsidRPr="00E4496F">
            <w:rPr>
              <w:rFonts w:cs="Arial"/>
              <w:noProof/>
              <w:sz w:val="20"/>
              <w:szCs w:val="20"/>
            </w:rPr>
            <w:t>(Medeiros,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4" w:name="_Toc450822113"/>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rsidRPr="003D6AF0">
        <w:rPr>
          <w:rFonts w:cs="Arial"/>
        </w:rPr>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550FC0D3" wp14:editId="58654C45">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822114"/>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822115"/>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E4496F" w:rsidRPr="00E4496F">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822116"/>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822117"/>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822118"/>
      <w:r w:rsidRPr="003D6AF0">
        <w:rPr>
          <w:rFonts w:eastAsia="Malgun Gothic" w:cs="Arial"/>
        </w:rPr>
        <w:t>História do direito dos animais</w:t>
      </w:r>
      <w:bookmarkEnd w:id="20"/>
    </w:p>
    <w:p w:rsidR="009A51BD" w:rsidRPr="003D6AF0" w:rsidRDefault="009A51BD" w:rsidP="009A51BD">
      <w:pPr>
        <w:ind w:firstLine="708"/>
        <w:rPr>
          <w:rFonts w:cs="Arial"/>
          <w:szCs w:val="24"/>
        </w:rPr>
      </w:pPr>
      <w:r w:rsidRPr="003D6AF0">
        <w:rPr>
          <w:rFonts w:cs="Arial"/>
          <w:szCs w:val="24"/>
        </w:rPr>
        <w:t>Falando um pouco de história, sabe-se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Pr="003D6AF0">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A51BD" w:rsidP="009A51BD">
      <w:pPr>
        <w:ind w:firstLine="708"/>
        <w:rPr>
          <w:rFonts w:cs="Arial"/>
          <w:szCs w:val="24"/>
        </w:rPr>
      </w:pPr>
      <w:r w:rsidRPr="003D6AF0">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Pr="003D6AF0" w:rsidRDefault="009A51BD" w:rsidP="009A51BD">
      <w:pPr>
        <w:ind w:firstLine="708"/>
        <w:rPr>
          <w:rFonts w:cs="Arial"/>
          <w:szCs w:val="24"/>
        </w:rPr>
      </w:pPr>
      <w:r w:rsidRPr="003D6AF0">
        <w:rPr>
          <w:rFonts w:cs="Arial"/>
          <w:szCs w:val="24"/>
        </w:rPr>
        <w:lastRenderedPageBreak/>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822119"/>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3D6AF0" w:rsidRDefault="005B59A0" w:rsidP="005B59A0">
      <w:pPr>
        <w:rPr>
          <w:rFonts w:cs="Arial"/>
        </w:rPr>
      </w:pPr>
      <w:r w:rsidRPr="003D6AF0">
        <w:rPr>
          <w:rFonts w:cs="Arial"/>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3D6AF0" w:rsidRDefault="005B59A0" w:rsidP="005B59A0">
      <w:pPr>
        <w:rPr>
          <w:rFonts w:cs="Arial"/>
        </w:rPr>
      </w:pPr>
      <w:r w:rsidRPr="003D6AF0">
        <w:rPr>
          <w:rFonts w:cs="Arial"/>
        </w:rPr>
        <w:t xml:space="preserve">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Pr="003D6AF0">
        <w:rPr>
          <w:rFonts w:cs="Arial"/>
        </w:rPr>
        <w:lastRenderedPageBreak/>
        <w:t>bem não estivessem ali para ver a situação e denunciar, talvez a pessoa não fosse denunciada e o animal seria mau tratado por muito mais tempo.</w:t>
      </w:r>
    </w:p>
    <w:p w:rsidR="005B59A0" w:rsidRPr="003D6AF0" w:rsidRDefault="005B59A0" w:rsidP="005B59A0">
      <w:pPr>
        <w:rPr>
          <w:rFonts w:cs="Arial"/>
        </w:rPr>
      </w:pPr>
      <w:r w:rsidRPr="003D6AF0">
        <w:rPr>
          <w:rFonts w:cs="Arial"/>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3D6AF0" w:rsidRDefault="005B59A0" w:rsidP="005B59A0">
      <w:pPr>
        <w:rPr>
          <w:rFonts w:cs="Arial"/>
        </w:rPr>
      </w:pPr>
      <w:r w:rsidRPr="003D6AF0">
        <w:rPr>
          <w:rFonts w:cs="Arial"/>
        </w:rP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 xml:space="preserve">Atualmente é possível encontrar muitas reportagens na internet citando casos de maus tratos e abandono de animais como por exemplo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p>
    <w:p w:rsidR="005B59A0" w:rsidRPr="003D6AF0" w:rsidRDefault="003D6AF0" w:rsidP="005B59A0">
      <w:pPr>
        <w:rPr>
          <w:rFonts w:cs="Arial"/>
        </w:rPr>
      </w:pPr>
      <w:r w:rsidRPr="003D6AF0">
        <w:rPr>
          <w:rFonts w:cs="Arial"/>
        </w:rPr>
        <w:t xml:space="preserve">Segundo matéria do G1 por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poderá ser enquadrado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lastRenderedPageBreak/>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D6AF0" w:rsidRDefault="005B59A0" w:rsidP="005B59A0">
      <w:pPr>
        <w:rPr>
          <w:rFonts w:cs="Arial"/>
        </w:rPr>
      </w:pPr>
      <w:r w:rsidRPr="003D6AF0">
        <w:rPr>
          <w:rFonts w:cs="Arial"/>
        </w:rPr>
        <w:t xml:space="preserve">O país hoje está habilitado juridicamente em proteger qualquer animal da fauna brasileira, mas mesmo com todas essas leis ainda existem animais em extinção que acontece devido a caça ilegal e tráfico de animais. </w:t>
      </w:r>
    </w:p>
    <w:p w:rsidR="005B59A0" w:rsidRPr="003D6AF0" w:rsidRDefault="005B59A0" w:rsidP="005B59A0">
      <w:pPr>
        <w:rPr>
          <w:rFonts w:cs="Arial"/>
        </w:rPr>
      </w:pPr>
      <w:r w:rsidRPr="003D6AF0">
        <w:rPr>
          <w:rFonts w:cs="Arial"/>
        </w:rP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Pr="003D6AF0" w:rsidRDefault="005B59A0" w:rsidP="005B59A0">
      <w:pPr>
        <w:rPr>
          <w:rFonts w:cs="Arial"/>
        </w:rPr>
      </w:pPr>
      <w:r w:rsidRPr="003D6AF0">
        <w:rPr>
          <w:rFonts w:cs="Arial"/>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Pr="003D6AF0" w:rsidRDefault="005B59A0" w:rsidP="005B59A0">
      <w:pPr>
        <w:rPr>
          <w:rFonts w:cs="Arial"/>
        </w:rPr>
      </w:pPr>
      <w:r w:rsidRPr="003D6AF0">
        <w:rPr>
          <w:rFonts w:cs="Arial"/>
        </w:rPr>
        <w:t xml:space="preserve">Para a conservação da vida animal seja qual for </w:t>
      </w:r>
      <w:proofErr w:type="gramStart"/>
      <w:r w:rsidRPr="003D6AF0">
        <w:rPr>
          <w:rFonts w:cs="Arial"/>
        </w:rPr>
        <w:t>a</w:t>
      </w:r>
      <w:proofErr w:type="gramEnd"/>
      <w:r w:rsidRPr="003D6AF0">
        <w:rPr>
          <w:rFonts w:cs="Arial"/>
        </w:rPr>
        <w:t xml:space="preserve"> justificativa, é certo afirmar que a destruição não pode continuar, nenhumas décadas a mais sem que haja colapso de ecossistemas inteiros. </w:t>
      </w:r>
    </w:p>
    <w:p w:rsidR="005B59A0" w:rsidRPr="003D6AF0" w:rsidRDefault="005B59A0" w:rsidP="005B59A0">
      <w:pPr>
        <w:rPr>
          <w:rFonts w:cs="Arial"/>
        </w:rPr>
      </w:pPr>
      <w:r w:rsidRPr="003D6AF0">
        <w:rPr>
          <w:rFonts w:cs="Arial"/>
        </w:rPr>
        <w:lastRenderedPageBreak/>
        <w:t>As questões de direito dos animais é uma questão mais moral do que jurídica, as leis que existem de proteção só podem ser aplicadas se</w:t>
      </w:r>
      <w:r w:rsidR="00854DE2" w:rsidRPr="003D6AF0">
        <w:rPr>
          <w:rFonts w:cs="Arial"/>
        </w:rPr>
        <w:t xml:space="preserve"> houver alguma formalidade (denú</w:t>
      </w:r>
      <w:r w:rsidRPr="003D6AF0">
        <w:rPr>
          <w:rFonts w:cs="Arial"/>
        </w:rPr>
        <w:t>ncia) em algum órgão público que seja responsável.</w:t>
      </w:r>
    </w:p>
    <w:p w:rsidR="005B59A0" w:rsidRPr="003D6AF0" w:rsidRDefault="005B59A0" w:rsidP="005B59A0">
      <w:pPr>
        <w:rPr>
          <w:rFonts w:cs="Arial"/>
          <w:bCs/>
        </w:rPr>
      </w:pPr>
      <w:r w:rsidRPr="003D6AF0">
        <w:rPr>
          <w:rFonts w:cs="Arial"/>
        </w:rPr>
        <w:t xml:space="preserve">Existem vários tipos de casos com animais, do qual podem variar quando ao órgão responsável, se o problema for com animais domésticos, podem ser denunciados aos órgãos: </w:t>
      </w:r>
      <w:proofErr w:type="spellStart"/>
      <w:r w:rsidRPr="003D6AF0">
        <w:rPr>
          <w:rFonts w:cs="Arial"/>
          <w:bCs/>
        </w:rPr>
        <w:t>Aila</w:t>
      </w:r>
      <w:proofErr w:type="spellEnd"/>
      <w:r w:rsidRPr="003D6AF0">
        <w:rPr>
          <w:rFonts w:cs="Arial"/>
          <w:bCs/>
        </w:rPr>
        <w:t xml:space="preserve"> (Aliança Internacional dos Animais), APASFA (Associação Protetora de Animais São Francisco de Assis), Arca Brasil (Associação Humanitária de Proteção e Bem-estar Animal), SOS Fauna, </w:t>
      </w:r>
      <w:proofErr w:type="spellStart"/>
      <w:r w:rsidRPr="003D6AF0">
        <w:rPr>
          <w:rFonts w:cs="Arial"/>
          <w:bCs/>
        </w:rPr>
        <w:t>Suipa</w:t>
      </w:r>
      <w:proofErr w:type="spellEnd"/>
      <w:r w:rsidRPr="003D6AF0">
        <w:rPr>
          <w:rFonts w:cs="Arial"/>
          <w:bCs/>
        </w:rPr>
        <w:t xml:space="preserve"> (Sociedade União Internacional Protetora dos Animais), </w:t>
      </w:r>
      <w:proofErr w:type="spellStart"/>
      <w:r w:rsidRPr="003D6AF0">
        <w:rPr>
          <w:rFonts w:cs="Arial"/>
          <w:bCs/>
        </w:rPr>
        <w:t>Uipa</w:t>
      </w:r>
      <w:proofErr w:type="spellEnd"/>
      <w:r w:rsidRPr="003D6AF0">
        <w:rPr>
          <w:rFonts w:cs="Arial"/>
          <w:bCs/>
        </w:rPr>
        <w:t xml:space="preserve"> (União Internacional Protetora dos Animais) e WSPA (Sociedade Mundial de Proteção dos Animais).</w:t>
      </w:r>
    </w:p>
    <w:p w:rsidR="00195C2F" w:rsidRPr="003D6AF0" w:rsidRDefault="00195C2F" w:rsidP="005B59A0">
      <w:pPr>
        <w:pStyle w:val="Ttulo2"/>
        <w:rPr>
          <w:rFonts w:cs="Arial"/>
        </w:rPr>
      </w:pPr>
      <w:bookmarkStart w:id="22" w:name="_Toc450822120"/>
      <w:r w:rsidRPr="003D6AF0">
        <w:rPr>
          <w:rFonts w:cs="Arial"/>
        </w:rPr>
        <w:t>O tráfico e caça de animais</w:t>
      </w:r>
      <w:bookmarkEnd w:id="22"/>
    </w:p>
    <w:p w:rsidR="005B59A0" w:rsidRPr="003D6AF0" w:rsidRDefault="005B59A0" w:rsidP="005B59A0">
      <w:pPr>
        <w:rPr>
          <w:rFonts w:cs="Arial"/>
        </w:rPr>
      </w:pPr>
      <w:r w:rsidRPr="003D6AF0">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D6AF0" w:rsidRDefault="005B59A0" w:rsidP="005B59A0">
      <w:pPr>
        <w:rPr>
          <w:rFonts w:cs="Arial"/>
        </w:rPr>
      </w:pPr>
      <w:r w:rsidRPr="003D6AF0">
        <w:rPr>
          <w:rFonts w:cs="Arial"/>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Pr="003D6AF0" w:rsidRDefault="005B59A0" w:rsidP="005B59A0">
      <w:pPr>
        <w:rPr>
          <w:rFonts w:cs="Arial"/>
        </w:rPr>
      </w:pPr>
      <w:r w:rsidRPr="003D6AF0">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D6AF0" w:rsidRDefault="005B59A0" w:rsidP="005B59A0">
      <w:pPr>
        <w:rPr>
          <w:rFonts w:cs="Arial"/>
        </w:rPr>
      </w:pPr>
      <w:r w:rsidRPr="003D6AF0">
        <w:rPr>
          <w:rFonts w:cs="Arial"/>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D6AF0" w:rsidRDefault="005B59A0" w:rsidP="005B59A0">
      <w:pPr>
        <w:rPr>
          <w:rFonts w:cs="Arial"/>
        </w:rPr>
      </w:pPr>
      <w:r w:rsidRPr="003D6AF0">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D6AF0" w:rsidRDefault="005B59A0" w:rsidP="005B59A0">
      <w:pPr>
        <w:rPr>
          <w:rFonts w:cs="Arial"/>
        </w:rPr>
      </w:pPr>
      <w:r w:rsidRPr="003D6AF0">
        <w:rPr>
          <w:rFonts w:cs="Arial"/>
        </w:rPr>
        <w:lastRenderedPageBreak/>
        <w:t>Evidentemente a caça da onça pintada e da capivara são apenas de uma permanente atividade do ser humano que trouxe, e ainda continua trazendo, grandes impactos ambientais no Brasil.</w:t>
      </w:r>
    </w:p>
    <w:p w:rsidR="005B59A0" w:rsidRPr="003D6AF0" w:rsidRDefault="005B59A0" w:rsidP="005B59A0">
      <w:pPr>
        <w:rPr>
          <w:rFonts w:cs="Arial"/>
        </w:rPr>
      </w:pPr>
      <w:r w:rsidRPr="003D6AF0">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D6AF0" w:rsidRDefault="005B59A0" w:rsidP="005B59A0">
      <w:pPr>
        <w:rPr>
          <w:rFonts w:cs="Arial"/>
        </w:rPr>
      </w:pPr>
      <w:r w:rsidRPr="003D6AF0">
        <w:rPr>
          <w:rFonts w:cs="Arial"/>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D6AF0" w:rsidRDefault="005B59A0" w:rsidP="005B59A0">
      <w:pPr>
        <w:rPr>
          <w:rFonts w:cs="Arial"/>
        </w:rPr>
      </w:pPr>
      <w:r w:rsidRPr="003D6AF0">
        <w:rPr>
          <w:rFonts w:cs="Arial"/>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Pr="003D6AF0" w:rsidRDefault="005B59A0" w:rsidP="005B59A0">
      <w:pPr>
        <w:rPr>
          <w:rFonts w:cs="Arial"/>
        </w:rPr>
      </w:pPr>
      <w:r w:rsidRPr="003D6AF0">
        <w:rPr>
          <w:rFonts w:cs="Arial"/>
        </w:rP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D6AF0" w:rsidRDefault="005B59A0" w:rsidP="005B59A0">
      <w:pPr>
        <w:rPr>
          <w:rFonts w:cs="Arial"/>
        </w:rPr>
      </w:pPr>
      <w:r w:rsidRPr="003D6AF0">
        <w:rPr>
          <w:rFonts w:cs="Arial"/>
        </w:rPr>
        <w:t>Resumidamente os destinos foram 3:</w:t>
      </w:r>
    </w:p>
    <w:p w:rsidR="005B59A0" w:rsidRPr="003D6AF0" w:rsidRDefault="005B59A0" w:rsidP="005B59A0">
      <w:pPr>
        <w:pStyle w:val="PargrafodaLista"/>
        <w:numPr>
          <w:ilvl w:val="0"/>
          <w:numId w:val="15"/>
        </w:numPr>
        <w:rPr>
          <w:rFonts w:cs="Arial"/>
        </w:rPr>
      </w:pPr>
      <w:r w:rsidRPr="003D6AF0">
        <w:rPr>
          <w:rFonts w:cs="Arial"/>
        </w:rPr>
        <w:t>Permanência com o próprio autuado (casos de mantença a propósito de estimação, com o animal bem cuidado e sem risco de extinção);</w:t>
      </w:r>
    </w:p>
    <w:p w:rsidR="005B59A0" w:rsidRPr="003D6AF0" w:rsidRDefault="005B59A0" w:rsidP="005B59A0">
      <w:pPr>
        <w:pStyle w:val="PargrafodaLista"/>
        <w:numPr>
          <w:ilvl w:val="0"/>
          <w:numId w:val="15"/>
        </w:numPr>
        <w:rPr>
          <w:rFonts w:cs="Arial"/>
        </w:rPr>
      </w:pPr>
      <w:r w:rsidRPr="003D6AF0">
        <w:rPr>
          <w:rFonts w:cs="Arial"/>
        </w:rPr>
        <w:t>As entidades conservacionistas (Centros de Triagem e de manejos públicos. Parques e zoológicos municipais, Criadouro conservacionistas e Unidades regionais do IBAMA);</w:t>
      </w:r>
    </w:p>
    <w:p w:rsidR="005B59A0" w:rsidRPr="003D6AF0" w:rsidRDefault="005B59A0" w:rsidP="005B59A0">
      <w:pPr>
        <w:pStyle w:val="PargrafodaLista"/>
        <w:numPr>
          <w:ilvl w:val="0"/>
          <w:numId w:val="15"/>
        </w:numPr>
        <w:rPr>
          <w:rFonts w:cs="Arial"/>
        </w:rPr>
      </w:pPr>
      <w:r w:rsidRPr="003D6AF0">
        <w:rPr>
          <w:rFonts w:cs="Arial"/>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3" w:name="_Toc450816328"/>
      <w:r w:rsidRPr="003D6AF0">
        <w:rPr>
          <w:rFonts w:cs="Arial"/>
          <w:b/>
          <w:i w:val="0"/>
          <w:color w:val="auto"/>
          <w:sz w:val="24"/>
          <w:szCs w:val="24"/>
        </w:rPr>
        <w:lastRenderedPageBreak/>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r w:rsidRPr="003D6AF0">
              <w:rPr>
                <w:rFonts w:cs="Arial"/>
              </w:rPr>
              <w:t>Criadouro conservacionistas</w:t>
            </w:r>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D6AF0" w:rsidRDefault="005B59A0" w:rsidP="005B59A0">
      <w:pPr>
        <w:rPr>
          <w:rFonts w:cs="Arial"/>
          <w:sz w:val="20"/>
          <w:szCs w:val="20"/>
        </w:rPr>
      </w:pPr>
      <w:r w:rsidRPr="003D6AF0">
        <w:rPr>
          <w:rFonts w:cs="Arial"/>
          <w:sz w:val="20"/>
          <w:szCs w:val="20"/>
        </w:rPr>
        <w:t xml:space="preserve">Fonte: Divisão Operacional do </w:t>
      </w:r>
      <w:proofErr w:type="spellStart"/>
      <w:r w:rsidRPr="003D6AF0">
        <w:rPr>
          <w:rFonts w:cs="Arial"/>
          <w:sz w:val="20"/>
          <w:szCs w:val="20"/>
        </w:rPr>
        <w:t>CPAmb</w:t>
      </w:r>
      <w:proofErr w:type="spellEnd"/>
      <w:r w:rsidRPr="003D6AF0">
        <w:rPr>
          <w:rFonts w:cs="Arial"/>
          <w:sz w:val="20"/>
          <w:szCs w:val="20"/>
        </w:rPr>
        <w:t>.</w:t>
      </w:r>
    </w:p>
    <w:p w:rsidR="005B59A0" w:rsidRPr="003D6AF0" w:rsidRDefault="005B59A0" w:rsidP="005B59A0">
      <w:pPr>
        <w:rPr>
          <w:rFonts w:cs="Arial"/>
        </w:rPr>
      </w:pPr>
      <w:r w:rsidRPr="003D6AF0">
        <w:rPr>
          <w:rFonts w:cs="Arial"/>
        </w:rPr>
        <w:t>Existe um ciclo no tráfico de animais silvestres que também estão inclusos o comercio de subprodutos da fauna silvestre que é integrado pela negociação. Seu ponto culminante que ocorre quase sempre de forma dissimulada.</w:t>
      </w:r>
    </w:p>
    <w:p w:rsidR="005B59A0" w:rsidRPr="003D6AF0" w:rsidRDefault="005B59A0" w:rsidP="005B59A0">
      <w:pPr>
        <w:rPr>
          <w:rFonts w:cs="Arial"/>
        </w:rPr>
      </w:pPr>
      <w:r w:rsidRPr="003D6AF0">
        <w:rPr>
          <w:rFonts w:cs="Arial"/>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Pr="003D6AF0" w:rsidRDefault="005B59A0" w:rsidP="005B59A0">
      <w:pPr>
        <w:rPr>
          <w:rFonts w:cs="Arial"/>
        </w:rPr>
      </w:pPr>
      <w:r w:rsidRPr="003D6AF0">
        <w:rPr>
          <w:rFonts w:cs="Arial"/>
        </w:rPr>
        <w:t xml:space="preserve">Foi lançado mundialmente em abril de 2011 o filme “Rio” (Rio, The </w:t>
      </w:r>
      <w:proofErr w:type="spellStart"/>
      <w:r w:rsidRPr="003D6AF0">
        <w:rPr>
          <w:rFonts w:cs="Arial"/>
        </w:rPr>
        <w:t>Movie</w:t>
      </w:r>
      <w:proofErr w:type="spellEnd"/>
      <w:r w:rsidRPr="003D6AF0">
        <w:rPr>
          <w:rFonts w:cs="Arial"/>
        </w:rPr>
        <w:t>), um fil</w:t>
      </w:r>
      <w:r w:rsidR="00527DC9" w:rsidRPr="003D6AF0">
        <w:rPr>
          <w:rFonts w:cs="Arial"/>
        </w:rPr>
        <w:t>m</w:t>
      </w:r>
      <w:r w:rsidRPr="003D6AF0">
        <w:rPr>
          <w:rFonts w:cs="Arial"/>
        </w:rPr>
        <w:t xml:space="preserve">e de animação que foi produzida pela </w:t>
      </w:r>
      <w:proofErr w:type="spellStart"/>
      <w:r w:rsidRPr="003D6AF0">
        <w:rPr>
          <w:rFonts w:cs="Arial"/>
        </w:rPr>
        <w:t>Century</w:t>
      </w:r>
      <w:proofErr w:type="spellEnd"/>
      <w:r w:rsidRPr="003D6AF0">
        <w:rPr>
          <w:rFonts w:cs="Arial"/>
        </w:rPr>
        <w:t xml:space="preserve"> Fox e pela Blue Sky </w:t>
      </w:r>
      <w:proofErr w:type="spellStart"/>
      <w:r w:rsidRPr="003D6AF0">
        <w:rPr>
          <w:rFonts w:cs="Arial"/>
        </w:rPr>
        <w:t>Studios</w:t>
      </w:r>
      <w:proofErr w:type="spellEnd"/>
      <w:r w:rsidRPr="003D6AF0">
        <w:rPr>
          <w:rFonts w:cs="Arial"/>
        </w:rPr>
        <w:t xml:space="preserve">, com direção do brasileiro Carlos Saldanha, onde narra </w:t>
      </w:r>
      <w:proofErr w:type="gramStart"/>
      <w:r w:rsidRPr="003D6AF0">
        <w:rPr>
          <w:rFonts w:cs="Arial"/>
        </w:rPr>
        <w:t>a</w:t>
      </w:r>
      <w:proofErr w:type="gramEnd"/>
      <w:r w:rsidRPr="003D6AF0">
        <w:rPr>
          <w:rFonts w:cs="Arial"/>
        </w:rPr>
        <w:t xml:space="preserve"> trajetória de uma arara-azul macho que foi chamado de </w:t>
      </w:r>
      <w:proofErr w:type="spellStart"/>
      <w:r w:rsidRPr="003D6AF0">
        <w:rPr>
          <w:rFonts w:cs="Arial"/>
        </w:rPr>
        <w:t>Blu</w:t>
      </w:r>
      <w:proofErr w:type="spellEnd"/>
      <w:r w:rsidRPr="003D6AF0">
        <w:rPr>
          <w:rFonts w:cs="Arial"/>
        </w:rPr>
        <w:t xml:space="preserve">, onde ainda filhote foi capturado em uma floreste brasileira e levada para o exterior; depois que </w:t>
      </w:r>
      <w:proofErr w:type="spellStart"/>
      <w:r w:rsidRPr="003D6AF0">
        <w:rPr>
          <w:rFonts w:cs="Arial"/>
        </w:rPr>
        <w:t>Blu</w:t>
      </w:r>
      <w:proofErr w:type="spellEnd"/>
      <w:r w:rsidRPr="003D6AF0">
        <w:rPr>
          <w:rFonts w:cs="Arial"/>
        </w:rPr>
        <w:t xml:space="preserve"> fica adulto, ele é trazido de volta </w:t>
      </w:r>
      <w:r w:rsidRPr="003D6AF0">
        <w:rPr>
          <w:rFonts w:cs="Arial"/>
        </w:rPr>
        <w:lastRenderedPageBreak/>
        <w:t>ao Brasil para se encontrar com uma arara-azul fêmea  e com isso tentar evitar a completa extinção da espécie, do qual mostra claramente o efeito causado pelos traficantes de animais silvestres.</w:t>
      </w:r>
    </w:p>
    <w:p w:rsidR="005B59A0" w:rsidRPr="003D6AF0" w:rsidRDefault="005B59A0" w:rsidP="005B59A0">
      <w:pPr>
        <w:rPr>
          <w:rFonts w:cs="Arial"/>
        </w:rPr>
      </w:pPr>
      <w:r w:rsidRPr="003D6AF0">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D6AF0" w:rsidRDefault="005B59A0" w:rsidP="005B59A0">
      <w:pPr>
        <w:rPr>
          <w:rFonts w:cs="Arial"/>
        </w:rPr>
      </w:pPr>
      <w:r w:rsidRPr="003D6AF0">
        <w:rPr>
          <w:rFonts w:cs="Arial"/>
        </w:rPr>
        <w:t xml:space="preserve">O filme retrata bem apenas uma parte do que é o Tráfico de Animais Silvestres e o grande problema que causa, em relação ao impacto causado na natureza, o Tráfico ocupa o segundo lugar em relação </w:t>
      </w:r>
      <w:proofErr w:type="gramStart"/>
      <w:r w:rsidRPr="003D6AF0">
        <w:rPr>
          <w:rFonts w:cs="Arial"/>
        </w:rPr>
        <w:t>a</w:t>
      </w:r>
      <w:proofErr w:type="gramEnd"/>
      <w:r w:rsidRPr="003D6AF0">
        <w:rPr>
          <w:rFonts w:cs="Arial"/>
        </w:rPr>
        <w:t xml:space="preserve"> decorrência de extinção dos animais. O primeiro lugar é ocupado pela destruição do habitat dos animais, que também é causado pelos seres humanos.</w:t>
      </w:r>
    </w:p>
    <w:p w:rsidR="005B59A0" w:rsidRPr="003D6AF0" w:rsidRDefault="005B59A0" w:rsidP="005B59A0">
      <w:pPr>
        <w:rPr>
          <w:rFonts w:cs="Arial"/>
        </w:rPr>
      </w:pPr>
      <w:r w:rsidRPr="003D6AF0">
        <w:rPr>
          <w:rFonts w:cs="Arial"/>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A RENCTAS estimou que por ano são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lastRenderedPageBreak/>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E4496F" w:rsidRPr="00E4496F">
            <w:rPr>
              <w:rFonts w:eastAsia="Times New Roman" w:cs="Arial"/>
              <w:noProof/>
              <w:color w:val="000000"/>
              <w:lang w:eastAsia="pt-BR"/>
            </w:rPr>
            <w:t>(UOL)</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4" w:name="_Toc450822121"/>
      <w:r w:rsidRPr="003D6AF0">
        <w:rPr>
          <w:rFonts w:cs="Arial"/>
        </w:rPr>
        <w:t>ONGs</w:t>
      </w:r>
      <w:bookmarkEnd w:id="24"/>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E4496F" w:rsidRPr="00E4496F">
            <w:rPr>
              <w:rFonts w:cs="Arial"/>
              <w:noProof/>
              <w:sz w:val="20"/>
              <w:szCs w:val="20"/>
            </w:rPr>
            <w:t>(Ricardo Tubaldini, 2014)</w:t>
          </w:r>
          <w:r w:rsidRPr="003D6AF0">
            <w:rPr>
              <w:rFonts w:cs="Arial"/>
              <w:sz w:val="20"/>
              <w:szCs w:val="20"/>
            </w:rPr>
            <w:fldChar w:fldCharType="end"/>
          </w:r>
          <w:proofErr w:type="gramStart"/>
        </w:sdtContent>
      </w:sdt>
      <w:proofErr w:type="gramEnd"/>
    </w:p>
    <w:p w:rsidR="001C73A7" w:rsidRPr="003D6AF0" w:rsidRDefault="001C73A7" w:rsidP="008B4BED">
      <w:pPr>
        <w:ind w:left="2268" w:firstLine="0"/>
        <w:rPr>
          <w:rFonts w:cs="Arial"/>
          <w:sz w:val="20"/>
          <w:szCs w:val="20"/>
        </w:rPr>
      </w:pPr>
      <w:r w:rsidRPr="003D6AF0">
        <w:rPr>
          <w:rFonts w:cs="Arial"/>
          <w:sz w:val="20"/>
          <w:szCs w:val="20"/>
        </w:rPr>
        <w:t xml:space="preserve">“O importante nessa questão é ressaltar que, em sua maioria, o trabalho em uma ONG é voluntário. E que as ONGs abrangem desde os problemas mais </w:t>
      </w:r>
      <w:r w:rsidRPr="003D6AF0">
        <w:rPr>
          <w:rFonts w:cs="Arial"/>
          <w:sz w:val="20"/>
          <w:szCs w:val="20"/>
        </w:rPr>
        <w:lastRenderedPageBreak/>
        <w:t>específicos, até os mais gerais na questão da proteção animal.</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E4496F" w:rsidRPr="00E4496F">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5" w:name="_Toc450822122"/>
      <w:r w:rsidRPr="003D6AF0">
        <w:rPr>
          <w:rFonts w:cs="Arial"/>
        </w:rPr>
        <w:t>Ações das ONGs</w:t>
      </w:r>
      <w:bookmarkEnd w:id="25"/>
    </w:p>
    <w:p w:rsidR="001C73A7" w:rsidRPr="003D6AF0" w:rsidRDefault="008B4BED" w:rsidP="001C73A7">
      <w:pPr>
        <w:ind w:left="360"/>
        <w:rPr>
          <w:rFonts w:cs="Arial"/>
          <w:szCs w:val="24"/>
        </w:rPr>
      </w:pPr>
      <w:r w:rsidRPr="003D6AF0">
        <w:rPr>
          <w:rFonts w:cs="Arial"/>
          <w:szCs w:val="24"/>
        </w:rPr>
        <w:t xml:space="preserve">Ricardo </w:t>
      </w:r>
      <w:proofErr w:type="spellStart"/>
      <w:r w:rsidRPr="003D6AF0">
        <w:rPr>
          <w:rFonts w:cs="Arial"/>
          <w:szCs w:val="24"/>
        </w:rPr>
        <w:t>Tubaldini</w:t>
      </w:r>
      <w:proofErr w:type="spellEnd"/>
      <w:r w:rsidRPr="003D6AF0">
        <w:rPr>
          <w:rFonts w:cs="Arial"/>
          <w:szCs w:val="24"/>
        </w:rPr>
        <w:t xml:space="preserve">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0822123"/>
      <w:r w:rsidRPr="003D6AF0">
        <w:rPr>
          <w:rFonts w:cs="Arial"/>
        </w:rPr>
        <w:t>Castrações</w:t>
      </w:r>
      <w:bookmarkEnd w:id="26"/>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w:t>
      </w:r>
      <w:proofErr w:type="gramStart"/>
      <w:r w:rsidR="001C73A7" w:rsidRPr="003D6AF0">
        <w:rPr>
          <w:rFonts w:cs="Arial"/>
          <w:szCs w:val="24"/>
        </w:rPr>
        <w:t>a</w:t>
      </w:r>
      <w:proofErr w:type="gramEnd"/>
      <w:r w:rsidR="001C73A7" w:rsidRPr="003D6AF0">
        <w:rPr>
          <w:rFonts w:cs="Arial"/>
          <w:szCs w:val="24"/>
        </w:rPr>
        <w:t xml:space="preserve">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a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0822124"/>
      <w:r w:rsidRPr="003D6AF0">
        <w:rPr>
          <w:rFonts w:cs="Arial"/>
        </w:rPr>
        <w:lastRenderedPageBreak/>
        <w:t>Adoção de animais</w:t>
      </w:r>
      <w:bookmarkEnd w:id="27"/>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rsidRPr="003D6AF0">
        <w:rPr>
          <w:rFonts w:cs="Arial"/>
        </w:rPr>
        <w:t>possui</w:t>
      </w:r>
      <w:proofErr w:type="gramEnd"/>
      <w:r w:rsidR="001C73A7" w:rsidRPr="003D6AF0">
        <w:rPr>
          <w:rFonts w:cs="Arial"/>
        </w:rPr>
        <w:t xml:space="preserve">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0822125"/>
      <w:r w:rsidRPr="003D6AF0">
        <w:rPr>
          <w:rFonts w:cs="Arial"/>
        </w:rPr>
        <w:t>Centro de zoonoses</w:t>
      </w:r>
      <w:bookmarkEnd w:id="28"/>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quando se fala em “carrocinhas”. ” </w:t>
      </w:r>
      <w:sdt>
        <w:sdtPr>
          <w:rPr>
            <w:rFonts w:cs="Arial"/>
            <w:sz w:val="20"/>
            <w:szCs w:val="20"/>
          </w:rPr>
          <w:id w:val="10041266"/>
          <w:citation/>
        </w:sdt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E4496F" w:rsidRPr="00E4496F">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0822126"/>
      <w:r w:rsidRPr="003D6AF0">
        <w:rPr>
          <w:rFonts w:cs="Arial"/>
        </w:rPr>
        <w:lastRenderedPageBreak/>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001C73A7" w:rsidRPr="003D6AF0">
        <w:rPr>
          <w:rFonts w:cs="Arial"/>
        </w:rPr>
        <w:t>hiper-salivação</w:t>
      </w:r>
      <w:proofErr w:type="spell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E4496F" w:rsidRPr="00E4496F">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w:t>
      </w:r>
      <w:r w:rsidRPr="003D6AF0">
        <w:rPr>
          <w:rFonts w:cs="Arial"/>
          <w:sz w:val="20"/>
          <w:szCs w:val="20"/>
        </w:rPr>
        <w:lastRenderedPageBreak/>
        <w:t xml:space="preserve">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E4496F" w:rsidRPr="00E4496F">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0822127"/>
      <w:r w:rsidRPr="003D6AF0">
        <w:rPr>
          <w:rFonts w:cs="Arial"/>
        </w:rPr>
        <w:t xml:space="preserve">Sistema operacional </w:t>
      </w:r>
      <w:proofErr w:type="spellStart"/>
      <w:r w:rsidRPr="003D6AF0">
        <w:rPr>
          <w:rFonts w:cs="Arial"/>
        </w:rPr>
        <w:t>Android</w:t>
      </w:r>
      <w:bookmarkEnd w:id="30"/>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w:t>
      </w:r>
      <w:r w:rsidR="004A10BD" w:rsidRPr="003D6AF0">
        <w:rPr>
          <w:rFonts w:cs="Arial"/>
        </w:rPr>
        <w:lastRenderedPageBreak/>
        <w:t>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1" w:name="_Toc450822128"/>
      <w:r w:rsidRPr="003D6AF0">
        <w:rPr>
          <w:rFonts w:cs="Arial"/>
        </w:rPr>
        <w:t xml:space="preserve">Conhecendo o sistema </w:t>
      </w:r>
      <w:proofErr w:type="spellStart"/>
      <w:r w:rsidRPr="003D6AF0">
        <w:rPr>
          <w:rFonts w:cs="Arial"/>
        </w:rPr>
        <w:t>Android</w:t>
      </w:r>
      <w:bookmarkEnd w:id="31"/>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0822129"/>
      <w:r w:rsidRPr="003D6AF0">
        <w:rPr>
          <w:rFonts w:cs="Arial"/>
        </w:rPr>
        <w:lastRenderedPageBreak/>
        <w:t xml:space="preserve">Criação do sistema </w:t>
      </w:r>
      <w:proofErr w:type="spellStart"/>
      <w:r w:rsidRPr="003D6AF0">
        <w:rPr>
          <w:rFonts w:cs="Arial"/>
        </w:rPr>
        <w:t>Android</w:t>
      </w:r>
      <w:bookmarkEnd w:id="32"/>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w:t>
      </w:r>
      <w:r w:rsidRPr="003D6AF0">
        <w:rPr>
          <w:rFonts w:cs="Arial"/>
        </w:rPr>
        <w:lastRenderedPageBreak/>
        <w:t xml:space="preserve">qualidade do sistema e sua arquitetura aberta, diferente do iOS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a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3" w:name="_Toc450822130"/>
      <w:r w:rsidRPr="003D6AF0">
        <w:rPr>
          <w:rFonts w:cs="Arial"/>
        </w:rPr>
        <w:t>Linguagem Java</w:t>
      </w:r>
      <w:bookmarkEnd w:id="33"/>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a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 parte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E4496F" w:rsidRPr="00E4496F">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xml:space="preserve">, Eiffel, Modula-3 etc. Muitas das características desta linguagem não são totalmente novas. Java é uma feliz união de tecnologias testadas por vários centros de pesquisa e </w:t>
      </w:r>
      <w:r w:rsidRPr="003D6AF0">
        <w:rPr>
          <w:rFonts w:cs="Arial"/>
          <w:sz w:val="20"/>
          <w:szCs w:val="20"/>
        </w:rPr>
        <w:lastRenderedPageBreak/>
        <w:t>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E4496F" w:rsidRPr="00E4496F">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E4496F" w:rsidRPr="00E4496F">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9A51BD" w:rsidRDefault="009A51BD" w:rsidP="004A10BD"/>
    <w:bookmarkStart w:id="34" w:name="_Toc450822131"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4"/>
        </w:p>
        <w:sdt>
          <w:sdtPr>
            <w:id w:val="111145805"/>
            <w:bibliography/>
          </w:sdtPr>
          <w:sdtContent>
            <w:p w:rsidR="00E4496F" w:rsidRDefault="005B59A0" w:rsidP="00E4496F">
              <w:pPr>
                <w:pStyle w:val="Bibliografia"/>
                <w:ind w:left="720" w:hanging="720"/>
                <w:rPr>
                  <w:noProof/>
                </w:rPr>
              </w:pPr>
              <w:r>
                <w:fldChar w:fldCharType="begin"/>
              </w:r>
              <w:r>
                <w:instrText>BIBLIOGRAPHY</w:instrText>
              </w:r>
              <w:r>
                <w:fldChar w:fldCharType="separate"/>
              </w:r>
              <w:r w:rsidR="00E4496F">
                <w:rPr>
                  <w:noProof/>
                </w:rPr>
                <w:t xml:space="preserve">A Tribuna. (04 de 09 de </w:t>
              </w:r>
              <w:bookmarkStart w:id="35" w:name="_GoBack"/>
              <w:bookmarkEnd w:id="35"/>
              <w:r w:rsidR="00E4496F">
                <w:rPr>
                  <w:noProof/>
                </w:rPr>
                <w:t xml:space="preserve">2014). </w:t>
              </w:r>
              <w:r w:rsidR="00E4496F">
                <w:rPr>
                  <w:i/>
                  <w:iCs/>
                  <w:noProof/>
                </w:rPr>
                <w:t>A Tribuna</w:t>
              </w:r>
              <w:r w:rsidR="00E4496F">
                <w:rPr>
                  <w:noProof/>
                </w:rPr>
                <w:t>. Fonte: http://www.atribuna.com.br/: http://www.atribuna.com.br/noticias/noticias-detalhe/cidades/em-10-anos-ong-realiza-mais-de-11-mil-castracoes/?cHash=6e2a935f014088eccbf6fe8bf67d599a</w:t>
              </w:r>
            </w:p>
            <w:p w:rsidR="00E4496F" w:rsidRDefault="00E4496F" w:rsidP="00E4496F">
              <w:pPr>
                <w:pStyle w:val="Bibliografia"/>
                <w:ind w:left="720" w:hanging="720"/>
                <w:rPr>
                  <w:noProof/>
                </w:rPr>
              </w:pPr>
              <w:r>
                <w:rPr>
                  <w:noProof/>
                </w:rPr>
                <w:t>Agência de Notícias de Direitos Animais - ANDA. (2014). JusBrasil.</w:t>
              </w:r>
            </w:p>
            <w:p w:rsidR="00E4496F" w:rsidRDefault="00E4496F" w:rsidP="00E4496F">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E4496F" w:rsidRDefault="00E4496F" w:rsidP="00E4496F">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E4496F" w:rsidRDefault="00E4496F" w:rsidP="00E4496F">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E4496F" w:rsidRDefault="00E4496F" w:rsidP="00E4496F">
              <w:pPr>
                <w:pStyle w:val="Bibliografia"/>
                <w:ind w:left="720" w:hanging="720"/>
                <w:rPr>
                  <w:noProof/>
                </w:rPr>
              </w:pPr>
              <w:r w:rsidRPr="00E4496F">
                <w:rPr>
                  <w:noProof/>
                  <w:lang w:val="en-US"/>
                </w:rPr>
                <w:t xml:space="preserve">Chacon, S., &amp; Straub, B. (2014). </w:t>
              </w:r>
              <w:r w:rsidRPr="00E4496F">
                <w:rPr>
                  <w:i/>
                  <w:iCs/>
                  <w:noProof/>
                  <w:lang w:val="en-US"/>
                </w:rPr>
                <w:t>Pro Git - Everything you need to know about git - Second edition.</w:t>
              </w:r>
              <w:r w:rsidRPr="00E4496F">
                <w:rPr>
                  <w:noProof/>
                  <w:lang w:val="en-US"/>
                </w:rPr>
                <w:t xml:space="preserve"> </w:t>
              </w:r>
              <w:r>
                <w:rPr>
                  <w:noProof/>
                </w:rPr>
                <w:t>Mountain View: Apress.</w:t>
              </w:r>
            </w:p>
            <w:p w:rsidR="00E4496F" w:rsidRDefault="00E4496F" w:rsidP="00E4496F">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E4496F" w:rsidRDefault="00E4496F" w:rsidP="00E4496F">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E4496F" w:rsidRDefault="00E4496F" w:rsidP="00E4496F">
              <w:pPr>
                <w:pStyle w:val="Bibliografia"/>
                <w:ind w:left="720" w:hanging="720"/>
                <w:rPr>
                  <w:noProof/>
                </w:rPr>
              </w:pPr>
              <w:r>
                <w:rPr>
                  <w:noProof/>
                </w:rPr>
                <w:t xml:space="preserve">Dotti, J. (2014). </w:t>
              </w:r>
              <w:r>
                <w:rPr>
                  <w:i/>
                  <w:iCs/>
                  <w:noProof/>
                </w:rPr>
                <w:t>Terapia &amp; Animais.</w:t>
              </w:r>
              <w:r>
                <w:rPr>
                  <w:noProof/>
                </w:rPr>
                <w:t xml:space="preserve"> São Paulo: Livrus.</w:t>
              </w:r>
            </w:p>
            <w:p w:rsidR="00E4496F" w:rsidRDefault="00E4496F" w:rsidP="00E4496F">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E4496F" w:rsidRDefault="00E4496F" w:rsidP="00E4496F">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E4496F" w:rsidRDefault="00E4496F" w:rsidP="00E4496F">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E4496F" w:rsidRDefault="00E4496F" w:rsidP="00E4496F">
              <w:pPr>
                <w:pStyle w:val="Bibliografia"/>
                <w:ind w:left="720" w:hanging="720"/>
                <w:rPr>
                  <w:noProof/>
                </w:rPr>
              </w:pPr>
              <w:r>
                <w:rPr>
                  <w:i/>
                  <w:iCs/>
                  <w:noProof/>
                </w:rPr>
                <w:t>G1</w:t>
              </w:r>
              <w:r>
                <w:rPr>
                  <w:noProof/>
                </w:rPr>
                <w:t xml:space="preserve">. (02 de Junho de 2015). Fonte: Natureza - Brasileiros têm 52 milhões de cães e 22 milhões de gatos, aponta IBGE: </w:t>
              </w:r>
              <w:r>
                <w:rPr>
                  <w:noProof/>
                </w:rPr>
                <w:lastRenderedPageBreak/>
                <w:t>http://g1.globo.com/natureza/noticia/2015/06/brasileiros-tem-52-milhoes-de-caes-e-22-milhoes-de-gatos-aponta-ibge.html</w:t>
              </w:r>
            </w:p>
            <w:p w:rsidR="00E4496F" w:rsidRDefault="00E4496F" w:rsidP="00E4496F">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E4496F" w:rsidRDefault="00E4496F" w:rsidP="00E4496F">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E4496F" w:rsidRDefault="00E4496F" w:rsidP="00E4496F">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E4496F" w:rsidRDefault="00E4496F" w:rsidP="00E4496F">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E4496F" w:rsidRDefault="00E4496F" w:rsidP="00E4496F">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E4496F" w:rsidRDefault="00E4496F" w:rsidP="00E4496F">
              <w:pPr>
                <w:pStyle w:val="Bibliografia"/>
                <w:ind w:left="720" w:hanging="720"/>
                <w:rPr>
                  <w:noProof/>
                </w:rPr>
              </w:pPr>
              <w:r>
                <w:rPr>
                  <w:noProof/>
                </w:rPr>
                <w:t xml:space="preserve">Monteiro, J. B. (2015). </w:t>
              </w:r>
              <w:r>
                <w:rPr>
                  <w:i/>
                  <w:iCs/>
                  <w:noProof/>
                </w:rPr>
                <w:t>Google Android.</w:t>
              </w:r>
              <w:r>
                <w:rPr>
                  <w:noProof/>
                </w:rPr>
                <w:t xml:space="preserve"> Casa do Código.</w:t>
              </w:r>
            </w:p>
            <w:p w:rsidR="00E4496F" w:rsidRDefault="00E4496F" w:rsidP="00E4496F">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E4496F" w:rsidRDefault="00E4496F" w:rsidP="00E4496F">
              <w:pPr>
                <w:pStyle w:val="Bibliografia"/>
                <w:ind w:left="720" w:hanging="720"/>
                <w:rPr>
                  <w:noProof/>
                </w:rPr>
              </w:pPr>
              <w:r>
                <w:rPr>
                  <w:noProof/>
                </w:rPr>
                <w:t xml:space="preserve">Nenevê, V. (2011). </w:t>
              </w:r>
              <w:r>
                <w:rPr>
                  <w:i/>
                  <w:iCs/>
                  <w:noProof/>
                </w:rPr>
                <w:t>Você é o animal.</w:t>
              </w:r>
              <w:r>
                <w:rPr>
                  <w:noProof/>
                </w:rPr>
                <w:t xml:space="preserve"> São Paulo: Baraúna.</w:t>
              </w:r>
            </w:p>
            <w:p w:rsidR="00E4496F" w:rsidRDefault="00E4496F" w:rsidP="00E4496F">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E4496F" w:rsidRDefault="00E4496F" w:rsidP="00E4496F">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E4496F" w:rsidRDefault="00E4496F" w:rsidP="00E4496F">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E4496F" w:rsidRDefault="00E4496F" w:rsidP="00E4496F">
              <w:pPr>
                <w:pStyle w:val="Bibliografia"/>
                <w:ind w:left="720" w:hanging="720"/>
                <w:rPr>
                  <w:noProof/>
                </w:rPr>
              </w:pPr>
              <w:r>
                <w:rPr>
                  <w:noProof/>
                </w:rPr>
                <w:lastRenderedPageBreak/>
                <w:t xml:space="preserve">Silvia Parisi. (2008). </w:t>
              </w:r>
              <w:r>
                <w:rPr>
                  <w:i/>
                  <w:iCs/>
                  <w:noProof/>
                </w:rPr>
                <w:t>http://www.webanimal.com.br/</w:t>
              </w:r>
              <w:r>
                <w:rPr>
                  <w:noProof/>
                </w:rPr>
                <w:t>. Fonte: Web Animal: http://www.webanimal.com.br/cao/index2.asp?menu=castracao.htm</w:t>
              </w:r>
            </w:p>
            <w:p w:rsidR="00E4496F" w:rsidRDefault="00E4496F" w:rsidP="00E4496F">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E4496F" w:rsidRDefault="00E4496F" w:rsidP="00E4496F">
              <w:pPr>
                <w:pStyle w:val="Bibliografia"/>
                <w:ind w:left="720" w:hanging="720"/>
                <w:rPr>
                  <w:noProof/>
                </w:rPr>
              </w:pPr>
              <w:r w:rsidRPr="00E4496F">
                <w:rPr>
                  <w:noProof/>
                  <w:lang w:val="en-US"/>
                </w:rPr>
                <w:t xml:space="preserve">UOL. (s.d.). </w:t>
              </w:r>
              <w:r w:rsidRPr="00E4496F">
                <w:rPr>
                  <w:i/>
                  <w:iCs/>
                  <w:noProof/>
                  <w:lang w:val="en-US"/>
                </w:rPr>
                <w:t>Uol Bichos</w:t>
              </w:r>
              <w:r w:rsidRPr="00E4496F">
                <w:rPr>
                  <w:noProof/>
                  <w:lang w:val="en-US"/>
                </w:rPr>
                <w:t xml:space="preserve">. </w:t>
              </w:r>
              <w:r>
                <w:rPr>
                  <w:noProof/>
                </w:rPr>
                <w:t>Acesso em 05 de 05 de 2016, disponível em Noticias UOL: http://noticias.uol.com.br/ultnot/bichos/leiseprotecao/direitos.jhtm</w:t>
              </w:r>
            </w:p>
            <w:p w:rsidR="00E4496F" w:rsidRDefault="00E4496F" w:rsidP="00E4496F">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E4496F">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0E7" w:rsidRDefault="00DE40E7" w:rsidP="00CE5066">
      <w:pPr>
        <w:spacing w:after="0" w:line="240" w:lineRule="auto"/>
      </w:pPr>
      <w:r>
        <w:separator/>
      </w:r>
    </w:p>
  </w:endnote>
  <w:endnote w:type="continuationSeparator" w:id="0">
    <w:p w:rsidR="00DE40E7" w:rsidRDefault="00DE40E7"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A77" w:rsidRDefault="00A63A77"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0E7" w:rsidRDefault="00DE40E7" w:rsidP="00CE5066">
      <w:pPr>
        <w:spacing w:after="0" w:line="240" w:lineRule="auto"/>
      </w:pPr>
      <w:r>
        <w:separator/>
      </w:r>
    </w:p>
  </w:footnote>
  <w:footnote w:type="continuationSeparator" w:id="0">
    <w:p w:rsidR="00DE40E7" w:rsidRDefault="00DE40E7"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A63A77" w:rsidRDefault="00A63A77">
        <w:pPr>
          <w:pStyle w:val="Cabealho"/>
          <w:jc w:val="right"/>
        </w:pPr>
        <w:r>
          <w:fldChar w:fldCharType="begin"/>
        </w:r>
        <w:r>
          <w:instrText>PAGE   \* MERGEFORMAT</w:instrText>
        </w:r>
        <w:r>
          <w:fldChar w:fldCharType="separate"/>
        </w:r>
        <w:r w:rsidR="00E4496F">
          <w:rPr>
            <w:noProof/>
          </w:rPr>
          <w:t>13</w:t>
        </w:r>
        <w:r>
          <w:fldChar w:fldCharType="end"/>
        </w:r>
      </w:p>
    </w:sdtContent>
  </w:sdt>
  <w:p w:rsidR="00A63A77" w:rsidRDefault="00A63A7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183840"/>
    <w:rsid w:val="00195260"/>
    <w:rsid w:val="00195C2F"/>
    <w:rsid w:val="001C73A7"/>
    <w:rsid w:val="001D1361"/>
    <w:rsid w:val="00202461"/>
    <w:rsid w:val="00230546"/>
    <w:rsid w:val="00234C20"/>
    <w:rsid w:val="0023641A"/>
    <w:rsid w:val="00246A22"/>
    <w:rsid w:val="002650FE"/>
    <w:rsid w:val="002D6A18"/>
    <w:rsid w:val="0031274A"/>
    <w:rsid w:val="00350510"/>
    <w:rsid w:val="00357037"/>
    <w:rsid w:val="00370CFD"/>
    <w:rsid w:val="00391B2A"/>
    <w:rsid w:val="003A5BA4"/>
    <w:rsid w:val="003B6269"/>
    <w:rsid w:val="003D6AF0"/>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3B1A"/>
    <w:rsid w:val="00681A51"/>
    <w:rsid w:val="00684BD4"/>
    <w:rsid w:val="00694073"/>
    <w:rsid w:val="006D05DB"/>
    <w:rsid w:val="00735F31"/>
    <w:rsid w:val="00751F1F"/>
    <w:rsid w:val="00766BCF"/>
    <w:rsid w:val="00771983"/>
    <w:rsid w:val="00780F90"/>
    <w:rsid w:val="00790ECC"/>
    <w:rsid w:val="007A60AD"/>
    <w:rsid w:val="007E4A5D"/>
    <w:rsid w:val="00854DE2"/>
    <w:rsid w:val="008871B5"/>
    <w:rsid w:val="008B4BED"/>
    <w:rsid w:val="008B63EF"/>
    <w:rsid w:val="008B7601"/>
    <w:rsid w:val="008C0138"/>
    <w:rsid w:val="008D6A6C"/>
    <w:rsid w:val="008F3C3C"/>
    <w:rsid w:val="0093705C"/>
    <w:rsid w:val="009806E4"/>
    <w:rsid w:val="00980EBE"/>
    <w:rsid w:val="009A51BD"/>
    <w:rsid w:val="009E3221"/>
    <w:rsid w:val="00A00716"/>
    <w:rsid w:val="00A377C2"/>
    <w:rsid w:val="00A438DB"/>
    <w:rsid w:val="00A63A77"/>
    <w:rsid w:val="00A9025B"/>
    <w:rsid w:val="00AA5F6F"/>
    <w:rsid w:val="00AB2E01"/>
    <w:rsid w:val="00AE1327"/>
    <w:rsid w:val="00B32812"/>
    <w:rsid w:val="00B3689C"/>
    <w:rsid w:val="00B50E28"/>
    <w:rsid w:val="00B5359A"/>
    <w:rsid w:val="00BB6B67"/>
    <w:rsid w:val="00BD77F9"/>
    <w:rsid w:val="00C36B48"/>
    <w:rsid w:val="00C74BA1"/>
    <w:rsid w:val="00C75E21"/>
    <w:rsid w:val="00CD18A5"/>
    <w:rsid w:val="00CE3EE3"/>
    <w:rsid w:val="00CE5066"/>
    <w:rsid w:val="00D13A25"/>
    <w:rsid w:val="00D44E59"/>
    <w:rsid w:val="00DD1335"/>
    <w:rsid w:val="00DD3581"/>
    <w:rsid w:val="00DE40E7"/>
    <w:rsid w:val="00E01692"/>
    <w:rsid w:val="00E23174"/>
    <w:rsid w:val="00E2748D"/>
    <w:rsid w:val="00E4496F"/>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s>
</file>

<file path=customXml/itemProps1.xml><?xml version="1.0" encoding="utf-8"?>
<ds:datastoreItem xmlns:ds="http://schemas.openxmlformats.org/officeDocument/2006/customXml" ds:itemID="{6B512731-DFF3-4072-9A27-EAFA6198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12391</Words>
  <Characters>66916</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49</cp:revision>
  <dcterms:created xsi:type="dcterms:W3CDTF">2016-04-28T19:08:00Z</dcterms:created>
  <dcterms:modified xsi:type="dcterms:W3CDTF">2016-05-12T16:49:00Z</dcterms:modified>
</cp:coreProperties>
</file>