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B8B" w:rsidRDefault="0006798E" w:rsidP="0006798E">
      <w:pPr>
        <w:pStyle w:val="Ttulo1"/>
      </w:pPr>
      <w:r>
        <w:t>Maus-tratos aos animais</w:t>
      </w:r>
    </w:p>
    <w:p w:rsidR="0006798E" w:rsidRDefault="003D4B78" w:rsidP="0006798E">
      <w:r>
        <w:t>Talvez por falta de informação de muitas pessoas, muitos animais domésticos são adquiridos</w:t>
      </w:r>
      <w:r w:rsidR="00B756EC">
        <w:t xml:space="preserve"> ou comprados sem antes terem sido analisados pelos compradores. O que será gasto com o animal? </w:t>
      </w:r>
      <w:r w:rsidR="00B756EC">
        <w:t>Qual será o tamanho</w:t>
      </w:r>
      <w:r w:rsidR="00B756EC">
        <w:t xml:space="preserve">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sdt>
        <w:sdtPr>
          <w:id w:val="1184863512"/>
          <w:citation/>
        </w:sdtPr>
        <w:sdtContent>
          <w:r w:rsidR="00323602">
            <w:fldChar w:fldCharType="begin"/>
          </w:r>
          <w:r w:rsidR="00323602">
            <w:instrText xml:space="preserve"> CITATION Jer14 \l 1046 </w:instrText>
          </w:r>
          <w:r w:rsidR="00323602">
            <w:fldChar w:fldCharType="separate"/>
          </w:r>
          <w:r w:rsidR="00323602">
            <w:rPr>
              <w:noProof/>
            </w:rPr>
            <w:t xml:space="preserve"> (Dotti, 2014)</w:t>
          </w:r>
          <w:r w:rsidR="00323602">
            <w:fldChar w:fldCharType="end"/>
          </w:r>
        </w:sdtContent>
      </w:sdt>
    </w:p>
    <w:p w:rsidR="00B756EC" w:rsidRDefault="00B756EC" w:rsidP="0006798E">
      <w:r>
        <w:t xml:space="preserve">Quando se fala de maus-tratos, se inclui também o abandono do animal. Animais abandonados vão para o CCZ – Centro de Controle de Zoonoses. Zoonoses são doenças que podem ser transmitidas de um animal para um ser humano, ou de um ser humano para um animal. Portanto, o ato de </w:t>
      </w:r>
      <w:r w:rsidR="005E524B">
        <w:t>remover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encaminhar o animal para a eutanásia (ato de proporcionar morte sem sofrimento a pacientes em estado terminal). É minoria o número de animais que saem vivos e com abrigo de um CCZ, mesmo com o esforço de entidades assistenciais e colaboradores, esforço esse que deve ser reconhecido.</w:t>
      </w:r>
      <w:r w:rsidR="00FC73AC">
        <w:t xml:space="preserve"> </w:t>
      </w:r>
      <w:sdt>
        <w:sdtPr>
          <w:id w:val="306598081"/>
          <w:citation/>
        </w:sdtPr>
        <w:sdtContent>
          <w:r w:rsidR="00FC73AC">
            <w:fldChar w:fldCharType="begin"/>
          </w:r>
          <w:r w:rsidR="00FC73AC">
            <w:instrText xml:space="preserve"> CITATION Jer14 \l 1046 </w:instrText>
          </w:r>
          <w:r w:rsidR="00FC73AC">
            <w:fldChar w:fldCharType="separate"/>
          </w:r>
          <w:r w:rsidR="00FC73AC">
            <w:rPr>
              <w:noProof/>
            </w:rPr>
            <w:t>(Dotti, 2014)</w:t>
          </w:r>
          <w:r w:rsidR="00FC73AC">
            <w:fldChar w:fldCharType="end"/>
          </w:r>
        </w:sdtContent>
      </w:sdt>
    </w:p>
    <w:p w:rsidR="00047F30" w:rsidRDefault="00B80E3A" w:rsidP="00047F30">
      <w:r>
        <w:t>Qual seria então a solução para o problema de maus-tratos de animais?</w:t>
      </w:r>
      <w:r w:rsidR="00047F30">
        <w:t xml:space="preserve"> Trabalhar nas causas, por meio da castração e a informação da posse 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respeito de raças, cuidados, gastos, espaço, tempo, tamanho, etc. Ser prudente na decisão de ter ou não um animal é a melhor indicação para não colocar em risco a vida dos animais.</w:t>
      </w:r>
      <w:sdt>
        <w:sdtPr>
          <w:id w:val="416985586"/>
          <w:citation/>
        </w:sdtPr>
        <w:sdtContent>
          <w:r w:rsidR="00323602">
            <w:fldChar w:fldCharType="begin"/>
          </w:r>
          <w:r w:rsidR="00323602">
            <w:instrText xml:space="preserve"> CITATION Jer14 \l 1046 </w:instrText>
          </w:r>
          <w:r w:rsidR="00323602">
            <w:fldChar w:fldCharType="separate"/>
          </w:r>
          <w:r w:rsidR="00323602">
            <w:rPr>
              <w:noProof/>
            </w:rPr>
            <w:t xml:space="preserve"> (Dotti, 2014)</w:t>
          </w:r>
          <w:r w:rsidR="00323602">
            <w:fldChar w:fldCharType="end"/>
          </w:r>
        </w:sdtContent>
      </w:sdt>
    </w:p>
    <w:p w:rsidR="002469B6" w:rsidRDefault="00047F30" w:rsidP="002469B6">
      <w:r>
        <w:lastRenderedPageBreak/>
        <w:t>Todos que se interessam em obter um animal deveriam ter acesso aos horrores que acontecem a animais que se encontram nas ruas, e acabam muitos deles com um fim trágico. Além de gerarem zoonoses, esses animais têm um destino que ninguém, em sã consciência, desejaria à mais ínfima criatura.</w:t>
      </w:r>
      <w:r w:rsidR="002469B6">
        <w:t xml:space="preserve"> Eles passam por fome, sede, frio, calor, além dos maus-tratos pelas ruas.</w:t>
      </w:r>
      <w:sdt>
        <w:sdtPr>
          <w:id w:val="-1606722981"/>
          <w:citation/>
        </w:sdtPr>
        <w:sdtContent>
          <w:r w:rsidR="00323602">
            <w:fldChar w:fldCharType="begin"/>
          </w:r>
          <w:r w:rsidR="00323602">
            <w:instrText xml:space="preserve"> CITATION Jer14 \l 1046 </w:instrText>
          </w:r>
          <w:r w:rsidR="00323602">
            <w:fldChar w:fldCharType="separate"/>
          </w:r>
          <w:r w:rsidR="00323602">
            <w:rPr>
              <w:noProof/>
            </w:rPr>
            <w:t xml:space="preserve"> (Dotti, 2014)</w:t>
          </w:r>
          <w:r w:rsidR="00323602">
            <w:fldChar w:fldCharType="end"/>
          </w:r>
        </w:sdtContent>
      </w:sdt>
    </w:p>
    <w:p w:rsidR="002469B6" w:rsidRDefault="002469B6" w:rsidP="002469B6">
      <w:r>
        <w:t xml:space="preserve">Enquanto há uma mortalidade de 16 mil animais/ano por eutanásia no CCZ do município de São Paulo (dados de 2003) (Pet </w:t>
      </w:r>
      <w:proofErr w:type="spellStart"/>
      <w:r>
        <w:t>Food</w:t>
      </w:r>
      <w:proofErr w:type="spellEnd"/>
      <w:r>
        <w:t xml:space="preserve"> Health </w:t>
      </w:r>
      <w:proofErr w:type="spellStart"/>
      <w:r>
        <w:t>and</w:t>
      </w:r>
      <w:proofErr w:type="spellEnd"/>
      <w:r>
        <w:t xml:space="preserve"> </w:t>
      </w:r>
      <w:proofErr w:type="spellStart"/>
      <w:r>
        <w:t>Care</w:t>
      </w:r>
      <w:proofErr w:type="spellEnd"/>
      <w:r>
        <w:t>,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w:t>
      </w:r>
      <w:r w:rsidR="00073FB7">
        <w:t xml:space="preserve"> Só assim poderemos erradicar o número de animais doentes e sacrificados.</w:t>
      </w:r>
      <w:sdt>
        <w:sdtPr>
          <w:id w:val="740062659"/>
          <w:citation/>
        </w:sdtPr>
        <w:sdtContent>
          <w:r w:rsidR="00323602">
            <w:fldChar w:fldCharType="begin"/>
          </w:r>
          <w:r w:rsidR="00323602">
            <w:instrText xml:space="preserve"> CITATION Jer14 \l 1046 </w:instrText>
          </w:r>
          <w:r w:rsidR="00323602">
            <w:fldChar w:fldCharType="separate"/>
          </w:r>
          <w:r w:rsidR="00323602">
            <w:rPr>
              <w:noProof/>
            </w:rPr>
            <w:t xml:space="preserve"> (Dotti, 2014)</w:t>
          </w:r>
          <w:r w:rsidR="00323602">
            <w:fldChar w:fldCharType="end"/>
          </w:r>
        </w:sdtContent>
      </w:sdt>
    </w:p>
    <w:p w:rsidR="00931D98" w:rsidRDefault="00C21A42" w:rsidP="0006798E">
      <w:r>
        <w:t>Não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sdt>
        <w:sdtPr>
          <w:id w:val="-752971281"/>
          <w:citation/>
        </w:sdtPr>
        <w:sdtContent>
          <w:r w:rsidR="00323602">
            <w:fldChar w:fldCharType="begin"/>
          </w:r>
          <w:r w:rsidR="00323602">
            <w:instrText xml:space="preserve"> CITATION VejaSP \l 1046 </w:instrText>
          </w:r>
          <w:r w:rsidR="00323602">
            <w:fldChar w:fldCharType="separate"/>
          </w:r>
          <w:r w:rsidR="00323602">
            <w:rPr>
              <w:noProof/>
            </w:rPr>
            <w:t xml:space="preserve"> (Carolina Giovanelli, 2016)</w:t>
          </w:r>
          <w:r w:rsidR="00323602">
            <w:fldChar w:fldCharType="end"/>
          </w:r>
        </w:sdtContent>
      </w:sdt>
    </w:p>
    <w:p w:rsidR="00C21A42" w:rsidRDefault="00931D98" w:rsidP="0006798E">
      <w:r>
        <w:t>Ricardo Augusto Dias, professor da Faculdade de Medicina Veterinária e Zootecnia da Universidade de São Paulo, afirma que os animais de rua</w:t>
      </w:r>
      <w:r w:rsidR="00C21A42" w:rsidRPr="00C21A42">
        <w:t xml:space="preserve"> costumam se concentrar em áreas de limpeza escassa e com abrigo, como terrenos baldios e construções. Além disso, alguns têm endereço fixo, mas contam com acesso à rua, outros estão perdidos e há os chamados “cães comunitários”, cuidados por diversas pessoas.</w:t>
      </w:r>
      <w:r w:rsidR="00911501">
        <w:t xml:space="preserve"> </w:t>
      </w:r>
      <w:sdt>
        <w:sdtPr>
          <w:id w:val="-1112285234"/>
          <w:citation/>
        </w:sdtPr>
        <w:sdtContent>
          <w:r w:rsidR="00911501">
            <w:fldChar w:fldCharType="begin"/>
          </w:r>
          <w:r w:rsidR="00911501">
            <w:instrText xml:space="preserve"> CITATION VejaSP \l 1046 </w:instrText>
          </w:r>
          <w:r w:rsidR="00911501">
            <w:fldChar w:fldCharType="separate"/>
          </w:r>
          <w:r w:rsidR="00911501">
            <w:rPr>
              <w:noProof/>
            </w:rPr>
            <w:t xml:space="preserve"> (Carolina Giovanelli, 2016)</w:t>
          </w:r>
          <w:r w:rsidR="00911501">
            <w:fldChar w:fldCharType="end"/>
          </w:r>
        </w:sdtContent>
      </w:sdt>
    </w:p>
    <w:p w:rsidR="00B80E3A" w:rsidRDefault="00B80E3A" w:rsidP="0006798E">
      <w:r>
        <w:t xml:space="preserve">Os casos de animais que já tiveram um dono e um lar, e hoje viraram “órfãos”, são de cortar o coração. Por mais que a ideia de considerar o animal doméstico como um membro da família esteja se expandindo, muitas pessoas ainda insistem em trata-los como mercadoria, um objeto que pode ser descartado. </w:t>
      </w:r>
      <w:r w:rsidRPr="00B80E3A">
        <w:t>“Já ouvi os motivos mais absurdos de tutores para desistir das mascotes, do naipe de ‘fiquei grávida’ ou ‘comecei a nam</w:t>
      </w:r>
      <w:r>
        <w:t xml:space="preserve">orar e minha parceira tem medo’ </w:t>
      </w:r>
      <w:r w:rsidRPr="00B80E3A">
        <w:t xml:space="preserve">”, diz a ativista Luisa Mell, cujo </w:t>
      </w:r>
      <w:r w:rsidRPr="00B80E3A">
        <w:lastRenderedPageBreak/>
        <w:t>instituto recebe cerca de 500 pedidos de resgate diariamente.</w:t>
      </w:r>
      <w:sdt>
        <w:sdtPr>
          <w:id w:val="180792237"/>
          <w:citation/>
        </w:sdtPr>
        <w:sdtContent>
          <w:r w:rsidR="00323602">
            <w:fldChar w:fldCharType="begin"/>
          </w:r>
          <w:r w:rsidR="00323602">
            <w:instrText xml:space="preserve"> CITATION VejaSP \l 1046 </w:instrText>
          </w:r>
          <w:r w:rsidR="00323602">
            <w:fldChar w:fldCharType="separate"/>
          </w:r>
          <w:r w:rsidR="00323602">
            <w:rPr>
              <w:noProof/>
            </w:rPr>
            <w:t xml:space="preserve"> (Carolina Giovanelli, 2016)</w:t>
          </w:r>
          <w:r w:rsidR="00323602">
            <w:fldChar w:fldCharType="end"/>
          </w:r>
        </w:sdtContent>
      </w:sdt>
    </w:p>
    <w:p w:rsidR="00B80E3A" w:rsidRDefault="00B80E3A" w:rsidP="0006798E">
      <w:r>
        <w:t xml:space="preserve">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w:t>
      </w:r>
      <w:r w:rsidRPr="00B80E3A">
        <w:t>“Nunca me esqueci de quando fui procurada por uma mulher que ia se mudar de casa e queria deixar comigo seu cachorro de 10 anos. Como pode jog</w:t>
      </w:r>
      <w:r>
        <w:t>ar fora um companheiro de uma dé</w:t>
      </w:r>
      <w:r w:rsidRPr="00B80E3A">
        <w:t>cada? ”, espanta-se Luisa</w:t>
      </w:r>
      <w:r>
        <w:t xml:space="preserve"> Mell</w:t>
      </w:r>
      <w:r w:rsidRPr="00B80E3A">
        <w:t>.</w:t>
      </w:r>
      <w:r w:rsidR="00911501">
        <w:t xml:space="preserve"> </w:t>
      </w:r>
      <w:sdt>
        <w:sdtPr>
          <w:id w:val="91365682"/>
          <w:citation/>
        </w:sdtPr>
        <w:sdtContent>
          <w:r w:rsidR="00911501">
            <w:fldChar w:fldCharType="begin"/>
          </w:r>
          <w:r w:rsidR="00911501">
            <w:instrText xml:space="preserve"> CITATION VejaSP \l 1046 </w:instrText>
          </w:r>
          <w:r w:rsidR="00911501">
            <w:fldChar w:fldCharType="separate"/>
          </w:r>
          <w:r w:rsidR="00911501">
            <w:rPr>
              <w:noProof/>
            </w:rPr>
            <w:t>(Carolina Giovanelli, 2016)</w:t>
          </w:r>
          <w:r w:rsidR="00911501">
            <w:fldChar w:fldCharType="end"/>
          </w:r>
        </w:sdtContent>
      </w:sdt>
    </w:p>
    <w:p w:rsidR="00844454" w:rsidRDefault="00844454" w:rsidP="0006798E">
      <w:r>
        <w:t xml:space="preserve">Se engana quem pensa que somente animais sem raça definida são rejeitados e abandonados. Existem muitos animais de raça que passam pelo mesmo sofrimento, a maioria desses abandonos sendo consequência da falta de planejamento do dono no momento da aquisição do novo membro. </w:t>
      </w:r>
      <w:r w:rsidRPr="00844454">
        <w:t xml:space="preserve">“Às vezes, as pessoas compram os pets com pedigree por impulso ou para estar na moda”, acredita Vanice </w:t>
      </w:r>
      <w:proofErr w:type="spellStart"/>
      <w:r w:rsidRPr="00844454">
        <w:t>Orlandi</w:t>
      </w:r>
      <w:proofErr w:type="spellEnd"/>
      <w:r w:rsidRPr="00844454">
        <w:t>, presidente da União Internacional Protetora dos Animais. “Aí, por causa de algum desvio de comportamento, gestação, doença ou idade avançada, elas os deixam de lado. ”</w:t>
      </w:r>
      <w:r>
        <w:t>.</w:t>
      </w:r>
      <w:sdt>
        <w:sdtPr>
          <w:id w:val="-2132235337"/>
          <w:citation/>
        </w:sdtPr>
        <w:sdtContent>
          <w:r w:rsidR="00323602">
            <w:fldChar w:fldCharType="begin"/>
          </w:r>
          <w:r w:rsidR="00323602">
            <w:instrText xml:space="preserve"> CITATION VejaSP \l 1046 </w:instrText>
          </w:r>
          <w:r w:rsidR="00323602">
            <w:fldChar w:fldCharType="separate"/>
          </w:r>
          <w:r w:rsidR="00323602">
            <w:rPr>
              <w:noProof/>
            </w:rPr>
            <w:t xml:space="preserve"> (Carolina Giovanelli, 2016)</w:t>
          </w:r>
          <w:r w:rsidR="00323602">
            <w:fldChar w:fldCharType="end"/>
          </w:r>
        </w:sdtContent>
      </w:sdt>
    </w:p>
    <w:p w:rsidR="00844454" w:rsidRDefault="00844454" w:rsidP="0006798E">
      <w:r w:rsidRPr="00844454">
        <w:t>O abrigo do Centro de Controle de Zoonoses (CCZ), da prefeitura, em Santan</w:t>
      </w:r>
      <w:r>
        <w:t>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adotar, ou depender da disponibilidade de espaço das ONGs, que normalmente estão superlotadas.</w:t>
      </w:r>
      <w:r w:rsidR="00726CEE">
        <w:t xml:space="preserve"> Essa falta de disponibilidade das ONGs e muitas vezes a dificuldade para encontrar um lar para o animal, é também uma das causas de abandono dos animais.</w:t>
      </w:r>
      <w:sdt>
        <w:sdtPr>
          <w:id w:val="-1382009926"/>
          <w:citation/>
        </w:sdtPr>
        <w:sdtContent>
          <w:r w:rsidR="00323602">
            <w:fldChar w:fldCharType="begin"/>
          </w:r>
          <w:r w:rsidR="00323602">
            <w:instrText xml:space="preserve"> CITATION VejaSP \l 1046 </w:instrText>
          </w:r>
          <w:r w:rsidR="00323602">
            <w:fldChar w:fldCharType="separate"/>
          </w:r>
          <w:r w:rsidR="00323602">
            <w:rPr>
              <w:noProof/>
            </w:rPr>
            <w:t xml:space="preserve"> (Carolina Giovanelli, 2016)</w:t>
          </w:r>
          <w:r w:rsidR="00323602">
            <w:fldChar w:fldCharType="end"/>
          </w:r>
        </w:sdtContent>
      </w:sdt>
    </w:p>
    <w:p w:rsidR="00911501" w:rsidRDefault="00911501" w:rsidP="0006798E">
      <w:r w:rsidRPr="00911501">
        <w:t>“O tema é mais complexo do que se pode imaginar e envolve a sensibilidade das pessoas”, entende Rita de Cássia Maria Garcia, pesquisadora do assunto e veterinária docente da Universidade Federal do Paraná. “Os animais abandonados fazem parte, de alguma maneira, da parcela excluída da sociedade. Em um universo que se acostumou com a presença de crianças nas ruas, como avançar na questão dos bichos?</w:t>
      </w:r>
      <w:r>
        <w:t xml:space="preserve"> </w:t>
      </w:r>
      <w:r w:rsidRPr="00911501">
        <w:t>”</w:t>
      </w:r>
      <w:r>
        <w:t xml:space="preserve">. </w:t>
      </w:r>
      <w:sdt>
        <w:sdtPr>
          <w:id w:val="-1050305597"/>
          <w:citation/>
        </w:sdtPr>
        <w:sdtContent>
          <w:r>
            <w:fldChar w:fldCharType="begin"/>
          </w:r>
          <w:r>
            <w:instrText xml:space="preserve"> CITATION VejaSP \l 1046 </w:instrText>
          </w:r>
          <w:r>
            <w:fldChar w:fldCharType="separate"/>
          </w:r>
          <w:r>
            <w:rPr>
              <w:noProof/>
            </w:rPr>
            <w:t>(Carolina Giovanelli, 2016)</w:t>
          </w:r>
          <w:r>
            <w:fldChar w:fldCharType="end"/>
          </w:r>
        </w:sdtContent>
      </w:sdt>
    </w:p>
    <w:p w:rsidR="00DD54D1" w:rsidRDefault="00DD54D1" w:rsidP="0006798E">
      <w:r>
        <w:lastRenderedPageBreak/>
        <w:t>O abandono de animais cria uma série de problemas, também para os seres humanos. Um deles, é o problema de saúde pública causado por doenças que cães e gatos podem transmitir, doenças como a raiva (doença mortal transmitida através da saliva de animais) e a leishmaniose (transmitida através de um mosquito infectado). As ON</w:t>
      </w:r>
      <w:r w:rsidR="00B10148">
        <w:t>Gs e o CCZ de São Paulo 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sdt>
        <w:sdtPr>
          <w:id w:val="204300105"/>
          <w:citation/>
        </w:sdtPr>
        <w:sdtContent>
          <w:r w:rsidR="00323602">
            <w:fldChar w:fldCharType="begin"/>
          </w:r>
          <w:r w:rsidR="00323602">
            <w:instrText xml:space="preserve"> CITATION VejaSP \l 1046 </w:instrText>
          </w:r>
          <w:r w:rsidR="00323602">
            <w:fldChar w:fldCharType="separate"/>
          </w:r>
          <w:r w:rsidR="00323602">
            <w:rPr>
              <w:noProof/>
            </w:rPr>
            <w:t xml:space="preserve"> (Carolina Giovanelli, 2016)</w:t>
          </w:r>
          <w:r w:rsidR="00323602">
            <w:fldChar w:fldCharType="end"/>
          </w:r>
        </w:sdtContent>
      </w:sdt>
    </w:p>
    <w:p w:rsidR="00B10148" w:rsidRDefault="00FC73AC" w:rsidP="0006798E">
      <w:r>
        <w:t xml:space="preserve">Mas, como já foi citado, pouco adianta realizar diversos mutirões de castração, se o dono continuar largando os animais indiscriminadamente. Portanto além de campanhas de castração, algumas ONGs também realizam campanhas de conscientização dos responsáveis e interessados em ter um animal em casa. </w:t>
      </w:r>
      <w:r w:rsidRPr="00FC73AC">
        <w:t xml:space="preserve">“Promovemos campanhas focadas na conscientização com o objetivo de tentar mudar essa realidade”, afirma a secretária estadual do Meio Ambiente, </w:t>
      </w:r>
      <w:proofErr w:type="spellStart"/>
      <w:r w:rsidRPr="00FC73AC">
        <w:t>Patricia</w:t>
      </w:r>
      <w:proofErr w:type="spellEnd"/>
      <w:r w:rsidRPr="00FC73AC">
        <w:t xml:space="preserve"> Iglesias. No fim de 2015, por exemplo, sua pasta promoveu no Parque Villa-Lobos, em Pinheiros, um evento em que os tutores podiam tirar dúvidas sobre os cuidados com os pets.</w:t>
      </w:r>
      <w:r>
        <w:t xml:space="preserve"> </w:t>
      </w:r>
      <w:sdt>
        <w:sdtPr>
          <w:id w:val="-663005028"/>
          <w:citation/>
        </w:sdtPr>
        <w:sdtContent>
          <w:r>
            <w:fldChar w:fldCharType="begin"/>
          </w:r>
          <w:r>
            <w:instrText xml:space="preserve"> CITATION VejaSP \l 1046 </w:instrText>
          </w:r>
          <w:r>
            <w:fldChar w:fldCharType="separate"/>
          </w:r>
          <w:r>
            <w:rPr>
              <w:noProof/>
            </w:rPr>
            <w:t>(Carolina Giovanelli, 2016)</w:t>
          </w:r>
          <w:r>
            <w:fldChar w:fldCharType="end"/>
          </w:r>
        </w:sdtContent>
      </w:sdt>
    </w:p>
    <w:p w:rsidR="00FC73AC" w:rsidRDefault="00FC73AC" w:rsidP="0006798E">
      <w:r w:rsidRPr="00FC73AC">
        <w:t xml:space="preserve">O abandono de gatos na área da Fundação Parque Zoológico, na Água Funda, ocasionou uma crise na instituição. Há alguns anos, o espaço virou ponto de descarte de felinos. “As pessoas os deixam aqui, achando que o zoo é o paraíso das espécies, que todas serão cuidadas por nós”, conta a bióloga Kátia </w:t>
      </w:r>
      <w:proofErr w:type="spellStart"/>
      <w:r w:rsidRPr="00FC73AC">
        <w:t>Rancura</w:t>
      </w:r>
      <w:proofErr w:type="spellEnd"/>
      <w:r w:rsidRPr="00FC73AC">
        <w:t>. “Mas não temos estrutura, e isso causa um desequilíbrio ambiental.</w:t>
      </w:r>
      <w:r>
        <w:t xml:space="preserve"> </w:t>
      </w:r>
      <w:r w:rsidRPr="00FC73AC">
        <w:t>”</w:t>
      </w:r>
      <w:r>
        <w:t xml:space="preserve"> </w:t>
      </w:r>
      <w:sdt>
        <w:sdtPr>
          <w:id w:val="-1243249631"/>
          <w:citation/>
        </w:sdtPr>
        <w:sdtContent>
          <w:r>
            <w:fldChar w:fldCharType="begin"/>
          </w:r>
          <w:r>
            <w:instrText xml:space="preserve"> CITATION VejaSP \l 1046 </w:instrText>
          </w:r>
          <w:r>
            <w:fldChar w:fldCharType="separate"/>
          </w:r>
          <w:r>
            <w:rPr>
              <w:noProof/>
            </w:rPr>
            <w:t>(Carolina Giovanelli, 2016)</w:t>
          </w:r>
          <w:r>
            <w:fldChar w:fldCharType="end"/>
          </w:r>
        </w:sdtContent>
      </w:sdt>
    </w:p>
    <w:p w:rsidR="00DA1C88" w:rsidRDefault="005312F2" w:rsidP="0006798E">
      <w:proofErr w:type="spellStart"/>
      <w:r>
        <w:t>Taísa</w:t>
      </w:r>
      <w:proofErr w:type="spellEnd"/>
      <w:r>
        <w:t xml:space="preserve"> Medeiros, estudante da Universidade Federal de Santa Maria (UFSM), fez uma matéria sobre o abandono de animais dentro do campus da universidade. </w:t>
      </w:r>
      <w:r w:rsidRPr="005312F2">
        <w:t>Por ser um lugar amplo, com espaço e área verde, e também por possuir um Hospital Veterinário e estudantes e funcionários que dão alimento e carinho, há a ilusão de que esses animais serão bem assistidos se deixados no campus.</w:t>
      </w:r>
      <w:r>
        <w:t xml:space="preserve"> </w:t>
      </w:r>
      <w:sdt>
        <w:sdtPr>
          <w:id w:val="1918442678"/>
          <w:citation/>
        </w:sdtPr>
        <w:sdtContent>
          <w:r>
            <w:fldChar w:fldCharType="begin"/>
          </w:r>
          <w:r>
            <w:instrText xml:space="preserve"> CITATION Taí16 \l 1046 </w:instrText>
          </w:r>
          <w:r>
            <w:fldChar w:fldCharType="separate"/>
          </w:r>
          <w:r>
            <w:rPr>
              <w:noProof/>
            </w:rPr>
            <w:t>(Medeiros, 2016)</w:t>
          </w:r>
          <w:r>
            <w:fldChar w:fldCharType="end"/>
          </w:r>
        </w:sdtContent>
      </w:sdt>
    </w:p>
    <w:p w:rsidR="005312F2" w:rsidRDefault="005312F2" w:rsidP="0006798E">
      <w:r>
        <w:t xml:space="preserve">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w:t>
      </w:r>
      <w:r>
        <w:lastRenderedPageBreak/>
        <w:t xml:space="preserve">encontrar um lar. </w:t>
      </w:r>
      <w:r w:rsidRPr="005312F2">
        <w:t>Para tanto, alguns fatores devem ser levados em conta na hora da procura pelo novo lar. “Não é todo mundo que tem condições de levar um desses animais para sua casa, a gente também não deve tentar assumir uma responsabilidade maior do que pode realmente”, afirma</w:t>
      </w:r>
      <w:r w:rsidR="002336CA">
        <w:t xml:space="preserve"> </w:t>
      </w:r>
      <w:r w:rsidR="002336CA" w:rsidRPr="002336CA">
        <w:t>o coordenador do curso de Medicina Veterinária, Alexandre Krause</w:t>
      </w:r>
      <w:r w:rsidRPr="005312F2">
        <w:t>. Também é necessário considerar que esses animais estão acostumados com o espaço do campus, por isso, a preferência é que pessoas que morem em casas, ou que possuam tempo necessário para passeios, os adotem.</w:t>
      </w:r>
      <w:sdt>
        <w:sdtPr>
          <w:id w:val="1293398529"/>
          <w:citation/>
        </w:sdtPr>
        <w:sdtContent>
          <w:r>
            <w:fldChar w:fldCharType="begin"/>
          </w:r>
          <w:r>
            <w:instrText xml:space="preserve"> CITATION Taí16 \l 1046 </w:instrText>
          </w:r>
          <w:r>
            <w:fldChar w:fldCharType="separate"/>
          </w:r>
          <w:r>
            <w:rPr>
              <w:noProof/>
            </w:rPr>
            <w:t xml:space="preserve"> (Medeiros, 2016)</w:t>
          </w:r>
          <w:r>
            <w:fldChar w:fldCharType="end"/>
          </w:r>
        </w:sdtContent>
      </w:sdt>
    </w:p>
    <w:p w:rsidR="002336CA" w:rsidRDefault="002336CA" w:rsidP="0006798E">
      <w:r>
        <w:t xml:space="preserve">Os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w:t>
      </w:r>
      <w:r w:rsidRPr="002336CA">
        <w:t>“Por exemplo, feijão e arroz, eles deixam no prato. E isso atrai roedores e insetos, que são vetores de doenças”, afirma Alexandre. O professor alerta para a leptospirose, que pode ser transmitida para os cães pela urina de ratos nos locais de alimentação.</w:t>
      </w:r>
      <w:r w:rsidR="00F63939">
        <w:t xml:space="preserve"> </w:t>
      </w:r>
      <w:r w:rsidR="00F63939" w:rsidRPr="00F63939">
        <w:t xml:space="preserve">Também há uma série de outras doenças que podem se manifestar, como bicho geográfico, sarna, piolho, pulga, bicho-de-pé e até mesmo a raiva. Para evitar tudo isso, o professor ressalta a importância de todas as medidas previstas pelo Projeto Zelo, mas principalmente a castração. “Não é apenas para o filhote macho não marcar seu território na casa e para a fêmea não engravidar. Reduz incidência de tumor de mama, de testículo, de próstata, da </w:t>
      </w:r>
      <w:proofErr w:type="spellStart"/>
      <w:r w:rsidR="00F63939" w:rsidRPr="00F63939">
        <w:t>piometra</w:t>
      </w:r>
      <w:proofErr w:type="spellEnd"/>
      <w:r w:rsidR="00F63939" w:rsidRPr="00F63939">
        <w:t>, uma infecção uterina que pode ser fatal, além de evitar a transmissão de doenças sexualmente transmissíveis em animais”, afirma.</w:t>
      </w:r>
      <w:r>
        <w:t xml:space="preserve"> </w:t>
      </w:r>
      <w:sdt>
        <w:sdtPr>
          <w:id w:val="-1005969983"/>
          <w:citation/>
        </w:sdtPr>
        <w:sdtContent>
          <w:r>
            <w:fldChar w:fldCharType="begin"/>
          </w:r>
          <w:r>
            <w:instrText xml:space="preserve"> CITATION Taí16 \l 1046 </w:instrText>
          </w:r>
          <w:r>
            <w:fldChar w:fldCharType="separate"/>
          </w:r>
          <w:r>
            <w:rPr>
              <w:noProof/>
            </w:rPr>
            <w:t>(Medeiros, 2016)</w:t>
          </w:r>
          <w:r>
            <w:fldChar w:fldCharType="end"/>
          </w:r>
        </w:sdtContent>
      </w:sdt>
    </w:p>
    <w:p w:rsidR="00844454" w:rsidRPr="0006798E" w:rsidRDefault="00F63939" w:rsidP="00F63939">
      <w:pPr>
        <w:jc w:val="center"/>
      </w:pPr>
      <w:r>
        <w:rPr>
          <w:noProof/>
          <w:lang w:eastAsia="pt-BR"/>
        </w:rPr>
        <w:drawing>
          <wp:inline distT="0" distB="0" distL="0" distR="0">
            <wp:extent cx="3169920" cy="2111779"/>
            <wp:effectExtent l="0" t="0" r="0" b="3175"/>
            <wp:docPr id="1" name="Imagem 1"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386" cy="2125414"/>
                    </a:xfrm>
                    <a:prstGeom prst="rect">
                      <a:avLst/>
                    </a:prstGeom>
                    <a:noFill/>
                    <a:ln>
                      <a:noFill/>
                    </a:ln>
                  </pic:spPr>
                </pic:pic>
              </a:graphicData>
            </a:graphic>
          </wp:inline>
        </w:drawing>
      </w:r>
      <w:bookmarkStart w:id="0" w:name="_GoBack"/>
      <w:bookmarkEnd w:id="0"/>
    </w:p>
    <w:sectPr w:rsidR="00844454" w:rsidRPr="0006798E" w:rsidSect="00B32812">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85A86"/>
    <w:multiLevelType w:val="hybridMultilevel"/>
    <w:tmpl w:val="090C5056"/>
    <w:lvl w:ilvl="0" w:tplc="FF7250E2">
      <w:start w:val="1"/>
      <w:numFmt w:val="decimal"/>
      <w:pStyle w:val="Ttulo2"/>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68B7654"/>
    <w:multiLevelType w:val="hybridMultilevel"/>
    <w:tmpl w:val="6F46642E"/>
    <w:lvl w:ilvl="0" w:tplc="722C9E32">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1A8"/>
    <w:rsid w:val="00047F30"/>
    <w:rsid w:val="0006798E"/>
    <w:rsid w:val="00073FB7"/>
    <w:rsid w:val="000C61A8"/>
    <w:rsid w:val="002336CA"/>
    <w:rsid w:val="002469B6"/>
    <w:rsid w:val="00323602"/>
    <w:rsid w:val="003D4B78"/>
    <w:rsid w:val="005312F2"/>
    <w:rsid w:val="005E524B"/>
    <w:rsid w:val="00726CEE"/>
    <w:rsid w:val="00735F31"/>
    <w:rsid w:val="00844454"/>
    <w:rsid w:val="00911501"/>
    <w:rsid w:val="00931D98"/>
    <w:rsid w:val="00B10148"/>
    <w:rsid w:val="00B32812"/>
    <w:rsid w:val="00B756EC"/>
    <w:rsid w:val="00B80E3A"/>
    <w:rsid w:val="00BE0463"/>
    <w:rsid w:val="00C21A42"/>
    <w:rsid w:val="00DA1C88"/>
    <w:rsid w:val="00DD54D1"/>
    <w:rsid w:val="00E95B8B"/>
    <w:rsid w:val="00F63939"/>
    <w:rsid w:val="00FC73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9A33"/>
  <w15:chartTrackingRefBased/>
  <w15:docId w15:val="{7025CF15-B3B5-4739-93F9-A29267D9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32812"/>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1"/>
      </w:numPr>
      <w:jc w:val="left"/>
      <w:outlineLvl w:val="0"/>
    </w:pPr>
    <w:rPr>
      <w:rFonts w:eastAsiaTheme="majorEastAsia" w:cstheme="majorBidi"/>
      <w:b/>
      <w:caps/>
      <w:szCs w:val="32"/>
    </w:rPr>
  </w:style>
  <w:style w:type="paragraph" w:styleId="Ttulo2">
    <w:name w:val="heading 2"/>
    <w:basedOn w:val="Normal"/>
    <w:next w:val="Normal"/>
    <w:link w:val="Ttulo2Char"/>
    <w:uiPriority w:val="9"/>
    <w:semiHidden/>
    <w:unhideWhenUsed/>
    <w:qFormat/>
    <w:rsid w:val="00735F31"/>
    <w:pPr>
      <w:keepNext/>
      <w:keepLines/>
      <w:numPr>
        <w:numId w:val="2"/>
      </w:numPr>
      <w:jc w:val="left"/>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semiHidden/>
    <w:rsid w:val="00735F31"/>
    <w:rPr>
      <w:rFonts w:ascii="Arial" w:eastAsiaTheme="majorEastAsia" w:hAnsi="Arial" w:cstheme="majorBidi"/>
      <w:b/>
      <w:sz w:val="24"/>
      <w:szCs w:val="26"/>
    </w:rPr>
  </w:style>
  <w:style w:type="paragraph" w:styleId="Bibliografia">
    <w:name w:val="Bibliography"/>
    <w:basedOn w:val="Normal"/>
    <w:next w:val="Normal"/>
    <w:uiPriority w:val="37"/>
    <w:unhideWhenUsed/>
    <w:rsid w:val="00323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22625">
      <w:bodyDiv w:val="1"/>
      <w:marLeft w:val="0"/>
      <w:marRight w:val="0"/>
      <w:marTop w:val="0"/>
      <w:marBottom w:val="0"/>
      <w:divBdr>
        <w:top w:val="none" w:sz="0" w:space="0" w:color="auto"/>
        <w:left w:val="none" w:sz="0" w:space="0" w:color="auto"/>
        <w:bottom w:val="none" w:sz="0" w:space="0" w:color="auto"/>
        <w:right w:val="none" w:sz="0" w:space="0" w:color="auto"/>
      </w:divBdr>
    </w:div>
    <w:div w:id="295724156">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538056778">
      <w:bodyDiv w:val="1"/>
      <w:marLeft w:val="0"/>
      <w:marRight w:val="0"/>
      <w:marTop w:val="0"/>
      <w:marBottom w:val="0"/>
      <w:divBdr>
        <w:top w:val="none" w:sz="0" w:space="0" w:color="auto"/>
        <w:left w:val="none" w:sz="0" w:space="0" w:color="auto"/>
        <w:bottom w:val="none" w:sz="0" w:space="0" w:color="auto"/>
        <w:right w:val="none" w:sz="0" w:space="0" w:color="auto"/>
      </w:divBdr>
    </w:div>
    <w:div w:id="563299410">
      <w:bodyDiv w:val="1"/>
      <w:marLeft w:val="0"/>
      <w:marRight w:val="0"/>
      <w:marTop w:val="0"/>
      <w:marBottom w:val="0"/>
      <w:divBdr>
        <w:top w:val="none" w:sz="0" w:space="0" w:color="auto"/>
        <w:left w:val="none" w:sz="0" w:space="0" w:color="auto"/>
        <w:bottom w:val="none" w:sz="0" w:space="0" w:color="auto"/>
        <w:right w:val="none" w:sz="0" w:space="0" w:color="auto"/>
      </w:divBdr>
    </w:div>
    <w:div w:id="565530516">
      <w:bodyDiv w:val="1"/>
      <w:marLeft w:val="0"/>
      <w:marRight w:val="0"/>
      <w:marTop w:val="0"/>
      <w:marBottom w:val="0"/>
      <w:divBdr>
        <w:top w:val="none" w:sz="0" w:space="0" w:color="auto"/>
        <w:left w:val="none" w:sz="0" w:space="0" w:color="auto"/>
        <w:bottom w:val="none" w:sz="0" w:space="0" w:color="auto"/>
        <w:right w:val="none" w:sz="0" w:space="0" w:color="auto"/>
      </w:divBdr>
    </w:div>
    <w:div w:id="618149688">
      <w:bodyDiv w:val="1"/>
      <w:marLeft w:val="0"/>
      <w:marRight w:val="0"/>
      <w:marTop w:val="0"/>
      <w:marBottom w:val="0"/>
      <w:divBdr>
        <w:top w:val="none" w:sz="0" w:space="0" w:color="auto"/>
        <w:left w:val="none" w:sz="0" w:space="0" w:color="auto"/>
        <w:bottom w:val="none" w:sz="0" w:space="0" w:color="auto"/>
        <w:right w:val="none" w:sz="0" w:space="0" w:color="auto"/>
      </w:divBdr>
    </w:div>
    <w:div w:id="874583300">
      <w:bodyDiv w:val="1"/>
      <w:marLeft w:val="0"/>
      <w:marRight w:val="0"/>
      <w:marTop w:val="0"/>
      <w:marBottom w:val="0"/>
      <w:divBdr>
        <w:top w:val="none" w:sz="0" w:space="0" w:color="auto"/>
        <w:left w:val="none" w:sz="0" w:space="0" w:color="auto"/>
        <w:bottom w:val="none" w:sz="0" w:space="0" w:color="auto"/>
        <w:right w:val="none" w:sz="0" w:space="0" w:color="auto"/>
      </w:divBdr>
    </w:div>
    <w:div w:id="963002610">
      <w:bodyDiv w:val="1"/>
      <w:marLeft w:val="0"/>
      <w:marRight w:val="0"/>
      <w:marTop w:val="0"/>
      <w:marBottom w:val="0"/>
      <w:divBdr>
        <w:top w:val="none" w:sz="0" w:space="0" w:color="auto"/>
        <w:left w:val="none" w:sz="0" w:space="0" w:color="auto"/>
        <w:bottom w:val="none" w:sz="0" w:space="0" w:color="auto"/>
        <w:right w:val="none" w:sz="0" w:space="0" w:color="auto"/>
      </w:divBdr>
    </w:div>
    <w:div w:id="1270158583">
      <w:bodyDiv w:val="1"/>
      <w:marLeft w:val="0"/>
      <w:marRight w:val="0"/>
      <w:marTop w:val="0"/>
      <w:marBottom w:val="0"/>
      <w:divBdr>
        <w:top w:val="none" w:sz="0" w:space="0" w:color="auto"/>
        <w:left w:val="none" w:sz="0" w:space="0" w:color="auto"/>
        <w:bottom w:val="none" w:sz="0" w:space="0" w:color="auto"/>
        <w:right w:val="none" w:sz="0" w:space="0" w:color="auto"/>
      </w:divBdr>
    </w:div>
    <w:div w:id="1418482834">
      <w:bodyDiv w:val="1"/>
      <w:marLeft w:val="0"/>
      <w:marRight w:val="0"/>
      <w:marTop w:val="0"/>
      <w:marBottom w:val="0"/>
      <w:divBdr>
        <w:top w:val="none" w:sz="0" w:space="0" w:color="auto"/>
        <w:left w:val="none" w:sz="0" w:space="0" w:color="auto"/>
        <w:bottom w:val="none" w:sz="0" w:space="0" w:color="auto"/>
        <w:right w:val="none" w:sz="0" w:space="0" w:color="auto"/>
      </w:divBdr>
    </w:div>
    <w:div w:id="1426684268">
      <w:bodyDiv w:val="1"/>
      <w:marLeft w:val="0"/>
      <w:marRight w:val="0"/>
      <w:marTop w:val="0"/>
      <w:marBottom w:val="0"/>
      <w:divBdr>
        <w:top w:val="none" w:sz="0" w:space="0" w:color="auto"/>
        <w:left w:val="none" w:sz="0" w:space="0" w:color="auto"/>
        <w:bottom w:val="none" w:sz="0" w:space="0" w:color="auto"/>
        <w:right w:val="none" w:sz="0" w:space="0" w:color="auto"/>
      </w:divBdr>
    </w:div>
    <w:div w:id="1592816885">
      <w:bodyDiv w:val="1"/>
      <w:marLeft w:val="0"/>
      <w:marRight w:val="0"/>
      <w:marTop w:val="0"/>
      <w:marBottom w:val="0"/>
      <w:divBdr>
        <w:top w:val="none" w:sz="0" w:space="0" w:color="auto"/>
        <w:left w:val="none" w:sz="0" w:space="0" w:color="auto"/>
        <w:bottom w:val="none" w:sz="0" w:space="0" w:color="auto"/>
        <w:right w:val="none" w:sz="0" w:space="0" w:color="auto"/>
      </w:divBdr>
    </w:div>
    <w:div w:id="1594626142">
      <w:bodyDiv w:val="1"/>
      <w:marLeft w:val="0"/>
      <w:marRight w:val="0"/>
      <w:marTop w:val="0"/>
      <w:marBottom w:val="0"/>
      <w:divBdr>
        <w:top w:val="none" w:sz="0" w:space="0" w:color="auto"/>
        <w:left w:val="none" w:sz="0" w:space="0" w:color="auto"/>
        <w:bottom w:val="none" w:sz="0" w:space="0" w:color="auto"/>
        <w:right w:val="none" w:sz="0" w:space="0" w:color="auto"/>
      </w:divBdr>
    </w:div>
    <w:div w:id="1608659905">
      <w:bodyDiv w:val="1"/>
      <w:marLeft w:val="0"/>
      <w:marRight w:val="0"/>
      <w:marTop w:val="0"/>
      <w:marBottom w:val="0"/>
      <w:divBdr>
        <w:top w:val="none" w:sz="0" w:space="0" w:color="auto"/>
        <w:left w:val="none" w:sz="0" w:space="0" w:color="auto"/>
        <w:bottom w:val="none" w:sz="0" w:space="0" w:color="auto"/>
        <w:right w:val="none" w:sz="0" w:space="0" w:color="auto"/>
      </w:divBdr>
    </w:div>
    <w:div w:id="1654946281">
      <w:bodyDiv w:val="1"/>
      <w:marLeft w:val="0"/>
      <w:marRight w:val="0"/>
      <w:marTop w:val="0"/>
      <w:marBottom w:val="0"/>
      <w:divBdr>
        <w:top w:val="none" w:sz="0" w:space="0" w:color="auto"/>
        <w:left w:val="none" w:sz="0" w:space="0" w:color="auto"/>
        <w:bottom w:val="none" w:sz="0" w:space="0" w:color="auto"/>
        <w:right w:val="none" w:sz="0" w:space="0" w:color="auto"/>
      </w:divBdr>
    </w:div>
    <w:div w:id="1712849312">
      <w:bodyDiv w:val="1"/>
      <w:marLeft w:val="0"/>
      <w:marRight w:val="0"/>
      <w:marTop w:val="0"/>
      <w:marBottom w:val="0"/>
      <w:divBdr>
        <w:top w:val="none" w:sz="0" w:space="0" w:color="auto"/>
        <w:left w:val="none" w:sz="0" w:space="0" w:color="auto"/>
        <w:bottom w:val="none" w:sz="0" w:space="0" w:color="auto"/>
        <w:right w:val="none" w:sz="0" w:space="0" w:color="auto"/>
      </w:divBdr>
    </w:div>
    <w:div w:id="1775321962">
      <w:bodyDiv w:val="1"/>
      <w:marLeft w:val="0"/>
      <w:marRight w:val="0"/>
      <w:marTop w:val="0"/>
      <w:marBottom w:val="0"/>
      <w:divBdr>
        <w:top w:val="none" w:sz="0" w:space="0" w:color="auto"/>
        <w:left w:val="none" w:sz="0" w:space="0" w:color="auto"/>
        <w:bottom w:val="none" w:sz="0" w:space="0" w:color="auto"/>
        <w:right w:val="none" w:sz="0" w:space="0" w:color="auto"/>
      </w:divBdr>
    </w:div>
    <w:div w:id="1871525573">
      <w:bodyDiv w:val="1"/>
      <w:marLeft w:val="0"/>
      <w:marRight w:val="0"/>
      <w:marTop w:val="0"/>
      <w:marBottom w:val="0"/>
      <w:divBdr>
        <w:top w:val="none" w:sz="0" w:space="0" w:color="auto"/>
        <w:left w:val="none" w:sz="0" w:space="0" w:color="auto"/>
        <w:bottom w:val="none" w:sz="0" w:space="0" w:color="auto"/>
        <w:right w:val="none" w:sz="0" w:space="0" w:color="auto"/>
      </w:divBdr>
    </w:div>
    <w:div w:id="1901943289">
      <w:bodyDiv w:val="1"/>
      <w:marLeft w:val="0"/>
      <w:marRight w:val="0"/>
      <w:marTop w:val="0"/>
      <w:marBottom w:val="0"/>
      <w:divBdr>
        <w:top w:val="none" w:sz="0" w:space="0" w:color="auto"/>
        <w:left w:val="none" w:sz="0" w:space="0" w:color="auto"/>
        <w:bottom w:val="none" w:sz="0" w:space="0" w:color="auto"/>
        <w:right w:val="none" w:sz="0" w:space="0" w:color="auto"/>
      </w:divBdr>
    </w:div>
    <w:div w:id="1956475674">
      <w:bodyDiv w:val="1"/>
      <w:marLeft w:val="0"/>
      <w:marRight w:val="0"/>
      <w:marTop w:val="0"/>
      <w:marBottom w:val="0"/>
      <w:divBdr>
        <w:top w:val="none" w:sz="0" w:space="0" w:color="auto"/>
        <w:left w:val="none" w:sz="0" w:space="0" w:color="auto"/>
        <w:bottom w:val="none" w:sz="0" w:space="0" w:color="auto"/>
        <w:right w:val="none" w:sz="0" w:space="0" w:color="auto"/>
      </w:divBdr>
    </w:div>
    <w:div w:id="199852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VejaSP</b:Tag>
    <b:SourceType>ElectronicSource</b:SourceType>
    <b:Guid>{D143F95D-2BD0-4904-A55A-9C4795C82B4E}</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2</b:RefOrder>
  </b:Source>
  <b:Source>
    <b:Tag>Jer14</b:Tag>
    <b:SourceType>Book</b:SourceType>
    <b:Guid>{DFAFF93C-3BA6-4EBE-AF57-DEEBBCC91B53}</b:Guid>
    <b:Title>Terapia &amp; Animais</b:Title>
    <b:City>São Paulo</b:City>
    <b:Year>2014</b:Year>
    <b:Author>
      <b:Author>
        <b:NameList>
          <b:Person>
            <b:Last>Dotti</b:Last>
            <b:First>Jerson</b:First>
          </b:Person>
        </b:NameList>
      </b:Author>
    </b:Author>
    <b:Publisher>Livrus</b:Publisher>
    <b:RefOrder>1</b:RefOrder>
  </b:Source>
  <b:Source>
    <b:Tag>Taí16</b:Tag>
    <b:SourceType>ElectronicSource</b:SourceType>
    <b:Guid>{BBBB8B67-4ADA-4E08-9D9A-36943FEDCBFC}</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3</b:RefOrder>
  </b:Source>
</b:Sources>
</file>

<file path=customXml/itemProps1.xml><?xml version="1.0" encoding="utf-8"?>
<ds:datastoreItem xmlns:ds="http://schemas.openxmlformats.org/officeDocument/2006/customXml" ds:itemID="{0D4925FF-43AB-4592-8EC9-6FC63C5DF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5</Pages>
  <Words>1891</Words>
  <Characters>10216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Rodrigues</dc:creator>
  <cp:keywords/>
  <dc:description/>
  <cp:lastModifiedBy>Matheus Rodrigues</cp:lastModifiedBy>
  <cp:revision>8</cp:revision>
  <dcterms:created xsi:type="dcterms:W3CDTF">2016-05-03T00:26:00Z</dcterms:created>
  <dcterms:modified xsi:type="dcterms:W3CDTF">2016-05-03T04:12:00Z</dcterms:modified>
</cp:coreProperties>
</file>