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BBA6A" w14:textId="77777777" w:rsidR="00891682" w:rsidRDefault="00891682"/>
    <w:tbl>
      <w:tblPr>
        <w:tblW w:w="9276" w:type="dxa"/>
        <w:tblInd w:w="-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7"/>
        <w:gridCol w:w="1843"/>
        <w:gridCol w:w="4746"/>
      </w:tblGrid>
      <w:tr w:rsidR="00BA6C22" w:rsidRPr="00C03263" w14:paraId="09B3B99D" w14:textId="77777777" w:rsidTr="009A1CE2">
        <w:trPr>
          <w:trHeight w:val="315"/>
        </w:trPr>
        <w:tc>
          <w:tcPr>
            <w:tcW w:w="2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D1B6A8" w14:textId="77777777" w:rsidR="00BA6C22" w:rsidRPr="00C03263" w:rsidRDefault="00BA6C22" w:rsidP="009A1CE2">
            <w:pPr>
              <w:widowControl/>
              <w:autoSpaceDE/>
              <w:autoSpaceDN/>
              <w:adjustRightInd/>
              <w:jc w:val="right"/>
              <w:rPr>
                <w:rFonts w:ascii="Arial" w:eastAsia="Times New Roman" w:hAnsi="Arial"/>
                <w:b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color w:val="000000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5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944DD" w14:textId="39DD7AFC" w:rsidR="00BA6C22" w:rsidRPr="00C03263" w:rsidRDefault="00C03263" w:rsidP="00BA6C22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</w:pPr>
            <w:r w:rsidRPr="00C03263">
              <w:rPr>
                <w:rFonts w:ascii="Arial" w:hAnsi="Arial"/>
                <w:color w:val="000000"/>
                <w:sz w:val="20"/>
                <w:szCs w:val="20"/>
                <w:shd w:val="clear" w:color="auto" w:fill="F8F9FA"/>
              </w:rPr>
              <w:t>Consultar</w:t>
            </w:r>
            <w:r w:rsidR="00CA36E5" w:rsidRPr="00C03263">
              <w:rPr>
                <w:rFonts w:ascii="Arial" w:hAnsi="Arial"/>
                <w:color w:val="000000"/>
                <w:sz w:val="20"/>
                <w:szCs w:val="20"/>
                <w:shd w:val="clear" w:color="auto" w:fill="F8F9FA"/>
              </w:rPr>
              <w:t xml:space="preserve"> oficinas, produtos e serviços</w:t>
            </w:r>
          </w:p>
        </w:tc>
      </w:tr>
      <w:tr w:rsidR="00BA6C22" w:rsidRPr="00C03263" w14:paraId="1530FCBA" w14:textId="77777777" w:rsidTr="00903F8B">
        <w:trPr>
          <w:trHeight w:val="315"/>
        </w:trPr>
        <w:tc>
          <w:tcPr>
            <w:tcW w:w="2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E48205" w14:textId="77777777" w:rsidR="00BA6C22" w:rsidRPr="00C03263" w:rsidRDefault="00BA6C22" w:rsidP="009A1CE2">
            <w:pPr>
              <w:widowControl/>
              <w:autoSpaceDE/>
              <w:autoSpaceDN/>
              <w:adjustRightInd/>
              <w:jc w:val="right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5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CC652" w14:textId="4FDD79D7" w:rsidR="00415EFE" w:rsidRPr="00C03263" w:rsidRDefault="00CA36E5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iCs/>
                <w:color w:val="000000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iCs/>
                <w:color w:val="000000"/>
                <w:sz w:val="20"/>
                <w:szCs w:val="20"/>
                <w:lang w:eastAsia="pt-PT"/>
              </w:rPr>
              <w:t>Não existe</w:t>
            </w:r>
          </w:p>
        </w:tc>
      </w:tr>
      <w:tr w:rsidR="00BA6C22" w:rsidRPr="00C03263" w14:paraId="116FF32D" w14:textId="77777777" w:rsidTr="00903F8B">
        <w:trPr>
          <w:trHeight w:val="315"/>
        </w:trPr>
        <w:tc>
          <w:tcPr>
            <w:tcW w:w="2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5C233F" w14:textId="77777777" w:rsidR="00BA6C22" w:rsidRPr="00C03263" w:rsidRDefault="00BA6C22" w:rsidP="009A1CE2">
            <w:pPr>
              <w:widowControl/>
              <w:autoSpaceDE/>
              <w:autoSpaceDN/>
              <w:adjustRightInd/>
              <w:jc w:val="right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5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0D9CA" w14:textId="5646C803" w:rsidR="00BA6C22" w:rsidRPr="00C03263" w:rsidRDefault="00CA36E5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iCs/>
                <w:color w:val="000000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iCs/>
                <w:color w:val="000000"/>
                <w:sz w:val="20"/>
                <w:szCs w:val="20"/>
                <w:lang w:eastAsia="pt-PT"/>
              </w:rPr>
              <w:t>Visitante</w:t>
            </w:r>
          </w:p>
        </w:tc>
      </w:tr>
      <w:tr w:rsidR="00BA6C22" w:rsidRPr="00C03263" w14:paraId="6CF825DF" w14:textId="77777777" w:rsidTr="00903F8B">
        <w:trPr>
          <w:trHeight w:val="315"/>
        </w:trPr>
        <w:tc>
          <w:tcPr>
            <w:tcW w:w="2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D0C231" w14:textId="2ADA48E8" w:rsidR="00BA6C22" w:rsidRPr="00C03263" w:rsidRDefault="00C03263" w:rsidP="009A1CE2">
            <w:pPr>
              <w:widowControl/>
              <w:autoSpaceDE/>
              <w:autoSpaceDN/>
              <w:adjustRightInd/>
              <w:jc w:val="right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  <w:lang w:eastAsia="pt-PT"/>
              </w:rPr>
              <w:t>Ator (</w:t>
            </w:r>
            <w:r w:rsidR="00BA6C22"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es</w:t>
            </w:r>
            <w:r w:rsidRPr="00C03263"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  <w:lang w:eastAsia="pt-PT"/>
              </w:rPr>
              <w:t>) secundário (</w:t>
            </w:r>
            <w:r w:rsidR="00BA6C22"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5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69828" w14:textId="563635EE" w:rsidR="00BA6C22" w:rsidRPr="00C03263" w:rsidRDefault="00CA36E5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iCs/>
                <w:color w:val="000000"/>
                <w:sz w:val="20"/>
                <w:szCs w:val="20"/>
                <w:lang w:eastAsia="pt-PT"/>
              </w:rPr>
              <w:t>Não existe</w:t>
            </w:r>
          </w:p>
        </w:tc>
      </w:tr>
      <w:tr w:rsidR="00BA6C22" w:rsidRPr="00C03263" w14:paraId="26659B09" w14:textId="77777777" w:rsidTr="00903F8B">
        <w:trPr>
          <w:trHeight w:val="465"/>
        </w:trPr>
        <w:tc>
          <w:tcPr>
            <w:tcW w:w="2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06D1D939" w14:textId="77777777" w:rsidR="00BA6C22" w:rsidRPr="00C03263" w:rsidRDefault="00BA6C22" w:rsidP="009A1CE2">
            <w:pPr>
              <w:widowControl/>
              <w:autoSpaceDE/>
              <w:autoSpaceDN/>
              <w:adjustRightInd/>
              <w:jc w:val="right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5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DE20B" w14:textId="59C28493" w:rsidR="009E6064" w:rsidRPr="00C03263" w:rsidRDefault="00CA36E5" w:rsidP="00CA36E5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hAnsi="Arial"/>
                <w:color w:val="000000"/>
                <w:sz w:val="20"/>
                <w:szCs w:val="20"/>
                <w:shd w:val="clear" w:color="auto" w:fill="F8F9FA"/>
              </w:rPr>
              <w:t>“O sistema deve permitir a visualização de oficinas cadastradas e seus devidos produtos e serviços”</w:t>
            </w:r>
            <w:r w:rsidRPr="00C03263">
              <w:rPr>
                <w:rStyle w:val="eop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BA6C22" w:rsidRPr="00C03263" w14:paraId="7E7F7005" w14:textId="77777777" w:rsidTr="00903F8B">
        <w:trPr>
          <w:trHeight w:val="315"/>
        </w:trPr>
        <w:tc>
          <w:tcPr>
            <w:tcW w:w="2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F97659" w14:textId="77777777" w:rsidR="00BA6C22" w:rsidRPr="00C03263" w:rsidRDefault="00BA6C22" w:rsidP="009A1CE2">
            <w:pPr>
              <w:widowControl/>
              <w:autoSpaceDE/>
              <w:autoSpaceDN/>
              <w:adjustRightInd/>
              <w:jc w:val="right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5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3DF226" w14:textId="78BFD51B" w:rsidR="00BA6C22" w:rsidRPr="00C03263" w:rsidRDefault="00CA36E5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iCs/>
                <w:color w:val="000000"/>
                <w:sz w:val="20"/>
                <w:szCs w:val="20"/>
                <w:lang w:eastAsia="pt-PT"/>
              </w:rPr>
              <w:t>Não existe</w:t>
            </w:r>
          </w:p>
        </w:tc>
      </w:tr>
      <w:tr w:rsidR="00BA6C22" w:rsidRPr="00C03263" w14:paraId="1E39D090" w14:textId="77777777" w:rsidTr="00903F8B">
        <w:trPr>
          <w:trHeight w:val="315"/>
        </w:trPr>
        <w:tc>
          <w:tcPr>
            <w:tcW w:w="26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F9764F" w14:textId="77777777" w:rsidR="00BA6C22" w:rsidRPr="00C03263" w:rsidRDefault="00BA6C22" w:rsidP="009A1CE2">
            <w:pPr>
              <w:widowControl/>
              <w:autoSpaceDE/>
              <w:autoSpaceDN/>
              <w:adjustRightInd/>
              <w:jc w:val="right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5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CB6B2" w14:textId="3069AE01" w:rsidR="00BA6C22" w:rsidRPr="00C03263" w:rsidRDefault="00C03263" w:rsidP="00783318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hAnsi="Arial"/>
                <w:color w:val="000000"/>
                <w:sz w:val="20"/>
                <w:szCs w:val="20"/>
                <w:shd w:val="clear" w:color="auto" w:fill="F8F9FA"/>
              </w:rPr>
              <w:t>Visualização</w:t>
            </w:r>
            <w:r w:rsidR="00CA36E5" w:rsidRPr="00C03263">
              <w:rPr>
                <w:rFonts w:ascii="Arial" w:hAnsi="Arial"/>
                <w:color w:val="000000"/>
                <w:sz w:val="20"/>
                <w:szCs w:val="20"/>
                <w:shd w:val="clear" w:color="auto" w:fill="F8F9FA"/>
              </w:rPr>
              <w:t xml:space="preserve"> de oficinas cadastradas e seus devidos produtos e serviços</w:t>
            </w:r>
          </w:p>
        </w:tc>
      </w:tr>
      <w:tr w:rsidR="00BA6C22" w:rsidRPr="00C03263" w14:paraId="2A870ABE" w14:textId="77777777" w:rsidTr="00BA6C22">
        <w:trPr>
          <w:trHeight w:val="315"/>
        </w:trPr>
        <w:tc>
          <w:tcPr>
            <w:tcW w:w="927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2EE91" w14:textId="77777777" w:rsidR="00BA6C22" w:rsidRPr="00C03263" w:rsidRDefault="00BA6C22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Fluxo Principal</w:t>
            </w:r>
          </w:p>
        </w:tc>
      </w:tr>
      <w:tr w:rsidR="00BA6C22" w:rsidRPr="00C03263" w14:paraId="0FB880CA" w14:textId="77777777" w:rsidTr="00BA6C22">
        <w:trPr>
          <w:trHeight w:val="315"/>
        </w:trPr>
        <w:tc>
          <w:tcPr>
            <w:tcW w:w="45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3DB3D" w14:textId="77777777" w:rsidR="00BA6C22" w:rsidRPr="00C03263" w:rsidRDefault="00BA6C22" w:rsidP="00354A06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E8030" w14:textId="77777777" w:rsidR="00BA6C22" w:rsidRPr="00C03263" w:rsidRDefault="00BA6C22" w:rsidP="00354A06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Ações do Sistema</w:t>
            </w:r>
          </w:p>
        </w:tc>
      </w:tr>
      <w:tr w:rsidR="00BA6C22" w:rsidRPr="00C03263" w14:paraId="23608F9A" w14:textId="77777777" w:rsidTr="00BA6C22">
        <w:trPr>
          <w:trHeight w:val="315"/>
        </w:trPr>
        <w:tc>
          <w:tcPr>
            <w:tcW w:w="45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318692" w14:textId="641F9348" w:rsidR="00BA6C22" w:rsidRPr="00C03263" w:rsidRDefault="00CA36E5" w:rsidP="00903F8B">
            <w:pPr>
              <w:jc w:val="both"/>
              <w:rPr>
                <w:rFonts w:ascii="Arial" w:hAnsi="Arial"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hAnsi="Arial"/>
                <w:iCs/>
                <w:color w:val="000000"/>
                <w:sz w:val="20"/>
                <w:szCs w:val="20"/>
              </w:rPr>
              <w:t>Ator: realiza a consulta de oficinas, produtos e serviços</w:t>
            </w:r>
          </w:p>
        </w:tc>
        <w:tc>
          <w:tcPr>
            <w:tcW w:w="4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469ED" w14:textId="2BE141A9" w:rsidR="00BA6C22" w:rsidRPr="00C03263" w:rsidRDefault="00CA36E5" w:rsidP="00903F8B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color w:val="000000"/>
                <w:sz w:val="20"/>
                <w:szCs w:val="20"/>
              </w:rPr>
              <w:t>Sistema: recebe a solicitação e devolve as informações solicitadas</w:t>
            </w:r>
          </w:p>
        </w:tc>
      </w:tr>
      <w:tr w:rsidR="00BA6C22" w:rsidRPr="00C03263" w14:paraId="468C3C8E" w14:textId="77777777" w:rsidTr="00BA6C22">
        <w:trPr>
          <w:trHeight w:val="315"/>
        </w:trPr>
        <w:tc>
          <w:tcPr>
            <w:tcW w:w="45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1CD01" w14:textId="2DDEAE92" w:rsidR="00BA6C22" w:rsidRPr="00C03263" w:rsidRDefault="00BA6C22" w:rsidP="00903F8B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D272D6" w14:textId="02FC8DF5" w:rsidR="00BA6C22" w:rsidRPr="00C03263" w:rsidRDefault="00BA6C22" w:rsidP="00903F8B">
            <w:pPr>
              <w:jc w:val="both"/>
              <w:rPr>
                <w:rFonts w:ascii="Arial" w:hAnsi="Arial"/>
                <w:iCs/>
                <w:color w:val="000000"/>
                <w:sz w:val="20"/>
                <w:szCs w:val="20"/>
              </w:rPr>
            </w:pPr>
          </w:p>
        </w:tc>
      </w:tr>
      <w:tr w:rsidR="00BA6C22" w:rsidRPr="00C03263" w14:paraId="1205ABCA" w14:textId="77777777" w:rsidTr="00BA6C22">
        <w:trPr>
          <w:trHeight w:val="315"/>
        </w:trPr>
        <w:tc>
          <w:tcPr>
            <w:tcW w:w="45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BF200" w14:textId="58CF0645" w:rsidR="00BA6C22" w:rsidRPr="00C03263" w:rsidRDefault="00BA6C22" w:rsidP="00903F8B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7F9862" w14:textId="52DBE437" w:rsidR="00BA6C22" w:rsidRPr="00C03263" w:rsidRDefault="00BA6C22" w:rsidP="00903F8B">
            <w:pPr>
              <w:jc w:val="both"/>
              <w:rPr>
                <w:rFonts w:ascii="Arial" w:hAnsi="Arial"/>
                <w:iCs/>
                <w:color w:val="000000"/>
                <w:sz w:val="20"/>
                <w:szCs w:val="20"/>
              </w:rPr>
            </w:pPr>
          </w:p>
        </w:tc>
      </w:tr>
      <w:tr w:rsidR="00BA6C22" w:rsidRPr="00C03263" w14:paraId="371B7EA8" w14:textId="77777777" w:rsidTr="00BA6C22">
        <w:trPr>
          <w:trHeight w:val="315"/>
        </w:trPr>
        <w:tc>
          <w:tcPr>
            <w:tcW w:w="927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E89150" w14:textId="413ADB4D" w:rsidR="00BA6C22" w:rsidRPr="00C03263" w:rsidRDefault="00BA6C22" w:rsidP="0045598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Fluxo Alternativo</w:t>
            </w:r>
          </w:p>
        </w:tc>
      </w:tr>
      <w:tr w:rsidR="004249F2" w:rsidRPr="00C03263" w14:paraId="41BFAFCB" w14:textId="77777777" w:rsidTr="00354A06">
        <w:trPr>
          <w:trHeight w:val="315"/>
        </w:trPr>
        <w:tc>
          <w:tcPr>
            <w:tcW w:w="45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56743" w14:textId="77777777" w:rsidR="004249F2" w:rsidRPr="00C03263" w:rsidRDefault="004249F2" w:rsidP="00354A06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738EC" w14:textId="77777777" w:rsidR="004249F2" w:rsidRPr="00C03263" w:rsidRDefault="004249F2" w:rsidP="00354A06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Ações do Sistema</w:t>
            </w:r>
          </w:p>
        </w:tc>
      </w:tr>
      <w:tr w:rsidR="004249F2" w:rsidRPr="00C03263" w14:paraId="79B4028C" w14:textId="77777777" w:rsidTr="00354A06">
        <w:trPr>
          <w:trHeight w:val="315"/>
        </w:trPr>
        <w:tc>
          <w:tcPr>
            <w:tcW w:w="45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7D489" w14:textId="4B13C2C2" w:rsidR="004249F2" w:rsidRPr="00C03263" w:rsidRDefault="004249F2" w:rsidP="00354A06">
            <w:pPr>
              <w:jc w:val="both"/>
              <w:rPr>
                <w:rFonts w:ascii="Arial" w:hAnsi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18B26" w14:textId="27E9711E" w:rsidR="004249F2" w:rsidRPr="00C03263" w:rsidRDefault="004249F2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</w:p>
        </w:tc>
      </w:tr>
      <w:tr w:rsidR="004249F2" w:rsidRPr="00C03263" w14:paraId="7CD542A9" w14:textId="77777777" w:rsidTr="00354A06">
        <w:trPr>
          <w:trHeight w:val="315"/>
        </w:trPr>
        <w:tc>
          <w:tcPr>
            <w:tcW w:w="45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2BB96" w14:textId="7752D787" w:rsidR="004249F2" w:rsidRPr="00C03263" w:rsidRDefault="004249F2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730D61" w14:textId="50235A7A" w:rsidR="004249F2" w:rsidRPr="00C03263" w:rsidRDefault="004249F2" w:rsidP="00354A06">
            <w:pPr>
              <w:jc w:val="both"/>
              <w:rPr>
                <w:rFonts w:ascii="Arial" w:hAnsi="Arial"/>
                <w:iCs/>
                <w:color w:val="000000"/>
                <w:sz w:val="20"/>
                <w:szCs w:val="20"/>
              </w:rPr>
            </w:pPr>
          </w:p>
        </w:tc>
      </w:tr>
      <w:tr w:rsidR="004249F2" w:rsidRPr="00C03263" w14:paraId="57D77411" w14:textId="77777777" w:rsidTr="00354A06">
        <w:trPr>
          <w:trHeight w:val="315"/>
        </w:trPr>
        <w:tc>
          <w:tcPr>
            <w:tcW w:w="45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B5A7D" w14:textId="26770339" w:rsidR="004249F2" w:rsidRPr="00C03263" w:rsidRDefault="004249F2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7B2215" w14:textId="402354BF" w:rsidR="004249F2" w:rsidRPr="00C03263" w:rsidRDefault="004249F2" w:rsidP="00354A06">
            <w:pPr>
              <w:jc w:val="both"/>
              <w:rPr>
                <w:rFonts w:ascii="Arial" w:hAnsi="Arial"/>
                <w:iCs/>
                <w:color w:val="000000"/>
                <w:sz w:val="20"/>
                <w:szCs w:val="20"/>
              </w:rPr>
            </w:pPr>
          </w:p>
        </w:tc>
      </w:tr>
      <w:tr w:rsidR="00BA6C22" w:rsidRPr="00C03263" w14:paraId="68DB20C6" w14:textId="77777777" w:rsidTr="00903F8B">
        <w:trPr>
          <w:trHeight w:val="315"/>
        </w:trPr>
        <w:tc>
          <w:tcPr>
            <w:tcW w:w="927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C9C75" w14:textId="133D9084" w:rsidR="00BA6C22" w:rsidRPr="00C03263" w:rsidRDefault="00BA6C22" w:rsidP="0045598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 xml:space="preserve">Fluxo </w:t>
            </w:r>
            <w:r w:rsidR="00455986"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de Exceção</w:t>
            </w:r>
            <w:r w:rsidR="00BE00A3"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 xml:space="preserve"> </w:t>
            </w:r>
          </w:p>
        </w:tc>
      </w:tr>
      <w:tr w:rsidR="004249F2" w:rsidRPr="00C03263" w14:paraId="3C02F2ED" w14:textId="77777777" w:rsidTr="00354A06">
        <w:trPr>
          <w:trHeight w:val="315"/>
        </w:trPr>
        <w:tc>
          <w:tcPr>
            <w:tcW w:w="45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C945A" w14:textId="77777777" w:rsidR="004249F2" w:rsidRPr="00C03263" w:rsidRDefault="004249F2" w:rsidP="00354A06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74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43B47" w14:textId="77777777" w:rsidR="004249F2" w:rsidRPr="00C03263" w:rsidRDefault="004249F2" w:rsidP="00354A06">
            <w:pPr>
              <w:widowControl/>
              <w:autoSpaceDE/>
              <w:autoSpaceDN/>
              <w:adjustRightInd/>
              <w:jc w:val="center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Ações do Sistema</w:t>
            </w:r>
          </w:p>
        </w:tc>
      </w:tr>
      <w:tr w:rsidR="004249F2" w:rsidRPr="00C03263" w14:paraId="01AABBCD" w14:textId="77777777" w:rsidTr="00354A06">
        <w:trPr>
          <w:trHeight w:val="315"/>
        </w:trPr>
        <w:tc>
          <w:tcPr>
            <w:tcW w:w="45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E49A9" w14:textId="565AB8A5" w:rsidR="004249F2" w:rsidRPr="00C03263" w:rsidRDefault="00C03263" w:rsidP="00354A06">
            <w:pPr>
              <w:jc w:val="both"/>
              <w:rPr>
                <w:rFonts w:ascii="Arial" w:hAnsi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</w:t>
            </w:r>
            <w:r w:rsidR="00CA36E5" w:rsidRPr="00C03263">
              <w:rPr>
                <w:rFonts w:ascii="Arial" w:hAnsi="Arial"/>
                <w:iCs/>
                <w:color w:val="000000"/>
                <w:sz w:val="20"/>
                <w:szCs w:val="20"/>
              </w:rPr>
              <w:t>Ator: realiza a consulta de oficinas, produtos e serviços</w:t>
            </w:r>
          </w:p>
        </w:tc>
        <w:tc>
          <w:tcPr>
            <w:tcW w:w="47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CB0E4" w14:textId="273ADA0C" w:rsidR="004249F2" w:rsidRPr="00C03263" w:rsidRDefault="004249F2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</w:p>
        </w:tc>
      </w:tr>
      <w:tr w:rsidR="004249F2" w:rsidRPr="00C03263" w14:paraId="56CB1B59" w14:textId="77777777" w:rsidTr="00354A06">
        <w:trPr>
          <w:trHeight w:val="315"/>
        </w:trPr>
        <w:tc>
          <w:tcPr>
            <w:tcW w:w="45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357F5" w14:textId="1F18A2A7" w:rsidR="004249F2" w:rsidRPr="00C03263" w:rsidRDefault="004249F2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820A1F" w14:textId="17CBC9AA" w:rsidR="004249F2" w:rsidRPr="00C03263" w:rsidRDefault="00C03263" w:rsidP="00354A06">
            <w:pPr>
              <w:jc w:val="both"/>
              <w:rPr>
                <w:rFonts w:ascii="Arial" w:hAnsi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 xml:space="preserve">2 - </w:t>
            </w:r>
            <w:r w:rsidRPr="00C03263">
              <w:rPr>
                <w:rFonts w:ascii="Arial" w:eastAsia="Times New Roman" w:hAnsi="Arial"/>
                <w:color w:val="000000"/>
                <w:sz w:val="20"/>
                <w:szCs w:val="20"/>
              </w:rPr>
              <w:t>Sistema: caso não houver resultado para a busca o sistema não consegue de devolver as informações solicitadas, exibindo uma mensagem de erro.</w:t>
            </w:r>
          </w:p>
        </w:tc>
      </w:tr>
      <w:tr w:rsidR="004249F2" w:rsidRPr="00C03263" w14:paraId="41BC8B13" w14:textId="77777777" w:rsidTr="00354A06">
        <w:trPr>
          <w:trHeight w:val="315"/>
        </w:trPr>
        <w:tc>
          <w:tcPr>
            <w:tcW w:w="45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51606" w14:textId="0E562770" w:rsidR="004249F2" w:rsidRPr="00C03263" w:rsidRDefault="004249F2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AC537" w14:textId="0F24B591" w:rsidR="004249F2" w:rsidRPr="00C03263" w:rsidRDefault="004249F2" w:rsidP="00354A06">
            <w:pPr>
              <w:jc w:val="both"/>
              <w:rPr>
                <w:rFonts w:ascii="Arial" w:hAnsi="Arial"/>
                <w:iCs/>
                <w:color w:val="000000"/>
                <w:sz w:val="20"/>
                <w:szCs w:val="20"/>
              </w:rPr>
            </w:pPr>
          </w:p>
        </w:tc>
      </w:tr>
      <w:tr w:rsidR="00BA6C22" w:rsidRPr="00C03263" w14:paraId="061C9040" w14:textId="77777777" w:rsidTr="00903F8B">
        <w:trPr>
          <w:trHeight w:val="315"/>
        </w:trPr>
        <w:tc>
          <w:tcPr>
            <w:tcW w:w="927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D0676C" w14:textId="77777777" w:rsidR="00BA6C22" w:rsidRPr="00C03263" w:rsidRDefault="00BA6C22" w:rsidP="00354A06">
            <w:pPr>
              <w:widowControl/>
              <w:autoSpaceDE/>
              <w:autoSpaceDN/>
              <w:adjustRightInd/>
              <w:jc w:val="both"/>
              <w:rPr>
                <w:rFonts w:ascii="Arial" w:eastAsia="Times New Roman" w:hAnsi="Arial"/>
                <w:b/>
                <w:bCs/>
                <w:iCs/>
                <w:color w:val="000000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iCs/>
                <w:color w:val="000000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BA6C22" w:rsidRPr="00C03263" w14:paraId="056F8E1B" w14:textId="77777777" w:rsidTr="00BA6C22">
        <w:trPr>
          <w:trHeight w:val="739"/>
        </w:trPr>
        <w:tc>
          <w:tcPr>
            <w:tcW w:w="92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1D8E" w14:textId="77777777" w:rsidR="00BA6C22" w:rsidRPr="00C03263" w:rsidRDefault="00BA6C22" w:rsidP="00BE7E69">
            <w:pPr>
              <w:jc w:val="both"/>
              <w:rPr>
                <w:rFonts w:ascii="Arial" w:eastAsia="Times New Roman" w:hAnsi="Arial"/>
                <w:bCs/>
                <w:iCs/>
                <w:color w:val="000000"/>
                <w:sz w:val="20"/>
                <w:szCs w:val="20"/>
                <w:lang w:eastAsia="pt-PT"/>
              </w:rPr>
            </w:pPr>
          </w:p>
        </w:tc>
      </w:tr>
    </w:tbl>
    <w:p w14:paraId="7AC4065D" w14:textId="78BEEEDD" w:rsidR="007238CD" w:rsidRPr="00C03263" w:rsidRDefault="007238CD" w:rsidP="0064311C">
      <w:pPr>
        <w:widowControl/>
        <w:autoSpaceDE/>
        <w:autoSpaceDN/>
        <w:adjustRightInd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p w14:paraId="2562A957" w14:textId="25D279C3" w:rsidR="748AE27E" w:rsidRPr="00C03263" w:rsidRDefault="748AE27E" w:rsidP="748AE27E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p w14:paraId="3F637053" w14:textId="13E55220" w:rsidR="748AE27E" w:rsidRPr="00C03263" w:rsidRDefault="748AE27E" w:rsidP="748AE27E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p w14:paraId="6AC1EEB7" w14:textId="418AC00F" w:rsidR="748AE27E" w:rsidRPr="00C03263" w:rsidRDefault="748AE27E" w:rsidP="748AE27E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p w14:paraId="3C19A01D" w14:textId="58497C3C" w:rsidR="748AE27E" w:rsidRPr="00C03263" w:rsidRDefault="748AE27E" w:rsidP="748AE27E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p w14:paraId="1D765F31" w14:textId="137EE0AD" w:rsidR="748AE27E" w:rsidRPr="00C03263" w:rsidRDefault="748AE27E" w:rsidP="748AE27E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p w14:paraId="43D7DD05" w14:textId="5BAB9F9F" w:rsidR="748AE27E" w:rsidRPr="00C03263" w:rsidRDefault="748AE27E" w:rsidP="748AE27E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p w14:paraId="1FDAFB44" w14:textId="024F75FF" w:rsidR="748AE27E" w:rsidRPr="00C03263" w:rsidRDefault="748AE27E" w:rsidP="748AE27E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p w14:paraId="07EB9BFA" w14:textId="0F3D01D7" w:rsidR="748AE27E" w:rsidRPr="00C03263" w:rsidRDefault="748AE27E" w:rsidP="748AE27E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p w14:paraId="0DB0BE08" w14:textId="6EC55991" w:rsidR="748AE27E" w:rsidRDefault="748AE27E" w:rsidP="748AE27E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p w14:paraId="25674CA5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p w14:paraId="06F41329" w14:textId="77777777" w:rsidR="00C03263" w:rsidRPr="00C03263" w:rsidRDefault="00C03263" w:rsidP="748AE27E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748AE27E" w:rsidRPr="00C03263" w14:paraId="157F8D13" w14:textId="77777777" w:rsidTr="00C03263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47A46D6E" w14:textId="77777777" w:rsidR="00BA6C22" w:rsidRPr="00C03263" w:rsidRDefault="00BA6C22" w:rsidP="748AE27E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E6728" w14:textId="3782E803" w:rsidR="748AE27E" w:rsidRPr="00C03263" w:rsidRDefault="00C03263" w:rsidP="748AE27E">
            <w:pPr>
              <w:widowControl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hAnsi="Arial"/>
                <w:color w:val="000000" w:themeColor="text1"/>
                <w:sz w:val="20"/>
                <w:szCs w:val="20"/>
              </w:rPr>
              <w:t>Compartilhar oficinas, produtos e serviços nas redes sociais</w:t>
            </w:r>
          </w:p>
        </w:tc>
      </w:tr>
      <w:tr w:rsidR="748AE27E" w:rsidRPr="00C03263" w14:paraId="328CA882" w14:textId="77777777" w:rsidTr="00C03263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74E2896" w14:textId="77777777" w:rsidR="00BA6C22" w:rsidRPr="00C03263" w:rsidRDefault="00BA6C22" w:rsidP="748AE27E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242A0" w14:textId="4FDD79D7" w:rsidR="00CA36E5" w:rsidRPr="00C03263" w:rsidRDefault="00CA36E5" w:rsidP="748AE27E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748AE27E" w:rsidRPr="00C03263" w14:paraId="33F7BD3C" w14:textId="77777777" w:rsidTr="00C03263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E62E16" w14:textId="77777777" w:rsidR="00BA6C22" w:rsidRPr="00C03263" w:rsidRDefault="00BA6C22" w:rsidP="748AE27E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D8BFB" w14:textId="340B868B" w:rsidR="748AE27E" w:rsidRPr="00C03263" w:rsidRDefault="00C03263" w:rsidP="748AE27E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Visitante</w:t>
            </w:r>
          </w:p>
        </w:tc>
      </w:tr>
      <w:tr w:rsidR="748AE27E" w:rsidRPr="00C03263" w14:paraId="37F2E05D" w14:textId="77777777" w:rsidTr="00C03263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F5519E9" w14:textId="3FC5B333" w:rsidR="00BA6C22" w:rsidRPr="00C03263" w:rsidRDefault="00C03263" w:rsidP="748AE27E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 w:rsidR="00BA6C22"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 w:rsidRPr="00C03263"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 w:rsidR="00BA6C22"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BB067" w14:textId="563635EE" w:rsidR="00CA36E5" w:rsidRPr="00C03263" w:rsidRDefault="00CA36E5" w:rsidP="748AE27E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748AE27E" w:rsidRPr="00C03263" w14:paraId="69D0B8D0" w14:textId="77777777" w:rsidTr="00C03263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3F0D54AA" w14:textId="77777777" w:rsidR="00BA6C22" w:rsidRPr="00C03263" w:rsidRDefault="00BA6C22" w:rsidP="748AE27E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FCF01" w14:textId="06C58C81" w:rsidR="748AE27E" w:rsidRPr="00C03263" w:rsidRDefault="00C03263" w:rsidP="748AE27E">
            <w:pPr>
              <w:widowControl/>
              <w:jc w:val="both"/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 xml:space="preserve">“ </w:t>
            </w:r>
            <w:r w:rsidRPr="00C03263"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>Esse caso de uso descreve os passos necessários para que o visitante possa efetuar um compartilhamento dos produtos, serviços ou oficinas</w:t>
            </w:r>
            <w:r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>. ”</w:t>
            </w:r>
          </w:p>
        </w:tc>
      </w:tr>
      <w:tr w:rsidR="748AE27E" w:rsidRPr="00C03263" w14:paraId="348D1EE6" w14:textId="77777777" w:rsidTr="00C03263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64E6F36" w14:textId="77777777" w:rsidR="00BA6C22" w:rsidRPr="00C03263" w:rsidRDefault="00BA6C22" w:rsidP="748AE27E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6C95E" w14:textId="2B707D15" w:rsidR="00CA36E5" w:rsidRPr="00C03263" w:rsidRDefault="00C03263" w:rsidP="00C03263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Visualização da oficina</w:t>
            </w:r>
            <w:r>
              <w:rPr>
                <w:rStyle w:val="Style1"/>
                <w:rFonts w:ascii="Arial" w:hAnsi="Arial"/>
                <w:color w:val="000000" w:themeColor="text1"/>
                <w:sz w:val="20"/>
                <w:szCs w:val="20"/>
              </w:rPr>
              <w:t>,</w:t>
            </w:r>
            <w:r w:rsidRPr="00C03263"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 xml:space="preserve"> p</w:t>
            </w:r>
            <w:r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>roduto ou serviço desejado.</w:t>
            </w:r>
          </w:p>
        </w:tc>
      </w:tr>
      <w:tr w:rsidR="748AE27E" w:rsidRPr="00C03263" w14:paraId="6B9F6466" w14:textId="77777777" w:rsidTr="00C03263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D9C4C03" w14:textId="77777777" w:rsidR="00BA6C22" w:rsidRPr="00C03263" w:rsidRDefault="00BA6C22" w:rsidP="748AE27E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1002B" w14:textId="6454FCBB" w:rsidR="748AE27E" w:rsidRPr="00C03263" w:rsidRDefault="00C03263" w:rsidP="748AE27E">
            <w:pPr>
              <w:widowControl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Obter o link direcionado para </w:t>
            </w: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a oficina</w:t>
            </w:r>
            <w:r>
              <w:rPr>
                <w:rStyle w:val="Style1"/>
                <w:rFonts w:ascii="Arial" w:hAnsi="Arial"/>
                <w:color w:val="000000" w:themeColor="text1"/>
                <w:sz w:val="20"/>
                <w:szCs w:val="20"/>
              </w:rPr>
              <w:t>,</w:t>
            </w:r>
            <w:r w:rsidRPr="00C03263"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 xml:space="preserve"> p</w:t>
            </w:r>
            <w:r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>roduto ou serviço desejado.</w:t>
            </w:r>
          </w:p>
        </w:tc>
      </w:tr>
      <w:tr w:rsidR="748AE27E" w:rsidRPr="00C03263" w14:paraId="4DA94678" w14:textId="77777777" w:rsidTr="00C03263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8D8EE" w14:textId="77777777" w:rsidR="00BA6C22" w:rsidRPr="00C03263" w:rsidRDefault="00BA6C22" w:rsidP="748AE27E">
            <w:pPr>
              <w:widowControl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748AE27E" w:rsidRPr="00C03263" w14:paraId="7E4E2F09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024B9" w14:textId="77777777" w:rsidR="00BA6C22" w:rsidRPr="00C03263" w:rsidRDefault="00BA6C22" w:rsidP="748AE27E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26CECD" w14:textId="77777777" w:rsidR="00BA6C22" w:rsidRPr="00C03263" w:rsidRDefault="00BA6C22" w:rsidP="748AE27E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748AE27E" w:rsidRPr="00C03263" w14:paraId="1FA3E789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FE51B" w14:textId="51207226" w:rsidR="748AE27E" w:rsidRPr="00C03263" w:rsidRDefault="748AE27E" w:rsidP="748AE27E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900A7" w14:textId="15F77E48" w:rsidR="748AE27E" w:rsidRPr="00C03263" w:rsidRDefault="748AE27E" w:rsidP="748AE27E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748AE27E" w:rsidRPr="00C03263" w14:paraId="06A75121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B40C64" w14:textId="6E2C1A2F" w:rsidR="748AE27E" w:rsidRPr="00C03263" w:rsidRDefault="00C03263" w:rsidP="748AE27E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</w:t>
            </w:r>
            <w:r w:rsidRPr="00C03263"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Ator: realiza a </w:t>
            </w: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solicitação do link direcionado da </w:t>
            </w: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oficina</w:t>
            </w:r>
            <w:r>
              <w:rPr>
                <w:rStyle w:val="Style1"/>
                <w:rFonts w:ascii="Arial" w:hAnsi="Arial"/>
                <w:color w:val="000000" w:themeColor="text1"/>
                <w:sz w:val="20"/>
                <w:szCs w:val="20"/>
              </w:rPr>
              <w:t>,</w:t>
            </w:r>
            <w:r w:rsidRPr="00C03263"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 xml:space="preserve"> p</w:t>
            </w:r>
            <w:r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>roduto ou serviço desejado.</w:t>
            </w: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D27993" w14:textId="02FC8DF5" w:rsidR="748AE27E" w:rsidRPr="00C03263" w:rsidRDefault="748AE27E" w:rsidP="748AE27E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748AE27E" w:rsidRPr="00C03263" w14:paraId="5A5CE9AE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ED54AF" w14:textId="58CF0645" w:rsidR="748AE27E" w:rsidRPr="00C03263" w:rsidRDefault="748AE27E" w:rsidP="748AE27E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047DE" w14:textId="61E1D045" w:rsidR="748AE27E" w:rsidRPr="00C03263" w:rsidRDefault="00C03263" w:rsidP="748AE27E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2 – Sistema: recebe a solicitação e devolve as informações solicitadas</w:t>
            </w:r>
            <w:r w:rsidRPr="00C03263">
              <w:rPr>
                <w:rStyle w:val="eop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748AE27E" w:rsidRPr="00C03263" w14:paraId="1527664E" w14:textId="77777777" w:rsidTr="00C03263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37698" w14:textId="413ADB4D" w:rsidR="00BA6C22" w:rsidRPr="00C03263" w:rsidRDefault="00BA6C22" w:rsidP="748AE27E">
            <w:pPr>
              <w:widowControl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748AE27E" w:rsidRPr="00C03263" w14:paraId="1D034A87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47B3E" w14:textId="77777777" w:rsidR="004249F2" w:rsidRPr="00C03263" w:rsidRDefault="004249F2" w:rsidP="748AE27E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661C80" w14:textId="77777777" w:rsidR="004249F2" w:rsidRPr="00C03263" w:rsidRDefault="004249F2" w:rsidP="748AE27E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748AE27E" w:rsidRPr="00C03263" w14:paraId="01B09733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EC9CEB" w14:textId="314C85F5" w:rsidR="748AE27E" w:rsidRPr="00C03263" w:rsidRDefault="748AE27E" w:rsidP="00C03263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D4D5F6" w14:textId="27E9711E" w:rsidR="748AE27E" w:rsidRPr="00C03263" w:rsidRDefault="748AE27E" w:rsidP="748AE27E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748AE27E" w:rsidRPr="00C03263" w14:paraId="6D72AE03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07AE8" w14:textId="31A3DBED" w:rsidR="748AE27E" w:rsidRPr="00C03263" w:rsidRDefault="748AE27E" w:rsidP="00C03263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80E6E" w14:textId="548AD9C8" w:rsidR="748AE27E" w:rsidRPr="00C03263" w:rsidRDefault="748AE27E" w:rsidP="748AE27E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748AE27E" w:rsidRPr="00C03263" w14:paraId="0AE229F8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53872" w14:textId="26770339" w:rsidR="748AE27E" w:rsidRPr="00C03263" w:rsidRDefault="748AE27E" w:rsidP="748AE27E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23CD7" w14:textId="402354BF" w:rsidR="748AE27E" w:rsidRPr="00C03263" w:rsidRDefault="748AE27E" w:rsidP="748AE27E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748AE27E" w:rsidRPr="00C03263" w14:paraId="7F3CF593" w14:textId="77777777" w:rsidTr="00C03263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920B" w14:textId="133D9084" w:rsidR="00BA6C22" w:rsidRPr="00C03263" w:rsidRDefault="00BA6C22" w:rsidP="748AE27E">
            <w:pPr>
              <w:widowControl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</w:t>
            </w:r>
            <w:r w:rsidR="00455986"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de Exceção</w:t>
            </w:r>
            <w:r w:rsidR="00BE00A3"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 </w:t>
            </w:r>
          </w:p>
        </w:tc>
      </w:tr>
      <w:tr w:rsidR="748AE27E" w:rsidRPr="00C03263" w14:paraId="64AB4B38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E367BD" w14:textId="77777777" w:rsidR="004249F2" w:rsidRPr="00C03263" w:rsidRDefault="004249F2" w:rsidP="748AE27E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BFB34D" w14:textId="77777777" w:rsidR="004249F2" w:rsidRPr="00C03263" w:rsidRDefault="004249F2" w:rsidP="748AE27E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748AE27E" w:rsidRPr="00C03263" w14:paraId="25C8F474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9D404" w14:textId="39404B69" w:rsidR="748AE27E" w:rsidRPr="00C03263" w:rsidRDefault="748AE27E" w:rsidP="748AE27E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180226" w14:textId="2E702AEE" w:rsidR="748AE27E" w:rsidRPr="00C03263" w:rsidRDefault="748AE27E" w:rsidP="748AE27E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748AE27E" w:rsidRPr="00C03263" w14:paraId="08E30717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E73FA" w14:textId="1F18A2A7" w:rsidR="748AE27E" w:rsidRPr="00C03263" w:rsidRDefault="748AE27E" w:rsidP="748AE27E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43D093" w14:textId="527BF798" w:rsidR="748AE27E" w:rsidRPr="00C03263" w:rsidRDefault="748AE27E" w:rsidP="748AE27E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748AE27E" w:rsidRPr="00C03263" w14:paraId="740B1BA0" w14:textId="77777777" w:rsidTr="00C03263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F4EB4" w14:textId="0E562770" w:rsidR="748AE27E" w:rsidRPr="00C03263" w:rsidRDefault="748AE27E" w:rsidP="748AE27E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9DDD6D" w14:textId="0F24B591" w:rsidR="748AE27E" w:rsidRPr="00C03263" w:rsidRDefault="748AE27E" w:rsidP="748AE27E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748AE27E" w:rsidRPr="00C03263" w14:paraId="4B0312C4" w14:textId="77777777" w:rsidTr="00C03263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1D19ECA" w14:textId="77777777" w:rsidR="00BA6C22" w:rsidRPr="00C03263" w:rsidRDefault="00BA6C22" w:rsidP="748AE27E">
            <w:pPr>
              <w:widowControl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748AE27E" w:rsidRPr="00C03263" w14:paraId="2D510044" w14:textId="77777777" w:rsidTr="00C03263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269471" w14:textId="77777777" w:rsidR="748AE27E" w:rsidRPr="00C03263" w:rsidRDefault="748AE27E" w:rsidP="748AE27E">
            <w:pPr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</w:p>
        </w:tc>
      </w:tr>
    </w:tbl>
    <w:p w14:paraId="0072151B" w14:textId="68A5EABD" w:rsidR="748AE27E" w:rsidRDefault="748AE27E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0761BBAC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22B9F163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526E1F22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65AD2FB8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00C93EA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3D934B54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56BDAEC1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5E608C4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B697373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277EE4EF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C03263" w:rsidRPr="00C03263" w14:paraId="7C275FA6" w14:textId="77777777" w:rsidTr="00354A06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1BA54CC" w14:textId="77777777" w:rsidR="00C03263" w:rsidRPr="00C03263" w:rsidRDefault="00C03263" w:rsidP="00354A06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53C131" w14:textId="01555256" w:rsidR="00C03263" w:rsidRPr="00C03263" w:rsidRDefault="00C03263" w:rsidP="00354A06">
            <w:pPr>
              <w:widowControl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Buscar oficinas, produtos e serviços</w:t>
            </w:r>
          </w:p>
        </w:tc>
      </w:tr>
      <w:tr w:rsidR="00C03263" w:rsidRPr="00C03263" w14:paraId="24A9FF44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8D54E6" w14:textId="77777777" w:rsidR="00C03263" w:rsidRPr="00C03263" w:rsidRDefault="00C03263" w:rsidP="00354A06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FEBD1F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C03263" w:rsidRPr="00C03263" w14:paraId="403E0DE6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8B2A59B" w14:textId="77777777" w:rsidR="00C03263" w:rsidRPr="00C03263" w:rsidRDefault="00C03263" w:rsidP="00354A06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7E3E1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Visitante</w:t>
            </w:r>
          </w:p>
        </w:tc>
      </w:tr>
      <w:tr w:rsidR="00C03263" w:rsidRPr="00C03263" w14:paraId="7A3D44E2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7A7FE42" w14:textId="77777777" w:rsidR="00C03263" w:rsidRPr="00C03263" w:rsidRDefault="00C03263" w:rsidP="00354A06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 w:rsidRPr="00C03263"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1EB50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C03263" w:rsidRPr="00C03263" w14:paraId="4EC8B36D" w14:textId="77777777" w:rsidTr="00354A06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B8896CD" w14:textId="77777777" w:rsidR="00C03263" w:rsidRPr="00C03263" w:rsidRDefault="00C03263" w:rsidP="00354A06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0E0452" w14:textId="63EB3245" w:rsidR="00C03263" w:rsidRPr="00C03263" w:rsidRDefault="00C03263" w:rsidP="00354A06">
            <w:pPr>
              <w:widowControl/>
              <w:jc w:val="both"/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>“ Poder realizar uma consulta de oficinas, produtos e serviços mais especifica. “</w:t>
            </w:r>
          </w:p>
        </w:tc>
      </w:tr>
      <w:tr w:rsidR="00C03263" w:rsidRPr="00C03263" w14:paraId="63D934F8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4983D2F" w14:textId="77777777" w:rsidR="00C03263" w:rsidRPr="00C03263" w:rsidRDefault="00C03263" w:rsidP="00354A06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FECB8" w14:textId="700BE119" w:rsidR="00C03263" w:rsidRPr="00C03263" w:rsidRDefault="00C03263" w:rsidP="00C03263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Visualização das oficinas</w:t>
            </w:r>
            <w:r>
              <w:rPr>
                <w:rStyle w:val="Style1"/>
                <w:rFonts w:ascii="Arial" w:hAnsi="Arial"/>
                <w:color w:val="000000" w:themeColor="text1"/>
                <w:sz w:val="20"/>
                <w:szCs w:val="20"/>
              </w:rPr>
              <w:t>,</w:t>
            </w:r>
            <w:r w:rsidRPr="00C03263"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 xml:space="preserve"> p</w:t>
            </w:r>
            <w:r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>rodutos ou serviços</w:t>
            </w:r>
          </w:p>
        </w:tc>
      </w:tr>
      <w:tr w:rsidR="00C03263" w:rsidRPr="00C03263" w14:paraId="4A542046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1ED1FE0A" w14:textId="77777777" w:rsidR="00C03263" w:rsidRPr="00C03263" w:rsidRDefault="00C03263" w:rsidP="00354A06">
            <w:pPr>
              <w:widowControl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0B8757" w14:textId="5AA786B2" w:rsidR="00C03263" w:rsidRPr="00C03263" w:rsidRDefault="00C03263" w:rsidP="00C03263">
            <w:pPr>
              <w:widowControl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Entregar uma visualização mais especifica de acordo com o que foi pesquisado. </w:t>
            </w:r>
          </w:p>
        </w:tc>
      </w:tr>
      <w:tr w:rsidR="00C03263" w:rsidRPr="00C03263" w14:paraId="3EBBFFAC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66E716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C03263" w:rsidRPr="00C03263" w14:paraId="654B3953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C4AAA" w14:textId="77777777" w:rsidR="00C03263" w:rsidRPr="00C03263" w:rsidRDefault="00C03263" w:rsidP="00354A06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D94C28" w14:textId="77777777" w:rsidR="00C03263" w:rsidRPr="00C03263" w:rsidRDefault="00C03263" w:rsidP="00354A06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C03263" w:rsidRPr="00C03263" w14:paraId="7E6951F8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E31819" w14:textId="77777777" w:rsidR="00C03263" w:rsidRPr="00C03263" w:rsidRDefault="00C03263" w:rsidP="00354A06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033A0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C03263" w:rsidRPr="00C03263" w14:paraId="1F2221D6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A96EC" w14:textId="751B1263" w:rsidR="00C03263" w:rsidRPr="00C03263" w:rsidRDefault="00C03263" w:rsidP="00BF217B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</w:t>
            </w:r>
            <w:r w:rsidRPr="00C03263"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Ator: </w:t>
            </w: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Realiza </w:t>
            </w:r>
            <w:r w:rsidR="00BF217B">
              <w:rPr>
                <w:rFonts w:ascii="Arial" w:hAnsi="Arial"/>
                <w:iCs/>
                <w:color w:val="000000"/>
                <w:sz w:val="20"/>
                <w:szCs w:val="20"/>
              </w:rPr>
              <w:t>uma consulta</w:t>
            </w: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 de</w:t>
            </w:r>
            <w:r>
              <w:rPr>
                <w:rStyle w:val="Style1"/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 xml:space="preserve">oficinas, produtos e serviços com uma ferramenta de </w:t>
            </w:r>
            <w:r w:rsidR="00BF217B"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 xml:space="preserve">pesquisa </w:t>
            </w: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CB113" w14:textId="77777777" w:rsidR="00C03263" w:rsidRPr="00C03263" w:rsidRDefault="00C03263" w:rsidP="00354A06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C03263" w:rsidRPr="00C03263" w14:paraId="0FE03693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8D2D9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DD34E" w14:textId="726E7F66" w:rsidR="00C03263" w:rsidRPr="00C03263" w:rsidRDefault="00C03263" w:rsidP="00C03263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Sistema: </w:t>
            </w:r>
            <w:r w:rsidR="00BF217B"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recebe a solicitação e devolve as informações solicitadas</w:t>
            </w:r>
            <w:r w:rsidR="00BF217B" w:rsidRPr="00C03263">
              <w:rPr>
                <w:rStyle w:val="eop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C03263" w:rsidRPr="00C03263" w14:paraId="668A2A55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9A53B6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C03263" w:rsidRPr="00C03263" w14:paraId="6A5F58ED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86E814" w14:textId="77777777" w:rsidR="00C03263" w:rsidRPr="00C03263" w:rsidRDefault="00C03263" w:rsidP="00354A06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22202" w14:textId="77777777" w:rsidR="00C03263" w:rsidRPr="00C03263" w:rsidRDefault="00C03263" w:rsidP="00354A06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C03263" w:rsidRPr="00C03263" w14:paraId="794D4B2A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E370C2" w14:textId="77777777" w:rsidR="00C03263" w:rsidRPr="00C03263" w:rsidRDefault="00C03263" w:rsidP="00354A06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9BB90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C03263" w:rsidRPr="00C03263" w14:paraId="29161471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991E1" w14:textId="3D1E11AF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E35E4" w14:textId="77777777" w:rsidR="00C03263" w:rsidRPr="00C03263" w:rsidRDefault="00C03263" w:rsidP="00354A06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C03263" w:rsidRPr="00C03263" w14:paraId="03215ABA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AF7C2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FBCF8" w14:textId="75579C8F" w:rsidR="00C03263" w:rsidRPr="00C03263" w:rsidRDefault="00C03263" w:rsidP="00354A06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C03263" w:rsidRPr="00C03263" w14:paraId="38EC52C9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A242E0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C03263" w:rsidRPr="00C03263" w14:paraId="354F183A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30B778" w14:textId="77777777" w:rsidR="00C03263" w:rsidRPr="00C03263" w:rsidRDefault="00C03263" w:rsidP="00354A06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B5741" w14:textId="77777777" w:rsidR="00C03263" w:rsidRPr="00C03263" w:rsidRDefault="00C03263" w:rsidP="00354A06">
            <w:pPr>
              <w:widowControl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C03263" w:rsidRPr="00C03263" w14:paraId="436A30E6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614B14" w14:textId="06974C52" w:rsidR="00C03263" w:rsidRPr="00C03263" w:rsidRDefault="00BF217B" w:rsidP="00354A06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</w:t>
            </w:r>
            <w:r w:rsidRPr="00C03263"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Ator: </w:t>
            </w: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Realiza uma consulta de</w:t>
            </w:r>
            <w:r>
              <w:rPr>
                <w:rStyle w:val="Style1"/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>oficinas, produtos e serviços com uma ferramenta de pesquisa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A0838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C03263" w:rsidRPr="00C03263" w14:paraId="19727F84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2B840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36125" w14:textId="78D65AC8" w:rsidR="00C03263" w:rsidRPr="00C03263" w:rsidRDefault="00BF217B" w:rsidP="00354A06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 xml:space="preserve">2 - </w:t>
            </w:r>
            <w:r w:rsidRPr="00C03263">
              <w:rPr>
                <w:rFonts w:ascii="Arial" w:eastAsia="Times New Roman" w:hAnsi="Arial"/>
                <w:color w:val="000000"/>
                <w:sz w:val="20"/>
                <w:szCs w:val="20"/>
              </w:rPr>
              <w:t>Sistema: caso não houver resultado para a busca o sistema não consegue de devolver as informações solicitadas, exibindo uma mensagem de erro.</w:t>
            </w:r>
          </w:p>
        </w:tc>
      </w:tr>
      <w:tr w:rsidR="00C03263" w:rsidRPr="00C03263" w14:paraId="0B3948ED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2B1D6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D3224" w14:textId="77777777" w:rsidR="00C03263" w:rsidRPr="00C03263" w:rsidRDefault="00C03263" w:rsidP="00354A06">
            <w:pPr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C03263" w:rsidRPr="00C03263" w14:paraId="773FCD12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FAF6844" w14:textId="77777777" w:rsidR="00C03263" w:rsidRPr="00C03263" w:rsidRDefault="00C03263" w:rsidP="00354A06">
            <w:pPr>
              <w:widowControl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C03263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C03263" w:rsidRPr="00C03263" w14:paraId="70024911" w14:textId="77777777" w:rsidTr="00354A06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AB199B" w14:textId="6E5900E2" w:rsidR="00C03263" w:rsidRPr="00427B0C" w:rsidRDefault="00427B0C" w:rsidP="00427B0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1 - </w:t>
            </w:r>
            <w:r w:rsidRPr="00427B0C">
              <w:rPr>
                <w:rFonts w:ascii="Arial" w:hAnsi="Arial"/>
                <w:sz w:val="20"/>
                <w:szCs w:val="20"/>
              </w:rPr>
              <w:t xml:space="preserve">“Se o usuário permitir o uso da localização durante o uso da plataforma, quando for realizada a busca, os itens que aparecerão na tela deverão estar de acordo com a </w:t>
            </w:r>
            <w:proofErr w:type="spellStart"/>
            <w:r w:rsidRPr="00427B0C">
              <w:rPr>
                <w:rFonts w:ascii="Arial" w:hAnsi="Arial"/>
                <w:sz w:val="20"/>
                <w:szCs w:val="20"/>
              </w:rPr>
              <w:t>geolocalização</w:t>
            </w:r>
            <w:proofErr w:type="spellEnd"/>
            <w:r w:rsidRPr="00427B0C">
              <w:rPr>
                <w:rFonts w:ascii="Arial" w:hAnsi="Arial"/>
                <w:sz w:val="20"/>
                <w:szCs w:val="20"/>
              </w:rPr>
              <w:t xml:space="preserve"> do cliente” </w:t>
            </w:r>
          </w:p>
        </w:tc>
      </w:tr>
    </w:tbl>
    <w:p w14:paraId="1EE8864D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5974ED3F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75BE6958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24DC3E8B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305831CA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27ADD50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7E89121C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6B88CA62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30586D9F" w14:textId="77777777" w:rsidR="00BF217B" w:rsidRPr="00BF217B" w:rsidRDefault="00BF217B" w:rsidP="00BF217B">
      <w:pPr>
        <w:widowControl/>
        <w:spacing w:after="200" w:line="276" w:lineRule="auto"/>
        <w:rPr>
          <w:rStyle w:val="FontStyle22"/>
          <w:rFonts w:ascii="Arial" w:hAnsi="Arial" w:cs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BF217B" w:rsidRPr="00BF217B" w14:paraId="20102238" w14:textId="77777777" w:rsidTr="00BF217B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72331E" w14:textId="77777777" w:rsidR="00BF217B" w:rsidRP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1FF53D" w14:textId="59BDF6A9" w:rsidR="00BF217B" w:rsidRPr="00BF217B" w:rsidRDefault="00BF217B" w:rsidP="00BF217B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hAnsi="Arial"/>
                <w:color w:val="000000" w:themeColor="text1"/>
                <w:sz w:val="20"/>
                <w:szCs w:val="20"/>
              </w:rPr>
              <w:t>Aplicar filtros na busca</w:t>
            </w:r>
          </w:p>
        </w:tc>
      </w:tr>
      <w:tr w:rsidR="00BF217B" w:rsidRPr="00BF217B" w14:paraId="1F16DFCB" w14:textId="77777777" w:rsidTr="00BF217B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FD77F7" w14:textId="77777777" w:rsidR="00BF217B" w:rsidRP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F00C5C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 w:rsidRPr="00BF217B"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BF217B" w:rsidRPr="00BF217B" w14:paraId="0811FAC0" w14:textId="77777777" w:rsidTr="00BF217B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943554" w14:textId="77777777" w:rsidR="00BF217B" w:rsidRP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CEB567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 w:rsidRPr="00BF217B"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Visitante</w:t>
            </w:r>
          </w:p>
        </w:tc>
      </w:tr>
      <w:tr w:rsidR="00BF217B" w:rsidRPr="00BF217B" w14:paraId="783C24EA" w14:textId="77777777" w:rsidTr="00BF217B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CD526B" w14:textId="77777777" w:rsidR="00BF217B" w:rsidRP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 w:rsidRPr="00BF217B"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DFB554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BF217B" w:rsidRPr="00BF217B" w14:paraId="046E48B9" w14:textId="77777777" w:rsidTr="00BF217B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36611733" w14:textId="77777777" w:rsidR="00BF217B" w:rsidRP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C3D279" w14:textId="12EC7316" w:rsidR="00BF217B" w:rsidRPr="00BF217B" w:rsidRDefault="00BF217B">
            <w:pPr>
              <w:widowControl/>
              <w:spacing w:line="276" w:lineRule="auto"/>
              <w:jc w:val="both"/>
              <w:rPr>
                <w:rStyle w:val="eop"/>
                <w:rFonts w:ascii="Arial" w:hAnsi="Arial"/>
                <w:sz w:val="20"/>
                <w:szCs w:val="20"/>
              </w:rPr>
            </w:pPr>
            <w:r w:rsidRPr="00BF217B">
              <w:rPr>
                <w:rStyle w:val="eop"/>
                <w:rFonts w:ascii="Arial" w:hAnsi="Arial"/>
                <w:sz w:val="20"/>
                <w:szCs w:val="20"/>
              </w:rPr>
              <w:t xml:space="preserve">“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Realiza uma filtragem na busca realizada “</w:t>
            </w:r>
          </w:p>
        </w:tc>
      </w:tr>
      <w:tr w:rsidR="00BF217B" w:rsidRPr="00BF217B" w14:paraId="2AA0307E" w14:textId="77777777" w:rsidTr="00BF217B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E88FBE" w14:textId="77777777" w:rsidR="00BF217B" w:rsidRP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DF17C9" w14:textId="18B3A191" w:rsidR="00BF217B" w:rsidRPr="00BF217B" w:rsidRDefault="00BF217B" w:rsidP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O ator deve realizar uma b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uscar oficinas, produtos e serviços</w:t>
            </w:r>
          </w:p>
        </w:tc>
      </w:tr>
      <w:tr w:rsidR="00BF217B" w:rsidRPr="00BF217B" w14:paraId="4672DF31" w14:textId="77777777" w:rsidTr="00BF217B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712DA2" w14:textId="77777777" w:rsidR="00BF217B" w:rsidRP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09437" w14:textId="2471A31B" w:rsidR="00BF217B" w:rsidRPr="00BF217B" w:rsidRDefault="00BF217B" w:rsidP="00BF217B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Entregar uma visualização filtrada e especifica de acordo com o que foi pesquisado.</w:t>
            </w:r>
          </w:p>
        </w:tc>
      </w:tr>
      <w:tr w:rsidR="00BF217B" w:rsidRPr="00BF217B" w14:paraId="705BCBD5" w14:textId="77777777" w:rsidTr="00BF217B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E93324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BF217B" w:rsidRPr="00BF217B" w14:paraId="63D85114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A7AFD4" w14:textId="77777777" w:rsidR="00BF217B" w:rsidRP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111ED3" w14:textId="77777777" w:rsidR="00BF217B" w:rsidRP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BF217B" w:rsidRPr="00BF217B" w14:paraId="4EB76FEA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B5097" w14:textId="77777777" w:rsidR="00BF217B" w:rsidRP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FB960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BF217B" w:rsidRPr="00BF217B" w14:paraId="2F46E762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4D4E41" w14:textId="25C3FE0D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</w:t>
            </w:r>
            <w:r w:rsidRPr="00C03263"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Ator: </w:t>
            </w: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Realiza uma consulta de</w:t>
            </w:r>
            <w:r>
              <w:rPr>
                <w:rStyle w:val="Style1"/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>oficinas, produtos e serviços com uma ferramenta de pesquisa</w:t>
            </w: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C0032F" w14:textId="77777777" w:rsidR="00BF217B" w:rsidRP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BF217B" w:rsidRPr="00BF217B" w14:paraId="498F1F9D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27751D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4C38F" w14:textId="077ED605" w:rsidR="00BF217B" w:rsidRP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2 – Sistema: recebe a solicitação e devolve as informações solicitadas</w:t>
            </w:r>
            <w:r w:rsidRPr="00C03263">
              <w:rPr>
                <w:rStyle w:val="eop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BF217B" w:rsidRPr="00BF217B" w14:paraId="68AB6845" w14:textId="77777777" w:rsidTr="00BF217B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2BC9BA3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BF217B" w:rsidRPr="00BF217B" w14:paraId="6528ADFB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CC17C7" w14:textId="77777777" w:rsidR="00BF217B" w:rsidRP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B8F8AC" w14:textId="77777777" w:rsidR="00BF217B" w:rsidRP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BF217B" w:rsidRPr="00BF217B" w14:paraId="293F713E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A76BAB" w14:textId="77777777" w:rsidR="00BF217B" w:rsidRP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DA7822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BF217B" w:rsidRPr="00BF217B" w14:paraId="307FE30A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E8168B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B57CC2" w14:textId="77777777" w:rsidR="00BF217B" w:rsidRP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BF217B" w:rsidRPr="00BF217B" w14:paraId="4F376008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35C8D5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6650D1" w14:textId="77777777" w:rsidR="00BF217B" w:rsidRP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BF217B" w:rsidRPr="00BF217B" w14:paraId="37B140B8" w14:textId="77777777" w:rsidTr="00BF217B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6BE15C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BF217B" w:rsidRPr="00BF217B" w14:paraId="0E918F8C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0C9276" w14:textId="77777777" w:rsidR="00BF217B" w:rsidRP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5B7482" w14:textId="77777777" w:rsidR="00BF217B" w:rsidRP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BF217B" w:rsidRPr="00BF217B" w14:paraId="380ADDC4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3CAC0E" w14:textId="77777777" w:rsidR="00BF217B" w:rsidRP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A13F6C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BF217B" w:rsidRPr="00BF217B" w14:paraId="17C5C766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EA6AC8" w14:textId="278AF825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</w:t>
            </w:r>
            <w:r w:rsidRPr="00C03263"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Ator: </w:t>
            </w: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Realiza uma consulta de</w:t>
            </w:r>
            <w:r>
              <w:rPr>
                <w:rStyle w:val="Style1"/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eop"/>
                <w:rFonts w:ascii="Arial" w:hAnsi="Arial"/>
                <w:color w:val="000000" w:themeColor="text1"/>
                <w:sz w:val="20"/>
                <w:szCs w:val="20"/>
              </w:rPr>
              <w:t>oficinas, produtos e serviços com uma ferramenta de pesquisa</w:t>
            </w: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0F29DD" w14:textId="77777777" w:rsidR="00BF217B" w:rsidRP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BF217B" w:rsidRPr="00BF217B" w14:paraId="66B8B26C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7F4BCE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8BD6B5" w14:textId="1A16E00B" w:rsidR="00BF217B" w:rsidRP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Cs/>
                <w:color w:val="000000"/>
                <w:sz w:val="20"/>
                <w:szCs w:val="20"/>
              </w:rPr>
              <w:t xml:space="preserve">2 - </w:t>
            </w:r>
            <w:r w:rsidRPr="00C03263">
              <w:rPr>
                <w:rFonts w:ascii="Arial" w:eastAsia="Times New Roman" w:hAnsi="Arial"/>
                <w:color w:val="000000"/>
                <w:sz w:val="20"/>
                <w:szCs w:val="20"/>
              </w:rPr>
              <w:t>Sistema: caso não houver resultado para a busca o sistema não consegue de devolver as informações solicitadas, exibindo uma mensagem de erro.</w:t>
            </w:r>
          </w:p>
        </w:tc>
      </w:tr>
      <w:tr w:rsidR="00BF217B" w:rsidRPr="00BF217B" w14:paraId="15D560C4" w14:textId="77777777" w:rsidTr="00BF217B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A1BCD0" w14:textId="77777777" w:rsidR="00BF217B" w:rsidRP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 w:rsidRPr="00BF217B"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BF217B" w:rsidRPr="00BF217B" w14:paraId="04A64D56" w14:textId="77777777" w:rsidTr="00BF217B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EDF394" w14:textId="77777777" w:rsidR="00BF217B" w:rsidRPr="00BF217B" w:rsidRDefault="00BF217B">
            <w:pPr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</w:p>
        </w:tc>
      </w:tr>
    </w:tbl>
    <w:p w14:paraId="24C821FD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2CCCA45A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1C9E870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79E6DF0F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29084281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3CEC12AD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25728BF" w14:textId="77777777" w:rsidR="00891682" w:rsidRDefault="00891682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154A9F2B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BF217B" w14:paraId="33DE78DB" w14:textId="77777777" w:rsidTr="00BF217B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C8FD26" w14:textId="77777777" w:rsidR="00BF217B" w:rsidRDefault="00BF217B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4946A" w14:textId="6C85A564" w:rsidR="00BF217B" w:rsidRDefault="00BF217B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Realizar cadastro de pessoa física</w:t>
            </w:r>
          </w:p>
        </w:tc>
      </w:tr>
      <w:tr w:rsidR="00BF217B" w14:paraId="5956F123" w14:textId="77777777" w:rsidTr="00BF217B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CF34EF" w14:textId="77777777" w:rsid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2EAAB0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BF217B" w14:paraId="0E4421C6" w14:textId="77777777" w:rsidTr="00BF217B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6DA553" w14:textId="77777777" w:rsid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6C6AA5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Visitante</w:t>
            </w:r>
          </w:p>
        </w:tc>
      </w:tr>
      <w:tr w:rsidR="00BF217B" w14:paraId="321008F3" w14:textId="77777777" w:rsidTr="00BF217B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D056A2" w14:textId="77777777" w:rsid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987D69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BF217B" w14:paraId="000BC17F" w14:textId="77777777" w:rsidTr="00BF217B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2C342A05" w14:textId="77777777" w:rsid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3CD030" w14:textId="73525668" w:rsidR="00BF217B" w:rsidRPr="00BF217B" w:rsidRDefault="00BF217B">
            <w:pPr>
              <w:widowControl/>
              <w:spacing w:line="276" w:lineRule="auto"/>
              <w:jc w:val="both"/>
              <w:rPr>
                <w:rStyle w:val="eop"/>
                <w:rFonts w:ascii="Arial" w:hAnsi="Arial"/>
                <w:sz w:val="20"/>
                <w:szCs w:val="20"/>
              </w:rPr>
            </w:pPr>
            <w:r>
              <w:rPr>
                <w:rStyle w:val="eop"/>
                <w:rFonts w:ascii="Arial" w:hAnsi="Arial"/>
                <w:sz w:val="20"/>
                <w:szCs w:val="20"/>
              </w:rPr>
              <w:t>“ Realização de um cadastro de pessoa física “</w:t>
            </w:r>
          </w:p>
        </w:tc>
      </w:tr>
      <w:tr w:rsidR="00BF217B" w14:paraId="49439109" w14:textId="77777777" w:rsidTr="00BF217B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0AC282" w14:textId="77777777" w:rsidR="00BF217B" w:rsidRDefault="00BF217B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D4D6DC" w14:textId="24053472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Não existe</w:t>
            </w:r>
          </w:p>
        </w:tc>
      </w:tr>
      <w:tr w:rsidR="00BF217B" w14:paraId="6699B5DB" w14:textId="77777777" w:rsidTr="00BF217B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1FDB50" w14:textId="77777777" w:rsidR="00BF217B" w:rsidRDefault="00BF217B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2D6C1F" w14:textId="0C526418" w:rsidR="00BF217B" w:rsidRDefault="00BF217B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Cria um </w:t>
            </w:r>
            <w:proofErr w:type="spellStart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login</w:t>
            </w:r>
            <w:proofErr w:type="spellEnd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para o usuário</w:t>
            </w:r>
          </w:p>
        </w:tc>
      </w:tr>
      <w:tr w:rsidR="00BF217B" w14:paraId="56CFB1F1" w14:textId="77777777" w:rsidTr="00BF217B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E26F2C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BF217B" w14:paraId="38CAF8B3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A44E9" w14:textId="77777777" w:rsid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62A118" w14:textId="77777777" w:rsid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BF217B" w14:paraId="3686DA22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3C2D8" w14:textId="77777777" w:rsid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46ADD0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BF217B" w14:paraId="2B77300E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6B0E75" w14:textId="38C9CB38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Ator: Realiza o cadastro colocando informando os dados pedidos </w:t>
            </w: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16A2FB" w14:textId="77777777" w:rsid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BF217B" w14:paraId="4B96A780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7B5DC2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C898B2" w14:textId="749A8BDE" w:rsidR="00BF217B" w:rsidRDefault="00BF217B" w:rsidP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Sistema: recebe a solicitação processa as informações e cria um </w:t>
            </w:r>
            <w:proofErr w:type="spellStart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login</w:t>
            </w:r>
            <w:proofErr w:type="spellEnd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para o usuário </w:t>
            </w:r>
          </w:p>
        </w:tc>
      </w:tr>
      <w:tr w:rsidR="00BF217B" w14:paraId="62A360B9" w14:textId="77777777" w:rsidTr="00BF217B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A4B43C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BF217B" w14:paraId="5269A5EF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C28E06" w14:textId="77777777" w:rsid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CF367A" w14:textId="77777777" w:rsid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BF217B" w14:paraId="5BD35D6E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FA3D5" w14:textId="77777777" w:rsid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CEC56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BF217B" w14:paraId="5F366630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B43C05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6F7DB5" w14:textId="77777777" w:rsid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BF217B" w14:paraId="30DAF24E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B2CAF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EE08F7" w14:textId="77777777" w:rsid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BF217B" w14:paraId="2199673C" w14:textId="77777777" w:rsidTr="00BF217B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8E5681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BF217B" w14:paraId="72B21C50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1A3082" w14:textId="77777777" w:rsid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3982F" w14:textId="77777777" w:rsidR="00BF217B" w:rsidRDefault="00BF217B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BF217B" w14:paraId="6CBFDA4A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F50FB7" w14:textId="0F1FEEF2" w:rsid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o cadastro colocando informando os dados pedidos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8B3A1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BF217B" w14:paraId="48E68878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62892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EF1ADE" w14:textId="67F4C3B3" w:rsidR="00BF217B" w:rsidRDefault="00BF217B" w:rsidP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Sistema: recebe a solicitação processa as informações e devolve informando que algum (s) campo (s) estão com informações invalidas</w:t>
            </w:r>
          </w:p>
        </w:tc>
      </w:tr>
      <w:tr w:rsidR="00BF217B" w14:paraId="75B13058" w14:textId="77777777" w:rsidTr="00BF217B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0E4AEB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5D05B7" w14:textId="77777777" w:rsidR="00BF217B" w:rsidRDefault="00BF217B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BF217B" w14:paraId="5C266DAF" w14:textId="77777777" w:rsidTr="00BF217B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988B58" w14:textId="77777777" w:rsidR="00BF217B" w:rsidRDefault="00BF217B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BF217B" w14:paraId="50F60DFB" w14:textId="77777777" w:rsidTr="00BF217B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0115A" w14:textId="47BAD641" w:rsidR="00427B0C" w:rsidRDefault="00427B0C" w:rsidP="00427B0C">
            <w:pPr>
              <w:pStyle w:val="PargrafodaLista"/>
              <w:numPr>
                <w:ilvl w:val="0"/>
                <w:numId w:val="27"/>
              </w:numPr>
              <w:rPr>
                <w:rFonts w:ascii="Arial" w:hAnsi="Arial"/>
                <w:sz w:val="20"/>
                <w:szCs w:val="20"/>
              </w:rPr>
            </w:pPr>
            <w:r w:rsidRPr="00427B0C">
              <w:rPr>
                <w:rFonts w:ascii="Arial" w:hAnsi="Arial"/>
                <w:sz w:val="20"/>
                <w:szCs w:val="20"/>
              </w:rPr>
              <w:t xml:space="preserve">“ Para realizar o cadastro o usuário deve preenches os campos de nome, </w:t>
            </w:r>
            <w:proofErr w:type="spellStart"/>
            <w:r w:rsidRPr="00427B0C">
              <w:rPr>
                <w:rFonts w:ascii="Arial" w:hAnsi="Arial"/>
                <w:sz w:val="20"/>
                <w:szCs w:val="20"/>
              </w:rPr>
              <w:t>cpf</w:t>
            </w:r>
            <w:proofErr w:type="spellEnd"/>
            <w:r w:rsidRPr="00427B0C">
              <w:rPr>
                <w:rFonts w:ascii="Arial" w:hAnsi="Arial"/>
                <w:sz w:val="20"/>
                <w:szCs w:val="20"/>
              </w:rPr>
              <w:t xml:space="preserve">, celular, </w:t>
            </w:r>
            <w:proofErr w:type="spellStart"/>
            <w:r w:rsidRPr="00427B0C">
              <w:rPr>
                <w:rFonts w:ascii="Arial" w:hAnsi="Arial"/>
                <w:sz w:val="20"/>
                <w:szCs w:val="20"/>
              </w:rPr>
              <w:t>email</w:t>
            </w:r>
            <w:proofErr w:type="spellEnd"/>
            <w:r w:rsidRPr="00427B0C">
              <w:rPr>
                <w:rFonts w:ascii="Arial" w:hAnsi="Arial"/>
                <w:sz w:val="20"/>
                <w:szCs w:val="20"/>
              </w:rPr>
              <w:t xml:space="preserve"> e senha obrigatoriamente “</w:t>
            </w:r>
          </w:p>
          <w:p w14:paraId="788D5F71" w14:textId="6EB158B7" w:rsidR="00427B0C" w:rsidRDefault="00427B0C" w:rsidP="00427B0C">
            <w:pPr>
              <w:pStyle w:val="PargrafodaLista"/>
              <w:numPr>
                <w:ilvl w:val="0"/>
                <w:numId w:val="27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“</w:t>
            </w:r>
            <w:r w:rsidRPr="00427B0C">
              <w:rPr>
                <w:rFonts w:ascii="Arial" w:hAnsi="Arial" w:cs="Arial"/>
                <w:sz w:val="20"/>
                <w:szCs w:val="20"/>
              </w:rPr>
              <w:t>O cadastro será concluído somente após o usuário enviar o código de verificação do e-mail</w:t>
            </w:r>
            <w:r>
              <w:rPr>
                <w:rFonts w:ascii="Arial" w:hAnsi="Arial"/>
                <w:sz w:val="20"/>
                <w:szCs w:val="20"/>
              </w:rPr>
              <w:t>”</w:t>
            </w:r>
          </w:p>
          <w:p w14:paraId="59E35543" w14:textId="77777777" w:rsidR="00427B0C" w:rsidRPr="00427B0C" w:rsidRDefault="00427B0C" w:rsidP="00427B0C">
            <w:pPr>
              <w:pStyle w:val="PargrafodaLista"/>
              <w:rPr>
                <w:rFonts w:ascii="Arial" w:hAnsi="Arial"/>
                <w:sz w:val="20"/>
                <w:szCs w:val="20"/>
              </w:rPr>
            </w:pPr>
          </w:p>
          <w:p w14:paraId="494AADB0" w14:textId="0F0BC666" w:rsidR="00BF217B" w:rsidRPr="00427B0C" w:rsidRDefault="00427B0C" w:rsidP="00427B0C">
            <w:pP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 w:rsidRPr="00427B0C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</w:tbl>
    <w:p w14:paraId="4A0A4514" w14:textId="77777777" w:rsidR="00427B0C" w:rsidRDefault="00427B0C" w:rsidP="00427B0C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0708EADC" w14:textId="77777777" w:rsidR="00427B0C" w:rsidRDefault="00427B0C" w:rsidP="00427B0C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7C269E2F" w14:textId="77777777" w:rsidR="00427B0C" w:rsidRDefault="00427B0C" w:rsidP="00427B0C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708F6DFA" w14:textId="77777777" w:rsidR="00427B0C" w:rsidRDefault="00427B0C" w:rsidP="00427B0C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97B083B" w14:textId="77777777" w:rsidR="00427B0C" w:rsidRDefault="00427B0C" w:rsidP="00427B0C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24C31083" w14:textId="77777777" w:rsidR="00891682" w:rsidRDefault="00891682" w:rsidP="00427B0C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6A5D455B" w14:textId="77777777" w:rsidR="00891682" w:rsidRDefault="00891682" w:rsidP="00427B0C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173AB71C" w14:textId="77777777" w:rsidR="00891682" w:rsidRDefault="00891682" w:rsidP="00427B0C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B37DBA8" w14:textId="77777777" w:rsidR="00427B0C" w:rsidRDefault="00427B0C" w:rsidP="00427B0C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427B0C" w14:paraId="2B5D3A26" w14:textId="77777777" w:rsidTr="00427B0C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F2ABAD" w14:textId="77777777" w:rsidR="00427B0C" w:rsidRDefault="00427B0C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B0D80D" w14:textId="253A484A" w:rsidR="00427B0C" w:rsidRPr="00427B0C" w:rsidRDefault="00427B0C" w:rsidP="0089168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Consultar </w:t>
            </w:r>
            <w:r w:rsidRPr="00427B0C">
              <w:rPr>
                <w:rFonts w:ascii="Arial" w:hAnsi="Arial"/>
                <w:sz w:val="20"/>
                <w:szCs w:val="20"/>
              </w:rPr>
              <w:t>histórico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891682">
              <w:rPr>
                <w:rFonts w:ascii="Arial" w:hAnsi="Arial"/>
                <w:sz w:val="20"/>
                <w:szCs w:val="20"/>
              </w:rPr>
              <w:t xml:space="preserve">de avaliação, </w:t>
            </w:r>
            <w:r w:rsidR="00891682">
              <w:rPr>
                <w:rStyle w:val="eop"/>
                <w:rFonts w:ascii="Arial" w:hAnsi="Arial"/>
                <w:sz w:val="20"/>
                <w:szCs w:val="20"/>
              </w:rPr>
              <w:t>consultar e adicionar itens (oficinas, serviços e produtos) favoritos</w:t>
            </w:r>
          </w:p>
        </w:tc>
      </w:tr>
      <w:tr w:rsidR="00427B0C" w14:paraId="04D0863B" w14:textId="77777777" w:rsidTr="00427B0C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8C8BF6" w14:textId="77777777" w:rsidR="00427B0C" w:rsidRDefault="00427B0C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E23322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427B0C" w14:paraId="3A2F64D7" w14:textId="77777777" w:rsidTr="00427B0C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BA47F8" w14:textId="77777777" w:rsidR="00427B0C" w:rsidRDefault="00427B0C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67DA52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Visitante</w:t>
            </w:r>
          </w:p>
        </w:tc>
      </w:tr>
      <w:tr w:rsidR="00427B0C" w14:paraId="313648E8" w14:textId="77777777" w:rsidTr="00427B0C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73C58E8" w14:textId="77777777" w:rsidR="00427B0C" w:rsidRDefault="00427B0C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2B9D16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427B0C" w14:paraId="2064FE37" w14:textId="77777777" w:rsidTr="00427B0C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0A97C620" w14:textId="77777777" w:rsidR="00427B0C" w:rsidRDefault="00427B0C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9864EE" w14:textId="513D3E9F" w:rsidR="00427B0C" w:rsidRPr="00427B0C" w:rsidRDefault="00427B0C" w:rsidP="00427B0C">
            <w:pPr>
              <w:widowControl/>
              <w:spacing w:line="276" w:lineRule="auto"/>
              <w:jc w:val="both"/>
              <w:rPr>
                <w:rStyle w:val="eop"/>
                <w:rFonts w:ascii="Arial" w:hAnsi="Arial"/>
                <w:sz w:val="20"/>
                <w:szCs w:val="20"/>
              </w:rPr>
            </w:pPr>
            <w:r>
              <w:rPr>
                <w:rStyle w:val="eop"/>
                <w:rFonts w:ascii="Arial" w:hAnsi="Arial"/>
                <w:sz w:val="20"/>
                <w:szCs w:val="20"/>
              </w:rPr>
              <w:t>“ O visitante cadastrado consegue consultar o histórico de avaliações e itens favoritos “</w:t>
            </w:r>
          </w:p>
        </w:tc>
      </w:tr>
      <w:tr w:rsidR="00427B0C" w14:paraId="17B58D99" w14:textId="77777777" w:rsidTr="00427B0C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795247" w14:textId="0AFEFDB1" w:rsidR="00427B0C" w:rsidRDefault="00427B0C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5666E1" w14:textId="5D77C888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Ter realiza o Cadastro de pessoa física</w:t>
            </w:r>
          </w:p>
        </w:tc>
      </w:tr>
      <w:tr w:rsidR="00427B0C" w14:paraId="10D5C8D4" w14:textId="77777777" w:rsidTr="00427B0C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05E17A" w14:textId="77777777" w:rsidR="00427B0C" w:rsidRDefault="00427B0C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A7D652" w14:textId="1DE1AF1B" w:rsidR="00427B0C" w:rsidRDefault="00427B0C" w:rsidP="00427B0C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Arial" w:hAnsi="Arial"/>
                <w:sz w:val="20"/>
                <w:szCs w:val="20"/>
              </w:rPr>
              <w:t>O visitante cadastrado recebe a opção de consultar o histórico de avaliações</w:t>
            </w:r>
            <w:r w:rsidR="00891682">
              <w:rPr>
                <w:rStyle w:val="eop"/>
                <w:rFonts w:ascii="Arial" w:hAnsi="Arial"/>
                <w:sz w:val="20"/>
                <w:szCs w:val="20"/>
              </w:rPr>
              <w:t>,</w:t>
            </w:r>
            <w:r>
              <w:rPr>
                <w:rStyle w:val="eop"/>
                <w:rFonts w:ascii="Arial" w:hAnsi="Arial"/>
                <w:sz w:val="20"/>
                <w:szCs w:val="20"/>
              </w:rPr>
              <w:t xml:space="preserve"> consultar e adicionar itens (oficinas, serviços e produtos) favoritos</w:t>
            </w:r>
          </w:p>
        </w:tc>
      </w:tr>
      <w:tr w:rsidR="00427B0C" w14:paraId="5C6AA779" w14:textId="77777777" w:rsidTr="00427B0C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8639F7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427B0C" w14:paraId="01D264D0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A7B8C8" w14:textId="77777777" w:rsidR="00427B0C" w:rsidRDefault="00427B0C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6892BD" w14:textId="77777777" w:rsidR="00427B0C" w:rsidRDefault="00427B0C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427B0C" w14:paraId="3A06FCEC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72253F" w14:textId="77777777" w:rsidR="00427B0C" w:rsidRDefault="00427B0C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0BF01A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427B0C" w14:paraId="60ACF4EE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21BDA8" w14:textId="3E0324F1" w:rsidR="00427B0C" w:rsidRDefault="00427B0C" w:rsidP="00891682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a consulta</w:t>
            </w:r>
            <w:r>
              <w:rPr>
                <w:rStyle w:val="eop"/>
                <w:rFonts w:ascii="Arial" w:hAnsi="Arial"/>
                <w:sz w:val="20"/>
                <w:szCs w:val="20"/>
              </w:rPr>
              <w:t xml:space="preserve"> do histórico de avaliações e de itens (oficinas, serviços e produtos) </w:t>
            </w:r>
            <w:proofErr w:type="spellStart"/>
            <w:r>
              <w:rPr>
                <w:rStyle w:val="eop"/>
                <w:rFonts w:ascii="Arial" w:hAnsi="Arial"/>
                <w:sz w:val="20"/>
                <w:szCs w:val="20"/>
              </w:rPr>
              <w:t>favorit</w:t>
            </w:r>
            <w:r w:rsidR="00891682">
              <w:rPr>
                <w:rStyle w:val="eop"/>
                <w:rFonts w:ascii="Arial" w:hAnsi="Arial"/>
                <w:sz w:val="20"/>
                <w:szCs w:val="20"/>
              </w:rPr>
              <w:t>ad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os</w:t>
            </w:r>
            <w:proofErr w:type="spellEnd"/>
            <w:r>
              <w:rPr>
                <w:rStyle w:val="eop"/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759A4A" w14:textId="77777777" w:rsidR="00427B0C" w:rsidRDefault="00427B0C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427B0C" w14:paraId="7699527C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3D2573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2A88F" w14:textId="0E918A78" w:rsidR="00427B0C" w:rsidRDefault="00427B0C" w:rsidP="00891682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Sistema: recebe a solicitação </w:t>
            </w:r>
            <w:r w:rsidR="00891682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e devolve as informações solicitadas.</w:t>
            </w:r>
          </w:p>
        </w:tc>
      </w:tr>
      <w:tr w:rsidR="00427B0C" w14:paraId="1FB938B1" w14:textId="77777777" w:rsidTr="00427B0C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FE4565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427B0C" w14:paraId="686F9DF0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C0A1AA" w14:textId="77777777" w:rsidR="00427B0C" w:rsidRDefault="00427B0C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06B58C" w14:textId="77777777" w:rsidR="00427B0C" w:rsidRDefault="00427B0C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427B0C" w14:paraId="3EA27667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AF77A" w14:textId="02B0D105" w:rsidR="00427B0C" w:rsidRDefault="00891682" w:rsidP="00891682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Ator: Realiza o adicionamento de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itens (oficinas, serviços e produtos) como favorito.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C4BD64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427B0C" w14:paraId="5543A7B7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A5156C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33BF6D" w14:textId="6EC7D12E" w:rsidR="00427B0C" w:rsidRDefault="00891682" w:rsidP="00891682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Sistema: recebe a solicitação e processa as informações devolvendo que o adicionamento foi concluído com sucesso. </w:t>
            </w:r>
          </w:p>
        </w:tc>
      </w:tr>
      <w:tr w:rsidR="00427B0C" w14:paraId="65DF915F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5FFA2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ACAFC2" w14:textId="77777777" w:rsidR="00427B0C" w:rsidRDefault="00427B0C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427B0C" w14:paraId="3607001F" w14:textId="77777777" w:rsidTr="00427B0C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D8D8EE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427B0C" w14:paraId="11174B73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9C810D" w14:textId="77777777" w:rsidR="00427B0C" w:rsidRDefault="00427B0C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F96C2" w14:textId="77777777" w:rsidR="00427B0C" w:rsidRDefault="00427B0C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427B0C" w14:paraId="14A383A5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B62C61" w14:textId="509984CF" w:rsidR="00427B0C" w:rsidRDefault="00891682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a consulta</w:t>
            </w:r>
            <w:r>
              <w:rPr>
                <w:rStyle w:val="eop"/>
                <w:rFonts w:ascii="Arial" w:hAnsi="Arial"/>
                <w:sz w:val="20"/>
                <w:szCs w:val="20"/>
              </w:rPr>
              <w:t xml:space="preserve"> do histórico de avaliações e de itens (oficinas, serviços e produtos) </w:t>
            </w:r>
            <w:proofErr w:type="spellStart"/>
            <w:r>
              <w:rPr>
                <w:rStyle w:val="eop"/>
                <w:rFonts w:ascii="Arial" w:hAnsi="Arial"/>
                <w:sz w:val="20"/>
                <w:szCs w:val="20"/>
              </w:rPr>
              <w:t>favoritados</w:t>
            </w:r>
            <w:proofErr w:type="spellEnd"/>
            <w:r>
              <w:rPr>
                <w:rStyle w:val="eop"/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D16884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427B0C" w14:paraId="102DFA86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E15CD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97308A" w14:textId="444D74B9" w:rsidR="00427B0C" w:rsidRDefault="00891682" w:rsidP="00891682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Sistema: recebe a solicitação e devolve uma mensagem de erro.</w:t>
            </w:r>
          </w:p>
        </w:tc>
      </w:tr>
      <w:tr w:rsidR="00427B0C" w14:paraId="0F2B425C" w14:textId="77777777" w:rsidTr="00427B0C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F098BB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024A8" w14:textId="77777777" w:rsidR="00427B0C" w:rsidRDefault="00427B0C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427B0C" w14:paraId="7BDE0515" w14:textId="77777777" w:rsidTr="00427B0C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9D8AAF" w14:textId="77777777" w:rsidR="00427B0C" w:rsidRDefault="00427B0C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427B0C" w14:paraId="3968F3B3" w14:textId="77777777" w:rsidTr="00427B0C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5E899" w14:textId="5EBB32C6" w:rsidR="00427B0C" w:rsidRPr="00891682" w:rsidRDefault="00891682" w:rsidP="00891682">
            <w:pPr>
              <w:rPr>
                <w:rFonts w:ascii="Arial" w:hAnsi="Arial"/>
                <w:sz w:val="20"/>
                <w:szCs w:val="20"/>
              </w:rPr>
            </w:pPr>
            <w:r w:rsidRPr="00891682">
              <w:rPr>
                <w:rFonts w:ascii="Arial" w:hAnsi="Arial"/>
                <w:sz w:val="20"/>
                <w:szCs w:val="20"/>
              </w:rPr>
              <w:br/>
            </w:r>
          </w:p>
        </w:tc>
      </w:tr>
    </w:tbl>
    <w:p w14:paraId="0A59E3C3" w14:textId="77777777" w:rsidR="00427B0C" w:rsidRDefault="00427B0C" w:rsidP="00427B0C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0A83363F" w14:textId="77777777" w:rsidR="00BF217B" w:rsidRDefault="00BF217B" w:rsidP="00BF217B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A217CB7" w14:textId="77777777" w:rsidR="00C03263" w:rsidRDefault="00C03263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1CAD9929" w14:textId="77777777" w:rsidR="00891682" w:rsidRDefault="00891682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AD97949" w14:textId="77777777" w:rsidR="00891682" w:rsidRDefault="00891682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12E75415" w14:textId="77777777" w:rsidR="00891682" w:rsidRDefault="00891682" w:rsidP="00891682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027C1CCC" w14:textId="77777777" w:rsidR="00891682" w:rsidRDefault="00891682" w:rsidP="00891682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891682" w14:paraId="420D8814" w14:textId="77777777" w:rsidTr="00354A06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9166B2" w14:textId="77777777" w:rsidR="00891682" w:rsidRDefault="00891682" w:rsidP="00354A06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1D95EE" w14:textId="2DBA2EF5" w:rsidR="00891682" w:rsidRPr="00427B0C" w:rsidRDefault="00891682" w:rsidP="00354A06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Editar dados do perfil</w:t>
            </w:r>
          </w:p>
        </w:tc>
      </w:tr>
      <w:tr w:rsidR="00891682" w14:paraId="1DCA6F07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2A3F16" w14:textId="77777777" w:rsidR="00891682" w:rsidRDefault="00891682" w:rsidP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2DDFA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891682" w14:paraId="70DB0086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1223A6" w14:textId="77777777" w:rsidR="00891682" w:rsidRDefault="00891682" w:rsidP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EE9BC8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Visitante</w:t>
            </w:r>
          </w:p>
        </w:tc>
      </w:tr>
      <w:tr w:rsidR="00891682" w14:paraId="2129019B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B00FB7" w14:textId="77777777" w:rsidR="00891682" w:rsidRDefault="00891682" w:rsidP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579CD9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891682" w14:paraId="5902E86C" w14:textId="77777777" w:rsidTr="00354A06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3D2F69CE" w14:textId="77777777" w:rsidR="00891682" w:rsidRDefault="00891682" w:rsidP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FADD26" w14:textId="500EFC28" w:rsidR="00891682" w:rsidRPr="00427B0C" w:rsidRDefault="00891682" w:rsidP="00354A06">
            <w:pPr>
              <w:widowControl/>
              <w:spacing w:line="276" w:lineRule="auto"/>
              <w:jc w:val="both"/>
              <w:rPr>
                <w:rStyle w:val="eop"/>
                <w:rFonts w:ascii="Arial" w:hAnsi="Arial"/>
                <w:sz w:val="20"/>
                <w:szCs w:val="20"/>
              </w:rPr>
            </w:pPr>
            <w:r>
              <w:rPr>
                <w:rStyle w:val="eop"/>
                <w:rFonts w:ascii="Arial" w:hAnsi="Arial"/>
                <w:sz w:val="20"/>
                <w:szCs w:val="20"/>
              </w:rPr>
              <w:t>“ O visitante cadastrado consegue alterar alguns dados de seu perfil”</w:t>
            </w:r>
          </w:p>
        </w:tc>
      </w:tr>
      <w:tr w:rsidR="00891682" w14:paraId="300E005B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9B6D78" w14:textId="77777777" w:rsidR="00891682" w:rsidRDefault="00891682" w:rsidP="00354A06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C3868F" w14:textId="504541E0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 xml:space="preserve">Ter realizado o cadastro de pessoa física </w:t>
            </w:r>
          </w:p>
        </w:tc>
      </w:tr>
      <w:tr w:rsidR="00891682" w14:paraId="0CFF0524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3065D2" w14:textId="77777777" w:rsidR="00891682" w:rsidRDefault="00891682" w:rsidP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BEFD0E" w14:textId="1E21939C" w:rsidR="00891682" w:rsidRDefault="00891682" w:rsidP="00354A06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Arial" w:hAnsi="Arial"/>
                <w:sz w:val="20"/>
                <w:szCs w:val="20"/>
              </w:rPr>
              <w:t xml:space="preserve">Alterar alguns dados de seu perfil </w:t>
            </w:r>
          </w:p>
        </w:tc>
      </w:tr>
      <w:tr w:rsidR="00891682" w14:paraId="546A92B1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74DDB7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891682" w14:paraId="493A3153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8A68A5" w14:textId="77777777" w:rsidR="00891682" w:rsidRDefault="00891682" w:rsidP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DD3B56" w14:textId="77777777" w:rsidR="00891682" w:rsidRDefault="00891682" w:rsidP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891682" w14:paraId="6EED6E34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832A3F" w14:textId="15324C61" w:rsidR="00891682" w:rsidRDefault="007F6827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a alteração de dados de seu perfil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F89EB6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891682" w14:paraId="60EAD0FA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A9A2AD" w14:textId="7B694901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D27BF8" w14:textId="0CA72B33" w:rsidR="00891682" w:rsidRDefault="007F6827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Sistema: recebe a solicitação altera no banco de dados e mostra os dados alterados e manda uma mensagem de sucesso</w:t>
            </w:r>
          </w:p>
        </w:tc>
      </w:tr>
      <w:tr w:rsidR="00891682" w14:paraId="70141393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FF8A3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D25BAF" w14:textId="1122B0D0" w:rsidR="00891682" w:rsidRDefault="00891682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891682" w14:paraId="27ABEDC0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3FE7C9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891682" w14:paraId="3839E9AA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CCAF87" w14:textId="77777777" w:rsidR="00891682" w:rsidRDefault="00891682" w:rsidP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767A2E" w14:textId="77777777" w:rsidR="00891682" w:rsidRDefault="00891682" w:rsidP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891682" w14:paraId="5CBE1D1E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C5E604" w14:textId="637E2A2F" w:rsidR="00891682" w:rsidRDefault="00891682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15F753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891682" w14:paraId="4520A5DA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FEC4E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C92F19" w14:textId="0430E998" w:rsidR="00891682" w:rsidRDefault="00891682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891682" w14:paraId="6E7F96C8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8778E3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354407" w14:textId="77777777" w:rsidR="00891682" w:rsidRDefault="00891682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891682" w14:paraId="38E94338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C8797B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891682" w14:paraId="22E5EEA1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C48585" w14:textId="77777777" w:rsidR="00891682" w:rsidRDefault="00891682" w:rsidP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4338C6" w14:textId="77777777" w:rsidR="00891682" w:rsidRDefault="00891682" w:rsidP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891682" w14:paraId="055DF613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06323" w14:textId="13C3C30F" w:rsidR="00891682" w:rsidRDefault="00891682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a alteração de dados de seu perfil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E82EF3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891682" w14:paraId="390BA33D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B5E98F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CDBE55" w14:textId="5C3F8AB5" w:rsidR="00891682" w:rsidRDefault="00354A06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Sistema: recebe a solicitação altera no banco de dados e devolve uma mensagem de erro.</w:t>
            </w:r>
          </w:p>
        </w:tc>
      </w:tr>
      <w:tr w:rsidR="00891682" w14:paraId="5883961B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8230BB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943A0B" w14:textId="77777777" w:rsidR="00891682" w:rsidRDefault="00891682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891682" w14:paraId="02249FAB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22690B" w14:textId="77777777" w:rsidR="00891682" w:rsidRDefault="00891682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891682" w14:paraId="02FB6C73" w14:textId="77777777" w:rsidTr="00354A06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0E2056" w14:textId="3655D7FE" w:rsidR="00891682" w:rsidRPr="00891682" w:rsidRDefault="00891682" w:rsidP="00354A06">
            <w:pPr>
              <w:rPr>
                <w:rFonts w:ascii="Arial" w:hAnsi="Arial"/>
                <w:sz w:val="20"/>
                <w:szCs w:val="20"/>
              </w:rPr>
            </w:pPr>
            <w:r w:rsidRPr="00891682">
              <w:rPr>
                <w:rFonts w:ascii="Arial" w:hAnsi="Arial"/>
                <w:sz w:val="20"/>
                <w:szCs w:val="20"/>
              </w:rPr>
              <w:br/>
            </w:r>
            <w:r w:rsidR="00354A06">
              <w:rPr>
                <w:rFonts w:ascii="Arial" w:hAnsi="Arial"/>
                <w:sz w:val="20"/>
                <w:szCs w:val="20"/>
              </w:rPr>
              <w:t>1 – “ O visitante cadastrado não consegue alterar o campo do CPF ”</w:t>
            </w:r>
          </w:p>
        </w:tc>
      </w:tr>
    </w:tbl>
    <w:p w14:paraId="140EB2A0" w14:textId="77777777" w:rsidR="00891682" w:rsidRDefault="00891682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164BFB4D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7BF46C25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6AE5C9F7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0C81F2C2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704AB0D9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7C6F73C2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5AB8CE4A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5827AB63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9F351E0" w14:textId="77777777" w:rsidR="00354A06" w:rsidRDefault="00354A06" w:rsidP="00354A06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354A06" w14:paraId="325CFC91" w14:textId="77777777" w:rsidTr="00354A06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98C81B" w14:textId="77777777" w:rsidR="00354A06" w:rsidRDefault="00354A06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418374" w14:textId="11898928" w:rsidR="00354A06" w:rsidRPr="00354A06" w:rsidRDefault="00354A06" w:rsidP="00354A06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354A06">
              <w:rPr>
                <w:rFonts w:ascii="Arial" w:hAnsi="Arial"/>
                <w:color w:val="000000"/>
                <w:sz w:val="20"/>
                <w:szCs w:val="20"/>
                <w:shd w:val="clear" w:color="auto" w:fill="F8F9FA"/>
              </w:rPr>
              <w:t>Avaliar produto/serviço</w:t>
            </w:r>
          </w:p>
        </w:tc>
      </w:tr>
      <w:tr w:rsidR="00354A06" w14:paraId="02B126D3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52113B" w14:textId="77777777" w:rsidR="00354A06" w:rsidRDefault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BD402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354A06" w14:paraId="097FC54D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2B14D0" w14:textId="77777777" w:rsidR="00354A06" w:rsidRDefault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CA5731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Visitante</w:t>
            </w:r>
          </w:p>
        </w:tc>
      </w:tr>
      <w:tr w:rsidR="00354A06" w14:paraId="7581A6EE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C0CDEE" w14:textId="77777777" w:rsidR="00354A06" w:rsidRDefault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A8C45B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354A06" w14:paraId="52D894FF" w14:textId="77777777" w:rsidTr="00354A06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09EDEA6E" w14:textId="77777777" w:rsidR="00354A06" w:rsidRDefault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473C15" w14:textId="68EA186D" w:rsidR="00354A06" w:rsidRDefault="00354A06" w:rsidP="00354A06">
            <w:pPr>
              <w:widowControl/>
              <w:spacing w:line="276" w:lineRule="auto"/>
              <w:jc w:val="both"/>
              <w:rPr>
                <w:rStyle w:val="eop"/>
              </w:rPr>
            </w:pPr>
            <w:r>
              <w:rPr>
                <w:rStyle w:val="eop"/>
                <w:rFonts w:ascii="Arial" w:hAnsi="Arial"/>
                <w:sz w:val="20"/>
                <w:szCs w:val="20"/>
              </w:rPr>
              <w:t>“ O visitante cadastrado consegue adicionar no campo de comentário uma avaliação sobre o produto “</w:t>
            </w:r>
          </w:p>
        </w:tc>
      </w:tr>
      <w:tr w:rsidR="00354A06" w14:paraId="498F3188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D8CA49" w14:textId="77777777" w:rsidR="00354A06" w:rsidRDefault="00354A06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D52F94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Ter realiza o Cadastro de pessoa física</w:t>
            </w:r>
          </w:p>
        </w:tc>
      </w:tr>
      <w:tr w:rsidR="00354A06" w14:paraId="24012091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6C167C" w14:textId="77777777" w:rsidR="00354A06" w:rsidRDefault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A751FC" w14:textId="72753131" w:rsidR="00354A06" w:rsidRDefault="00354A06" w:rsidP="00354A06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eop"/>
                <w:rFonts w:ascii="Arial" w:hAnsi="Arial"/>
                <w:sz w:val="20"/>
                <w:szCs w:val="20"/>
              </w:rPr>
              <w:t>O visitante cadastrado deixa uma avaliação do produto em seu comentário</w:t>
            </w:r>
          </w:p>
        </w:tc>
      </w:tr>
      <w:tr w:rsidR="00354A06" w14:paraId="0F9B1B1D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4B236E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354A06" w14:paraId="651B7A55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6BED71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80F3F2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54A06" w14:paraId="035A35C5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30EC89" w14:textId="77777777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EF45EB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68F9DB93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CD8189" w14:textId="3A7711DA" w:rsidR="00354A06" w:rsidRDefault="00354A06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uma avaliação do produto</w:t>
            </w: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EF3CBD" w14:textId="77777777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05A227D6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698A17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E37F93" w14:textId="5B4C919B" w:rsidR="00354A06" w:rsidRDefault="00354A06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2 – Sistema: recebe a solicitação adiciona em seu banco de dados e mostra seu comentário no produto.</w:t>
            </w:r>
          </w:p>
        </w:tc>
      </w:tr>
      <w:tr w:rsidR="00354A06" w14:paraId="5C19E15C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DEF2EB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354A06" w14:paraId="129B3DB4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E764E8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16F3FF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54A06" w14:paraId="728F7B3B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9AE17A" w14:textId="7F91C252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C90347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7A945DE5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77685E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EBA135" w14:textId="7A252F3A" w:rsidR="00354A06" w:rsidRDefault="00354A06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5EEF6EF1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E30CC2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6D3DFA" w14:textId="77777777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256EB134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800C90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354A06" w14:paraId="472652D7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90D6E8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9152E8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54A06" w14:paraId="5829829E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44E3AA" w14:textId="1972A89C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uma avaliação do produto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DEB745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17B4AFB5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84DC37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00FB47" w14:textId="0FA3D4E4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2 – Sistema: recebe a solicitação e devolve uma mensagem de erro</w:t>
            </w:r>
          </w:p>
        </w:tc>
      </w:tr>
      <w:tr w:rsidR="00354A06" w14:paraId="5C520314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C56F3A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8A795" w14:textId="77777777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0EE65605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4CEB29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354A06" w14:paraId="58D756BE" w14:textId="77777777" w:rsidTr="00354A06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7EB44A" w14:textId="2C57860D" w:rsidR="00354A06" w:rsidRDefault="00354A06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1 - “Para fazer uma avaliação o usuário precisa estar cadastrado” </w:t>
            </w:r>
            <w:r>
              <w:rPr>
                <w:rFonts w:ascii="Arial" w:hAnsi="Arial"/>
                <w:sz w:val="20"/>
                <w:szCs w:val="20"/>
              </w:rPr>
              <w:br/>
            </w:r>
          </w:p>
        </w:tc>
      </w:tr>
    </w:tbl>
    <w:p w14:paraId="7ECECD9D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34BE5D1E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06070AD0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573688E8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622F00B9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03BAE3F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C987616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0FF7039C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16116FCD" w14:textId="77777777" w:rsidR="00354A06" w:rsidRDefault="00354A06" w:rsidP="00354A06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354A06" w14:paraId="02DCDAD1" w14:textId="77777777" w:rsidTr="00354A06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FAC9D0" w14:textId="77777777" w:rsidR="00354A06" w:rsidRDefault="00354A06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lastRenderedPageBreak/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1D0F32" w14:textId="1A203527" w:rsidR="00354A06" w:rsidRDefault="00354A06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Adicionar foto na avaliação</w:t>
            </w:r>
          </w:p>
        </w:tc>
      </w:tr>
      <w:tr w:rsidR="00354A06" w14:paraId="555C0043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C33BE5" w14:textId="77777777" w:rsidR="00354A06" w:rsidRDefault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DDB454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354A06" w14:paraId="04D67A18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82ED05" w14:textId="77777777" w:rsidR="00354A06" w:rsidRDefault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CBBB1F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Visitante</w:t>
            </w:r>
          </w:p>
        </w:tc>
      </w:tr>
      <w:tr w:rsidR="00354A06" w14:paraId="7B81D28C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16986D" w14:textId="77777777" w:rsidR="00354A06" w:rsidRDefault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E25FCC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354A06" w14:paraId="36B5E15F" w14:textId="77777777" w:rsidTr="00354A06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3E7742F7" w14:textId="77777777" w:rsidR="00354A06" w:rsidRDefault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50CC2F" w14:textId="1CFDE486" w:rsidR="00354A06" w:rsidRDefault="00354A06" w:rsidP="00354A06">
            <w:pPr>
              <w:widowControl/>
              <w:spacing w:line="276" w:lineRule="auto"/>
              <w:jc w:val="both"/>
              <w:rPr>
                <w:rStyle w:val="eop"/>
              </w:rPr>
            </w:pPr>
            <w:r>
              <w:rPr>
                <w:rStyle w:val="eop"/>
                <w:rFonts w:ascii="Arial" w:hAnsi="Arial"/>
                <w:sz w:val="20"/>
                <w:szCs w:val="20"/>
              </w:rPr>
              <w:t>“ O visitante cadastrado consegue adicional fotos do serviço/produto em seu comentário “</w:t>
            </w:r>
          </w:p>
        </w:tc>
      </w:tr>
      <w:tr w:rsidR="00354A06" w14:paraId="66F811F9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93B920" w14:textId="77777777" w:rsidR="00354A06" w:rsidRDefault="00354A06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31F105" w14:textId="33026C8A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Estar realizando uma avaliação</w:t>
            </w:r>
          </w:p>
        </w:tc>
      </w:tr>
      <w:tr w:rsidR="00354A06" w14:paraId="656AC4EA" w14:textId="77777777" w:rsidTr="00354A06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D67065" w14:textId="77777777" w:rsidR="00354A06" w:rsidRDefault="00354A06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A2C4F6" w14:textId="423A224C" w:rsidR="00354A06" w:rsidRPr="00354A06" w:rsidRDefault="00354A06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Foto adicionada ao comentário </w:t>
            </w:r>
          </w:p>
        </w:tc>
      </w:tr>
      <w:tr w:rsidR="00354A06" w14:paraId="4D6AFC5C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114403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354A06" w14:paraId="14F913E2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602406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52C269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54A06" w14:paraId="7BBBB610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C817F" w14:textId="77777777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0A80C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33483FD5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447E9E" w14:textId="63B46938" w:rsidR="00354A06" w:rsidRDefault="00354A06" w:rsidP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Ator: Realiza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 xml:space="preserve">adicionamento de fotos do serviço/produto em seu comentário </w:t>
            </w: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BA6883" w14:textId="77777777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689F7317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C5AAD6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37D97D" w14:textId="1FEBBF7A" w:rsidR="00354A06" w:rsidRDefault="00354A06" w:rsidP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Sistema: recebe a solicitação e processa e mostra que sua foto foi adicionada ao comentário </w:t>
            </w:r>
          </w:p>
        </w:tc>
      </w:tr>
      <w:tr w:rsidR="00354A06" w14:paraId="06A5083A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0F1BA9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354A06" w14:paraId="219B2938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3946C8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5D127E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54A06" w14:paraId="270482D2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88FAB8" w14:textId="1170B688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075996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2B64EA1D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B7605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8BA5CF" w14:textId="2C174C22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4BEE8C40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6345F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C4188C" w14:textId="77777777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74E7B112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987417A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354A06" w14:paraId="3AD1D919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80F1E0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C25C6" w14:textId="77777777" w:rsidR="00354A06" w:rsidRDefault="00354A06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54A06" w14:paraId="0B63E528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826874" w14:textId="6129945E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Ator: Realiza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adicionamento de fotos do serviço/produto em seu comentário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DF1D8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4F13F451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5AE269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AC966F" w14:textId="66719B21" w:rsidR="00354A06" w:rsidRDefault="00354A06" w:rsidP="007F6827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Sistema: recebe a solicitação e processa e mostra </w:t>
            </w:r>
            <w:r w:rsidR="007F6827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monstra uma mensagem de erro</w:t>
            </w:r>
          </w:p>
        </w:tc>
      </w:tr>
      <w:tr w:rsidR="00354A06" w14:paraId="245F7E9B" w14:textId="77777777" w:rsidTr="00354A06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90B904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16B662" w14:textId="77777777" w:rsidR="00354A06" w:rsidRDefault="00354A06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54A06" w14:paraId="61F5032F" w14:textId="77777777" w:rsidTr="00354A06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88D234" w14:textId="77777777" w:rsidR="00354A06" w:rsidRDefault="00354A06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354A06" w14:paraId="70FFF8D9" w14:textId="77777777" w:rsidTr="00354A06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80A4E" w14:textId="26FA849C" w:rsidR="00354A06" w:rsidRDefault="00354A06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12523471" w14:textId="77777777" w:rsidR="00354A06" w:rsidRDefault="00354A06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15D8C68B" w14:textId="77777777" w:rsidR="007F6827" w:rsidRDefault="007F6827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384574A0" w14:textId="77777777" w:rsidR="007F6827" w:rsidRDefault="007F6827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5B97E575" w14:textId="77777777" w:rsidR="007F6827" w:rsidRDefault="007F6827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6D4A9058" w14:textId="77777777" w:rsidR="007F6827" w:rsidRDefault="007F6827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60906DD0" w14:textId="77777777" w:rsidR="007F6827" w:rsidRDefault="007F6827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1FD1A97E" w14:textId="77777777" w:rsidR="007F6827" w:rsidRDefault="007F6827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496013F3" w14:textId="77777777" w:rsidR="007F6827" w:rsidRDefault="007F6827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05EA2E91" w14:textId="77777777" w:rsidR="007F6827" w:rsidRDefault="007F6827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040929A0" w14:textId="77777777" w:rsidR="007F6827" w:rsidRDefault="007F6827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6E8E9466" w14:textId="77777777" w:rsidR="007F6827" w:rsidRDefault="007F6827" w:rsidP="748AE27E">
      <w:pPr>
        <w:widowControl/>
        <w:spacing w:after="200" w:line="276" w:lineRule="auto"/>
        <w:rPr>
          <w:rStyle w:val="FontStyle22"/>
          <w:rFonts w:ascii="Times New Roman" w:hAnsi="Times New Roman" w:cs="Times New Roman"/>
          <w:sz w:val="20"/>
          <w:szCs w:val="20"/>
        </w:rPr>
      </w:pPr>
    </w:p>
    <w:p w14:paraId="6EDFEC83" w14:textId="4B99D8EF" w:rsidR="007F6827" w:rsidRDefault="007F6827" w:rsidP="007F6827">
      <w:pPr>
        <w:widowControl/>
        <w:spacing w:after="200" w:line="276" w:lineRule="auto"/>
        <w:jc w:val="center"/>
        <w:rPr>
          <w:rStyle w:val="FontStyle22"/>
          <w:rFonts w:ascii="Arial" w:hAnsi="Arial" w:cs="Arial"/>
          <w:sz w:val="30"/>
          <w:szCs w:val="30"/>
        </w:rPr>
      </w:pPr>
      <w:r w:rsidRPr="007F6827">
        <w:rPr>
          <w:rStyle w:val="FontStyle22"/>
          <w:rFonts w:ascii="Arial" w:hAnsi="Arial" w:cs="Arial"/>
          <w:sz w:val="30"/>
          <w:szCs w:val="30"/>
        </w:rPr>
        <w:lastRenderedPageBreak/>
        <w:t>DIAGRAMA DE CASO DE USO DA PESSOA JURIDICA</w:t>
      </w:r>
    </w:p>
    <w:p w14:paraId="494855EE" w14:textId="141B32F4" w:rsidR="007F6827" w:rsidRDefault="007F6827" w:rsidP="007F6827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7F6827" w14:paraId="094CBD56" w14:textId="77777777" w:rsidTr="007F6827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157050" w14:textId="77777777" w:rsidR="007F6827" w:rsidRDefault="007F6827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8299A3" w14:textId="4FD71EF8" w:rsidR="007F6827" w:rsidRDefault="007F6827">
            <w:pPr>
              <w:spacing w:line="276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Realizar Cadastro de pessoa jurídica</w:t>
            </w:r>
          </w:p>
        </w:tc>
      </w:tr>
      <w:tr w:rsidR="007F6827" w14:paraId="4FEA04BD" w14:textId="77777777" w:rsidTr="007F6827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0084BC8" w14:textId="77777777" w:rsidR="007F6827" w:rsidRDefault="007F6827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5012B2" w14:textId="77777777" w:rsidR="007F6827" w:rsidRDefault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7F6827" w14:paraId="632A2649" w14:textId="77777777" w:rsidTr="007F6827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C4AAD6" w14:textId="77777777" w:rsidR="007F6827" w:rsidRDefault="007F6827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DACE54" w14:textId="4B280F84" w:rsidR="007F6827" w:rsidRDefault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Proprietário</w:t>
            </w:r>
          </w:p>
        </w:tc>
      </w:tr>
      <w:tr w:rsidR="007F6827" w14:paraId="0A629C99" w14:textId="77777777" w:rsidTr="007F6827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0B9A15" w14:textId="77777777" w:rsidR="007F6827" w:rsidRDefault="007F6827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22F01E" w14:textId="77777777" w:rsidR="007F6827" w:rsidRDefault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7F6827" w14:paraId="7EB39505" w14:textId="77777777" w:rsidTr="007F6827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041E4A11" w14:textId="77777777" w:rsidR="007F6827" w:rsidRDefault="007F6827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0C0F4C" w14:textId="56FDEDFE" w:rsidR="007F6827" w:rsidRPr="007F6827" w:rsidRDefault="007F6827" w:rsidP="007F6827">
            <w:pPr>
              <w:widowControl/>
              <w:spacing w:line="276" w:lineRule="auto"/>
              <w:jc w:val="both"/>
              <w:rPr>
                <w:rStyle w:val="eop"/>
                <w:rFonts w:ascii="Arial" w:hAnsi="Arial"/>
                <w:sz w:val="20"/>
                <w:szCs w:val="20"/>
              </w:rPr>
            </w:pP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“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E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>fetua um cadastro como pessoa jurídica “</w:t>
            </w:r>
          </w:p>
        </w:tc>
      </w:tr>
      <w:tr w:rsidR="007F6827" w14:paraId="4D37DBA2" w14:textId="77777777" w:rsidTr="007F6827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68ECC8" w14:textId="77777777" w:rsidR="007F6827" w:rsidRDefault="007F6827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09A2F" w14:textId="72451287" w:rsidR="007F6827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 xml:space="preserve">Necessita </w:t>
            </w:r>
            <w:proofErr w:type="spellStart"/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ter</w:t>
            </w:r>
            <w:proofErr w:type="spellEnd"/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 xml:space="preserve"> dezoito (18) anos ou mais de idade</w:t>
            </w:r>
          </w:p>
        </w:tc>
      </w:tr>
      <w:tr w:rsidR="007F6827" w14:paraId="62D0FAF1" w14:textId="77777777" w:rsidTr="007F6827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F1B888" w14:textId="77777777" w:rsidR="007F6827" w:rsidRDefault="007F6827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411BB6" w14:textId="28D3E460" w:rsidR="007F6827" w:rsidRDefault="008E4B2A" w:rsidP="008E4B2A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Cria um </w:t>
            </w:r>
            <w:proofErr w:type="spellStart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login</w:t>
            </w:r>
            <w:proofErr w:type="spellEnd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para o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proprietário </w:t>
            </w:r>
          </w:p>
        </w:tc>
      </w:tr>
      <w:tr w:rsidR="007F6827" w14:paraId="2A183ABF" w14:textId="77777777" w:rsidTr="007F6827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37E9FD" w14:textId="77777777" w:rsidR="007F6827" w:rsidRDefault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7F6827" w14:paraId="27B4EAEE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926ED3" w14:textId="77777777" w:rsidR="007F6827" w:rsidRDefault="007F6827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B292C1" w14:textId="77777777" w:rsidR="007F6827" w:rsidRDefault="007F6827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7F6827" w14:paraId="5898B45C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566C1" w14:textId="5A33A7AB" w:rsidR="007F6827" w:rsidRDefault="007F6827" w:rsidP="007F6827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1 – Ator: Proprietário efetua o cadastro </w:t>
            </w:r>
            <w:r w:rsidR="008E4B2A">
              <w:rPr>
                <w:rFonts w:ascii="Arial" w:hAnsi="Arial"/>
                <w:iCs/>
                <w:color w:val="000000"/>
                <w:sz w:val="20"/>
                <w:szCs w:val="20"/>
              </w:rPr>
              <w:t>colocando informando os dados pedidos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63E016" w14:textId="77777777" w:rsidR="007F6827" w:rsidRDefault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7F6827" w14:paraId="0463CED5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4C1DBD" w14:textId="247617C5" w:rsidR="007F6827" w:rsidRDefault="007F6827" w:rsidP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1DC038" w14:textId="1294F5D3" w:rsidR="007F6827" w:rsidRDefault="007F6827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2 – Sistema: </w:t>
            </w:r>
            <w:r w:rsidR="008E4B2A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recebe a solicitação processa as informações e cria um </w:t>
            </w:r>
            <w:proofErr w:type="spellStart"/>
            <w:r w:rsidR="008E4B2A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login</w:t>
            </w:r>
            <w:proofErr w:type="spellEnd"/>
            <w:r w:rsidR="008E4B2A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para o proprietário</w:t>
            </w:r>
          </w:p>
        </w:tc>
      </w:tr>
      <w:tr w:rsidR="007F6827" w14:paraId="1B0CEA5F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02747C" w14:textId="77777777" w:rsidR="007F6827" w:rsidRDefault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3B67E0" w14:textId="2C81153A" w:rsidR="007F6827" w:rsidRDefault="007F6827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7F6827" w14:paraId="53159DA5" w14:textId="77777777" w:rsidTr="007F6827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880ADD" w14:textId="77777777" w:rsidR="007F6827" w:rsidRDefault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7F6827" w14:paraId="7964F7C1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4DA937" w14:textId="77777777" w:rsidR="007F6827" w:rsidRDefault="007F6827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61A0DC" w14:textId="77777777" w:rsidR="007F6827" w:rsidRDefault="007F6827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7F6827" w14:paraId="019E1C60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818D2B" w14:textId="6F1828E9" w:rsidR="007F6827" w:rsidRDefault="007F6827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116D62" w14:textId="77777777" w:rsidR="007F6827" w:rsidRDefault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7F6827" w14:paraId="0D29DAE3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34533" w14:textId="77777777" w:rsidR="007F6827" w:rsidRDefault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728374" w14:textId="0CE6607E" w:rsidR="007F6827" w:rsidRDefault="007F6827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7F6827" w14:paraId="40C9B4D7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BEFB40" w14:textId="77777777" w:rsidR="007F6827" w:rsidRDefault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B99659" w14:textId="77777777" w:rsidR="007F6827" w:rsidRDefault="007F6827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7F6827" w14:paraId="3F1399B1" w14:textId="77777777" w:rsidTr="007F6827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2B7426" w14:textId="77777777" w:rsidR="007F6827" w:rsidRDefault="007F6827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7F6827" w14:paraId="2D6FC66A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BE481" w14:textId="77777777" w:rsidR="007F6827" w:rsidRDefault="007F6827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7A1475" w14:textId="77777777" w:rsidR="007F6827" w:rsidRDefault="007F6827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8E4B2A" w14:paraId="1FB4BBFF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1B985D" w14:textId="7DE8B310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o cadastro colocando informando os dados pedidos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1090B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8E4B2A" w14:paraId="6DB14BED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9CE6AC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4A47CC" w14:textId="632A655F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Sistema: recebe a solicitação processa as informações e devolve informando que algum (s) campo (s) estão com informações invalidas</w:t>
            </w:r>
          </w:p>
        </w:tc>
      </w:tr>
      <w:tr w:rsidR="008E4B2A" w14:paraId="37579EDD" w14:textId="77777777" w:rsidTr="007F6827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BAB5BD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DAEA34" w14:textId="77777777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8E4B2A" w14:paraId="5162162D" w14:textId="77777777" w:rsidTr="007F6827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76532F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8E4B2A" w14:paraId="17E054A0" w14:textId="77777777" w:rsidTr="007F6827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61BBDB" w14:textId="77777777" w:rsidR="008E4B2A" w:rsidRPr="008E4B2A" w:rsidRDefault="008E4B2A" w:rsidP="008E4B2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br/>
            </w:r>
            <w:r w:rsidRPr="008E4B2A">
              <w:rPr>
                <w:rFonts w:ascii="Arial" w:hAnsi="Arial"/>
                <w:sz w:val="20"/>
                <w:szCs w:val="20"/>
              </w:rPr>
              <w:t xml:space="preserve">1 - “Para realizar o cadastro o </w:t>
            </w:r>
            <w:proofErr w:type="spellStart"/>
            <w:r w:rsidRPr="008E4B2A">
              <w:rPr>
                <w:rFonts w:ascii="Arial" w:hAnsi="Arial"/>
                <w:sz w:val="20"/>
                <w:szCs w:val="20"/>
              </w:rPr>
              <w:t>usuario</w:t>
            </w:r>
            <w:proofErr w:type="spellEnd"/>
            <w:r w:rsidRPr="008E4B2A">
              <w:rPr>
                <w:rFonts w:ascii="Arial" w:hAnsi="Arial"/>
                <w:sz w:val="20"/>
                <w:szCs w:val="20"/>
              </w:rPr>
              <w:t xml:space="preserve"> deve preenches os campos de nome, </w:t>
            </w:r>
            <w:proofErr w:type="spellStart"/>
            <w:r w:rsidRPr="008E4B2A">
              <w:rPr>
                <w:rFonts w:ascii="Arial" w:hAnsi="Arial"/>
                <w:sz w:val="20"/>
                <w:szCs w:val="20"/>
              </w:rPr>
              <w:t>cnpj</w:t>
            </w:r>
            <w:proofErr w:type="spellEnd"/>
            <w:r w:rsidRPr="008E4B2A">
              <w:rPr>
                <w:rFonts w:ascii="Arial" w:hAnsi="Arial"/>
                <w:sz w:val="20"/>
                <w:szCs w:val="20"/>
              </w:rPr>
              <w:t xml:space="preserve">, celular, </w:t>
            </w:r>
            <w:proofErr w:type="spellStart"/>
            <w:r w:rsidRPr="008E4B2A">
              <w:rPr>
                <w:rFonts w:ascii="Arial" w:hAnsi="Arial"/>
                <w:sz w:val="20"/>
                <w:szCs w:val="20"/>
              </w:rPr>
              <w:t>email</w:t>
            </w:r>
            <w:proofErr w:type="spellEnd"/>
            <w:r w:rsidRPr="008E4B2A">
              <w:rPr>
                <w:rFonts w:ascii="Arial" w:hAnsi="Arial"/>
                <w:sz w:val="20"/>
                <w:szCs w:val="20"/>
              </w:rPr>
              <w:t xml:space="preserve"> e senha obrigatoriamente” </w:t>
            </w:r>
          </w:p>
          <w:p w14:paraId="3AF9AFF6" w14:textId="1B7CAEF2" w:rsidR="008E4B2A" w:rsidRDefault="008E4B2A" w:rsidP="008E4B2A">
            <w:pPr>
              <w:rPr>
                <w:rFonts w:ascii="Arial" w:hAnsi="Arial"/>
                <w:sz w:val="20"/>
                <w:szCs w:val="20"/>
              </w:rPr>
            </w:pPr>
            <w:r w:rsidRPr="008E4B2A">
              <w:rPr>
                <w:rFonts w:ascii="Arial" w:hAnsi="Arial"/>
                <w:sz w:val="20"/>
                <w:szCs w:val="20"/>
              </w:rPr>
              <w:t xml:space="preserve">2 – “Para se cadastrar na plataforma, o </w:t>
            </w:r>
            <w:proofErr w:type="spellStart"/>
            <w:r w:rsidRPr="008E4B2A">
              <w:rPr>
                <w:rFonts w:ascii="Arial" w:hAnsi="Arial"/>
                <w:sz w:val="20"/>
                <w:szCs w:val="20"/>
              </w:rPr>
              <w:t>usuario</w:t>
            </w:r>
            <w:proofErr w:type="spellEnd"/>
            <w:r w:rsidRPr="008E4B2A">
              <w:rPr>
                <w:rFonts w:ascii="Arial" w:hAnsi="Arial"/>
                <w:sz w:val="20"/>
                <w:szCs w:val="20"/>
              </w:rPr>
              <w:t xml:space="preserve"> precisa ter 18 anos ou mais”</w:t>
            </w:r>
            <w:r w:rsidRPr="008E4B2A">
              <w:rPr>
                <w:rStyle w:val="eop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2AA28AF0" w14:textId="77777777" w:rsidR="008E4B2A" w:rsidRDefault="008E4B2A" w:rsidP="008E4B2A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0729A9D8" w14:textId="77777777" w:rsidR="008E4B2A" w:rsidRDefault="008E4B2A" w:rsidP="008E4B2A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64658148" w14:textId="77777777" w:rsidR="008E4B2A" w:rsidRDefault="008E4B2A" w:rsidP="008E4B2A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251DA1BE" w14:textId="77777777" w:rsidR="008E4B2A" w:rsidRDefault="008E4B2A" w:rsidP="008E4B2A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7CD2AFCA" w14:textId="77777777" w:rsidR="008E4B2A" w:rsidRDefault="008E4B2A" w:rsidP="008E4B2A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39AEDA4F" w14:textId="77777777" w:rsidR="008E4B2A" w:rsidRDefault="008E4B2A" w:rsidP="008E4B2A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03F9E158" w14:textId="77777777" w:rsidR="008E4B2A" w:rsidRDefault="008E4B2A" w:rsidP="008E4B2A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3E82E5C9" w14:textId="77777777" w:rsidR="008E4B2A" w:rsidRDefault="008E4B2A" w:rsidP="008E4B2A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8E4B2A" w14:paraId="6B7AC2D0" w14:textId="77777777" w:rsidTr="00E80FDA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EB62DD5" w14:textId="02412BD4" w:rsidR="008E4B2A" w:rsidRDefault="008E4B2A" w:rsidP="008E4B2A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0907BD" w14:textId="0A09D993" w:rsidR="008E4B2A" w:rsidRPr="00427B0C" w:rsidRDefault="008E4B2A" w:rsidP="008E4B2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Altera dados do proprietário</w:t>
            </w:r>
          </w:p>
        </w:tc>
      </w:tr>
      <w:tr w:rsidR="008E4B2A" w14:paraId="5C01D35E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9087CB" w14:textId="2B58A7EC" w:rsidR="008E4B2A" w:rsidRDefault="008E4B2A" w:rsidP="008E4B2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B655AE" w14:textId="361EF0F3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8E4B2A" w14:paraId="6611A840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16B136" w14:textId="306738A3" w:rsidR="008E4B2A" w:rsidRDefault="008E4B2A" w:rsidP="008E4B2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994C51" w14:textId="7B3C4823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Proprietário</w:t>
            </w:r>
          </w:p>
        </w:tc>
      </w:tr>
      <w:tr w:rsidR="008E4B2A" w14:paraId="19336C60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707D96" w14:textId="20F17484" w:rsidR="008E4B2A" w:rsidRDefault="008E4B2A" w:rsidP="008E4B2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EB144" w14:textId="7519287B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8E4B2A" w14:paraId="3102A1AF" w14:textId="77777777" w:rsidTr="00E80FDA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64D15D37" w14:textId="7C7B0585" w:rsidR="008E4B2A" w:rsidRDefault="008E4B2A" w:rsidP="008E4B2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F1E59D" w14:textId="22D5CD19" w:rsidR="008E4B2A" w:rsidRPr="00427B0C" w:rsidRDefault="008E4B2A" w:rsidP="008E4B2A">
            <w:pPr>
              <w:widowControl/>
              <w:spacing w:line="276" w:lineRule="auto"/>
              <w:jc w:val="both"/>
              <w:rPr>
                <w:rStyle w:val="eop"/>
                <w:rFonts w:ascii="Arial" w:hAnsi="Arial"/>
                <w:sz w:val="20"/>
                <w:szCs w:val="20"/>
              </w:rPr>
            </w:pP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“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 xml:space="preserve">Efetua uma alteração nos dados no </w:t>
            </w:r>
            <w:proofErr w:type="spellStart"/>
            <w:r>
              <w:rPr>
                <w:rStyle w:val="eop"/>
                <w:rFonts w:ascii="Arial" w:hAnsi="Arial"/>
                <w:sz w:val="20"/>
                <w:szCs w:val="20"/>
              </w:rPr>
              <w:t>login</w:t>
            </w:r>
            <w:proofErr w:type="spellEnd"/>
            <w:r>
              <w:rPr>
                <w:rStyle w:val="eop"/>
                <w:rFonts w:ascii="Arial" w:hAnsi="Arial"/>
                <w:sz w:val="20"/>
                <w:szCs w:val="20"/>
              </w:rPr>
              <w:t xml:space="preserve"> do proprietário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 “</w:t>
            </w:r>
          </w:p>
        </w:tc>
      </w:tr>
      <w:tr w:rsidR="008E4B2A" w14:paraId="40B72FC2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194C2" w14:textId="09D3955F" w:rsidR="008E4B2A" w:rsidRDefault="008E4B2A" w:rsidP="008E4B2A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B4BCAE" w14:textId="08FE5DF3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 xml:space="preserve">Ter uma </w:t>
            </w:r>
            <w:proofErr w:type="spellStart"/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 xml:space="preserve"> na plataforma </w:t>
            </w:r>
          </w:p>
        </w:tc>
      </w:tr>
      <w:tr w:rsidR="008E4B2A" w14:paraId="4713A7B6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B0096E" w14:textId="0513BBC1" w:rsidR="008E4B2A" w:rsidRDefault="008E4B2A" w:rsidP="008E4B2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66A6A3" w14:textId="37805E83" w:rsidR="008E4B2A" w:rsidRDefault="008E4B2A" w:rsidP="008E4B2A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Altera alguns dados de </w:t>
            </w:r>
            <w:proofErr w:type="spellStart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login</w:t>
            </w:r>
            <w:proofErr w:type="spellEnd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8E4B2A" w14:paraId="572EE9A4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15CB8E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8E4B2A" w14:paraId="54EE4EAB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6175D" w14:textId="77777777" w:rsidR="008E4B2A" w:rsidRDefault="008E4B2A" w:rsidP="008E4B2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7B1C01" w14:textId="77777777" w:rsidR="008E4B2A" w:rsidRDefault="008E4B2A" w:rsidP="008E4B2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8E4B2A" w14:paraId="4B9F3FC7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4CDD26" w14:textId="77777777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a alteração de dados de seu perfil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CCB48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8E4B2A" w14:paraId="556AEF7E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5E9F18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A2CF1" w14:textId="77777777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Sistema: recebe a solicitação altera no banco de dados e mostra os dados alterados e manda uma mensagem de sucesso</w:t>
            </w:r>
          </w:p>
        </w:tc>
      </w:tr>
      <w:tr w:rsidR="008E4B2A" w14:paraId="2F55D203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729BBB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CCF814" w14:textId="77777777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8E4B2A" w14:paraId="1CC16BBE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669727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8E4B2A" w14:paraId="3469729D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4F10D2" w14:textId="77777777" w:rsidR="008E4B2A" w:rsidRDefault="008E4B2A" w:rsidP="008E4B2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515FD" w14:textId="77777777" w:rsidR="008E4B2A" w:rsidRDefault="008E4B2A" w:rsidP="008E4B2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8E4B2A" w14:paraId="1F5828DD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EB37F" w14:textId="77777777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18ED65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8E4B2A" w14:paraId="35B8BB92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2472B7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519472" w14:textId="77777777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8E4B2A" w14:paraId="677D4A60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00A7EF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3731C6" w14:textId="77777777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8E4B2A" w14:paraId="7882A6CB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9B2FB9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8E4B2A" w14:paraId="4F52FBDD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45AABD" w14:textId="77777777" w:rsidR="008E4B2A" w:rsidRDefault="008E4B2A" w:rsidP="008E4B2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B3EB34" w14:textId="77777777" w:rsidR="008E4B2A" w:rsidRDefault="008E4B2A" w:rsidP="008E4B2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8E4B2A" w14:paraId="3A8A80F6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51C2F" w14:textId="77777777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a alteração de dados de seu perfil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71B2E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8E4B2A" w14:paraId="569A855D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2419E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1C4BF4" w14:textId="2609AD06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Sistema: recebe a solicitação altera no banco de dados e devolve uma mensagem de erro.</w:t>
            </w:r>
          </w:p>
        </w:tc>
      </w:tr>
      <w:tr w:rsidR="008E4B2A" w14:paraId="1A4CA146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B23B2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950E26" w14:textId="77777777" w:rsidR="008E4B2A" w:rsidRDefault="008E4B2A" w:rsidP="008E4B2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8E4B2A" w14:paraId="3CC9032F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D3B4BA" w14:textId="77777777" w:rsidR="008E4B2A" w:rsidRDefault="008E4B2A" w:rsidP="008E4B2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8E4B2A" w14:paraId="44856395" w14:textId="77777777" w:rsidTr="00E80FDA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8C0416" w14:textId="3B8ABDA9" w:rsidR="008E4B2A" w:rsidRPr="00891682" w:rsidRDefault="008E4B2A" w:rsidP="003830D9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0E85CFD5" w14:textId="77777777" w:rsidR="008E4B2A" w:rsidRDefault="008E4B2A" w:rsidP="008E4B2A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187870B2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233E435E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26AB2B1E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0FA1D9B2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4F293331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7A9DBB1C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102018FC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3A6B401B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3F872D5E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3830D9" w14:paraId="047CE6BD" w14:textId="77777777" w:rsidTr="00E80FDA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8811C9" w14:textId="77777777" w:rsidR="003830D9" w:rsidRDefault="003830D9" w:rsidP="00E80FDA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1F43E9" w14:textId="30EB44F3" w:rsidR="003830D9" w:rsidRPr="00427B0C" w:rsidRDefault="003830D9" w:rsidP="00E80FD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Cadastro de oficina</w:t>
            </w:r>
          </w:p>
        </w:tc>
      </w:tr>
      <w:tr w:rsidR="003830D9" w14:paraId="12E13290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AC90C4" w14:textId="731E5DCB" w:rsidR="003830D9" w:rsidRDefault="003830D9" w:rsidP="003830D9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3A9133" w14:textId="1BEEC4E3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3830D9" w14:paraId="018C97E8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7A67" w14:textId="5D62387F" w:rsidR="003830D9" w:rsidRDefault="003830D9" w:rsidP="003830D9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2DB52E" w14:textId="4E4CC15F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Proprietário</w:t>
            </w:r>
          </w:p>
        </w:tc>
      </w:tr>
      <w:tr w:rsidR="003830D9" w14:paraId="0EAABEC2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AC4BDE" w14:textId="1E2C4767" w:rsidR="003830D9" w:rsidRDefault="003830D9" w:rsidP="003830D9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E73A0C" w14:textId="7DE121FF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3830D9" w14:paraId="16091661" w14:textId="77777777" w:rsidTr="00E80FDA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4764D2E2" w14:textId="3E1171B4" w:rsidR="003830D9" w:rsidRDefault="003830D9" w:rsidP="003830D9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FB055B" w14:textId="00778D5D" w:rsidR="003830D9" w:rsidRPr="00427B0C" w:rsidRDefault="003830D9" w:rsidP="003830D9">
            <w:pPr>
              <w:widowControl/>
              <w:spacing w:line="276" w:lineRule="auto"/>
              <w:jc w:val="both"/>
              <w:rPr>
                <w:rStyle w:val="eop"/>
                <w:rFonts w:ascii="Arial" w:hAnsi="Arial"/>
                <w:sz w:val="20"/>
                <w:szCs w:val="20"/>
              </w:rPr>
            </w:pP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“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E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fetua um cadastro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da oficina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 “</w:t>
            </w:r>
          </w:p>
        </w:tc>
      </w:tr>
      <w:tr w:rsidR="003830D9" w14:paraId="7D57C336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AC420E" w14:textId="11244C2F" w:rsidR="003830D9" w:rsidRDefault="003830D9" w:rsidP="003830D9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6F1A7B" w14:textId="4EEDE3C5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Necessita ter efetuado a criação de um cadastro de pessoa jurídica</w:t>
            </w:r>
          </w:p>
        </w:tc>
      </w:tr>
      <w:tr w:rsidR="003830D9" w14:paraId="43EC3180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E8E96D" w14:textId="2A1E51B4" w:rsidR="003830D9" w:rsidRDefault="003830D9" w:rsidP="003830D9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FC959" w14:textId="4644CF51" w:rsidR="003830D9" w:rsidRDefault="003830D9" w:rsidP="003830D9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Cria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um </w:t>
            </w:r>
            <w:proofErr w:type="spellStart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login</w:t>
            </w:r>
            <w:proofErr w:type="spellEnd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e uma página da oficina  </w:t>
            </w:r>
          </w:p>
        </w:tc>
      </w:tr>
      <w:tr w:rsidR="003830D9" w14:paraId="79E583C6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33D0FE" w14:textId="77777777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3830D9" w14:paraId="2A6D9045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FD4B85" w14:textId="77777777" w:rsidR="003830D9" w:rsidRDefault="003830D9" w:rsidP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47329D" w14:textId="77777777" w:rsidR="003830D9" w:rsidRDefault="003830D9" w:rsidP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830D9" w14:paraId="22E68094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447BBC" w14:textId="54802DC9" w:rsidR="003830D9" w:rsidRDefault="003830D9" w:rsidP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1 – Ator: Proprietário efetua o cadastro </w:t>
            </w: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colocando informando os dados pedidos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4BBEE1" w14:textId="77777777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1591A365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DF6223" w14:textId="77777777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C4D7A5" w14:textId="31181BFB" w:rsidR="003830D9" w:rsidRDefault="003830D9" w:rsidP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2 – Sistema: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recebe a solicitação</w:t>
            </w:r>
            <w:r w:rsidR="00EA5D50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processa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as informações, criando um </w:t>
            </w:r>
            <w:proofErr w:type="spellStart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login</w:t>
            </w:r>
            <w:proofErr w:type="spellEnd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com a página da empresa </w:t>
            </w:r>
          </w:p>
        </w:tc>
      </w:tr>
      <w:tr w:rsidR="003830D9" w14:paraId="0C1A46B0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3613FD" w14:textId="77777777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A99087" w14:textId="77777777" w:rsidR="003830D9" w:rsidRDefault="003830D9" w:rsidP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68CDEA61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1697E4" w14:textId="27FB6DAC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3830D9" w14:paraId="6E81FEEF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A5824D" w14:textId="0A5B7B7C" w:rsidR="003830D9" w:rsidRDefault="003830D9" w:rsidP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848F7F" w14:textId="0A01AAAB" w:rsidR="003830D9" w:rsidRDefault="003830D9" w:rsidP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830D9" w14:paraId="54606FCB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1E0426" w14:textId="77777777" w:rsidR="003830D9" w:rsidRDefault="003830D9" w:rsidP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91D9E0" w14:textId="77777777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3A663937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D9DAF" w14:textId="77777777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86FB5F" w14:textId="77777777" w:rsidR="003830D9" w:rsidRDefault="003830D9" w:rsidP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2B3E2596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ADB450" w14:textId="77777777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EB7040" w14:textId="77777777" w:rsidR="003830D9" w:rsidRDefault="003830D9" w:rsidP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23B45460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34B945" w14:textId="129FF25D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3830D9" w14:paraId="52C729AF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15A537" w14:textId="2B6312F2" w:rsidR="003830D9" w:rsidRDefault="003830D9" w:rsidP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700D9D" w14:textId="652F5927" w:rsidR="003830D9" w:rsidRDefault="003830D9" w:rsidP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830D9" w14:paraId="0BCDD7C3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6FCC2" w14:textId="06171E8A" w:rsidR="003830D9" w:rsidRDefault="003830D9" w:rsidP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o cadastro colocando informando os dados pedidos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6B84AD" w14:textId="77777777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69C4EFC9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DB116E" w14:textId="77777777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388EA3" w14:textId="1E9ABB82" w:rsidR="003830D9" w:rsidRDefault="003830D9" w:rsidP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Sistema: recebe a solicitação</w:t>
            </w:r>
            <w:r w:rsidR="00EA5D50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processa as informações e devolve informando que algum (s) campo (s) estão com informações invalidas</w:t>
            </w:r>
          </w:p>
        </w:tc>
      </w:tr>
      <w:tr w:rsidR="003830D9" w14:paraId="46C8CF91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2FD36D" w14:textId="77777777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CEDB89" w14:textId="77777777" w:rsidR="003830D9" w:rsidRDefault="003830D9" w:rsidP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5C543993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CFBB61" w14:textId="77777777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3830D9" w14:paraId="599C8054" w14:textId="77777777" w:rsidTr="00E80FDA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1A53B" w14:textId="64653D35" w:rsidR="003830D9" w:rsidRPr="003830D9" w:rsidRDefault="003830D9" w:rsidP="003830D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1 - </w:t>
            </w:r>
            <w:r w:rsidRPr="003830D9">
              <w:rPr>
                <w:rFonts w:ascii="Arial" w:hAnsi="Arial"/>
                <w:sz w:val="20"/>
                <w:szCs w:val="20"/>
              </w:rPr>
              <w:t>“Para cadastrar uma oficina, o proprietário deve obrigatoriamente preencher os campos que dizem respeito aos dados da oficina, localização e contato do formulário”</w:t>
            </w:r>
          </w:p>
        </w:tc>
      </w:tr>
    </w:tbl>
    <w:p w14:paraId="4B5E7BEF" w14:textId="77777777" w:rsidR="007F6827" w:rsidRDefault="007F6827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1AAAEF25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2AA530F0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1E534081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7FB11D50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48BE80B8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4F5CFA05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3CF0703A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EA5D50" w:rsidRPr="00427B0C" w14:paraId="442FBD08" w14:textId="77777777" w:rsidTr="00E80FDA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D564DF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B6F0B" w14:textId="1F98757B" w:rsidR="00EA5D50" w:rsidRPr="00427B0C" w:rsidRDefault="00EA5D50" w:rsidP="00EA5D50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Altera dados </w:t>
            </w:r>
            <w:r>
              <w:rPr>
                <w:rFonts w:ascii="Arial" w:hAnsi="Arial"/>
                <w:sz w:val="20"/>
                <w:szCs w:val="20"/>
              </w:rPr>
              <w:t>da oficina</w:t>
            </w:r>
          </w:p>
        </w:tc>
      </w:tr>
      <w:tr w:rsidR="00EA5D50" w14:paraId="16765EED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73B30B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A8B6B7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EA5D50" w14:paraId="5EFCB29A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2478C5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3A1321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Proprietário</w:t>
            </w:r>
          </w:p>
        </w:tc>
      </w:tr>
      <w:tr w:rsidR="00EA5D50" w14:paraId="67A96921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5CA114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9C3BA8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EA5D50" w:rsidRPr="00427B0C" w14:paraId="2AB27E7D" w14:textId="77777777" w:rsidTr="00E80FDA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693313AB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866A8D" w14:textId="406B8090" w:rsidR="00EA5D50" w:rsidRPr="00427B0C" w:rsidRDefault="00EA5D50" w:rsidP="00EA5D50">
            <w:pPr>
              <w:widowControl/>
              <w:spacing w:line="276" w:lineRule="auto"/>
              <w:jc w:val="both"/>
              <w:rPr>
                <w:rStyle w:val="eop"/>
                <w:rFonts w:ascii="Arial" w:hAnsi="Arial"/>
                <w:sz w:val="20"/>
                <w:szCs w:val="20"/>
              </w:rPr>
            </w:pP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“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 xml:space="preserve">Efetua uma alteração nos dados no </w:t>
            </w:r>
            <w:proofErr w:type="spellStart"/>
            <w:r>
              <w:rPr>
                <w:rStyle w:val="eop"/>
                <w:rFonts w:ascii="Arial" w:hAnsi="Arial"/>
                <w:sz w:val="20"/>
                <w:szCs w:val="20"/>
              </w:rPr>
              <w:t>login</w:t>
            </w:r>
            <w:proofErr w:type="spellEnd"/>
            <w:r>
              <w:rPr>
                <w:rStyle w:val="eop"/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e pagina da oficina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 “</w:t>
            </w:r>
          </w:p>
        </w:tc>
      </w:tr>
      <w:tr w:rsidR="00EA5D50" w14:paraId="303820C4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AB3E08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776A5B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 xml:space="preserve">Ter uma </w:t>
            </w:r>
            <w:proofErr w:type="spellStart"/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 xml:space="preserve"> na plataforma </w:t>
            </w:r>
          </w:p>
        </w:tc>
      </w:tr>
      <w:tr w:rsidR="00EA5D50" w14:paraId="26FEEBC9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4DD4D8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EB53E8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Altera alguns dados de </w:t>
            </w:r>
            <w:proofErr w:type="spellStart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login</w:t>
            </w:r>
            <w:proofErr w:type="spellEnd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A5D50" w14:paraId="7E73A4CB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A84534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EA5D50" w14:paraId="582C126D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85F5D6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34D068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EA5D50" w14:paraId="2B29E862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CBC820" w14:textId="772FDF03" w:rsidR="00EA5D50" w:rsidRDefault="00EA5D50" w:rsidP="00EA5D50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Ator: Realiza a alteração de dados 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C93602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35D68540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C4C29C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6A8754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Sistema: recebe a solicitação altera no banco de dados e mostra os dados alterados e manda uma mensagem de sucesso</w:t>
            </w:r>
          </w:p>
        </w:tc>
      </w:tr>
      <w:tr w:rsidR="00EA5D50" w14:paraId="55881394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C2A9AB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F3A831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756C3A7A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063F2F3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EA5D50" w14:paraId="303E2384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0C513B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952876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EA5D50" w14:paraId="1DFF6DD0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E5411D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FFDE49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77A3A693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248F7D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A1A0D3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6DAFD5F1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3A5335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96F132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1C76F3B7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DAF6308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EA5D50" w14:paraId="280F7AF1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7063BD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AEFC3C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EA5D50" w14:paraId="695FF4D8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EC2DAA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a alteração de dados de seu perfil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A0C2DA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442CA333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40DF88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CC2ECF" w14:textId="4B782FA9" w:rsidR="00EA5D50" w:rsidRDefault="00EA5D50" w:rsidP="00EA5D50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Sistema: recebe a solicitação </w:t>
            </w:r>
            <w:bookmarkStart w:id="0" w:name="_GoBack"/>
            <w:bookmarkEnd w:id="0"/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e devolve uma mensagem de erro.</w:t>
            </w:r>
          </w:p>
        </w:tc>
      </w:tr>
      <w:tr w:rsidR="00EA5D50" w14:paraId="3E112B45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7DB9DC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502110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5EED805C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B5C258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EA5D50" w:rsidRPr="00891682" w14:paraId="4A6AD66E" w14:textId="77777777" w:rsidTr="00E80FDA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6233D2" w14:textId="77777777" w:rsidR="00EA5D50" w:rsidRPr="00891682" w:rsidRDefault="00EA5D50" w:rsidP="00E80FDA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ADE5C1E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3F80E123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4E49C778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6F0E35D0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0F33571D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3FA1B266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3945DC1B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4C747154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3830D9" w14:paraId="77A7E02A" w14:textId="77777777" w:rsidTr="00E80FDA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2C8034" w14:textId="77777777" w:rsidR="003830D9" w:rsidRDefault="003830D9" w:rsidP="00E80FDA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18D2" w14:textId="79A3985D" w:rsidR="003830D9" w:rsidRPr="00427B0C" w:rsidRDefault="003830D9" w:rsidP="00E80FD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Cadastro de produtos/serviços </w:t>
            </w:r>
          </w:p>
        </w:tc>
      </w:tr>
      <w:tr w:rsidR="003830D9" w14:paraId="22A88484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4FAE14" w14:textId="77777777" w:rsidR="003830D9" w:rsidRDefault="003830D9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D63B29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3830D9" w14:paraId="45C57DEA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F06FA8" w14:textId="77777777" w:rsidR="003830D9" w:rsidRDefault="003830D9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8403E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Proprietário</w:t>
            </w:r>
          </w:p>
        </w:tc>
      </w:tr>
      <w:tr w:rsidR="003830D9" w14:paraId="62BEAE8F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7C495B" w14:textId="77777777" w:rsidR="003830D9" w:rsidRDefault="003830D9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170F9B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3830D9" w14:paraId="7EE0C3E2" w14:textId="77777777" w:rsidTr="00E80FDA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483B8A87" w14:textId="77777777" w:rsidR="003830D9" w:rsidRDefault="003830D9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3E2A12" w14:textId="04AB5E48" w:rsidR="003830D9" w:rsidRPr="00427B0C" w:rsidRDefault="003830D9" w:rsidP="003830D9">
            <w:pPr>
              <w:widowControl/>
              <w:spacing w:line="276" w:lineRule="auto"/>
              <w:jc w:val="both"/>
              <w:rPr>
                <w:rStyle w:val="eop"/>
                <w:rFonts w:ascii="Arial" w:hAnsi="Arial"/>
                <w:sz w:val="20"/>
                <w:szCs w:val="20"/>
              </w:rPr>
            </w:pP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“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E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fetua um cadastro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d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e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produtos/serviços 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>“</w:t>
            </w:r>
          </w:p>
        </w:tc>
      </w:tr>
      <w:tr w:rsidR="003830D9" w14:paraId="4A09EED9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C7C305" w14:textId="77777777" w:rsidR="003830D9" w:rsidRDefault="003830D9" w:rsidP="00E80FDA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14B7D" w14:textId="3FA455BB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 xml:space="preserve">Necessita ter efetuado a criação de um cadastro de </w:t>
            </w: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oficina</w:t>
            </w:r>
          </w:p>
        </w:tc>
      </w:tr>
      <w:tr w:rsidR="003830D9" w14:paraId="56506CC3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1CDF28" w14:textId="77777777" w:rsidR="003830D9" w:rsidRDefault="003830D9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AA0A0D" w14:textId="2A92208A" w:rsidR="003830D9" w:rsidRDefault="003830D9" w:rsidP="003830D9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Cria uma página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do </w:t>
            </w:r>
            <w:r>
              <w:rPr>
                <w:rFonts w:ascii="Arial" w:hAnsi="Arial"/>
                <w:sz w:val="20"/>
                <w:szCs w:val="20"/>
              </w:rPr>
              <w:t>produto</w:t>
            </w:r>
            <w:r>
              <w:rPr>
                <w:rFonts w:ascii="Arial" w:hAnsi="Arial"/>
                <w:sz w:val="20"/>
                <w:szCs w:val="20"/>
              </w:rPr>
              <w:t>/se</w:t>
            </w:r>
            <w:r>
              <w:rPr>
                <w:rFonts w:ascii="Arial" w:hAnsi="Arial"/>
                <w:sz w:val="20"/>
                <w:szCs w:val="20"/>
              </w:rPr>
              <w:t>rviço</w:t>
            </w:r>
          </w:p>
        </w:tc>
      </w:tr>
      <w:tr w:rsidR="003830D9" w14:paraId="7371BE8F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695F16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3830D9" w14:paraId="434DCAA3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A85F8B" w14:textId="77777777" w:rsidR="003830D9" w:rsidRDefault="003830D9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665167" w14:textId="77777777" w:rsidR="003830D9" w:rsidRDefault="003830D9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830D9" w14:paraId="1CD6FBEF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63B08D" w14:textId="77777777" w:rsidR="003830D9" w:rsidRDefault="003830D9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1 – Ator: Proprietário efetua o cadastro </w:t>
            </w: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colocando informando os dados pedidos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8C2D2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27824B81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BCD39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4CF5E6" w14:textId="6C2D7620" w:rsidR="003830D9" w:rsidRDefault="003830D9" w:rsidP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2 – Sistema: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recebe a solicitação</w:t>
            </w:r>
            <w:r w:rsidR="00EA5D50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processa as informações, criando uma página do </w:t>
            </w:r>
            <w:r>
              <w:rPr>
                <w:rFonts w:ascii="Arial" w:hAnsi="Arial"/>
                <w:sz w:val="20"/>
                <w:szCs w:val="20"/>
              </w:rPr>
              <w:t>produto/serviço</w:t>
            </w:r>
          </w:p>
        </w:tc>
      </w:tr>
      <w:tr w:rsidR="003830D9" w14:paraId="61E9ECEB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74A43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08C13B" w14:textId="77777777" w:rsidR="003830D9" w:rsidRDefault="003830D9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466A5D1E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32D035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3830D9" w14:paraId="5B40388B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8315E5" w14:textId="77777777" w:rsidR="003830D9" w:rsidRDefault="003830D9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EBF5C4" w14:textId="77777777" w:rsidR="003830D9" w:rsidRDefault="003830D9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830D9" w14:paraId="64E1B1C2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C60C41" w14:textId="77777777" w:rsidR="003830D9" w:rsidRDefault="003830D9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D0F8B2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1259A03C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6D4B4C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EE8B10" w14:textId="77777777" w:rsidR="003830D9" w:rsidRDefault="003830D9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0B7E3A8B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64D2D9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99963" w14:textId="77777777" w:rsidR="003830D9" w:rsidRDefault="003830D9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6CC7FD98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98963B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3830D9" w14:paraId="0F160168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5897D8" w14:textId="77777777" w:rsidR="003830D9" w:rsidRDefault="003830D9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C61B67" w14:textId="77777777" w:rsidR="003830D9" w:rsidRDefault="003830D9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830D9" w14:paraId="0D09B70D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40B517" w14:textId="3F90EDF1" w:rsidR="003830D9" w:rsidRDefault="003830D9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1 – Ator: Proprietário efetua o cadastro </w:t>
            </w: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colocando informando os dados pedidos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702A0A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1588817A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C0131D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AA0B84" w14:textId="655AEC70" w:rsidR="003830D9" w:rsidRDefault="003830D9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Sistema: recebe a solicitação</w:t>
            </w:r>
            <w:r w:rsidR="00EA5D50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processa as informações e devolve informando que algum (s) campo (s) estão com informações invalidas</w:t>
            </w:r>
          </w:p>
        </w:tc>
      </w:tr>
      <w:tr w:rsidR="003830D9" w14:paraId="282D02CF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BD37A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4CC4F6" w14:textId="77777777" w:rsidR="003830D9" w:rsidRDefault="003830D9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40F465CA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D19956" w14:textId="77777777" w:rsidR="003830D9" w:rsidRDefault="003830D9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3830D9" w14:paraId="2744499C" w14:textId="77777777" w:rsidTr="00E80FDA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F1BF49" w14:textId="1AE3BE74" w:rsidR="003830D9" w:rsidRPr="003830D9" w:rsidRDefault="003830D9" w:rsidP="003830D9">
            <w:pPr>
              <w:rPr>
                <w:rFonts w:ascii="Arial" w:hAnsi="Arial"/>
                <w:sz w:val="20"/>
                <w:szCs w:val="20"/>
              </w:rPr>
            </w:pPr>
            <w:r w:rsidRPr="003830D9">
              <w:rPr>
                <w:rFonts w:ascii="Arial" w:hAnsi="Arial"/>
                <w:sz w:val="20"/>
                <w:szCs w:val="20"/>
              </w:rPr>
              <w:t>1 - “Para cadastrar um produto ou serviço, a oficina deve obrigatoriamente preencher todos os campos do formulário de cadastro de produto/serviço”  </w:t>
            </w:r>
          </w:p>
        </w:tc>
      </w:tr>
    </w:tbl>
    <w:p w14:paraId="6FB34BEB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2E0E3B03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72FAB7E1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176D321F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53287AA5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52F5EC4C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73CE69AD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p w14:paraId="248DB38F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/>
          <w:sz w:val="20"/>
          <w:szCs w:val="2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3830D9" w14:paraId="3C31B5FB" w14:textId="77777777" w:rsidTr="003830D9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B8F7E6" w14:textId="77777777" w:rsidR="003830D9" w:rsidRDefault="003830D9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0B1BAD" w14:textId="36EB7C14" w:rsidR="003830D9" w:rsidRPr="003830D9" w:rsidRDefault="003830D9" w:rsidP="003830D9">
            <w:pPr>
              <w:rPr>
                <w:rFonts w:ascii="Arial" w:hAnsi="Arial"/>
                <w:sz w:val="20"/>
                <w:szCs w:val="20"/>
              </w:rPr>
            </w:pPr>
            <w:r w:rsidRPr="003830D9">
              <w:rPr>
                <w:rFonts w:ascii="Arial" w:hAnsi="Arial"/>
                <w:sz w:val="20"/>
                <w:szCs w:val="20"/>
              </w:rPr>
              <w:t>Adicionar fotos da oficina</w:t>
            </w:r>
          </w:p>
        </w:tc>
      </w:tr>
      <w:tr w:rsidR="003830D9" w14:paraId="6DA1AF6D" w14:textId="77777777" w:rsidTr="003830D9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1F3ADE" w14:textId="53FC5E2A" w:rsidR="003830D9" w:rsidRDefault="003830D9" w:rsidP="003830D9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224AEF" w14:textId="2CB893A3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3830D9" w14:paraId="00F272D8" w14:textId="77777777" w:rsidTr="003830D9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D3EB7F" w14:textId="0A0CD502" w:rsidR="003830D9" w:rsidRDefault="003830D9" w:rsidP="003830D9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FE4D90" w14:textId="275AFFF5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Proprietário</w:t>
            </w:r>
          </w:p>
        </w:tc>
      </w:tr>
      <w:tr w:rsidR="003830D9" w14:paraId="1725A29C" w14:textId="77777777" w:rsidTr="003830D9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02C80AA" w14:textId="2BA5C9C4" w:rsidR="003830D9" w:rsidRDefault="003830D9" w:rsidP="003830D9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50DC70" w14:textId="5C4BE19E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3830D9" w14:paraId="50B1DC78" w14:textId="77777777" w:rsidTr="003830D9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19DC0022" w14:textId="43FAF172" w:rsidR="003830D9" w:rsidRDefault="003830D9" w:rsidP="003830D9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FDDA71" w14:textId="0B557C72" w:rsidR="003830D9" w:rsidRDefault="003830D9" w:rsidP="003830D9">
            <w:pPr>
              <w:widowControl/>
              <w:spacing w:line="276" w:lineRule="auto"/>
              <w:jc w:val="both"/>
              <w:rPr>
                <w:rStyle w:val="eop"/>
              </w:rPr>
            </w:pP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“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E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 xml:space="preserve">fetua 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>uma adição</w:t>
            </w:r>
            <w:r>
              <w:rPr>
                <w:rStyle w:val="eop"/>
                <w:rFonts w:ascii="Arial" w:hAnsi="Arial"/>
                <w:sz w:val="20"/>
                <w:szCs w:val="20"/>
              </w:rPr>
              <w:t xml:space="preserve"> de fotos na página da oficina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>“</w:t>
            </w:r>
          </w:p>
        </w:tc>
      </w:tr>
      <w:tr w:rsidR="003830D9" w14:paraId="348E0FBB" w14:textId="77777777" w:rsidTr="003830D9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63C301" w14:textId="1756E0B0" w:rsidR="003830D9" w:rsidRDefault="003830D9" w:rsidP="003830D9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3CEE47" w14:textId="5E6E1BE2" w:rsidR="003830D9" w:rsidRDefault="003830D9" w:rsidP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 xml:space="preserve">Necessita ter efetuado a criação de um cadastro de </w:t>
            </w: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oficina</w:t>
            </w:r>
          </w:p>
        </w:tc>
      </w:tr>
      <w:tr w:rsidR="003830D9" w14:paraId="7E9909CC" w14:textId="77777777" w:rsidTr="003830D9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FE4F07" w14:textId="7DAA1DBD" w:rsidR="003830D9" w:rsidRDefault="003830D9" w:rsidP="003830D9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2A8E11" w14:textId="3AEB7E81" w:rsidR="003830D9" w:rsidRDefault="003830D9" w:rsidP="003830D9">
            <w:pPr>
              <w:widowControl/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7F6827">
              <w:rPr>
                <w:rStyle w:val="eop"/>
                <w:rFonts w:ascii="Arial" w:hAnsi="Arial"/>
                <w:sz w:val="20"/>
                <w:szCs w:val="20"/>
              </w:rPr>
              <w:t>A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>di</w:t>
            </w:r>
            <w:r>
              <w:rPr>
                <w:rStyle w:val="eop"/>
                <w:rFonts w:ascii="Arial" w:hAnsi="Arial"/>
                <w:sz w:val="20"/>
                <w:szCs w:val="20"/>
              </w:rPr>
              <w:t xml:space="preserve">ciona 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fotos na página da oficina</w:t>
            </w:r>
          </w:p>
        </w:tc>
      </w:tr>
      <w:tr w:rsidR="003830D9" w14:paraId="0B997C0D" w14:textId="77777777" w:rsidTr="003830D9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19DF54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3830D9" w14:paraId="48E0EBE6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38ACBB" w14:textId="77777777" w:rsidR="003830D9" w:rsidRDefault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4749A5" w14:textId="77777777" w:rsidR="003830D9" w:rsidRDefault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830D9" w14:paraId="33374E33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C6AFCB" w14:textId="651D2583" w:rsidR="003830D9" w:rsidRDefault="003830D9" w:rsidP="00C61CD9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1 – Ator: Proprietário efetua o</w:t>
            </w:r>
            <w:r w:rsidR="00C61CD9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adicionamento de fotos</w:t>
            </w:r>
            <w:r w:rsidR="00EA5D50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na página de sua oficina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2E566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76E3F7BC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BFD3B1" w14:textId="77777777" w:rsidR="003830D9" w:rsidRDefault="003830D9">
            <w:pP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290CFC" w14:textId="425B3B74" w:rsidR="003830D9" w:rsidRDefault="003830D9" w:rsidP="00EA5D50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2 – Sistema: </w:t>
            </w:r>
            <w:r w:rsidR="00EA5D50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recebe a solicitação,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processa </w:t>
            </w:r>
            <w:r w:rsidR="00EA5D50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e adiciona fotos solicitadas em sua pagina</w:t>
            </w:r>
          </w:p>
        </w:tc>
      </w:tr>
      <w:tr w:rsidR="003830D9" w14:paraId="2B808E13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A3DF7C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C15904" w14:textId="77777777" w:rsidR="003830D9" w:rsidRDefault="003830D9">
            <w:pP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450EC9B7" w14:textId="77777777" w:rsidTr="003830D9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D73B67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3830D9" w14:paraId="26456423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D4F83" w14:textId="77777777" w:rsidR="003830D9" w:rsidRDefault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C05339" w14:textId="77777777" w:rsidR="003830D9" w:rsidRDefault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830D9" w14:paraId="38258AAE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1F4F8E" w14:textId="77777777" w:rsidR="003830D9" w:rsidRDefault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3BE74E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71A56B74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460C0E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493C92" w14:textId="77777777" w:rsidR="003830D9" w:rsidRDefault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61DBA7F0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1826BE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933818" w14:textId="77777777" w:rsidR="003830D9" w:rsidRDefault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589010AA" w14:textId="77777777" w:rsidTr="003830D9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C69D5F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3830D9" w14:paraId="323CC09E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DC2AB7" w14:textId="77777777" w:rsidR="003830D9" w:rsidRDefault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5F89F7" w14:textId="77777777" w:rsidR="003830D9" w:rsidRDefault="003830D9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3830D9" w14:paraId="313E19C3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B638DA" w14:textId="44F8F025" w:rsidR="003830D9" w:rsidRDefault="00EA5D50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1 – Ator: Proprietário efetua o adicionamento de fotos na página de sua oficina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FD9A9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5F76F054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6F20F0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4F5B85" w14:textId="29EA998A" w:rsidR="003830D9" w:rsidRDefault="003830D9" w:rsidP="00EA5D50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2 – Sistema: recebe a solicitação</w:t>
            </w:r>
            <w:r w:rsidR="00EA5D50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processa as informações e devolve </w:t>
            </w:r>
            <w:r w:rsidR="00EA5D50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uma mensagem de erro</w:t>
            </w:r>
          </w:p>
        </w:tc>
      </w:tr>
      <w:tr w:rsidR="003830D9" w14:paraId="15B7F397" w14:textId="77777777" w:rsidTr="003830D9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EBFBF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3EFE8C" w14:textId="77777777" w:rsidR="003830D9" w:rsidRDefault="003830D9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3830D9" w14:paraId="5E10BF7D" w14:textId="77777777" w:rsidTr="003830D9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89A35" w14:textId="77777777" w:rsidR="003830D9" w:rsidRDefault="003830D9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3830D9" w14:paraId="6248F938" w14:textId="77777777" w:rsidTr="003830D9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8F0F41" w14:textId="15ECF10E" w:rsidR="003830D9" w:rsidRPr="00EA5D50" w:rsidRDefault="003830D9" w:rsidP="00EA5D50">
            <w:pPr>
              <w:rPr>
                <w:rFonts w:ascii="Arial" w:hAnsi="Arial"/>
                <w:sz w:val="20"/>
                <w:szCs w:val="20"/>
              </w:rPr>
            </w:pPr>
            <w:r w:rsidRPr="00EA5D50">
              <w:rPr>
                <w:rFonts w:ascii="Arial" w:hAnsi="Arial"/>
                <w:sz w:val="20"/>
                <w:szCs w:val="20"/>
              </w:rPr>
              <w:t xml:space="preserve">1 - </w:t>
            </w:r>
            <w:r w:rsidR="00EA5D50" w:rsidRPr="00EA5D50">
              <w:rPr>
                <w:rFonts w:ascii="Arial" w:hAnsi="Arial"/>
                <w:sz w:val="20"/>
                <w:szCs w:val="20"/>
              </w:rPr>
              <w:t>“A oficina pode adicionar até 6 fotos”</w:t>
            </w:r>
          </w:p>
        </w:tc>
      </w:tr>
    </w:tbl>
    <w:p w14:paraId="3F771014" w14:textId="77777777" w:rsidR="003830D9" w:rsidRDefault="003830D9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028B79F8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3BD2C695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20191168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7CBD9400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1B615416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7FE39A8B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0FE3C04F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2F55575D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tbl>
      <w:tblPr>
        <w:tblW w:w="0" w:type="auto"/>
        <w:tblInd w:w="-65" w:type="dxa"/>
        <w:tblLook w:val="04A0" w:firstRow="1" w:lastRow="0" w:firstColumn="1" w:lastColumn="0" w:noHBand="0" w:noVBand="1"/>
      </w:tblPr>
      <w:tblGrid>
        <w:gridCol w:w="2650"/>
        <w:gridCol w:w="1800"/>
        <w:gridCol w:w="4666"/>
      </w:tblGrid>
      <w:tr w:rsidR="00EA5D50" w:rsidRPr="00427B0C" w14:paraId="3884E941" w14:textId="77777777" w:rsidTr="00E80FDA">
        <w:trPr>
          <w:trHeight w:val="315"/>
        </w:trPr>
        <w:tc>
          <w:tcPr>
            <w:tcW w:w="2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8ACFF7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eastAsia="Times New Roman"/>
                <w:b/>
                <w:color w:val="000000" w:themeColor="text1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Nome do Caso de Uso: 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58FA3D" w14:textId="5407DD19" w:rsidR="00EA5D50" w:rsidRPr="00427B0C" w:rsidRDefault="00EA5D50" w:rsidP="00E80FD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Adquirir planos</w:t>
            </w:r>
          </w:p>
        </w:tc>
      </w:tr>
      <w:tr w:rsidR="00EA5D50" w14:paraId="62D02934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F5218D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Caso de Uso Geral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150E3E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EA5D50" w14:paraId="753A48FB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C99112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Ator Principal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CF4FEE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Proprietário</w:t>
            </w:r>
          </w:p>
        </w:tc>
      </w:tr>
      <w:tr w:rsidR="00EA5D50" w14:paraId="565B27B2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0EB81F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Ator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es</w:t>
            </w:r>
            <w:r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  <w:t>) secundário (</w:t>
            </w: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s)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BA6FAD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  <w:lang w:eastAsia="pt-PT"/>
              </w:rPr>
              <w:t>Não existe</w:t>
            </w:r>
          </w:p>
        </w:tc>
      </w:tr>
      <w:tr w:rsidR="00EA5D50" w:rsidRPr="00427B0C" w14:paraId="06D4D1F6" w14:textId="77777777" w:rsidTr="00E80FDA">
        <w:trPr>
          <w:trHeight w:val="46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hideMark/>
          </w:tcPr>
          <w:p w14:paraId="020ECE6E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Resumo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12019E" w14:textId="136D3D47" w:rsidR="00EA5D50" w:rsidRPr="00427B0C" w:rsidRDefault="00EA5D50" w:rsidP="00EA5D50">
            <w:pPr>
              <w:widowControl/>
              <w:spacing w:line="276" w:lineRule="auto"/>
              <w:jc w:val="both"/>
              <w:rPr>
                <w:rStyle w:val="eop"/>
                <w:rFonts w:ascii="Arial" w:hAnsi="Arial"/>
                <w:sz w:val="20"/>
                <w:szCs w:val="20"/>
              </w:rPr>
            </w:pPr>
            <w:r w:rsidRPr="007F6827">
              <w:rPr>
                <w:rStyle w:val="eop"/>
                <w:rFonts w:ascii="Arial" w:hAnsi="Arial"/>
                <w:sz w:val="20"/>
                <w:szCs w:val="20"/>
              </w:rPr>
              <w:t>“</w:t>
            </w:r>
            <w:r>
              <w:rPr>
                <w:rStyle w:val="eop"/>
                <w:rFonts w:ascii="Arial" w:hAnsi="Arial"/>
                <w:sz w:val="20"/>
                <w:szCs w:val="20"/>
              </w:rPr>
              <w:t>Efetua uma compra na plataforma para adquirir planos disponibilizados</w:t>
            </w:r>
            <w:r w:rsidRPr="007F6827">
              <w:rPr>
                <w:rStyle w:val="eop"/>
                <w:rFonts w:ascii="Arial" w:hAnsi="Arial"/>
                <w:sz w:val="20"/>
                <w:szCs w:val="20"/>
              </w:rPr>
              <w:t>“</w:t>
            </w:r>
          </w:p>
        </w:tc>
      </w:tr>
      <w:tr w:rsidR="00EA5D50" w14:paraId="50D81686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D878062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eastAsia="Times New Roman"/>
                <w:b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Pré-Condições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54F8C3" w14:textId="7880008A" w:rsidR="00EA5D50" w:rsidRDefault="00EA5D50" w:rsidP="00EA5D50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 xml:space="preserve">Ter </w:t>
            </w: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>um cadastro de oficina</w:t>
            </w:r>
            <w:r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EA5D50" w14:paraId="29F7BA75" w14:textId="77777777" w:rsidTr="00E80FDA">
        <w:trPr>
          <w:trHeight w:val="315"/>
        </w:trPr>
        <w:tc>
          <w:tcPr>
            <w:tcW w:w="2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E4E9AD" w14:textId="77777777" w:rsidR="00EA5D50" w:rsidRDefault="00EA5D50" w:rsidP="00E80FDA">
            <w:pPr>
              <w:widowControl/>
              <w:spacing w:line="276" w:lineRule="auto"/>
              <w:jc w:val="right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Pós-Condições</w:t>
            </w:r>
          </w:p>
        </w:tc>
        <w:tc>
          <w:tcPr>
            <w:tcW w:w="64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E540E7" w14:textId="752B0C50" w:rsidR="00EA5D50" w:rsidRPr="00EA5D50" w:rsidRDefault="00EA5D50" w:rsidP="00EA5D50">
            <w:pPr>
              <w:rPr>
                <w:rFonts w:ascii="Arial" w:hAnsi="Arial"/>
                <w:sz w:val="20"/>
                <w:szCs w:val="20"/>
              </w:rPr>
            </w:pPr>
            <w:r w:rsidRPr="00EA5D50">
              <w:rPr>
                <w:rFonts w:ascii="Arial" w:hAnsi="Arial"/>
                <w:sz w:val="20"/>
                <w:szCs w:val="20"/>
              </w:rPr>
              <w:t>Adquirir itens que estão no plano comprado</w:t>
            </w:r>
          </w:p>
        </w:tc>
      </w:tr>
      <w:tr w:rsidR="00EA5D50" w14:paraId="11A2F243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B8DA7F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Principal</w:t>
            </w:r>
          </w:p>
        </w:tc>
      </w:tr>
      <w:tr w:rsidR="00EA5D50" w14:paraId="78E0F43C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34A9B1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5EAB5E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EA5D50" w14:paraId="23663607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69FC0" w14:textId="609B5751" w:rsidR="00EA5D50" w:rsidRDefault="00EA5D50" w:rsidP="00EA5D50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 xml:space="preserve">1 - Ator: Realiza a </w:t>
            </w: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compra na plataforma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B6FA1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1E1CEF2F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336969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5FA3D6" w14:textId="3A28D4CB" w:rsidR="00EA5D50" w:rsidRDefault="00EA5D50" w:rsidP="00EA5D50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Sistema: recebe a solicitação altera no banco de dados e mostra os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itens concedidos.</w:t>
            </w:r>
          </w:p>
        </w:tc>
      </w:tr>
      <w:tr w:rsidR="00EA5D50" w14:paraId="56136569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109884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B7F3DE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77F91B20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65E36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Fluxo Alternativo</w:t>
            </w:r>
          </w:p>
        </w:tc>
      </w:tr>
      <w:tr w:rsidR="00EA5D50" w14:paraId="3B6B52B1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928ED7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E9D74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EA5D50" w14:paraId="4798019C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502B31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95B6F0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77951105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829125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06F942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1A9F161C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AE7ED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60335C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35FFEDE4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1FE0CC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 xml:space="preserve">Fluxo de Exceção </w:t>
            </w:r>
          </w:p>
        </w:tc>
      </w:tr>
      <w:tr w:rsidR="00EA5D50" w14:paraId="0ED4FB34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56205E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Ator</w:t>
            </w:r>
          </w:p>
        </w:tc>
        <w:tc>
          <w:tcPr>
            <w:tcW w:w="46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47624" w14:textId="77777777" w:rsidR="00EA5D50" w:rsidRDefault="00EA5D50" w:rsidP="00E80FDA">
            <w:pPr>
              <w:widowControl/>
              <w:spacing w:line="276" w:lineRule="auto"/>
              <w:jc w:val="center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Ações do Sistema</w:t>
            </w:r>
          </w:p>
        </w:tc>
      </w:tr>
      <w:tr w:rsidR="00EA5D50" w14:paraId="2C7A68F2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B5AF3E" w14:textId="2E0A1DC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iCs/>
                <w:color w:val="000000"/>
                <w:sz w:val="20"/>
                <w:szCs w:val="20"/>
              </w:rPr>
              <w:t>1 - Ator: Realiza a compra na plataforma</w:t>
            </w:r>
          </w:p>
        </w:tc>
        <w:tc>
          <w:tcPr>
            <w:tcW w:w="4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109D97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35BF05B1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18E381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DCB2AB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C03263"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2 – </w:t>
            </w:r>
            <w:r>
              <w:rPr>
                <w:rStyle w:val="normaltextrun"/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Sistema: recebe a solicitação altera no banco de dados e devolve uma mensagem de erro.</w:t>
            </w:r>
          </w:p>
        </w:tc>
      </w:tr>
      <w:tr w:rsidR="00EA5D50" w14:paraId="2E548D90" w14:textId="77777777" w:rsidTr="00E80FDA">
        <w:trPr>
          <w:trHeight w:val="315"/>
        </w:trPr>
        <w:tc>
          <w:tcPr>
            <w:tcW w:w="44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4A1A49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DF4B32" w14:textId="77777777" w:rsidR="00EA5D50" w:rsidRDefault="00EA5D50" w:rsidP="00E80FDA">
            <w:pPr>
              <w:spacing w:line="276" w:lineRule="auto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EA5D50" w14:paraId="11D1BB70" w14:textId="77777777" w:rsidTr="00E80FDA">
        <w:trPr>
          <w:trHeight w:val="315"/>
        </w:trPr>
        <w:tc>
          <w:tcPr>
            <w:tcW w:w="911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C7A354" w14:textId="77777777" w:rsidR="00EA5D50" w:rsidRDefault="00EA5D50" w:rsidP="00E80FDA">
            <w:pPr>
              <w:widowControl/>
              <w:spacing w:line="276" w:lineRule="auto"/>
              <w:jc w:val="both"/>
              <w:rPr>
                <w:rFonts w:ascii="Arial" w:eastAsia="Times New Roman" w:hAnsi="Arial"/>
                <w:b/>
                <w:color w:val="000000" w:themeColor="text1"/>
                <w:sz w:val="20"/>
                <w:szCs w:val="20"/>
                <w:lang w:eastAsia="pt-PT"/>
              </w:rPr>
            </w:pPr>
            <w:r>
              <w:rPr>
                <w:rFonts w:ascii="Arial" w:eastAsia="Times New Roman" w:hAnsi="Arial"/>
                <w:b/>
                <w:bCs/>
                <w:color w:val="000000" w:themeColor="text1"/>
                <w:sz w:val="20"/>
                <w:szCs w:val="20"/>
                <w:lang w:eastAsia="pt-PT"/>
              </w:rPr>
              <w:t>Restrições/Validações</w:t>
            </w:r>
          </w:p>
        </w:tc>
      </w:tr>
      <w:tr w:rsidR="00EA5D50" w:rsidRPr="00891682" w14:paraId="319DDCE5" w14:textId="77777777" w:rsidTr="00E80FDA">
        <w:trPr>
          <w:trHeight w:val="739"/>
        </w:trPr>
        <w:tc>
          <w:tcPr>
            <w:tcW w:w="91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107D26" w14:textId="77777777" w:rsidR="00EA5D50" w:rsidRPr="00891682" w:rsidRDefault="00EA5D50" w:rsidP="00E80FDA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8055B41" w14:textId="77777777" w:rsidR="00EA5D50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p w14:paraId="102FF89D" w14:textId="77777777" w:rsidR="00EA5D50" w:rsidRPr="007F6827" w:rsidRDefault="00EA5D50" w:rsidP="003830D9">
      <w:pPr>
        <w:widowControl/>
        <w:spacing w:after="200" w:line="276" w:lineRule="auto"/>
        <w:rPr>
          <w:rStyle w:val="FontStyle22"/>
          <w:rFonts w:ascii="Arial" w:hAnsi="Arial" w:cs="Arial"/>
          <w:sz w:val="30"/>
          <w:szCs w:val="30"/>
        </w:rPr>
      </w:pPr>
    </w:p>
    <w:sectPr w:rsidR="00EA5D50" w:rsidRPr="007F6827" w:rsidSect="00BA6C22">
      <w:headerReference w:type="default" r:id="rId11"/>
      <w:pgSz w:w="11906" w:h="16838" w:code="9"/>
      <w:pgMar w:top="110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4EC68" w14:textId="77777777" w:rsidR="007F2F3E" w:rsidRDefault="007F2F3E" w:rsidP="00080932">
      <w:r>
        <w:separator/>
      </w:r>
    </w:p>
  </w:endnote>
  <w:endnote w:type="continuationSeparator" w:id="0">
    <w:p w14:paraId="76ABB33F" w14:textId="77777777" w:rsidR="007F2F3E" w:rsidRDefault="007F2F3E" w:rsidP="0008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6419E" w14:textId="77777777" w:rsidR="007F2F3E" w:rsidRDefault="007F2F3E" w:rsidP="00080932">
      <w:r>
        <w:separator/>
      </w:r>
    </w:p>
  </w:footnote>
  <w:footnote w:type="continuationSeparator" w:id="0">
    <w:p w14:paraId="30EF24AD" w14:textId="77777777" w:rsidR="007F2F3E" w:rsidRDefault="007F2F3E" w:rsidP="00080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ED199" w14:textId="77777777" w:rsidR="00354A06" w:rsidRDefault="00354A06">
    <w:pPr>
      <w:pStyle w:val="Cabealho"/>
      <w:jc w:val="right"/>
    </w:pPr>
  </w:p>
  <w:p w14:paraId="04FB884B" w14:textId="77777777" w:rsidR="00354A06" w:rsidRDefault="00354A0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0B267D2"/>
    <w:lvl w:ilvl="0">
      <w:numFmt w:val="bullet"/>
      <w:lvlText w:val="*"/>
      <w:lvlJc w:val="left"/>
    </w:lvl>
  </w:abstractNum>
  <w:abstractNum w:abstractNumId="1" w15:restartNumberingAfterBreak="0">
    <w:nsid w:val="08B538C5"/>
    <w:multiLevelType w:val="singleLevel"/>
    <w:tmpl w:val="E134234A"/>
    <w:lvl w:ilvl="0">
      <w:start w:val="1"/>
      <w:numFmt w:val="decimal"/>
      <w:lvlText w:val="%1."/>
      <w:legacy w:legacy="1" w:legacySpace="0" w:legacyIndent="230"/>
      <w:lvlJc w:val="left"/>
      <w:rPr>
        <w:rFonts w:ascii="Arial" w:hAnsi="Arial" w:cs="Arial" w:hint="default"/>
        <w:b/>
      </w:rPr>
    </w:lvl>
  </w:abstractNum>
  <w:abstractNum w:abstractNumId="2" w15:restartNumberingAfterBreak="0">
    <w:nsid w:val="0ECA020D"/>
    <w:multiLevelType w:val="hybridMultilevel"/>
    <w:tmpl w:val="CD8045DC"/>
    <w:lvl w:ilvl="0" w:tplc="F0B267D2">
      <w:start w:val="65535"/>
      <w:numFmt w:val="bullet"/>
      <w:lvlText w:val="■"/>
      <w:lvlJc w:val="left"/>
      <w:pPr>
        <w:ind w:left="720" w:hanging="360"/>
      </w:pPr>
      <w:rPr>
        <w:rFonts w:ascii="Book Antiqua" w:hAnsi="Book Antiqua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47164"/>
    <w:multiLevelType w:val="hybridMultilevel"/>
    <w:tmpl w:val="C60EAFDA"/>
    <w:lvl w:ilvl="0" w:tplc="F0B267D2">
      <w:start w:val="65535"/>
      <w:numFmt w:val="bullet"/>
      <w:lvlText w:val="■"/>
      <w:lvlJc w:val="left"/>
      <w:pPr>
        <w:ind w:left="720" w:hanging="360"/>
      </w:pPr>
      <w:rPr>
        <w:rFonts w:ascii="Book Antiqua" w:hAnsi="Book Antiqu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2E83"/>
    <w:multiLevelType w:val="hybridMultilevel"/>
    <w:tmpl w:val="71C86708"/>
    <w:lvl w:ilvl="0" w:tplc="8DD4626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2029B"/>
    <w:multiLevelType w:val="hybridMultilevel"/>
    <w:tmpl w:val="4F9EF218"/>
    <w:lvl w:ilvl="0" w:tplc="73FADA54">
      <w:start w:val="1"/>
      <w:numFmt w:val="decimal"/>
      <w:lvlText w:val="%1-"/>
      <w:lvlJc w:val="left"/>
      <w:pPr>
        <w:ind w:left="405" w:hanging="360"/>
      </w:pPr>
      <w:rPr>
        <w:rFonts w:ascii="Franklin Gothic Demi Cond" w:hAnsi="Franklin Gothic Demi Cond" w:hint="default"/>
        <w:color w:val="000000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8AE66DC"/>
    <w:multiLevelType w:val="hybridMultilevel"/>
    <w:tmpl w:val="BD7815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E2B16"/>
    <w:multiLevelType w:val="hybridMultilevel"/>
    <w:tmpl w:val="45C4E0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3B09B3"/>
    <w:multiLevelType w:val="hybridMultilevel"/>
    <w:tmpl w:val="F80C8E3E"/>
    <w:lvl w:ilvl="0" w:tplc="6C3A470C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D33184"/>
    <w:multiLevelType w:val="singleLevel"/>
    <w:tmpl w:val="D82466F8"/>
    <w:lvl w:ilvl="0">
      <w:start w:val="1"/>
      <w:numFmt w:val="lowerLetter"/>
      <w:lvlText w:val="%1.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10" w15:restartNumberingAfterBreak="0">
    <w:nsid w:val="464F199D"/>
    <w:multiLevelType w:val="hybridMultilevel"/>
    <w:tmpl w:val="D08629A8"/>
    <w:lvl w:ilvl="0" w:tplc="DA2A0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EC14C1"/>
    <w:multiLevelType w:val="multilevel"/>
    <w:tmpl w:val="5168930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0427F32"/>
    <w:multiLevelType w:val="singleLevel"/>
    <w:tmpl w:val="98323E86"/>
    <w:lvl w:ilvl="0">
      <w:start w:val="1"/>
      <w:numFmt w:val="lowerLetter"/>
      <w:lvlText w:val="%1.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13" w15:restartNumberingAfterBreak="0">
    <w:nsid w:val="69F52754"/>
    <w:multiLevelType w:val="hybridMultilevel"/>
    <w:tmpl w:val="1B865CDE"/>
    <w:lvl w:ilvl="0" w:tplc="A3E047AC">
      <w:start w:val="1"/>
      <w:numFmt w:val="decimal"/>
      <w:lvlText w:val="%1-"/>
      <w:lvlJc w:val="left"/>
      <w:pPr>
        <w:ind w:left="405" w:hanging="360"/>
      </w:pPr>
      <w:rPr>
        <w:rFonts w:ascii="Franklin Gothic Demi Cond" w:eastAsiaTheme="minorEastAsia" w:hAnsi="Franklin Gothic Demi Cond" w:hint="default"/>
        <w:color w:val="000000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79CF4F81"/>
    <w:multiLevelType w:val="hybridMultilevel"/>
    <w:tmpl w:val="9264928C"/>
    <w:lvl w:ilvl="0" w:tplc="04160001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7E2B0A81"/>
    <w:multiLevelType w:val="hybridMultilevel"/>
    <w:tmpl w:val="48660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197"/>
        <w:lvlJc w:val="left"/>
        <w:rPr>
          <w:rFonts w:ascii="Book Antiqua" w:hAnsi="Book Antiqua" w:hint="default"/>
        </w:rPr>
      </w:lvl>
    </w:lvlOverride>
  </w:num>
  <w:num w:numId="2">
    <w:abstractNumId w:val="12"/>
  </w:num>
  <w:num w:numId="3">
    <w:abstractNumId w:val="9"/>
    <w:lvlOverride w:ilvl="0">
      <w:lvl w:ilvl="0">
        <w:start w:val="4"/>
        <w:numFmt w:val="lowerLetter"/>
        <w:lvlText w:val="%1."/>
        <w:legacy w:legacy="1" w:legacySpace="0" w:legacyIndent="307"/>
        <w:lvlJc w:val="left"/>
        <w:rPr>
          <w:rFonts w:ascii="Arial" w:hAnsi="Arial" w:cs="Arial" w:hint="default"/>
        </w:rPr>
      </w:lvl>
    </w:lvlOverride>
  </w:num>
  <w:num w:numId="4">
    <w:abstractNumId w:val="11"/>
  </w:num>
  <w:num w:numId="5">
    <w:abstractNumId w:val="15"/>
  </w:num>
  <w:num w:numId="6">
    <w:abstractNumId w:val="1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192"/>
        <w:lvlJc w:val="left"/>
        <w:rPr>
          <w:rFonts w:ascii="Book Antiqua" w:hAnsi="Book Antiqua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■"/>
        <w:legacy w:legacy="1" w:legacySpace="0" w:legacyIndent="274"/>
        <w:lvlJc w:val="left"/>
        <w:rPr>
          <w:rFonts w:ascii="Book Antiqua" w:hAnsi="Book Antiqua" w:hint="default"/>
        </w:rPr>
      </w:lvl>
    </w:lvlOverride>
  </w:num>
  <w:num w:numId="9">
    <w:abstractNumId w:val="7"/>
  </w:num>
  <w:num w:numId="10">
    <w:abstractNumId w:val="2"/>
  </w:num>
  <w:num w:numId="11">
    <w:abstractNumId w:val="14"/>
  </w:num>
  <w:num w:numId="12">
    <w:abstractNumId w:val="3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6"/>
  </w:num>
  <w:num w:numId="24">
    <w:abstractNumId w:val="8"/>
  </w:num>
  <w:num w:numId="25">
    <w:abstractNumId w:val="4"/>
  </w:num>
  <w:num w:numId="26">
    <w:abstractNumId w:val="13"/>
  </w:num>
  <w:num w:numId="27">
    <w:abstractNumId w:val="10"/>
  </w:num>
  <w:num w:numId="28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C2"/>
    <w:rsid w:val="00007722"/>
    <w:rsid w:val="00013D7D"/>
    <w:rsid w:val="000258E9"/>
    <w:rsid w:val="00051F2F"/>
    <w:rsid w:val="00065ACE"/>
    <w:rsid w:val="00080932"/>
    <w:rsid w:val="00091736"/>
    <w:rsid w:val="000A4D2A"/>
    <w:rsid w:val="000A6EBF"/>
    <w:rsid w:val="000B4728"/>
    <w:rsid w:val="000E56BB"/>
    <w:rsid w:val="000F21D3"/>
    <w:rsid w:val="000F7165"/>
    <w:rsid w:val="00122474"/>
    <w:rsid w:val="001260A2"/>
    <w:rsid w:val="00153FFF"/>
    <w:rsid w:val="001802AA"/>
    <w:rsid w:val="001A7680"/>
    <w:rsid w:val="001C3B82"/>
    <w:rsid w:val="001C46D3"/>
    <w:rsid w:val="001C6210"/>
    <w:rsid w:val="001E6259"/>
    <w:rsid w:val="001F4D94"/>
    <w:rsid w:val="00202802"/>
    <w:rsid w:val="002215DE"/>
    <w:rsid w:val="002470EA"/>
    <w:rsid w:val="00274397"/>
    <w:rsid w:val="00284955"/>
    <w:rsid w:val="002A7782"/>
    <w:rsid w:val="002B186E"/>
    <w:rsid w:val="002C74CB"/>
    <w:rsid w:val="002E2D27"/>
    <w:rsid w:val="00314668"/>
    <w:rsid w:val="003368B1"/>
    <w:rsid w:val="00354974"/>
    <w:rsid w:val="00354A06"/>
    <w:rsid w:val="00363F4D"/>
    <w:rsid w:val="00365E7B"/>
    <w:rsid w:val="003830D9"/>
    <w:rsid w:val="003905D2"/>
    <w:rsid w:val="003910A3"/>
    <w:rsid w:val="003B1BCB"/>
    <w:rsid w:val="003B33EA"/>
    <w:rsid w:val="003C12D8"/>
    <w:rsid w:val="003C5AEC"/>
    <w:rsid w:val="003C66D6"/>
    <w:rsid w:val="003D3BCB"/>
    <w:rsid w:val="003D4812"/>
    <w:rsid w:val="003D69E1"/>
    <w:rsid w:val="00400219"/>
    <w:rsid w:val="004070F3"/>
    <w:rsid w:val="00415EFE"/>
    <w:rsid w:val="004249F2"/>
    <w:rsid w:val="00427B0C"/>
    <w:rsid w:val="00455986"/>
    <w:rsid w:val="00470408"/>
    <w:rsid w:val="0047653C"/>
    <w:rsid w:val="00480F98"/>
    <w:rsid w:val="00491DC1"/>
    <w:rsid w:val="00496730"/>
    <w:rsid w:val="0049683F"/>
    <w:rsid w:val="004A4FED"/>
    <w:rsid w:val="004B234A"/>
    <w:rsid w:val="004B5E67"/>
    <w:rsid w:val="004B740B"/>
    <w:rsid w:val="004C5349"/>
    <w:rsid w:val="004D1BCD"/>
    <w:rsid w:val="004D20E5"/>
    <w:rsid w:val="004D604F"/>
    <w:rsid w:val="004E5C61"/>
    <w:rsid w:val="00516D1B"/>
    <w:rsid w:val="005232A7"/>
    <w:rsid w:val="005518C2"/>
    <w:rsid w:val="00565E8D"/>
    <w:rsid w:val="005973B6"/>
    <w:rsid w:val="005C1C88"/>
    <w:rsid w:val="005E2CE6"/>
    <w:rsid w:val="0060536A"/>
    <w:rsid w:val="00606C83"/>
    <w:rsid w:val="00620406"/>
    <w:rsid w:val="00632EC7"/>
    <w:rsid w:val="0064311C"/>
    <w:rsid w:val="00651A0F"/>
    <w:rsid w:val="00680A2F"/>
    <w:rsid w:val="0069479F"/>
    <w:rsid w:val="006B2EF7"/>
    <w:rsid w:val="006B6D69"/>
    <w:rsid w:val="006C4B25"/>
    <w:rsid w:val="006D517F"/>
    <w:rsid w:val="006E1F82"/>
    <w:rsid w:val="006E4B85"/>
    <w:rsid w:val="006E6BA8"/>
    <w:rsid w:val="00710F83"/>
    <w:rsid w:val="00716A7E"/>
    <w:rsid w:val="007226C6"/>
    <w:rsid w:val="007238CD"/>
    <w:rsid w:val="00732DEA"/>
    <w:rsid w:val="00740BCD"/>
    <w:rsid w:val="00742A09"/>
    <w:rsid w:val="00744B66"/>
    <w:rsid w:val="00780D26"/>
    <w:rsid w:val="00783318"/>
    <w:rsid w:val="00784866"/>
    <w:rsid w:val="00784FC6"/>
    <w:rsid w:val="00787BB5"/>
    <w:rsid w:val="007B5054"/>
    <w:rsid w:val="007D1031"/>
    <w:rsid w:val="007D1195"/>
    <w:rsid w:val="007E306B"/>
    <w:rsid w:val="007F2F3E"/>
    <w:rsid w:val="007F6827"/>
    <w:rsid w:val="00810164"/>
    <w:rsid w:val="0083020A"/>
    <w:rsid w:val="00831A13"/>
    <w:rsid w:val="0083565E"/>
    <w:rsid w:val="00836E5B"/>
    <w:rsid w:val="00891597"/>
    <w:rsid w:val="00891682"/>
    <w:rsid w:val="008A1CC7"/>
    <w:rsid w:val="008A6CB6"/>
    <w:rsid w:val="008C68C4"/>
    <w:rsid w:val="008E207C"/>
    <w:rsid w:val="008E36FF"/>
    <w:rsid w:val="008E4B2A"/>
    <w:rsid w:val="00903F8B"/>
    <w:rsid w:val="00905FE6"/>
    <w:rsid w:val="00946875"/>
    <w:rsid w:val="00946922"/>
    <w:rsid w:val="009744C0"/>
    <w:rsid w:val="009A1CE2"/>
    <w:rsid w:val="009A2D4F"/>
    <w:rsid w:val="009C68AC"/>
    <w:rsid w:val="009E1CF9"/>
    <w:rsid w:val="009E6064"/>
    <w:rsid w:val="00A03B6C"/>
    <w:rsid w:val="00A44192"/>
    <w:rsid w:val="00A50C53"/>
    <w:rsid w:val="00A6050C"/>
    <w:rsid w:val="00A82824"/>
    <w:rsid w:val="00A82A80"/>
    <w:rsid w:val="00A932A5"/>
    <w:rsid w:val="00AB6C08"/>
    <w:rsid w:val="00AD2442"/>
    <w:rsid w:val="00AD6334"/>
    <w:rsid w:val="00AD690C"/>
    <w:rsid w:val="00AF4520"/>
    <w:rsid w:val="00B142D0"/>
    <w:rsid w:val="00B15DBA"/>
    <w:rsid w:val="00B1721B"/>
    <w:rsid w:val="00B201D5"/>
    <w:rsid w:val="00B2659B"/>
    <w:rsid w:val="00B34446"/>
    <w:rsid w:val="00B54FD9"/>
    <w:rsid w:val="00B81839"/>
    <w:rsid w:val="00B83229"/>
    <w:rsid w:val="00BA6C22"/>
    <w:rsid w:val="00BC1E03"/>
    <w:rsid w:val="00BD5033"/>
    <w:rsid w:val="00BE00A3"/>
    <w:rsid w:val="00BE7E69"/>
    <w:rsid w:val="00BF217B"/>
    <w:rsid w:val="00BF4099"/>
    <w:rsid w:val="00C03263"/>
    <w:rsid w:val="00C04237"/>
    <w:rsid w:val="00C411F7"/>
    <w:rsid w:val="00C61CD9"/>
    <w:rsid w:val="00CA36E5"/>
    <w:rsid w:val="00CA62D8"/>
    <w:rsid w:val="00D07AF6"/>
    <w:rsid w:val="00D5044F"/>
    <w:rsid w:val="00D52073"/>
    <w:rsid w:val="00D6359F"/>
    <w:rsid w:val="00D8777B"/>
    <w:rsid w:val="00DA79A1"/>
    <w:rsid w:val="00E06DB3"/>
    <w:rsid w:val="00E44C34"/>
    <w:rsid w:val="00E65907"/>
    <w:rsid w:val="00E77A86"/>
    <w:rsid w:val="00E8337F"/>
    <w:rsid w:val="00EA2FF2"/>
    <w:rsid w:val="00EA5D50"/>
    <w:rsid w:val="00EB6A29"/>
    <w:rsid w:val="00EE7209"/>
    <w:rsid w:val="00EF7D13"/>
    <w:rsid w:val="00F14C08"/>
    <w:rsid w:val="00F150D8"/>
    <w:rsid w:val="00F16E90"/>
    <w:rsid w:val="00F1734D"/>
    <w:rsid w:val="00F243CC"/>
    <w:rsid w:val="00F24615"/>
    <w:rsid w:val="00F520D0"/>
    <w:rsid w:val="00F55F3D"/>
    <w:rsid w:val="00F86439"/>
    <w:rsid w:val="00F911E6"/>
    <w:rsid w:val="00FB1C8F"/>
    <w:rsid w:val="31E64B93"/>
    <w:rsid w:val="748A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E03A1"/>
  <w15:docId w15:val="{5551E55B-46D7-4CAC-887E-25F23402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D50"/>
    <w:pPr>
      <w:widowControl w:val="0"/>
      <w:autoSpaceDE w:val="0"/>
      <w:autoSpaceDN w:val="0"/>
      <w:adjustRightInd w:val="0"/>
      <w:spacing w:after="0" w:line="240" w:lineRule="auto"/>
    </w:pPr>
    <w:rPr>
      <w:rFonts w:ascii="Franklin Gothic Demi Cond" w:eastAsiaTheme="minorEastAsia" w:hAnsi="Franklin Gothic Demi Cond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A1CC7"/>
    <w:pPr>
      <w:keepNext/>
      <w:keepLines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1CC7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0F3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70F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70F3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70F3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70F3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70F3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70F3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5518C2"/>
    <w:pPr>
      <w:spacing w:line="528" w:lineRule="exact"/>
      <w:jc w:val="both"/>
    </w:pPr>
  </w:style>
  <w:style w:type="paragraph" w:customStyle="1" w:styleId="Style2">
    <w:name w:val="Style2"/>
    <w:basedOn w:val="Normal"/>
    <w:uiPriority w:val="99"/>
    <w:rsid w:val="005518C2"/>
    <w:pPr>
      <w:spacing w:line="241" w:lineRule="exact"/>
      <w:jc w:val="both"/>
    </w:pPr>
  </w:style>
  <w:style w:type="paragraph" w:customStyle="1" w:styleId="Style3">
    <w:name w:val="Style3"/>
    <w:basedOn w:val="Normal"/>
    <w:uiPriority w:val="99"/>
    <w:rsid w:val="005518C2"/>
    <w:pPr>
      <w:spacing w:line="242" w:lineRule="exact"/>
      <w:ind w:firstLine="312"/>
      <w:jc w:val="both"/>
    </w:pPr>
  </w:style>
  <w:style w:type="paragraph" w:customStyle="1" w:styleId="Style4">
    <w:name w:val="Style4"/>
    <w:basedOn w:val="Normal"/>
    <w:uiPriority w:val="99"/>
    <w:rsid w:val="005518C2"/>
    <w:pPr>
      <w:spacing w:line="235" w:lineRule="exact"/>
      <w:ind w:hanging="197"/>
    </w:pPr>
  </w:style>
  <w:style w:type="paragraph" w:customStyle="1" w:styleId="Style5">
    <w:name w:val="Style5"/>
    <w:basedOn w:val="Normal"/>
    <w:uiPriority w:val="99"/>
    <w:rsid w:val="005518C2"/>
    <w:pPr>
      <w:spacing w:line="235" w:lineRule="exact"/>
      <w:ind w:hanging="312"/>
      <w:jc w:val="both"/>
    </w:pPr>
  </w:style>
  <w:style w:type="paragraph" w:customStyle="1" w:styleId="Style6">
    <w:name w:val="Style6"/>
    <w:basedOn w:val="Normal"/>
    <w:uiPriority w:val="99"/>
    <w:rsid w:val="005518C2"/>
    <w:pPr>
      <w:spacing w:line="288" w:lineRule="exact"/>
    </w:pPr>
  </w:style>
  <w:style w:type="paragraph" w:customStyle="1" w:styleId="Style7">
    <w:name w:val="Style7"/>
    <w:basedOn w:val="Normal"/>
    <w:uiPriority w:val="99"/>
    <w:rsid w:val="005518C2"/>
    <w:pPr>
      <w:spacing w:line="235" w:lineRule="exact"/>
      <w:ind w:hanging="230"/>
      <w:jc w:val="both"/>
    </w:pPr>
  </w:style>
  <w:style w:type="paragraph" w:customStyle="1" w:styleId="Style8">
    <w:name w:val="Style8"/>
    <w:basedOn w:val="Normal"/>
    <w:uiPriority w:val="99"/>
    <w:rsid w:val="005518C2"/>
    <w:pPr>
      <w:spacing w:line="254" w:lineRule="exact"/>
      <w:jc w:val="both"/>
    </w:pPr>
  </w:style>
  <w:style w:type="paragraph" w:customStyle="1" w:styleId="Style9">
    <w:name w:val="Style9"/>
    <w:basedOn w:val="Normal"/>
    <w:uiPriority w:val="99"/>
    <w:rsid w:val="005518C2"/>
    <w:pPr>
      <w:spacing w:line="242" w:lineRule="exact"/>
      <w:ind w:hanging="235"/>
      <w:jc w:val="both"/>
    </w:pPr>
  </w:style>
  <w:style w:type="paragraph" w:customStyle="1" w:styleId="Style12">
    <w:name w:val="Style12"/>
    <w:basedOn w:val="Normal"/>
    <w:uiPriority w:val="99"/>
    <w:rsid w:val="005518C2"/>
    <w:pPr>
      <w:spacing w:line="250" w:lineRule="exact"/>
      <w:jc w:val="both"/>
    </w:pPr>
  </w:style>
  <w:style w:type="paragraph" w:customStyle="1" w:styleId="Style13">
    <w:name w:val="Style13"/>
    <w:basedOn w:val="Normal"/>
    <w:uiPriority w:val="99"/>
    <w:rsid w:val="005518C2"/>
    <w:pPr>
      <w:spacing w:line="243" w:lineRule="exact"/>
      <w:ind w:firstLine="312"/>
      <w:jc w:val="both"/>
    </w:pPr>
  </w:style>
  <w:style w:type="paragraph" w:customStyle="1" w:styleId="Style14">
    <w:name w:val="Style14"/>
    <w:basedOn w:val="Normal"/>
    <w:uiPriority w:val="99"/>
    <w:rsid w:val="005518C2"/>
  </w:style>
  <w:style w:type="character" w:customStyle="1" w:styleId="FontStyle18">
    <w:name w:val="Font Style18"/>
    <w:basedOn w:val="Fontepargpadro"/>
    <w:uiPriority w:val="99"/>
    <w:rsid w:val="005518C2"/>
    <w:rPr>
      <w:rFonts w:ascii="Franklin Gothic Demi Cond" w:hAnsi="Franklin Gothic Demi Cond" w:cs="Franklin Gothic Demi Cond"/>
      <w:sz w:val="50"/>
      <w:szCs w:val="50"/>
    </w:rPr>
  </w:style>
  <w:style w:type="character" w:customStyle="1" w:styleId="FontStyle20">
    <w:name w:val="Font Style20"/>
    <w:basedOn w:val="Fontepargpadro"/>
    <w:uiPriority w:val="99"/>
    <w:rsid w:val="005518C2"/>
    <w:rPr>
      <w:rFonts w:ascii="Book Antiqua" w:hAnsi="Book Antiqua" w:cs="Book Antiqua"/>
      <w:i/>
      <w:iCs/>
      <w:sz w:val="16"/>
      <w:szCs w:val="16"/>
    </w:rPr>
  </w:style>
  <w:style w:type="character" w:customStyle="1" w:styleId="FontStyle21">
    <w:name w:val="Font Style21"/>
    <w:basedOn w:val="Fontepargpadro"/>
    <w:uiPriority w:val="99"/>
    <w:rsid w:val="005518C2"/>
    <w:rPr>
      <w:rFonts w:ascii="Book Antiqua" w:hAnsi="Book Antiqua" w:cs="Book Antiqua"/>
      <w:b/>
      <w:bCs w:val="0"/>
      <w:sz w:val="12"/>
      <w:szCs w:val="12"/>
    </w:rPr>
  </w:style>
  <w:style w:type="character" w:customStyle="1" w:styleId="FontStyle22">
    <w:name w:val="Font Style22"/>
    <w:basedOn w:val="Fontepargpadro"/>
    <w:uiPriority w:val="99"/>
    <w:rsid w:val="005518C2"/>
    <w:rPr>
      <w:rFonts w:ascii="Book Antiqua" w:hAnsi="Book Antiqua" w:cs="Book Antiqua"/>
      <w:sz w:val="16"/>
      <w:szCs w:val="16"/>
    </w:rPr>
  </w:style>
  <w:style w:type="character" w:customStyle="1" w:styleId="FontStyle23">
    <w:name w:val="Font Style23"/>
    <w:basedOn w:val="Fontepargpadro"/>
    <w:uiPriority w:val="99"/>
    <w:rsid w:val="005518C2"/>
    <w:rPr>
      <w:rFonts w:ascii="Franklin Gothic Demi Cond" w:hAnsi="Franklin Gothic Demi Cond" w:cs="Franklin Gothic Demi Cond"/>
      <w:sz w:val="24"/>
      <w:szCs w:val="24"/>
    </w:rPr>
  </w:style>
  <w:style w:type="character" w:customStyle="1" w:styleId="FontStyle24">
    <w:name w:val="Font Style24"/>
    <w:basedOn w:val="Fontepargpadro"/>
    <w:uiPriority w:val="99"/>
    <w:rsid w:val="005518C2"/>
    <w:rPr>
      <w:rFonts w:ascii="Constantia" w:hAnsi="Constantia" w:cs="Constantia"/>
      <w:sz w:val="18"/>
      <w:szCs w:val="18"/>
    </w:rPr>
  </w:style>
  <w:style w:type="character" w:customStyle="1" w:styleId="FontStyle29">
    <w:name w:val="Font Style29"/>
    <w:basedOn w:val="Fontepargpadro"/>
    <w:uiPriority w:val="99"/>
    <w:rsid w:val="005518C2"/>
    <w:rPr>
      <w:rFonts w:ascii="Book Antiqua" w:hAnsi="Book Antiqua" w:cs="Book Antiqua"/>
      <w:b/>
      <w:bCs w:val="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5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50C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A1C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1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306B"/>
    <w:pPr>
      <w:tabs>
        <w:tab w:val="left" w:pos="440"/>
        <w:tab w:val="right" w:leader="dot" w:pos="9061"/>
      </w:tabs>
      <w:spacing w:after="100"/>
      <w:ind w:left="240"/>
      <w:jc w:val="center"/>
    </w:pPr>
    <w:rPr>
      <w:rFonts w:ascii="Arial" w:hAnsi="Arial"/>
      <w:caps/>
      <w:noProof/>
      <w:sz w:val="28"/>
      <w:lang w:eastAsia="pt-PT"/>
    </w:rPr>
  </w:style>
  <w:style w:type="paragraph" w:styleId="Sumrio2">
    <w:name w:val="toc 2"/>
    <w:basedOn w:val="Normal"/>
    <w:next w:val="Normal"/>
    <w:autoRedefine/>
    <w:uiPriority w:val="39"/>
    <w:unhideWhenUsed/>
    <w:rsid w:val="00D6359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D6359F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070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70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70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70F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70F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70F3"/>
    <w:rPr>
      <w:rFonts w:asciiTheme="majorHAnsi" w:eastAsiaTheme="majorEastAsia" w:hAnsiTheme="majorHAnsi" w:cstheme="majorBidi"/>
      <w:color w:val="404040" w:themeColor="text1" w:themeTint="BF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70F3"/>
    <w:rPr>
      <w:rFonts w:asciiTheme="majorHAnsi" w:eastAsiaTheme="majorEastAsia" w:hAnsiTheme="majorHAnsi" w:cstheme="majorBidi"/>
      <w:i/>
      <w:iCs/>
      <w:color w:val="404040" w:themeColor="text1" w:themeTint="BF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E306B"/>
    <w:pPr>
      <w:spacing w:after="100"/>
      <w:ind w:left="480"/>
    </w:pPr>
  </w:style>
  <w:style w:type="character" w:customStyle="1" w:styleId="FontStyle11">
    <w:name w:val="Font Style11"/>
    <w:basedOn w:val="Fontepargpadro"/>
    <w:uiPriority w:val="99"/>
    <w:rsid w:val="00716A7E"/>
    <w:rPr>
      <w:rFonts w:ascii="Franklin Gothic Medium" w:hAnsi="Franklin Gothic Medium" w:cs="Franklin Gothic Medium"/>
      <w:i/>
      <w:iCs/>
      <w:sz w:val="14"/>
      <w:szCs w:val="14"/>
    </w:rPr>
  </w:style>
  <w:style w:type="character" w:customStyle="1" w:styleId="FontStyle12">
    <w:name w:val="Font Style12"/>
    <w:basedOn w:val="Fontepargpadro"/>
    <w:uiPriority w:val="99"/>
    <w:rsid w:val="00716A7E"/>
    <w:rPr>
      <w:rFonts w:ascii="Franklin Gothic Medium" w:hAnsi="Franklin Gothic Medium" w:cs="Franklin Gothic Medium"/>
      <w:sz w:val="14"/>
      <w:szCs w:val="14"/>
    </w:rPr>
  </w:style>
  <w:style w:type="table" w:styleId="Tabelacomgrade">
    <w:name w:val="Table Grid"/>
    <w:basedOn w:val="Tabelanormal"/>
    <w:uiPriority w:val="59"/>
    <w:rsid w:val="00716A7E"/>
    <w:pPr>
      <w:spacing w:after="0" w:line="240" w:lineRule="auto"/>
    </w:pPr>
    <w:rPr>
      <w:rFonts w:ascii="Franklin Gothic Medium" w:eastAsiaTheme="minorEastAsia" w:hAnsiTheme="minorHAnsi" w:cstheme="minorBidi"/>
      <w:bCs/>
      <w:sz w:val="22"/>
      <w:szCs w:val="22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Normal"/>
    <w:uiPriority w:val="99"/>
    <w:rsid w:val="000A6EBF"/>
    <w:rPr>
      <w:rFonts w:cstheme="minorBidi"/>
      <w:bCs/>
    </w:rPr>
  </w:style>
  <w:style w:type="paragraph" w:customStyle="1" w:styleId="Style16">
    <w:name w:val="Style16"/>
    <w:basedOn w:val="Normal"/>
    <w:uiPriority w:val="99"/>
    <w:rsid w:val="000A6EBF"/>
    <w:pPr>
      <w:spacing w:line="242" w:lineRule="exact"/>
      <w:ind w:firstLine="312"/>
    </w:pPr>
    <w:rPr>
      <w:rFonts w:cstheme="minorBidi"/>
      <w:bCs/>
    </w:rPr>
  </w:style>
  <w:style w:type="character" w:customStyle="1" w:styleId="FontStyle25">
    <w:name w:val="Font Style25"/>
    <w:basedOn w:val="Fontepargpadro"/>
    <w:uiPriority w:val="99"/>
    <w:rsid w:val="000A6EBF"/>
    <w:rPr>
      <w:rFonts w:ascii="Franklin Gothic Demi Cond" w:hAnsi="Franklin Gothic Demi Cond" w:cs="Franklin Gothic Demi Cond"/>
      <w:sz w:val="16"/>
      <w:szCs w:val="16"/>
    </w:rPr>
  </w:style>
  <w:style w:type="character" w:customStyle="1" w:styleId="FontStyle26">
    <w:name w:val="Font Style26"/>
    <w:basedOn w:val="Fontepargpadro"/>
    <w:uiPriority w:val="99"/>
    <w:rsid w:val="000A6EBF"/>
    <w:rPr>
      <w:rFonts w:ascii="Calibri" w:hAnsi="Calibri" w:cs="Calibri"/>
      <w:i/>
      <w:iCs/>
      <w:sz w:val="16"/>
      <w:szCs w:val="16"/>
    </w:rPr>
  </w:style>
  <w:style w:type="character" w:customStyle="1" w:styleId="FontStyle27">
    <w:name w:val="Font Style27"/>
    <w:basedOn w:val="Fontepargpadro"/>
    <w:uiPriority w:val="99"/>
    <w:rsid w:val="000A6EBF"/>
    <w:rPr>
      <w:rFonts w:ascii="Book Antiqua" w:hAnsi="Book Antiqua" w:cs="Book Antiqua"/>
      <w:b/>
      <w:bCs/>
      <w:sz w:val="16"/>
      <w:szCs w:val="16"/>
    </w:rPr>
  </w:style>
  <w:style w:type="character" w:customStyle="1" w:styleId="FontStyle30">
    <w:name w:val="Font Style30"/>
    <w:basedOn w:val="Fontepargpadro"/>
    <w:uiPriority w:val="99"/>
    <w:rsid w:val="000A6EBF"/>
    <w:rPr>
      <w:rFonts w:ascii="Book Antiqua" w:hAnsi="Book Antiqua" w:cs="Book Antiqua"/>
      <w:b/>
      <w:bCs/>
      <w:i/>
      <w:iCs/>
      <w:sz w:val="16"/>
      <w:szCs w:val="16"/>
    </w:rPr>
  </w:style>
  <w:style w:type="paragraph" w:customStyle="1" w:styleId="Style11">
    <w:name w:val="Style11"/>
    <w:basedOn w:val="Normal"/>
    <w:uiPriority w:val="99"/>
    <w:rsid w:val="003910A3"/>
    <w:rPr>
      <w:rFonts w:ascii="Arial Narrow" w:hAnsi="Arial Narrow" w:cstheme="minorBidi"/>
      <w:bCs/>
    </w:rPr>
  </w:style>
  <w:style w:type="character" w:customStyle="1" w:styleId="FontStyle15">
    <w:name w:val="Font Style15"/>
    <w:basedOn w:val="Fontepargpadro"/>
    <w:uiPriority w:val="99"/>
    <w:rsid w:val="003910A3"/>
    <w:rPr>
      <w:rFonts w:ascii="Arial Narrow" w:hAnsi="Arial Narrow" w:cs="Arial Narrow"/>
      <w:b/>
      <w:bCs/>
      <w:sz w:val="44"/>
      <w:szCs w:val="44"/>
    </w:rPr>
  </w:style>
  <w:style w:type="character" w:customStyle="1" w:styleId="FontStyle16">
    <w:name w:val="Font Style16"/>
    <w:basedOn w:val="Fontepargpadro"/>
    <w:uiPriority w:val="99"/>
    <w:rsid w:val="003910A3"/>
    <w:rPr>
      <w:rFonts w:ascii="Palatino Linotype" w:hAnsi="Palatino Linotype" w:cs="Palatino Linotype"/>
      <w:sz w:val="18"/>
      <w:szCs w:val="18"/>
    </w:rPr>
  </w:style>
  <w:style w:type="character" w:customStyle="1" w:styleId="FontStyle17">
    <w:name w:val="Font Style17"/>
    <w:basedOn w:val="Fontepargpadro"/>
    <w:uiPriority w:val="99"/>
    <w:rsid w:val="003910A3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19">
    <w:name w:val="Font Style19"/>
    <w:basedOn w:val="Fontepargpadro"/>
    <w:uiPriority w:val="99"/>
    <w:rsid w:val="003910A3"/>
    <w:rPr>
      <w:rFonts w:ascii="Arial" w:hAnsi="Arial" w:cs="Arial"/>
      <w:b/>
      <w:bCs/>
      <w:sz w:val="18"/>
      <w:szCs w:val="18"/>
    </w:rPr>
  </w:style>
  <w:style w:type="paragraph" w:customStyle="1" w:styleId="Style19">
    <w:name w:val="Style19"/>
    <w:basedOn w:val="Normal"/>
    <w:uiPriority w:val="99"/>
    <w:rsid w:val="00D52073"/>
    <w:pPr>
      <w:spacing w:line="293" w:lineRule="exact"/>
      <w:ind w:hanging="274"/>
      <w:jc w:val="both"/>
    </w:pPr>
    <w:rPr>
      <w:rFonts w:ascii="Franklin Gothic Medium Cond" w:hAnsi="Franklin Gothic Medium Cond" w:cstheme="minorBidi"/>
      <w:bCs/>
    </w:rPr>
  </w:style>
  <w:style w:type="paragraph" w:customStyle="1" w:styleId="Style23">
    <w:name w:val="Style23"/>
    <w:basedOn w:val="Normal"/>
    <w:uiPriority w:val="99"/>
    <w:rsid w:val="00D52073"/>
    <w:rPr>
      <w:rFonts w:ascii="Franklin Gothic Medium Cond" w:hAnsi="Franklin Gothic Medium Cond" w:cstheme="minorBidi"/>
      <w:bCs/>
    </w:rPr>
  </w:style>
  <w:style w:type="character" w:customStyle="1" w:styleId="FontStyle31">
    <w:name w:val="Font Style31"/>
    <w:basedOn w:val="Fontepargpadro"/>
    <w:uiPriority w:val="99"/>
    <w:rsid w:val="00D52073"/>
    <w:rPr>
      <w:rFonts w:ascii="Franklin Gothic Medium Cond" w:hAnsi="Franklin Gothic Medium Cond" w:cs="Franklin Gothic Medium Cond"/>
      <w:sz w:val="50"/>
      <w:szCs w:val="50"/>
    </w:rPr>
  </w:style>
  <w:style w:type="character" w:customStyle="1" w:styleId="FontStyle32">
    <w:name w:val="Font Style32"/>
    <w:basedOn w:val="Fontepargpadro"/>
    <w:uiPriority w:val="99"/>
    <w:rsid w:val="00D52073"/>
    <w:rPr>
      <w:rFonts w:ascii="Franklin Gothic Medium Cond" w:hAnsi="Franklin Gothic Medium Cond" w:cs="Franklin Gothic Medium Cond"/>
      <w:sz w:val="22"/>
      <w:szCs w:val="22"/>
    </w:rPr>
  </w:style>
  <w:style w:type="character" w:customStyle="1" w:styleId="FontStyle33">
    <w:name w:val="Font Style33"/>
    <w:basedOn w:val="Fontepargpadro"/>
    <w:uiPriority w:val="99"/>
    <w:rsid w:val="00D52073"/>
    <w:rPr>
      <w:rFonts w:ascii="Franklin Gothic Medium Cond" w:hAnsi="Franklin Gothic Medium Cond" w:cs="Franklin Gothic Medium Cond"/>
      <w:sz w:val="18"/>
      <w:szCs w:val="18"/>
    </w:rPr>
  </w:style>
  <w:style w:type="character" w:customStyle="1" w:styleId="FontStyle34">
    <w:name w:val="Font Style34"/>
    <w:basedOn w:val="Fontepargpadro"/>
    <w:uiPriority w:val="99"/>
    <w:rsid w:val="00D52073"/>
    <w:rPr>
      <w:rFonts w:ascii="Franklin Gothic Medium Cond" w:hAnsi="Franklin Gothic Medium Cond" w:cs="Franklin Gothic Medium Cond"/>
      <w:b/>
      <w:bCs/>
      <w:sz w:val="24"/>
      <w:szCs w:val="24"/>
    </w:rPr>
  </w:style>
  <w:style w:type="character" w:customStyle="1" w:styleId="FontStyle35">
    <w:name w:val="Font Style35"/>
    <w:basedOn w:val="Fontepargpadro"/>
    <w:uiPriority w:val="99"/>
    <w:rsid w:val="00D52073"/>
    <w:rPr>
      <w:rFonts w:ascii="Book Antiqua" w:hAnsi="Book Antiqua" w:cs="Book Antiqua"/>
      <w:sz w:val="20"/>
      <w:szCs w:val="20"/>
    </w:rPr>
  </w:style>
  <w:style w:type="character" w:customStyle="1" w:styleId="FontStyle46">
    <w:name w:val="Font Style46"/>
    <w:basedOn w:val="Fontepargpadro"/>
    <w:uiPriority w:val="99"/>
    <w:rsid w:val="00D52073"/>
    <w:rPr>
      <w:rFonts w:ascii="Consolas" w:hAnsi="Consolas" w:cs="Consolas"/>
      <w:sz w:val="16"/>
      <w:szCs w:val="16"/>
    </w:rPr>
  </w:style>
  <w:style w:type="paragraph" w:styleId="Citao">
    <w:name w:val="Quote"/>
    <w:basedOn w:val="Normal"/>
    <w:next w:val="Normal"/>
    <w:link w:val="CitaoChar"/>
    <w:qFormat/>
    <w:rsid w:val="00CA62D8"/>
    <w:pPr>
      <w:autoSpaceDE/>
      <w:autoSpaceDN/>
      <w:adjustRightInd/>
      <w:spacing w:before="120" w:after="600"/>
      <w:ind w:left="2268"/>
      <w:jc w:val="both"/>
    </w:pPr>
    <w:rPr>
      <w:rFonts w:ascii="Arial" w:eastAsia="Times New Roman" w:hAnsi="Arial" w:cs="Times New Roman"/>
      <w:bCs/>
      <w:sz w:val="22"/>
    </w:rPr>
  </w:style>
  <w:style w:type="character" w:customStyle="1" w:styleId="CitaoChar">
    <w:name w:val="Citação Char"/>
    <w:basedOn w:val="Fontepargpadro"/>
    <w:link w:val="Citao"/>
    <w:rsid w:val="00CA62D8"/>
    <w:rPr>
      <w:rFonts w:eastAsia="Times New Roman" w:cs="Times New Roman"/>
      <w:bCs/>
      <w:sz w:val="22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A62D8"/>
    <w:pPr>
      <w:widowControl/>
      <w:autoSpaceDE/>
      <w:autoSpaceDN/>
      <w:adjustRightInd/>
      <w:ind w:left="720"/>
      <w:contextualSpacing/>
    </w:pPr>
    <w:rPr>
      <w:rFonts w:ascii="Times New Roman" w:eastAsia="Times New Roman" w:hAnsi="Times New Roman" w:cs="Times New Roman"/>
      <w:bCs/>
    </w:rPr>
  </w:style>
  <w:style w:type="paragraph" w:styleId="Cabealho">
    <w:name w:val="header"/>
    <w:basedOn w:val="Normal"/>
    <w:link w:val="CabealhoChar"/>
    <w:uiPriority w:val="99"/>
    <w:unhideWhenUsed/>
    <w:rsid w:val="000809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0932"/>
    <w:rPr>
      <w:rFonts w:ascii="Franklin Gothic Demi Cond" w:eastAsiaTheme="minorEastAsia" w:hAnsi="Franklin Gothic Demi Cond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093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0932"/>
    <w:rPr>
      <w:rFonts w:ascii="Franklin Gothic Demi Cond" w:eastAsiaTheme="minorEastAsia" w:hAnsi="Franklin Gothic Demi Cond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A36E5"/>
  </w:style>
  <w:style w:type="character" w:customStyle="1" w:styleId="eop">
    <w:name w:val="eop"/>
    <w:basedOn w:val="Fontepargpadro"/>
    <w:rsid w:val="00CA36E5"/>
  </w:style>
  <w:style w:type="character" w:customStyle="1" w:styleId="tabchar">
    <w:name w:val="tabchar"/>
    <w:basedOn w:val="Fontepargpadro"/>
    <w:rsid w:val="0089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490D3BA2C064486A73244B60C55D2" ma:contentTypeVersion="4" ma:contentTypeDescription="Crie um novo documento." ma:contentTypeScope="" ma:versionID="8172b609740fe035a1348942719f3ea6">
  <xsd:schema xmlns:xsd="http://www.w3.org/2001/XMLSchema" xmlns:xs="http://www.w3.org/2001/XMLSchema" xmlns:p="http://schemas.microsoft.com/office/2006/metadata/properties" xmlns:ns2="5bae85f8-2306-4175-8078-abd6ead26d07" xmlns:ns3="1f27ef2e-62c9-4b3c-beee-3b73b75eda19" targetNamespace="http://schemas.microsoft.com/office/2006/metadata/properties" ma:root="true" ma:fieldsID="9c209c80e26659c87f060b67b9e18347" ns2:_="" ns3:_="">
    <xsd:import namespace="5bae85f8-2306-4175-8078-abd6ead26d07"/>
    <xsd:import namespace="1f27ef2e-62c9-4b3c-beee-3b73b75ed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e85f8-2306-4175-8078-abd6ead26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7ef2e-62c9-4b3c-beee-3b73b75eda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635E5-2C47-4291-BD86-7D70C3205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22AF38-E0E8-4104-B405-072912ACC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9FA7D0-3D0C-49F5-8D46-594739E2E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e85f8-2306-4175-8078-abd6ead26d07"/>
    <ds:schemaRef ds:uri="1f27ef2e-62c9-4b3c-beee-3b73b75ed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35B44D-F794-4C22-A524-23D856EB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16</Pages>
  <Words>2449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Conta da Microsoft</cp:lastModifiedBy>
  <cp:revision>16</cp:revision>
  <cp:lastPrinted>2012-07-30T14:26:00Z</cp:lastPrinted>
  <dcterms:created xsi:type="dcterms:W3CDTF">2020-03-19T14:22:00Z</dcterms:created>
  <dcterms:modified xsi:type="dcterms:W3CDTF">2022-05-17T18:37:00Z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0x010100473490D3BA2C064486A73244B60C55D2</vt:lpwstr>
  </property>
</Properties>
</file>