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DCA" w:rsidRDefault="00806C0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Plano de Garantia da Qualidade do Processo de Gerência de Requisitos</w:t>
      </w:r>
    </w:p>
    <w:p w:rsidR="00817DCA" w:rsidRDefault="00817DCA">
      <w:pPr>
        <w:jc w:val="center"/>
        <w:rPr>
          <w:b/>
          <w:sz w:val="24"/>
          <w:szCs w:val="24"/>
        </w:rPr>
      </w:pPr>
    </w:p>
    <w:p w:rsidR="00817DCA" w:rsidRDefault="00806C0E">
      <w:pPr>
        <w:numPr>
          <w:ilvl w:val="0"/>
          <w:numId w:val="4"/>
        </w:numPr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Produtos e aspectos avaliados</w:t>
      </w:r>
    </w:p>
    <w:p w:rsidR="00817DCA" w:rsidRDefault="00806C0E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6030"/>
      </w:tblGrid>
      <w:tr w:rsidR="00817DCA">
        <w:tc>
          <w:tcPr>
            <w:tcW w:w="29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DCA" w:rsidRDefault="00806C0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Produto</w:t>
            </w:r>
          </w:p>
        </w:tc>
        <w:tc>
          <w:tcPr>
            <w:tcW w:w="60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DCA" w:rsidRDefault="00806C0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Aspectos Avaliados</w:t>
            </w:r>
          </w:p>
        </w:tc>
      </w:tr>
      <w:tr w:rsidR="00817DCA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DCA" w:rsidRDefault="00806C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Diagrama de Casos de Uso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DCA" w:rsidRDefault="00806C0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 notação do diagrama de</w:t>
            </w:r>
            <w:proofErr w:type="gramStart"/>
            <w:r>
              <w:rPr>
                <w:sz w:val="18"/>
                <w:szCs w:val="18"/>
                <w:highlight w:val="white"/>
              </w:rPr>
              <w:t xml:space="preserve">  </w:t>
            </w:r>
            <w:proofErr w:type="gramEnd"/>
            <w:r>
              <w:rPr>
                <w:sz w:val="18"/>
                <w:szCs w:val="18"/>
                <w:highlight w:val="white"/>
              </w:rPr>
              <w:t>caso de uso foi utilizada de forma adequada?</w:t>
            </w:r>
          </w:p>
          <w:p w:rsidR="00817DCA" w:rsidRDefault="00806C0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Os nomes dos atores referenciados no caso de uso denotam claramente o papel que estes desempenham?</w:t>
            </w:r>
          </w:p>
          <w:p w:rsidR="00817DCA" w:rsidRDefault="00806C0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As interações e trocas de informações e mensagens entre ator e sistema estão claras?</w:t>
            </w:r>
          </w:p>
          <w:p w:rsidR="00817DCA" w:rsidRDefault="00806C0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O documento segue as normas gramaticais e ortográficas da língua portugu</w:t>
            </w:r>
            <w:r>
              <w:rPr>
                <w:sz w:val="18"/>
                <w:szCs w:val="18"/>
                <w:highlight w:val="white"/>
              </w:rPr>
              <w:t>esa?</w:t>
            </w:r>
          </w:p>
        </w:tc>
      </w:tr>
      <w:tr w:rsidR="00817DCA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DCA" w:rsidRDefault="00806C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Modelo Conceitual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DCA" w:rsidRDefault="00806C0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O uso da sintaxe UML está correto?</w:t>
            </w:r>
          </w:p>
          <w:p w:rsidR="00817DCA" w:rsidRDefault="00806C0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Todas as relações possuem nome?</w:t>
            </w:r>
          </w:p>
          <w:p w:rsidR="00817DCA" w:rsidRDefault="00806C0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sz w:val="18"/>
                <w:szCs w:val="18"/>
                <w:highlight w:val="white"/>
              </w:rPr>
            </w:pPr>
            <w:proofErr w:type="gramStart"/>
            <w:r>
              <w:rPr>
                <w:sz w:val="18"/>
                <w:szCs w:val="18"/>
                <w:highlight w:val="white"/>
              </w:rPr>
              <w:t>Todas as relações tem</w:t>
            </w:r>
            <w:proofErr w:type="gramEnd"/>
            <w:r>
              <w:rPr>
                <w:sz w:val="18"/>
                <w:szCs w:val="18"/>
                <w:highlight w:val="white"/>
              </w:rPr>
              <w:t xml:space="preserve"> suas multiplicidades indicadas?</w:t>
            </w:r>
          </w:p>
          <w:p w:rsidR="00817DCA" w:rsidRDefault="00806C0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Todas as classes começam com letra maiúscula?</w:t>
            </w:r>
          </w:p>
          <w:p w:rsidR="00817DCA" w:rsidRDefault="00806C0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Todos os atributos começam com letras minúsculas?</w:t>
            </w:r>
          </w:p>
          <w:p w:rsidR="00817DCA" w:rsidRDefault="00806C0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O documento segue as normas gramaticais e ortográficas da língua portuguesa?</w:t>
            </w:r>
          </w:p>
        </w:tc>
      </w:tr>
      <w:tr w:rsidR="00817DCA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DCA" w:rsidRDefault="00806C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Protótipo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DCA" w:rsidRDefault="00806C0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O protótipo contempla todos os perfis de usuários do sistema?</w:t>
            </w:r>
          </w:p>
          <w:p w:rsidR="00817DCA" w:rsidRDefault="00806C0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Todas as telas do protótipo tem uma identificação de contexto explícita, na parte superior, para o usuário</w:t>
            </w:r>
            <w:r>
              <w:rPr>
                <w:sz w:val="18"/>
                <w:szCs w:val="18"/>
                <w:highlight w:val="white"/>
              </w:rPr>
              <w:t xml:space="preserve"> </w:t>
            </w:r>
            <w:proofErr w:type="gramStart"/>
            <w:r>
              <w:rPr>
                <w:sz w:val="18"/>
                <w:szCs w:val="18"/>
                <w:highlight w:val="white"/>
              </w:rPr>
              <w:t>dos sistema</w:t>
            </w:r>
            <w:proofErr w:type="gramEnd"/>
            <w:r>
              <w:rPr>
                <w:sz w:val="18"/>
                <w:szCs w:val="18"/>
                <w:highlight w:val="white"/>
              </w:rPr>
              <w:t>?</w:t>
            </w:r>
          </w:p>
          <w:p w:rsidR="00817DCA" w:rsidRDefault="00806C0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O protótipo segue as normas gramaticais e ortográficas da língua portuguesa?</w:t>
            </w:r>
          </w:p>
        </w:tc>
      </w:tr>
      <w:tr w:rsidR="00817DCA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DCA" w:rsidRDefault="00806C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de Requisitos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DCA" w:rsidRDefault="00806C0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 construção.</w:t>
            </w:r>
          </w:p>
        </w:tc>
      </w:tr>
    </w:tbl>
    <w:p w:rsidR="00817DCA" w:rsidRDefault="00817DCA">
      <w:pPr>
        <w:rPr>
          <w:b/>
          <w:sz w:val="20"/>
          <w:szCs w:val="20"/>
        </w:rPr>
      </w:pPr>
      <w:bookmarkStart w:id="0" w:name="_GoBack"/>
      <w:bookmarkEnd w:id="0"/>
    </w:p>
    <w:p w:rsidR="00817DCA" w:rsidRDefault="00817DCA">
      <w:pPr>
        <w:rPr>
          <w:b/>
          <w:sz w:val="20"/>
          <w:szCs w:val="20"/>
        </w:rPr>
      </w:pPr>
    </w:p>
    <w:sectPr w:rsidR="00817DC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A3D98"/>
    <w:multiLevelType w:val="multilevel"/>
    <w:tmpl w:val="5B86A8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3DE2477"/>
    <w:multiLevelType w:val="multilevel"/>
    <w:tmpl w:val="6748A0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DC2044C"/>
    <w:multiLevelType w:val="multilevel"/>
    <w:tmpl w:val="205240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5CC5BFF"/>
    <w:multiLevelType w:val="multilevel"/>
    <w:tmpl w:val="1AAA4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17DCA"/>
    <w:rsid w:val="00806C0E"/>
    <w:rsid w:val="0081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173</Words>
  <Characters>940</Characters>
  <Application>Microsoft Office Word</Application>
  <DocSecurity>0</DocSecurity>
  <Lines>7</Lines>
  <Paragraphs>2</Paragraphs>
  <ScaleCrop>false</ScaleCrop>
  <Company>Hewlett-Packard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</cp:lastModifiedBy>
  <cp:revision>2</cp:revision>
  <dcterms:created xsi:type="dcterms:W3CDTF">2017-11-20T01:24:00Z</dcterms:created>
  <dcterms:modified xsi:type="dcterms:W3CDTF">2017-11-20T02:50:00Z</dcterms:modified>
</cp:coreProperties>
</file>