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/>
      </w:pPr>
      <w:r>
        <w:rPr/>
        <w:t>An</w:t>
      </w:r>
      <w:r>
        <w:rPr>
          <w:rFonts w:eastAsia="" w:cs="" w:cstheme="majorBidi" w:eastAsiaTheme="majorEastAsia"/>
          <w:spacing w:val="-10"/>
          <w:kern w:val="2"/>
          <w:sz w:val="56"/>
          <w:szCs w:val="56"/>
        </w:rPr>
        <w:t>álise de Salários – Data Science</w:t>
      </w:r>
    </w:p>
    <w:p>
      <w:pPr>
        <w:pStyle w:val="Author"/>
        <w:rPr/>
      </w:pPr>
      <w:r>
        <w:rPr/>
        <w:t>Matheus Silvano</w:t>
      </w:r>
    </w:p>
    <w:p>
      <w:pPr>
        <w:pStyle w:val="Date"/>
        <w:rPr/>
      </w:pPr>
      <w:r>
        <w:rPr/>
        <w:t>2025-04-08</w:t>
      </w:r>
    </w:p>
    <w:p>
      <w:pPr>
        <w:pStyle w:val="SourceCode"/>
        <w:rPr/>
      </w:pPr>
      <w:r>
        <w:rPr>
          <w:rStyle w:val="CommentTok"/>
        </w:rPr>
        <w:t># analise_salarios.R</w:t>
      </w:r>
      <w:r>
        <w:rPr/>
        <w:br/>
        <w:br/>
      </w:r>
      <w:r>
        <w:rPr>
          <w:rStyle w:val="CommentTok"/>
        </w:rPr>
        <w:t># Pacotes necessários</w:t>
      </w:r>
      <w:r>
        <w:rPr/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>
      <w:pPr>
        <w:pStyle w:val="SourceCode"/>
        <w:rPr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rPr/>
        <w:br/>
        <w:br/>
      </w:r>
      <w:r>
        <w:rPr>
          <w:rStyle w:val="CommentTok"/>
        </w:rPr>
        <w:t># Leitura da base de dados</w:t>
      </w:r>
      <w:r>
        <w:rPr/>
        <w:br/>
      </w:r>
      <w:r>
        <w:rPr>
          <w:rStyle w:val="NormalTok"/>
        </w:rPr>
        <w:t xml:space="preserve">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"dados_salarios.csv"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1) Amostra</w:t>
      </w:r>
      <w:r>
        <w:rPr/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19092005</w:t>
      </w:r>
      <w:r>
        <w:rPr>
          <w:rStyle w:val="NormalTok"/>
        </w:rPr>
        <w:t xml:space="preserve">)  </w:t>
      </w:r>
      <w:r>
        <w:rPr>
          <w:rStyle w:val="CommentTok"/>
        </w:rPr>
        <w:t># Dia, mês e ano de nascimento</w:t>
      </w:r>
      <w:r>
        <w:rPr/>
        <w:br/>
      </w:r>
      <w:r>
        <w:rPr>
          <w:rStyle w:val="NormalTok"/>
        </w:rPr>
        <w:t xml:space="preserve">base1 </w:t>
      </w:r>
      <w:r>
        <w:rPr>
          <w:rStyle w:val="OtherTok"/>
        </w:rPr>
        <w:t>&lt;-</w:t>
      </w:r>
      <w:r>
        <w:rPr>
          <w:rStyle w:val="NormalTok"/>
        </w:rPr>
        <w:t xml:space="preserve"> base[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(base), </w:t>
      </w:r>
      <w:r>
        <w:rPr>
          <w:rStyle w:val="DecValTok"/>
        </w:rPr>
        <w:t>300</w:t>
      </w:r>
      <w:r>
        <w:rPr>
          <w:rStyle w:val="NormalTok"/>
        </w:rPr>
        <w:t>), ]</w:t>
      </w:r>
      <w:r>
        <w:rPr/>
        <w:br/>
        <w:br/>
      </w:r>
      <w:r>
        <w:rPr>
          <w:rStyle w:val="CommentTok"/>
        </w:rPr>
        <w:t># 2) Estatísticas descritivas da variável salario_USD</w:t>
      </w:r>
      <w:r>
        <w:rPr/>
        <w:br/>
      </w:r>
      <w:r>
        <w:rPr>
          <w:rStyle w:val="NormalTok"/>
        </w:rPr>
        <w:t xml:space="preserve">estatisticas_salario </w:t>
      </w:r>
      <w:r>
        <w:rPr>
          <w:rStyle w:val="OtherTok"/>
        </w:rPr>
        <w:t>&lt;-</w:t>
      </w:r>
      <w:r>
        <w:rPr>
          <w:rStyle w:val="NormalTok"/>
        </w:rPr>
        <w:t xml:space="preserve"> base1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media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(salario_USD,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mediana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(salario_USD,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percentil_5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(salario_USD,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percentil_25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(salario_USD,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percentil_75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(salario_USD,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percentil_95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(salario_USD,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minimo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(salario_USD,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maximo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(salario_USD,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)</w:t>
      </w:r>
      <w:r>
        <w:rPr/>
        <w:br/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"Estatísticas descritivas de salario_USD:"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"Estatísticas descritivas de salario_USD:"</w:t>
      </w:r>
    </w:p>
    <w:p>
      <w:pPr>
        <w:pStyle w:val="SourceCode"/>
        <w:rPr/>
      </w:pPr>
      <w:r>
        <w:rPr>
          <w:rStyle w:val="FunctionTok"/>
        </w:rPr>
        <w:t>print</w:t>
      </w:r>
      <w:r>
        <w:rPr>
          <w:rStyle w:val="NormalTok"/>
        </w:rPr>
        <w:t>(estatisticas_salario)</w:t>
      </w:r>
    </w:p>
    <w:p>
      <w:pPr>
        <w:pStyle w:val="SourceCode"/>
        <w:rPr/>
      </w:pPr>
      <w:r>
        <w:rPr>
          <w:rStyle w:val="VerbatimChar"/>
        </w:rPr>
        <w:t>##      media mediana percentil_5 percentil_25 percentil_75 percentil_95 minimo</w:t>
      </w:r>
      <w:r>
        <w:rPr/>
        <w:br/>
      </w:r>
      <w:r>
        <w:rPr>
          <w:rStyle w:val="VerbatimChar"/>
        </w:rPr>
        <w:t>## 1 112015.2   1e+05     24324.9     62707.25     150018.8     220005.5   4000</w:t>
      </w:r>
      <w:r>
        <w:rPr/>
        <w:br/>
      </w:r>
      <w:r>
        <w:rPr>
          <w:rStyle w:val="VerbatimChar"/>
        </w:rPr>
        <w:t>##   maximo</w:t>
      </w:r>
      <w:r>
        <w:rPr/>
        <w:br/>
      </w:r>
      <w:r>
        <w:rPr>
          <w:rStyle w:val="VerbatimChar"/>
        </w:rPr>
        <w:t>## 1 600000</w:t>
      </w:r>
    </w:p>
    <w:p>
      <w:pPr>
        <w:pStyle w:val="SourceCode"/>
        <w:rPr/>
      </w:pPr>
      <w:r>
        <w:rPr>
          <w:rStyle w:val="CommentTok"/>
        </w:rPr>
        <w:t># 3) Média e mediana por ano</w:t>
      </w:r>
      <w:r>
        <w:rPr/>
        <w:br/>
      </w:r>
      <w:r>
        <w:rPr>
          <w:rStyle w:val="NormalTok"/>
        </w:rPr>
        <w:t xml:space="preserve">salario_por_ano </w:t>
      </w:r>
      <w:r>
        <w:rPr>
          <w:rStyle w:val="OtherTok"/>
        </w:rPr>
        <w:t>&lt;-</w:t>
      </w:r>
      <w:r>
        <w:rPr>
          <w:rStyle w:val="NormalTok"/>
        </w:rPr>
        <w:t xml:space="preserve"> base1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(ano)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media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(salario_USD,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mediana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(salario_USD,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)</w:t>
      </w:r>
      <w:r>
        <w:rPr/>
        <w:br/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"Média e mediana de salario_USD por ano:"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"Média e mediana de salario_USD por ano:"</w:t>
      </w:r>
    </w:p>
    <w:p>
      <w:pPr>
        <w:pStyle w:val="SourceCode"/>
        <w:rPr/>
      </w:pPr>
      <w:r>
        <w:rPr>
          <w:rStyle w:val="FunctionTok"/>
        </w:rPr>
        <w:t>print</w:t>
      </w:r>
      <w:r>
        <w:rPr>
          <w:rStyle w:val="NormalTok"/>
        </w:rPr>
        <w:t>(salario_por_ano)</w:t>
      </w:r>
    </w:p>
    <w:p>
      <w:pPr>
        <w:pStyle w:val="SourceCode"/>
        <w:rPr/>
      </w:pPr>
      <w:r>
        <w:rPr>
          <w:rStyle w:val="VerbatimChar"/>
        </w:rPr>
        <w:t>## # A tibble: 3 × 3</w:t>
      </w:r>
      <w:r>
        <w:rPr/>
        <w:br/>
      </w:r>
      <w:r>
        <w:rPr>
          <w:rStyle w:val="VerbatimChar"/>
        </w:rPr>
        <w:t>##     ano   media mediana</w:t>
      </w:r>
      <w:r>
        <w:rPr/>
        <w:br/>
      </w:r>
      <w:r>
        <w:rPr>
          <w:rStyle w:val="VerbatimChar"/>
        </w:rPr>
        <w:t>##   &lt;int&gt;   &lt;dbl&gt;   &lt;dbl&gt;</w:t>
      </w:r>
      <w:r>
        <w:rPr/>
        <w:br/>
      </w:r>
      <w:r>
        <w:rPr>
          <w:rStyle w:val="VerbatimChar"/>
        </w:rPr>
        <w:t>## 1  2020  87303.   74130</w:t>
      </w:r>
      <w:r>
        <w:rPr/>
        <w:br/>
      </w:r>
      <w:r>
        <w:rPr>
          <w:rStyle w:val="VerbatimChar"/>
        </w:rPr>
        <w:t>## 2  2021 102797.   85000</w:t>
      </w:r>
      <w:r>
        <w:rPr/>
        <w:br/>
      </w:r>
      <w:r>
        <w:rPr>
          <w:rStyle w:val="VerbatimChar"/>
        </w:rPr>
        <w:t>## 3  2022 122210.  116075</w:t>
      </w:r>
    </w:p>
    <w:p>
      <w:pPr>
        <w:pStyle w:val="SourceCode"/>
        <w:rPr/>
      </w:pPr>
      <w:r>
        <w:rPr>
          <w:rStyle w:val="VerbatimChar"/>
        </w:rPr>
        <w:t>Conclus</w:t>
      </w:r>
      <w:r>
        <w:rPr>
          <w:rStyle w:val="VerbatimChar"/>
          <w:rFonts w:ascii="Consolas" w:hAnsi="Consolas"/>
          <w:sz w:val="22"/>
        </w:rPr>
        <w:t>ã</w:t>
      </w:r>
      <w:r>
        <w:rPr>
          <w:rStyle w:val="VerbatimChar"/>
        </w:rPr>
        <w:t>o:</w:t>
      </w:r>
    </w:p>
    <w:p>
      <w:pPr>
        <w:pStyle w:val="SourceCode"/>
        <w:rPr/>
      </w:pPr>
      <w:r>
        <w:rPr>
          <w:rStyle w:val="VerbatimChar"/>
        </w:rPr>
        <w:t>Há um crescimento consistente tanto na média quanto na mediana ao longo dos anos, indicando valorização salarial.</w:t>
      </w:r>
    </w:p>
    <w:p>
      <w:pPr>
        <w:pStyle w:val="SourceCode"/>
        <w:rPr/>
      </w:pPr>
      <w:r>
        <w:rPr>
          <w:rStyle w:val="VerbatimChar"/>
        </w:rPr>
        <w:t>A mediana é mais apropriada para essa análise porque é menos sensível a valores extremos que são comuns em salários. A diferença entre média e mediana em 2022 (122.210 vs 116.075) sugere presença de valores elevados que puxam a média para cima.</w:t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/>
      </w:pPr>
      <w:r>
        <w:rPr>
          <w:rStyle w:val="CommentTok"/>
        </w:rPr>
        <w:t># 4) Análise por experiência (agrupando SE + EX)</w:t>
      </w:r>
      <w:r>
        <w:rPr/>
        <w:br/>
      </w:r>
      <w:r>
        <w:rPr>
          <w:rStyle w:val="NormalTok"/>
        </w:rPr>
        <w:t xml:space="preserve">base1 </w:t>
      </w:r>
      <w:r>
        <w:rPr>
          <w:rStyle w:val="OtherTok"/>
        </w:rPr>
        <w:t>&lt;-</w:t>
      </w:r>
      <w:r>
        <w:rPr>
          <w:rStyle w:val="NormalTok"/>
        </w:rPr>
        <w:t xml:space="preserve"> base1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experiencia_mod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(experiencia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"SE"</w:t>
      </w:r>
      <w:r>
        <w:rPr>
          <w:rStyle w:val="NormalTok"/>
        </w:rPr>
        <w:t xml:space="preserve">, </w:t>
      </w:r>
      <w:r>
        <w:rPr>
          <w:rStyle w:val="StringTok"/>
        </w:rPr>
        <w:t>"EX"</w:t>
      </w:r>
      <w:r>
        <w:rPr>
          <w:rStyle w:val="NormalTok"/>
        </w:rPr>
        <w:t xml:space="preserve">), </w:t>
      </w:r>
      <w:r>
        <w:rPr>
          <w:rStyle w:val="StringTok"/>
        </w:rPr>
        <w:t>"SE_EX"</w:t>
      </w:r>
      <w:r>
        <w:rPr>
          <w:rStyle w:val="NormalTok"/>
        </w:rPr>
        <w:t>, experiencia))</w:t>
      </w:r>
      <w:r>
        <w:rPr/>
        <w:br/>
        <w:br/>
      </w:r>
      <w:r>
        <w:rPr>
          <w:rStyle w:val="NormalTok"/>
        </w:rPr>
        <w:t xml:space="preserve">salario_por_experiencia </w:t>
      </w:r>
      <w:r>
        <w:rPr>
          <w:rStyle w:val="OtherTok"/>
        </w:rPr>
        <w:t>&lt;-</w:t>
      </w:r>
      <w:r>
        <w:rPr>
          <w:rStyle w:val="NormalTok"/>
        </w:rPr>
        <w:t xml:space="preserve"> base1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(experiencia_mod)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media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(salario_USD,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mediana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(salario_USD,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)</w:t>
      </w:r>
      <w:r>
        <w:rPr/>
        <w:br/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"Média e mediana de salario_USD por experiência (com SE + EX juntos):"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[1] "Média e mediana de salario_USD por experiência (com SE + EX juntos):"</w:t>
      </w:r>
    </w:p>
    <w:p>
      <w:pPr>
        <w:pStyle w:val="SourceCode"/>
        <w:rPr/>
      </w:pPr>
      <w:r>
        <w:rPr>
          <w:rStyle w:val="FunctionTok"/>
        </w:rPr>
        <w:t>print</w:t>
      </w:r>
      <w:r>
        <w:rPr>
          <w:rStyle w:val="NormalTok"/>
        </w:rPr>
        <w:t>(salario_por_experiencia)</w:t>
      </w:r>
    </w:p>
    <w:p>
      <w:pPr>
        <w:pStyle w:val="SourceCode"/>
        <w:rPr/>
      </w:pPr>
      <w:r>
        <w:rPr>
          <w:rStyle w:val="VerbatimChar"/>
        </w:rPr>
        <w:t>## # A tibble: 3 × 3</w:t>
      </w:r>
      <w:r>
        <w:rPr/>
        <w:br/>
      </w:r>
      <w:r>
        <w:rPr>
          <w:rStyle w:val="VerbatimChar"/>
        </w:rPr>
        <w:t>##   experiencia_mod   media mediana</w:t>
      </w:r>
      <w:r>
        <w:rPr/>
        <w:br/>
      </w:r>
      <w:r>
        <w:rPr>
          <w:rStyle w:val="VerbatimChar"/>
        </w:rPr>
        <w:t>##   &lt;chr&gt;             &lt;dbl&gt;   &lt;dbl&gt;</w:t>
      </w:r>
      <w:r>
        <w:rPr/>
        <w:br/>
      </w:r>
      <w:r>
        <w:rPr>
          <w:rStyle w:val="VerbatimChar"/>
        </w:rPr>
        <w:t>## 1 EN               67409.   61363</w:t>
      </w:r>
      <w:r>
        <w:rPr/>
        <w:br/>
      </w:r>
      <w:r>
        <w:rPr>
          <w:rStyle w:val="VerbatimChar"/>
        </w:rPr>
        <w:t>## 2 MI               82202    73565</w:t>
      </w:r>
      <w:r>
        <w:rPr/>
        <w:br/>
      </w:r>
      <w:r>
        <w:rPr>
          <w:rStyle w:val="VerbatimChar"/>
        </w:rPr>
        <w:t>## 3 SE_EX           145970.  140000</w:t>
      </w:r>
    </w:p>
    <w:p>
      <w:pPr>
        <w:pStyle w:val="SourceCode"/>
        <w:rPr/>
      </w:pPr>
      <w:r>
        <w:rPr>
          <w:rStyle w:val="VerbatimChar"/>
        </w:rPr>
        <w:t>Existe um aumento significativo nos salários conforme a experiência, especialmente no grupo SE/EX.</w:t>
      </w:r>
    </w:p>
    <w:p>
      <w:pPr>
        <w:pStyle w:val="SourceCode"/>
        <w:rPr/>
      </w:pPr>
      <w:r>
        <w:rPr>
          <w:rStyle w:val="VerbatimChar"/>
        </w:rPr>
        <w:t>A mediana é novamente mais apropriada porque a distribuição salarial, especialmente no grupo SE/EX, pode conter salários muito altos que distorcem a média.</w:t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/>
      </w:pPr>
      <w:r>
        <w:rPr>
          <w:rStyle w:val="CommentTok"/>
        </w:rPr>
        <w:t># 5) Gráfico com as medianas por experiência</w:t>
      </w:r>
      <w:r>
        <w:rPr/>
        <w:br/>
      </w:r>
      <w:r>
        <w:rPr>
          <w:rStyle w:val="FunctionTok"/>
        </w:rPr>
        <w:t>ggplot</w:t>
      </w:r>
      <w:r>
        <w:rPr>
          <w:rStyle w:val="NormalTok"/>
        </w:rPr>
        <w:t xml:space="preserve">(salario_por_experiencia,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experiencia_mod, </w:t>
      </w:r>
      <w:r>
        <w:rPr>
          <w:rStyle w:val="AttributeTok"/>
        </w:rPr>
        <w:t>y =</w:t>
      </w:r>
      <w:r>
        <w:rPr>
          <w:rStyle w:val="NormalTok"/>
        </w:rPr>
        <w:t xml:space="preserve"> mediana))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"Mediana de salário por nível de experiência"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"Nível de Experiência"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"Mediana do Salário (USD)"</w:t>
      </w:r>
      <w:r>
        <w:rPr/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>
      <w:pPr>
        <w:pStyle w:val="FirstParagraph"/>
        <w:spacing w:before="180" w:after="180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otexto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otexto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otexto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Corpodotexto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Corpodotexto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Corpodotexto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Corpodotexto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Corpodotexto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Caracteresdenotaderodap">
    <w:name w:val="Caracteres de nota de rodapé"/>
    <w:basedOn w:val="BodyTextChar"/>
    <w:qFormat/>
    <w:rPr>
      <w:vertAlign w:val="superscript"/>
    </w:rPr>
  </w:style>
  <w:style w:type="character" w:styleId="Ncoradanotaderodap">
    <w:name w:val="Âncora da nota de rodapé"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Corpodotexto"/>
    <w:link w:val="SubtitleChar"/>
    <w:uiPriority w:val="11"/>
    <w:qFormat/>
    <w:rsid w:val="00a10f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Notaderodap"/>
    <w:next w:val="Notaderodap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Corpodotexto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3</Pages>
  <Words>453</Words>
  <Characters>2641</Characters>
  <CharactersWithSpaces>3280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2025-04-09T00:29:59Z</dcterms:created>
  <dc:creator>cbmsc</dc:creator>
  <dc:description/>
  <dc:language>pt-BR</dc:language>
  <cp:lastModifiedBy/>
  <dcterms:modified xsi:type="dcterms:W3CDTF">2025-04-08T21:51:51Z</dcterms:modified>
  <cp:revision>2</cp:revision>
  <dc:subject/>
  <dc:title>analise_salarios.r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2025-04-08</vt:lpwstr>
  </property>
</Properties>
</file>