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7CD1CC" w14:textId="77777777" w:rsidR="0069452F" w:rsidRDefault="00C57F6A" w:rsidP="00C57F6A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4F395686" wp14:editId="65B92CBE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233A" w14:textId="77777777" w:rsidR="0069452F" w:rsidRPr="00A20D4F" w:rsidRDefault="0069452F" w:rsidP="0069452F"/>
    <w:p w14:paraId="481930AD" w14:textId="77777777" w:rsidR="0069452F" w:rsidRPr="00A20D4F" w:rsidRDefault="0069452F" w:rsidP="0069452F"/>
    <w:p w14:paraId="096D3711" w14:textId="77777777" w:rsidR="0069452F" w:rsidRPr="00A20D4F" w:rsidRDefault="0069452F" w:rsidP="0069452F"/>
    <w:p w14:paraId="3DE62EF7" w14:textId="77777777" w:rsidR="0069452F" w:rsidRPr="00A20D4F" w:rsidRDefault="0069452F" w:rsidP="0069452F"/>
    <w:p w14:paraId="42A47E84" w14:textId="77777777" w:rsidR="0069452F" w:rsidRPr="00A20D4F" w:rsidRDefault="0069452F" w:rsidP="0069452F"/>
    <w:p w14:paraId="3B965E0D" w14:textId="77777777" w:rsidR="0069452F" w:rsidRPr="00A20D4F" w:rsidRDefault="0069452F" w:rsidP="0069452F"/>
    <w:p w14:paraId="12A2F93C" w14:textId="77777777" w:rsidR="0069452F" w:rsidRPr="00A20D4F" w:rsidRDefault="0069452F" w:rsidP="0069452F"/>
    <w:p w14:paraId="1140247A" w14:textId="77777777" w:rsidR="0069452F" w:rsidRPr="00A20D4F" w:rsidRDefault="0069452F" w:rsidP="0069452F"/>
    <w:p w14:paraId="64C42034" w14:textId="77777777" w:rsidR="0069452F" w:rsidRPr="00A20D4F" w:rsidRDefault="0069452F" w:rsidP="0069452F"/>
    <w:p w14:paraId="53145A75" w14:textId="77777777" w:rsidR="0069452F" w:rsidRPr="00A20D4F" w:rsidRDefault="0069452F" w:rsidP="0069452F"/>
    <w:p w14:paraId="4EDF261A" w14:textId="77777777" w:rsidR="0069452F" w:rsidRPr="00A20D4F" w:rsidRDefault="0069452F" w:rsidP="0069452F"/>
    <w:p w14:paraId="61C586FD" w14:textId="77777777" w:rsidR="0069452F" w:rsidRPr="00A20D4F" w:rsidRDefault="0069452F" w:rsidP="0069452F"/>
    <w:p w14:paraId="71D8860D" w14:textId="77777777" w:rsidR="0069452F" w:rsidRPr="00A20D4F" w:rsidRDefault="0069452F" w:rsidP="0069452F"/>
    <w:p w14:paraId="1A9BA161" w14:textId="77777777" w:rsidR="0069452F" w:rsidRPr="00A20D4F" w:rsidRDefault="0069452F" w:rsidP="0069452F"/>
    <w:p w14:paraId="5F8AB511" w14:textId="77777777" w:rsidR="0069452F" w:rsidRPr="00A20D4F" w:rsidRDefault="0069452F" w:rsidP="0069452F"/>
    <w:p w14:paraId="67513B2B" w14:textId="77777777" w:rsidR="0069452F" w:rsidRPr="00A20D4F" w:rsidRDefault="0069452F" w:rsidP="0069452F"/>
    <w:p w14:paraId="3257D356" w14:textId="77777777" w:rsidR="0069452F" w:rsidRDefault="0069452F" w:rsidP="0069452F"/>
    <w:p w14:paraId="10BA653A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F65B9B" wp14:editId="0524EFFA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D45CE049479049529685A045537A7E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9A23FCD" w14:textId="01764ED7" w:rsidR="0069452F" w:rsidRPr="0037364C" w:rsidRDefault="007945CD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0</w:t>
                                </w:r>
                                <w:r w:rsidR="00EC43D5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2</w:t>
                                </w:r>
                                <w:r w:rsidR="00C57F6A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-</w:t>
                                </w:r>
                                <w:r w:rsidR="00EC43D5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Ler artigos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65B9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D45CE049479049529685A045537A7EB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9A23FCD" w14:textId="01764ED7" w:rsidR="0069452F" w:rsidRPr="0037364C" w:rsidRDefault="007945CD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0</w:t>
                          </w:r>
                          <w:r w:rsidR="00EC43D5">
                            <w:rPr>
                              <w:rFonts w:ascii="Segoe UI" w:hAnsi="Segoe UI" w:cs="Segoe UI"/>
                              <w:color w:val="C00000"/>
                            </w:rPr>
                            <w:t>2</w:t>
                          </w:r>
                          <w:r w:rsidR="00C57F6A">
                            <w:rPr>
                              <w:rFonts w:ascii="Segoe UI" w:hAnsi="Segoe UI" w:cs="Segoe UI"/>
                              <w:color w:val="C00000"/>
                            </w:rPr>
                            <w:t>-</w:t>
                          </w:r>
                          <w:r w:rsidR="00EC43D5">
                            <w:rPr>
                              <w:rFonts w:ascii="Segoe UI" w:hAnsi="Segoe UI" w:cs="Segoe UI"/>
                              <w:color w:val="C00000"/>
                            </w:rPr>
                            <w:t>Ler artigos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9CA134C" w14:textId="77777777" w:rsidR="0069452F" w:rsidRPr="00264EFB" w:rsidRDefault="0069452F" w:rsidP="0069452F"/>
    <w:p w14:paraId="38533169" w14:textId="77777777" w:rsidR="0069452F" w:rsidRPr="00264EFB" w:rsidRDefault="0069452F" w:rsidP="0069452F"/>
    <w:p w14:paraId="6A9B6B13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6F2CE" wp14:editId="0C6DB064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85D53D0" w14:textId="7AE70AE0" w:rsidR="0069452F" w:rsidRPr="0037364C" w:rsidRDefault="007945CD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F655131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5CE89DBD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6F2CE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85D53D0" w14:textId="7AE70AE0" w:rsidR="0069452F" w:rsidRPr="0037364C" w:rsidRDefault="007945CD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  <w:p w14:paraId="2F655131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5CE89DBD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67A140" w14:textId="77777777" w:rsidR="0069452F" w:rsidRPr="00264EFB" w:rsidRDefault="0069452F" w:rsidP="0069452F"/>
    <w:p w14:paraId="0DA1FCEE" w14:textId="77777777" w:rsidR="0069452F" w:rsidRPr="00264EFB" w:rsidRDefault="0069452F" w:rsidP="0069452F"/>
    <w:p w14:paraId="1A70E06C" w14:textId="77777777" w:rsidR="0069452F" w:rsidRPr="00264EFB" w:rsidRDefault="0069452F" w:rsidP="0069452F"/>
    <w:p w14:paraId="775E5E48" w14:textId="77777777" w:rsidR="0069452F" w:rsidRPr="00264EFB" w:rsidRDefault="0069452F" w:rsidP="0069452F"/>
    <w:p w14:paraId="7A53E232" w14:textId="77777777" w:rsidR="0069452F" w:rsidRPr="00264EFB" w:rsidRDefault="0069452F" w:rsidP="0069452F"/>
    <w:p w14:paraId="7F1983AF" w14:textId="77777777" w:rsidR="0069452F" w:rsidRPr="00264EFB" w:rsidRDefault="0069452F" w:rsidP="0069452F"/>
    <w:p w14:paraId="10DDC398" w14:textId="77777777" w:rsidR="0069452F" w:rsidRPr="00264EFB" w:rsidRDefault="0069452F" w:rsidP="0069452F"/>
    <w:p w14:paraId="26A54ACE" w14:textId="77777777" w:rsidR="0069452F" w:rsidRPr="00264EFB" w:rsidRDefault="0069452F" w:rsidP="0069452F"/>
    <w:p w14:paraId="2E33773C" w14:textId="77777777" w:rsidR="0069452F" w:rsidRPr="00264EFB" w:rsidRDefault="0069452F" w:rsidP="0069452F"/>
    <w:p w14:paraId="07720DB2" w14:textId="77777777" w:rsidR="0069452F" w:rsidRPr="00264EFB" w:rsidRDefault="0069452F" w:rsidP="0069452F"/>
    <w:p w14:paraId="3D84116C" w14:textId="77777777" w:rsidR="0069452F" w:rsidRPr="00264EFB" w:rsidRDefault="0069452F" w:rsidP="0069452F"/>
    <w:p w14:paraId="0E9D3913" w14:textId="77777777" w:rsidR="0069452F" w:rsidRPr="00264EFB" w:rsidRDefault="0069452F" w:rsidP="0069452F"/>
    <w:p w14:paraId="40A34367" w14:textId="77777777" w:rsidR="0069452F" w:rsidRPr="00264EFB" w:rsidRDefault="0069452F" w:rsidP="0069452F"/>
    <w:p w14:paraId="525D946B" w14:textId="77777777" w:rsidR="0069452F" w:rsidRPr="00264EFB" w:rsidRDefault="0069452F" w:rsidP="0069452F"/>
    <w:p w14:paraId="6B13AA14" w14:textId="77777777" w:rsidR="0069452F" w:rsidRPr="00264EFB" w:rsidRDefault="0069452F" w:rsidP="0069452F"/>
    <w:p w14:paraId="6C70BFF8" w14:textId="77777777" w:rsidR="0069452F" w:rsidRPr="00264EFB" w:rsidRDefault="0069452F" w:rsidP="0069452F"/>
    <w:p w14:paraId="3C816CED" w14:textId="77777777" w:rsidR="0069452F" w:rsidRPr="00264EFB" w:rsidRDefault="0069452F" w:rsidP="0069452F"/>
    <w:p w14:paraId="4C3CA639" w14:textId="77777777" w:rsidR="0069452F" w:rsidRDefault="0069452F" w:rsidP="0069452F">
      <w:pPr>
        <w:tabs>
          <w:tab w:val="left" w:pos="3700"/>
        </w:tabs>
      </w:pPr>
      <w:r>
        <w:tab/>
      </w:r>
    </w:p>
    <w:p w14:paraId="4DC1C8A6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4A100" wp14:editId="1D71717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6AA738F3" w14:textId="3AA145FC" w:rsidR="0069452F" w:rsidRPr="00264EFB" w:rsidRDefault="00EC43D5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GGLearning</w:t>
                                </w:r>
                                <w:proofErr w:type="spellEnd"/>
                              </w:p>
                            </w:sdtContent>
                          </w:sdt>
                          <w:p w14:paraId="2C40B25F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4A100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6AA738F3" w14:textId="3AA145FC" w:rsidR="0069452F" w:rsidRPr="00264EFB" w:rsidRDefault="00EC43D5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GGLearning</w:t>
                          </w:r>
                          <w:proofErr w:type="spellEnd"/>
                        </w:p>
                      </w:sdtContent>
                    </w:sdt>
                    <w:p w14:paraId="2C40B25F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E3B7062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4680"/>
        <w:gridCol w:w="2410"/>
      </w:tblGrid>
      <w:tr w:rsidR="007945CD" w14:paraId="4C74A57B" w14:textId="77777777" w:rsidTr="007945CD">
        <w:trPr>
          <w:trHeight w:val="284"/>
        </w:trPr>
        <w:tc>
          <w:tcPr>
            <w:tcW w:w="1550" w:type="dxa"/>
            <w:shd w:val="clear" w:color="auto" w:fill="C00000"/>
          </w:tcPr>
          <w:p w14:paraId="69531E8A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4680" w:type="dxa"/>
            <w:shd w:val="clear" w:color="auto" w:fill="C00000"/>
          </w:tcPr>
          <w:p w14:paraId="652594D9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6DCC2A03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945CD" w14:paraId="78624BFA" w14:textId="77777777" w:rsidTr="007945CD">
        <w:trPr>
          <w:trHeight w:val="284"/>
        </w:trPr>
        <w:tc>
          <w:tcPr>
            <w:tcW w:w="1550" w:type="dxa"/>
          </w:tcPr>
          <w:p w14:paraId="31FD4B35" w14:textId="7545E0BA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945CD">
              <w:rPr>
                <w:i w:val="0"/>
                <w:iCs/>
                <w:color w:val="auto"/>
              </w:rPr>
              <w:t>28/05/2022</w:t>
            </w:r>
          </w:p>
          <w:p w14:paraId="5D3AFCD4" w14:textId="77777777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4680" w:type="dxa"/>
          </w:tcPr>
          <w:p w14:paraId="60DBFB12" w14:textId="71A2318E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7945CD">
              <w:rPr>
                <w:i w:val="0"/>
                <w:iCs/>
                <w:color w:val="auto"/>
              </w:rPr>
              <w:t>Criação</w:t>
            </w:r>
            <w:r w:rsidRPr="007945CD">
              <w:rPr>
                <w:i w:val="0"/>
                <w:iCs/>
                <w:color w:val="auto"/>
                <w:lang w:val="pt-BR"/>
              </w:rPr>
              <w:t xml:space="preserve"> do documento e preenchimento dos dados.</w:t>
            </w:r>
          </w:p>
        </w:tc>
        <w:tc>
          <w:tcPr>
            <w:tcW w:w="2410" w:type="dxa"/>
          </w:tcPr>
          <w:p w14:paraId="723BBA2D" w14:textId="5805DACA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945CD">
              <w:rPr>
                <w:i w:val="0"/>
                <w:iCs/>
                <w:color w:val="auto"/>
              </w:rPr>
              <w:t>Miguel Sbrissa</w:t>
            </w:r>
          </w:p>
        </w:tc>
      </w:tr>
      <w:tr w:rsidR="007945CD" w14:paraId="4ED48B14" w14:textId="77777777" w:rsidTr="007945CD">
        <w:trPr>
          <w:trHeight w:val="284"/>
        </w:trPr>
        <w:tc>
          <w:tcPr>
            <w:tcW w:w="1550" w:type="dxa"/>
          </w:tcPr>
          <w:p w14:paraId="6E09AAEE" w14:textId="77777777" w:rsidR="007945CD" w:rsidRDefault="007945CD" w:rsidP="00BF5EBE">
            <w:pPr>
              <w:jc w:val="left"/>
            </w:pPr>
          </w:p>
        </w:tc>
        <w:tc>
          <w:tcPr>
            <w:tcW w:w="4680" w:type="dxa"/>
          </w:tcPr>
          <w:p w14:paraId="129E8DB7" w14:textId="77777777" w:rsidR="007945CD" w:rsidRDefault="007945CD" w:rsidP="00BF5EBE">
            <w:pPr>
              <w:jc w:val="left"/>
            </w:pPr>
          </w:p>
        </w:tc>
        <w:tc>
          <w:tcPr>
            <w:tcW w:w="2410" w:type="dxa"/>
          </w:tcPr>
          <w:p w14:paraId="67AF6578" w14:textId="77777777" w:rsidR="007945CD" w:rsidRDefault="007945CD" w:rsidP="00BF5EBE">
            <w:pPr>
              <w:jc w:val="left"/>
            </w:pPr>
          </w:p>
        </w:tc>
      </w:tr>
      <w:tr w:rsidR="007945CD" w14:paraId="020C21F8" w14:textId="77777777" w:rsidTr="007945CD">
        <w:trPr>
          <w:trHeight w:val="284"/>
        </w:trPr>
        <w:tc>
          <w:tcPr>
            <w:tcW w:w="1550" w:type="dxa"/>
          </w:tcPr>
          <w:p w14:paraId="4AE859FA" w14:textId="77777777" w:rsidR="007945CD" w:rsidRDefault="007945CD" w:rsidP="00BF5EBE">
            <w:pPr>
              <w:jc w:val="left"/>
            </w:pPr>
          </w:p>
        </w:tc>
        <w:tc>
          <w:tcPr>
            <w:tcW w:w="4680" w:type="dxa"/>
          </w:tcPr>
          <w:p w14:paraId="37530057" w14:textId="77777777" w:rsidR="007945CD" w:rsidRDefault="007945CD" w:rsidP="00BF5EBE">
            <w:pPr>
              <w:jc w:val="left"/>
            </w:pPr>
          </w:p>
        </w:tc>
        <w:tc>
          <w:tcPr>
            <w:tcW w:w="2410" w:type="dxa"/>
          </w:tcPr>
          <w:p w14:paraId="0640E133" w14:textId="77777777" w:rsidR="007945CD" w:rsidRDefault="007945CD" w:rsidP="00BF5EBE">
            <w:pPr>
              <w:jc w:val="left"/>
            </w:pPr>
          </w:p>
        </w:tc>
      </w:tr>
    </w:tbl>
    <w:p w14:paraId="267FE2AA" w14:textId="77777777" w:rsidR="00FB4266" w:rsidRDefault="00FB4266"/>
    <w:p w14:paraId="132756C0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6737B6B3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F68DEA5" w14:textId="77777777" w:rsidR="008E52A1" w:rsidRDefault="00110AC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532562D" w14:textId="77777777" w:rsidR="008E52A1" w:rsidRDefault="00110AC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720EE51" w14:textId="77777777" w:rsidR="008E52A1" w:rsidRDefault="00110AC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5635778" w14:textId="77777777" w:rsidR="008E52A1" w:rsidRDefault="00110AC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F1F595B" w14:textId="77777777" w:rsidR="008E52A1" w:rsidRDefault="00110AC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14:paraId="10B3CBD5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5C9F60B3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694DA750" w14:textId="395E10D7" w:rsidR="00FB4266" w:rsidRDefault="00EC43D5" w:rsidP="005C2EBC">
      <w:pPr>
        <w:pStyle w:val="EPP-Titulo"/>
        <w:rPr>
          <w:sz w:val="20"/>
        </w:rPr>
      </w:pPr>
      <w:r>
        <w:lastRenderedPageBreak/>
        <w:t>Ler artigos</w:t>
      </w:r>
    </w:p>
    <w:p w14:paraId="6318A4AB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09F30384" w14:textId="178E350C" w:rsidR="00E54AD6" w:rsidRPr="00CD0BD6" w:rsidRDefault="00EC43D5" w:rsidP="00E54AD6">
      <w:pPr>
        <w:pStyle w:val="EPP-Comentario"/>
        <w:rPr>
          <w:i w:val="0"/>
          <w:iCs/>
          <w:color w:val="auto"/>
          <w:lang w:val="pt-BR"/>
        </w:rPr>
      </w:pPr>
      <w:r w:rsidRPr="00CD0BD6">
        <w:rPr>
          <w:i w:val="0"/>
          <w:iCs/>
          <w:color w:val="auto"/>
        </w:rPr>
        <w:t>Permitir que o usuário</w:t>
      </w:r>
      <w:r w:rsidRPr="00CD0BD6">
        <w:rPr>
          <w:i w:val="0"/>
          <w:iCs/>
          <w:color w:val="auto"/>
          <w:lang w:val="pt-BR"/>
        </w:rPr>
        <w:t xml:space="preserve"> possa ler artigos.</w:t>
      </w:r>
    </w:p>
    <w:p w14:paraId="4ADA9B32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3F80A881" w14:textId="58F471E0" w:rsidR="0049456B" w:rsidRPr="00CD0BD6" w:rsidRDefault="00EC43D5" w:rsidP="007E6CB5">
      <w:pPr>
        <w:pStyle w:val="EPP-Comentario"/>
        <w:rPr>
          <w:i w:val="0"/>
          <w:iCs/>
          <w:color w:val="auto"/>
        </w:rPr>
      </w:pPr>
      <w:r w:rsidRPr="00CD0BD6">
        <w:rPr>
          <w:i w:val="0"/>
          <w:iCs/>
          <w:color w:val="auto"/>
        </w:rPr>
        <w:t>Leitor</w:t>
      </w:r>
    </w:p>
    <w:p w14:paraId="34C17D16" w14:textId="111A1DFC" w:rsidR="00EC43D5" w:rsidRPr="00CD0BD6" w:rsidRDefault="00EC43D5" w:rsidP="007E6CB5">
      <w:pPr>
        <w:pStyle w:val="EPP-Comentario"/>
        <w:rPr>
          <w:i w:val="0"/>
          <w:iCs/>
          <w:color w:val="auto"/>
        </w:rPr>
      </w:pPr>
      <w:r w:rsidRPr="00CD0BD6">
        <w:rPr>
          <w:i w:val="0"/>
          <w:iCs/>
          <w:color w:val="auto"/>
        </w:rPr>
        <w:t>Editor</w:t>
      </w:r>
    </w:p>
    <w:p w14:paraId="45CD2073" w14:textId="77777777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0DC68710" w14:textId="32F49D88" w:rsidR="001636B5" w:rsidRDefault="00EC43D5" w:rsidP="007E6CB5">
      <w:pPr>
        <w:pStyle w:val="EPP-Comentario"/>
      </w:pPr>
      <w:r w:rsidRPr="00CD0BD6">
        <w:rPr>
          <w:i w:val="0"/>
          <w:iCs/>
          <w:color w:val="auto"/>
        </w:rPr>
        <w:t>Nenhuma</w:t>
      </w:r>
    </w:p>
    <w:p w14:paraId="14382A6F" w14:textId="77777777"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14:paraId="00779804" w14:textId="1D0540D5"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8D76B2" w:rsidRPr="008D76B2" w14:paraId="7688B15E" w14:textId="77777777" w:rsidTr="00EC43D5">
        <w:tc>
          <w:tcPr>
            <w:tcW w:w="9628" w:type="dxa"/>
            <w:gridSpan w:val="2"/>
            <w:shd w:val="clear" w:color="auto" w:fill="BFBFBF" w:themeFill="background1" w:themeFillShade="BF"/>
          </w:tcPr>
          <w:p w14:paraId="070F71AD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7EFD4F65" w14:textId="77777777" w:rsidTr="00EC43D5">
        <w:tc>
          <w:tcPr>
            <w:tcW w:w="4813" w:type="dxa"/>
            <w:shd w:val="clear" w:color="auto" w:fill="BFBFBF" w:themeFill="background1" w:themeFillShade="BF"/>
          </w:tcPr>
          <w:p w14:paraId="75095F57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039B7C54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62728775" w14:textId="77777777" w:rsidTr="00EC43D5">
        <w:tc>
          <w:tcPr>
            <w:tcW w:w="4813" w:type="dxa"/>
          </w:tcPr>
          <w:p w14:paraId="56DBCE53" w14:textId="18F3DAE2" w:rsidR="008D76B2" w:rsidRPr="00CD0BD6" w:rsidRDefault="008D76B2" w:rsidP="00CD0BD6">
            <w:pPr>
              <w:pStyle w:val="EPP-Comentario"/>
              <w:rPr>
                <w:i w:val="0"/>
                <w:iCs/>
                <w:color w:val="auto"/>
              </w:rPr>
            </w:pPr>
            <w:r w:rsidRPr="00CD0BD6">
              <w:rPr>
                <w:i w:val="0"/>
                <w:iCs/>
                <w:color w:val="auto"/>
              </w:rPr>
              <w:t>1. Ator</w:t>
            </w:r>
            <w:r w:rsidR="00EC43D5" w:rsidRPr="00CD0BD6">
              <w:rPr>
                <w:i w:val="0"/>
                <w:iCs/>
                <w:color w:val="auto"/>
              </w:rPr>
              <w:t xml:space="preserve"> escolhe algum artigo e o seleciona para abrir.</w:t>
            </w:r>
          </w:p>
        </w:tc>
        <w:tc>
          <w:tcPr>
            <w:tcW w:w="4815" w:type="dxa"/>
          </w:tcPr>
          <w:p w14:paraId="49873113" w14:textId="410A07AF" w:rsidR="008D76B2" w:rsidRPr="00CD0BD6" w:rsidRDefault="008D76B2" w:rsidP="00CD0BD6">
            <w:pPr>
              <w:pStyle w:val="EPP-Comentario"/>
              <w:rPr>
                <w:i w:val="0"/>
                <w:iCs/>
                <w:color w:val="auto"/>
              </w:rPr>
            </w:pPr>
            <w:r w:rsidRPr="00CD0BD6">
              <w:rPr>
                <w:i w:val="0"/>
                <w:iCs/>
                <w:color w:val="auto"/>
              </w:rPr>
              <w:t xml:space="preserve">2. Sistema </w:t>
            </w:r>
            <w:r w:rsidR="00EC43D5" w:rsidRPr="00CD0BD6">
              <w:rPr>
                <w:i w:val="0"/>
                <w:iCs/>
                <w:color w:val="auto"/>
              </w:rPr>
              <w:t>redireciona o ator para página do artigo escolhido.</w:t>
            </w:r>
          </w:p>
        </w:tc>
      </w:tr>
      <w:tr w:rsidR="008D76B2" w14:paraId="3B846F32" w14:textId="77777777" w:rsidTr="00EC43D5">
        <w:tc>
          <w:tcPr>
            <w:tcW w:w="4813" w:type="dxa"/>
          </w:tcPr>
          <w:p w14:paraId="5EC38060" w14:textId="2C230B2D" w:rsidR="008D76B2" w:rsidRPr="00CD0BD6" w:rsidRDefault="008D76B2" w:rsidP="00CD0BD6">
            <w:pPr>
              <w:pStyle w:val="EPP-Comentario"/>
              <w:rPr>
                <w:i w:val="0"/>
                <w:iCs/>
                <w:color w:val="auto"/>
              </w:rPr>
            </w:pPr>
            <w:r w:rsidRPr="00CD0BD6">
              <w:rPr>
                <w:i w:val="0"/>
                <w:iCs/>
                <w:color w:val="auto"/>
              </w:rPr>
              <w:t xml:space="preserve">3. Ator visualiza </w:t>
            </w:r>
            <w:r w:rsidR="00EC43D5" w:rsidRPr="00CD0BD6">
              <w:rPr>
                <w:i w:val="0"/>
                <w:iCs/>
                <w:color w:val="auto"/>
              </w:rPr>
              <w:t>o artigo.</w:t>
            </w:r>
          </w:p>
        </w:tc>
        <w:tc>
          <w:tcPr>
            <w:tcW w:w="4815" w:type="dxa"/>
          </w:tcPr>
          <w:p w14:paraId="0D20B9CC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</w:tr>
    </w:tbl>
    <w:p w14:paraId="430EDD12" w14:textId="467094F0" w:rsidR="00FB4266" w:rsidRDefault="00375F64" w:rsidP="00BD0C39">
      <w:pPr>
        <w:pStyle w:val="Ttulo1"/>
      </w:pPr>
      <w:bookmarkStart w:id="229" w:name="_Toc488661425"/>
      <w:r>
        <w:t>Fluxos Alternativos</w:t>
      </w:r>
      <w:bookmarkEnd w:id="229"/>
    </w:p>
    <w:p w14:paraId="680E983F" w14:textId="265A83AC" w:rsidR="00CD0BD6" w:rsidRPr="00CD0BD6" w:rsidRDefault="00CD0BD6" w:rsidP="00CD0BD6">
      <w:pPr>
        <w:rPr>
          <w:lang w:eastAsia="en-US"/>
        </w:rPr>
      </w:pPr>
      <w:r>
        <w:rPr>
          <w:lang w:eastAsia="en-US"/>
        </w:rPr>
        <w:t>NA</w:t>
      </w:r>
    </w:p>
    <w:p w14:paraId="6E280925" w14:textId="797A1574" w:rsidR="00185D0C" w:rsidRDefault="00E3101F" w:rsidP="00BD0C39">
      <w:pPr>
        <w:pStyle w:val="Ttulo1"/>
      </w:pPr>
      <w:bookmarkStart w:id="230" w:name="_Toc488661426"/>
      <w:r>
        <w:t>Regras de Negócio</w:t>
      </w:r>
      <w:bookmarkEnd w:id="230"/>
    </w:p>
    <w:p w14:paraId="5B95F747" w14:textId="5B7A4C50" w:rsidR="00CD0BD6" w:rsidRPr="00CD0BD6" w:rsidRDefault="00CD0BD6" w:rsidP="00CD0BD6">
      <w:pPr>
        <w:rPr>
          <w:lang w:eastAsia="en-US"/>
        </w:rPr>
      </w:pPr>
      <w:r>
        <w:rPr>
          <w:lang w:eastAsia="en-US"/>
        </w:rPr>
        <w:t>NA</w:t>
      </w:r>
    </w:p>
    <w:p w14:paraId="0B5ECF0A" w14:textId="38D5A648" w:rsidR="00185D0C" w:rsidRDefault="00185D0C" w:rsidP="007E6CB5">
      <w:pPr>
        <w:pStyle w:val="EPP-Comentario"/>
      </w:pPr>
    </w:p>
    <w:sectPr w:rsidR="00185D0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B4355" w14:textId="77777777" w:rsidR="00110AC3" w:rsidRDefault="00110AC3">
      <w:r>
        <w:separator/>
      </w:r>
    </w:p>
  </w:endnote>
  <w:endnote w:type="continuationSeparator" w:id="0">
    <w:p w14:paraId="7E9C83B8" w14:textId="77777777" w:rsidR="00110AC3" w:rsidRDefault="0011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326F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27BB245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0BA9E86" w14:textId="77777777"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02603820" w14:textId="77777777"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055D501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7D955BE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14:paraId="516E71BA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5CF5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0F4CFB56" w14:textId="77777777">
      <w:trPr>
        <w:cantSplit/>
      </w:trPr>
      <w:tc>
        <w:tcPr>
          <w:tcW w:w="6300" w:type="dxa"/>
        </w:tcPr>
        <w:p w14:paraId="74F2169E" w14:textId="2F23FA37" w:rsidR="00FB4266" w:rsidRDefault="00110AC3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E743B7CF92484C90BB0527FA23B2237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roofErr w:type="spellStart"/>
              <w:r w:rsidR="00EC43D5">
                <w:t>GGLearning</w:t>
              </w:r>
              <w:proofErr w:type="spellEnd"/>
            </w:sdtContent>
          </w:sdt>
          <w:r w:rsidR="0069452F">
            <w:tab/>
          </w:r>
        </w:p>
      </w:tc>
      <w:tc>
        <w:tcPr>
          <w:tcW w:w="1705" w:type="dxa"/>
          <w:vAlign w:val="center"/>
        </w:tcPr>
        <w:p w14:paraId="065A8FBB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B48B4C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1752C41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110AC3">
      <w:fldChar w:fldCharType="begin"/>
    </w:r>
    <w:r w:rsidR="00110AC3">
      <w:instrText xml:space="preserve"> DOCPROPERTY  "Versão Modelo"  \* MERGEFORMAT </w:instrText>
    </w:r>
    <w:r w:rsidR="00110AC3">
      <w:fldChar w:fldCharType="separate"/>
    </w:r>
    <w:r w:rsidR="007945CD">
      <w:t>1</w:t>
    </w:r>
    <w:r w:rsidR="00110AC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3EAC6" w14:textId="77777777" w:rsidR="00110AC3" w:rsidRDefault="00110AC3">
      <w:r>
        <w:separator/>
      </w:r>
    </w:p>
  </w:footnote>
  <w:footnote w:type="continuationSeparator" w:id="0">
    <w:p w14:paraId="4FAE39B8" w14:textId="77777777" w:rsidR="00110AC3" w:rsidRDefault="0011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0BEDC8A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26A6B34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79F690E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698E1CA5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35BF3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15250949" r:id="rId2"/>
            </w:object>
          </w:r>
        </w:p>
      </w:tc>
    </w:tr>
  </w:tbl>
  <w:p w14:paraId="3C365E11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F4848D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DCC0CF2" w14:textId="72F31CD6" w:rsidR="00FB4266" w:rsidRDefault="00FB4266" w:rsidP="007E6CB5">
          <w:pPr>
            <w:pStyle w:val="EPP-Cabealho"/>
            <w:rPr>
              <w:b/>
              <w:bCs/>
            </w:rPr>
          </w:pP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5F699A8806184416BFBF5003B3CA310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8196BBE" w14:textId="5617740F" w:rsidR="00FB4266" w:rsidRDefault="00EC43D5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02-Ler artigos</w:t>
              </w:r>
            </w:p>
          </w:tc>
        </w:sdtContent>
      </w:sdt>
      <w:tc>
        <w:tcPr>
          <w:tcW w:w="1440" w:type="dxa"/>
          <w:vAlign w:val="center"/>
        </w:tcPr>
        <w:p w14:paraId="72472AF7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031FCE9B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511067017">
    <w:abstractNumId w:val="4"/>
  </w:num>
  <w:num w:numId="2" w16cid:durableId="454258072">
    <w:abstractNumId w:val="5"/>
  </w:num>
  <w:num w:numId="3" w16cid:durableId="475343134">
    <w:abstractNumId w:val="5"/>
  </w:num>
  <w:num w:numId="4" w16cid:durableId="495002619">
    <w:abstractNumId w:val="5"/>
  </w:num>
  <w:num w:numId="5" w16cid:durableId="1731461919">
    <w:abstractNumId w:val="5"/>
  </w:num>
  <w:num w:numId="6" w16cid:durableId="1945503441">
    <w:abstractNumId w:val="2"/>
  </w:num>
  <w:num w:numId="7" w16cid:durableId="1963341518">
    <w:abstractNumId w:val="5"/>
  </w:num>
  <w:num w:numId="8" w16cid:durableId="1586769471">
    <w:abstractNumId w:val="5"/>
  </w:num>
  <w:num w:numId="9" w16cid:durableId="1203790313">
    <w:abstractNumId w:val="0"/>
  </w:num>
  <w:num w:numId="10" w16cid:durableId="536047862">
    <w:abstractNumId w:val="1"/>
  </w:num>
  <w:num w:numId="11" w16cid:durableId="1006710931">
    <w:abstractNumId w:val="3"/>
  </w:num>
  <w:num w:numId="12" w16cid:durableId="1780952937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CD"/>
    <w:rsid w:val="0000781E"/>
    <w:rsid w:val="000C77A8"/>
    <w:rsid w:val="00110AC3"/>
    <w:rsid w:val="00124BC4"/>
    <w:rsid w:val="001636B5"/>
    <w:rsid w:val="00185D0C"/>
    <w:rsid w:val="001C4FD5"/>
    <w:rsid w:val="001E0869"/>
    <w:rsid w:val="00204F30"/>
    <w:rsid w:val="00254122"/>
    <w:rsid w:val="00366AC2"/>
    <w:rsid w:val="00375F64"/>
    <w:rsid w:val="00442A5D"/>
    <w:rsid w:val="00453FD0"/>
    <w:rsid w:val="0049456B"/>
    <w:rsid w:val="00580EC3"/>
    <w:rsid w:val="005C2EBC"/>
    <w:rsid w:val="00636D67"/>
    <w:rsid w:val="00651E57"/>
    <w:rsid w:val="0069452F"/>
    <w:rsid w:val="00752EC9"/>
    <w:rsid w:val="007839CF"/>
    <w:rsid w:val="007945CD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405B7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CD0BD6"/>
    <w:rsid w:val="00D3374F"/>
    <w:rsid w:val="00D60B3D"/>
    <w:rsid w:val="00E3101F"/>
    <w:rsid w:val="00E54AD6"/>
    <w:rsid w:val="00E700C7"/>
    <w:rsid w:val="00E74320"/>
    <w:rsid w:val="00E85C1E"/>
    <w:rsid w:val="00EA5759"/>
    <w:rsid w:val="00EC43D5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3DB1C8"/>
  <w15:docId w15:val="{661E6275-ABE9-4E73-BA46-F9D0267D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5CE049479049529685A045537A7E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66BF0-B53A-4B18-8C40-03B6A4845FF4}"/>
      </w:docPartPr>
      <w:docPartBody>
        <w:p w:rsidR="006E6E4B" w:rsidRDefault="00BC3B8B">
          <w:pPr>
            <w:pStyle w:val="D45CE049479049529685A045537A7EB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5F699A8806184416BFBF5003B3CA31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9B243E-516F-4193-9FCA-1944D96F2F2B}"/>
      </w:docPartPr>
      <w:docPartBody>
        <w:p w:rsidR="006E6E4B" w:rsidRDefault="00BC3B8B">
          <w:pPr>
            <w:pStyle w:val="5F699A8806184416BFBF5003B3CA310E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E743B7CF92484C90BB0527FA23B223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E2DB64-1231-4AB7-BDED-48E86374E3E3}"/>
      </w:docPartPr>
      <w:docPartBody>
        <w:p w:rsidR="006E6E4B" w:rsidRDefault="00BC3B8B">
          <w:pPr>
            <w:pStyle w:val="E743B7CF92484C90BB0527FA23B22379"/>
          </w:pPr>
          <w:r w:rsidRPr="00FE5ACF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8B"/>
    <w:rsid w:val="000C27F7"/>
    <w:rsid w:val="006E6E4B"/>
    <w:rsid w:val="00BC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45CE049479049529685A045537A7EB5">
    <w:name w:val="D45CE049479049529685A045537A7EB5"/>
  </w:style>
  <w:style w:type="paragraph" w:customStyle="1" w:styleId="5F699A8806184416BFBF5003B3CA310E">
    <w:name w:val="5F699A8806184416BFBF5003B3CA310E"/>
  </w:style>
  <w:style w:type="paragraph" w:customStyle="1" w:styleId="E743B7CF92484C90BB0527FA23B22379">
    <w:name w:val="E743B7CF92484C90BB0527FA23B22379"/>
  </w:style>
  <w:style w:type="paragraph" w:customStyle="1" w:styleId="93101795FC8B4A9AA4C95F9500BAABE7">
    <w:name w:val="93101795FC8B4A9AA4C95F9500BAA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Uso.dotx</Template>
  <TotalTime>9</TotalTime>
  <Pages>4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01-Utilizar compilador</vt:lpstr>
    </vt:vector>
  </TitlesOfParts>
  <Manager>GGLearning</Manager>
  <Company/>
  <LinksUpToDate>false</LinksUpToDate>
  <CharactersWithSpaces>1062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02-Ler artigos</dc:title>
  <dc:subject/>
  <dc:creator>Admin</dc:creator>
  <cp:lastModifiedBy>Miguel Sbrissa</cp:lastModifiedBy>
  <cp:revision>2</cp:revision>
  <cp:lastPrinted>2005-05-05T18:34:00Z</cp:lastPrinted>
  <dcterms:created xsi:type="dcterms:W3CDTF">2022-05-28T16:28:00Z</dcterms:created>
  <dcterms:modified xsi:type="dcterms:W3CDTF">2022-05-28T16:49:00Z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