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CD1CC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F395686" wp14:editId="65B92CBE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233A" w14:textId="77777777" w:rsidR="0069452F" w:rsidRPr="00A20D4F" w:rsidRDefault="0069452F" w:rsidP="0069452F"/>
    <w:p w14:paraId="481930AD" w14:textId="77777777" w:rsidR="0069452F" w:rsidRPr="00A20D4F" w:rsidRDefault="0069452F" w:rsidP="0069452F"/>
    <w:p w14:paraId="096D3711" w14:textId="77777777" w:rsidR="0069452F" w:rsidRPr="00A20D4F" w:rsidRDefault="0069452F" w:rsidP="0069452F"/>
    <w:p w14:paraId="3DE62EF7" w14:textId="77777777" w:rsidR="0069452F" w:rsidRPr="00A20D4F" w:rsidRDefault="0069452F" w:rsidP="0069452F"/>
    <w:p w14:paraId="42A47E84" w14:textId="77777777" w:rsidR="0069452F" w:rsidRPr="00A20D4F" w:rsidRDefault="0069452F" w:rsidP="0069452F"/>
    <w:p w14:paraId="3B965E0D" w14:textId="77777777" w:rsidR="0069452F" w:rsidRPr="00A20D4F" w:rsidRDefault="0069452F" w:rsidP="0069452F"/>
    <w:p w14:paraId="12A2F93C" w14:textId="77777777" w:rsidR="0069452F" w:rsidRPr="00A20D4F" w:rsidRDefault="0069452F" w:rsidP="0069452F"/>
    <w:p w14:paraId="1140247A" w14:textId="77777777" w:rsidR="0069452F" w:rsidRPr="00A20D4F" w:rsidRDefault="0069452F" w:rsidP="0069452F"/>
    <w:p w14:paraId="64C42034" w14:textId="77777777" w:rsidR="0069452F" w:rsidRPr="00A20D4F" w:rsidRDefault="0069452F" w:rsidP="0069452F"/>
    <w:p w14:paraId="53145A75" w14:textId="77777777" w:rsidR="0069452F" w:rsidRPr="00A20D4F" w:rsidRDefault="0069452F" w:rsidP="0069452F"/>
    <w:p w14:paraId="4EDF261A" w14:textId="77777777" w:rsidR="0069452F" w:rsidRPr="00A20D4F" w:rsidRDefault="0069452F" w:rsidP="0069452F"/>
    <w:p w14:paraId="61C586FD" w14:textId="77777777" w:rsidR="0069452F" w:rsidRPr="00A20D4F" w:rsidRDefault="0069452F" w:rsidP="0069452F"/>
    <w:p w14:paraId="71D8860D" w14:textId="77777777" w:rsidR="0069452F" w:rsidRPr="00A20D4F" w:rsidRDefault="0069452F" w:rsidP="0069452F"/>
    <w:p w14:paraId="1A9BA161" w14:textId="77777777" w:rsidR="0069452F" w:rsidRPr="00A20D4F" w:rsidRDefault="0069452F" w:rsidP="0069452F"/>
    <w:p w14:paraId="5F8AB511" w14:textId="77777777" w:rsidR="0069452F" w:rsidRPr="00A20D4F" w:rsidRDefault="0069452F" w:rsidP="0069452F"/>
    <w:p w14:paraId="67513B2B" w14:textId="77777777" w:rsidR="0069452F" w:rsidRPr="00A20D4F" w:rsidRDefault="0069452F" w:rsidP="0069452F"/>
    <w:p w14:paraId="3257D356" w14:textId="77777777" w:rsidR="0069452F" w:rsidRDefault="0069452F" w:rsidP="0069452F"/>
    <w:p w14:paraId="10BA653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65B9B" wp14:editId="0524EFFA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45CE049479049529685A045537A7E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A23FCD" w14:textId="43E4B4D2" w:rsidR="0069452F" w:rsidRPr="0037364C" w:rsidRDefault="00D43ACB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03-Responder quiz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65B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45CE049479049529685A045537A7E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9A23FCD" w14:textId="43E4B4D2" w:rsidR="0069452F" w:rsidRPr="0037364C" w:rsidRDefault="00D43ACB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03-Responder quiz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CA134C" w14:textId="77777777" w:rsidR="0069452F" w:rsidRPr="00264EFB" w:rsidRDefault="0069452F" w:rsidP="0069452F"/>
    <w:p w14:paraId="38533169" w14:textId="77777777" w:rsidR="0069452F" w:rsidRPr="00264EFB" w:rsidRDefault="0069452F" w:rsidP="0069452F"/>
    <w:p w14:paraId="6A9B6B13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F2CE" wp14:editId="0C6DB06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5D53D0" w14:textId="7AE70AE0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F65513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5CE89DBD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2CE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85D53D0" w14:textId="7AE70AE0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2F65513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5CE89DBD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7A140" w14:textId="77777777" w:rsidR="0069452F" w:rsidRPr="00264EFB" w:rsidRDefault="0069452F" w:rsidP="0069452F"/>
    <w:p w14:paraId="0DA1FCEE" w14:textId="77777777" w:rsidR="0069452F" w:rsidRPr="00264EFB" w:rsidRDefault="0069452F" w:rsidP="0069452F"/>
    <w:p w14:paraId="1A70E06C" w14:textId="77777777" w:rsidR="0069452F" w:rsidRPr="00264EFB" w:rsidRDefault="0069452F" w:rsidP="0069452F"/>
    <w:p w14:paraId="775E5E48" w14:textId="77777777" w:rsidR="0069452F" w:rsidRPr="00264EFB" w:rsidRDefault="0069452F" w:rsidP="0069452F"/>
    <w:p w14:paraId="7A53E232" w14:textId="77777777" w:rsidR="0069452F" w:rsidRPr="00264EFB" w:rsidRDefault="0069452F" w:rsidP="0069452F"/>
    <w:p w14:paraId="7F1983AF" w14:textId="77777777" w:rsidR="0069452F" w:rsidRPr="00264EFB" w:rsidRDefault="0069452F" w:rsidP="0069452F"/>
    <w:p w14:paraId="10DDC398" w14:textId="77777777" w:rsidR="0069452F" w:rsidRPr="00264EFB" w:rsidRDefault="0069452F" w:rsidP="0069452F"/>
    <w:p w14:paraId="26A54ACE" w14:textId="77777777" w:rsidR="0069452F" w:rsidRPr="00264EFB" w:rsidRDefault="0069452F" w:rsidP="0069452F"/>
    <w:p w14:paraId="2E33773C" w14:textId="77777777" w:rsidR="0069452F" w:rsidRPr="00264EFB" w:rsidRDefault="0069452F" w:rsidP="0069452F"/>
    <w:p w14:paraId="07720DB2" w14:textId="77777777" w:rsidR="0069452F" w:rsidRPr="00264EFB" w:rsidRDefault="0069452F" w:rsidP="0069452F"/>
    <w:p w14:paraId="3D84116C" w14:textId="77777777" w:rsidR="0069452F" w:rsidRPr="00264EFB" w:rsidRDefault="0069452F" w:rsidP="0069452F"/>
    <w:p w14:paraId="0E9D3913" w14:textId="77777777" w:rsidR="0069452F" w:rsidRPr="00264EFB" w:rsidRDefault="0069452F" w:rsidP="0069452F"/>
    <w:p w14:paraId="40A34367" w14:textId="77777777" w:rsidR="0069452F" w:rsidRPr="00264EFB" w:rsidRDefault="0069452F" w:rsidP="0069452F"/>
    <w:p w14:paraId="525D946B" w14:textId="77777777" w:rsidR="0069452F" w:rsidRPr="00264EFB" w:rsidRDefault="0069452F" w:rsidP="0069452F"/>
    <w:p w14:paraId="6B13AA14" w14:textId="77777777" w:rsidR="0069452F" w:rsidRPr="00264EFB" w:rsidRDefault="0069452F" w:rsidP="0069452F"/>
    <w:p w14:paraId="6C70BFF8" w14:textId="77777777" w:rsidR="0069452F" w:rsidRPr="00264EFB" w:rsidRDefault="0069452F" w:rsidP="0069452F"/>
    <w:p w14:paraId="3C816CED" w14:textId="77777777" w:rsidR="0069452F" w:rsidRPr="00264EFB" w:rsidRDefault="0069452F" w:rsidP="0069452F"/>
    <w:p w14:paraId="4C3CA639" w14:textId="77777777" w:rsidR="0069452F" w:rsidRDefault="0069452F" w:rsidP="0069452F">
      <w:pPr>
        <w:tabs>
          <w:tab w:val="left" w:pos="3700"/>
        </w:tabs>
      </w:pPr>
      <w:r>
        <w:tab/>
      </w:r>
    </w:p>
    <w:p w14:paraId="4DC1C8A6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4A100" wp14:editId="1D71717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AA738F3" w14:textId="497686D0" w:rsidR="0069452F" w:rsidRPr="00264EFB" w:rsidRDefault="00990E9B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GGLearning</w:t>
                                </w:r>
                                <w:proofErr w:type="spellEnd"/>
                              </w:p>
                            </w:sdtContent>
                          </w:sdt>
                          <w:p w14:paraId="2C40B2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4A10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AA738F3" w14:textId="497686D0" w:rsidR="0069452F" w:rsidRPr="00264EFB" w:rsidRDefault="00990E9B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GGLearning</w:t>
                          </w:r>
                        </w:p>
                      </w:sdtContent>
                    </w:sdt>
                    <w:p w14:paraId="2C40B2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3B7062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4680"/>
        <w:gridCol w:w="2410"/>
      </w:tblGrid>
      <w:tr w:rsidR="007945CD" w14:paraId="4C74A57B" w14:textId="77777777" w:rsidTr="007945CD">
        <w:trPr>
          <w:trHeight w:val="284"/>
        </w:trPr>
        <w:tc>
          <w:tcPr>
            <w:tcW w:w="1550" w:type="dxa"/>
            <w:shd w:val="clear" w:color="auto" w:fill="C00000"/>
          </w:tcPr>
          <w:p w14:paraId="69531E8A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4680" w:type="dxa"/>
            <w:shd w:val="clear" w:color="auto" w:fill="C00000"/>
          </w:tcPr>
          <w:p w14:paraId="652594D9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DCC2A03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945CD" w14:paraId="78624BFA" w14:textId="77777777" w:rsidTr="007945CD">
        <w:trPr>
          <w:trHeight w:val="284"/>
        </w:trPr>
        <w:tc>
          <w:tcPr>
            <w:tcW w:w="1550" w:type="dxa"/>
          </w:tcPr>
          <w:p w14:paraId="31FD4B35" w14:textId="7545E0B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28/05/2022</w:t>
            </w:r>
          </w:p>
          <w:p w14:paraId="5D3AFCD4" w14:textId="77777777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4680" w:type="dxa"/>
          </w:tcPr>
          <w:p w14:paraId="60DBFB12" w14:textId="71A2318E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7945CD">
              <w:rPr>
                <w:i w:val="0"/>
                <w:iCs/>
                <w:color w:val="auto"/>
              </w:rPr>
              <w:t>Criação</w:t>
            </w:r>
            <w:r w:rsidRPr="007945CD">
              <w:rPr>
                <w:i w:val="0"/>
                <w:iCs/>
                <w:color w:val="auto"/>
                <w:lang w:val="pt-BR"/>
              </w:rPr>
              <w:t xml:space="preserve"> do documento e preenchimento dos dados.</w:t>
            </w:r>
          </w:p>
        </w:tc>
        <w:tc>
          <w:tcPr>
            <w:tcW w:w="2410" w:type="dxa"/>
          </w:tcPr>
          <w:p w14:paraId="723BBA2D" w14:textId="5805DAC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Miguel Sbrissa</w:t>
            </w:r>
          </w:p>
        </w:tc>
      </w:tr>
      <w:tr w:rsidR="007945CD" w14:paraId="4ED48B14" w14:textId="77777777" w:rsidTr="007945CD">
        <w:trPr>
          <w:trHeight w:val="284"/>
        </w:trPr>
        <w:tc>
          <w:tcPr>
            <w:tcW w:w="1550" w:type="dxa"/>
          </w:tcPr>
          <w:p w14:paraId="6E09AAEE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129E8DB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67AF6578" w14:textId="77777777" w:rsidR="007945CD" w:rsidRDefault="007945CD" w:rsidP="00BF5EBE">
            <w:pPr>
              <w:jc w:val="left"/>
            </w:pPr>
          </w:p>
        </w:tc>
      </w:tr>
      <w:tr w:rsidR="007945CD" w14:paraId="020C21F8" w14:textId="77777777" w:rsidTr="007945CD">
        <w:trPr>
          <w:trHeight w:val="284"/>
        </w:trPr>
        <w:tc>
          <w:tcPr>
            <w:tcW w:w="1550" w:type="dxa"/>
          </w:tcPr>
          <w:p w14:paraId="4AE859FA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3753005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0640E133" w14:textId="77777777" w:rsidR="007945CD" w:rsidRDefault="007945CD" w:rsidP="00BF5EBE">
            <w:pPr>
              <w:jc w:val="left"/>
            </w:pPr>
          </w:p>
        </w:tc>
      </w:tr>
    </w:tbl>
    <w:p w14:paraId="267FE2AA" w14:textId="77777777" w:rsidR="00FB4266" w:rsidRDefault="00FB4266"/>
    <w:p w14:paraId="132756C0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6737B6B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F68DEA5" w14:textId="77777777" w:rsidR="008E52A1" w:rsidRDefault="004B6C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532562D" w14:textId="77777777" w:rsidR="008E52A1" w:rsidRDefault="004B6C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720EE51" w14:textId="77777777" w:rsidR="008E52A1" w:rsidRDefault="004B6C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5635778" w14:textId="77777777" w:rsidR="008E52A1" w:rsidRDefault="004B6C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F1F595B" w14:textId="77777777" w:rsidR="008E52A1" w:rsidRDefault="004B6C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0B3CBD5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5C9F60B3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94DA750" w14:textId="066DB63A" w:rsidR="00FB4266" w:rsidRDefault="00990E9B" w:rsidP="005C2EBC">
      <w:pPr>
        <w:pStyle w:val="EPP-Titulo"/>
        <w:rPr>
          <w:sz w:val="20"/>
        </w:rPr>
      </w:pPr>
      <w:r>
        <w:lastRenderedPageBreak/>
        <w:t>Responder quiz</w:t>
      </w:r>
    </w:p>
    <w:p w14:paraId="6318A4A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09F30384" w14:textId="5BC67CA0" w:rsidR="00E54AD6" w:rsidRPr="00990E9B" w:rsidRDefault="00990E9B" w:rsidP="00E54AD6">
      <w:pPr>
        <w:pStyle w:val="EPP-Comentario"/>
        <w:rPr>
          <w:lang w:val="pt-BR"/>
        </w:rPr>
      </w:pPr>
      <w:r w:rsidRPr="006822BB">
        <w:rPr>
          <w:i w:val="0"/>
          <w:color w:val="000000"/>
          <w:lang w:val="pt-BR"/>
        </w:rPr>
        <w:t>Permitir que o usuário possa responder o quis presente na visualização do artigo,</w:t>
      </w:r>
    </w:p>
    <w:p w14:paraId="4ADA9B32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08731B31" w14:textId="2DC7A2F2" w:rsidR="00990E9B" w:rsidRDefault="00990E9B" w:rsidP="006822BB">
      <w:r>
        <w:t>Leitor</w:t>
      </w:r>
    </w:p>
    <w:p w14:paraId="5EC2F966" w14:textId="7083DDC4" w:rsidR="00990E9B" w:rsidRPr="00990E9B" w:rsidRDefault="00990E9B" w:rsidP="006822BB">
      <w:r>
        <w:t>Editor</w:t>
      </w:r>
    </w:p>
    <w:p w14:paraId="09F28AAE" w14:textId="60A97834" w:rsidR="001636B5" w:rsidRPr="001E0869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38BEE0E5" w14:textId="109CE5FC" w:rsidR="001636B5" w:rsidRPr="001E0869" w:rsidRDefault="001C4FD5" w:rsidP="006822BB">
      <w:r>
        <w:t xml:space="preserve">O </w:t>
      </w:r>
      <w:r w:rsidR="00990E9B">
        <w:t>usuário</w:t>
      </w:r>
      <w:r>
        <w:t xml:space="preserve"> deve estar logado.</w:t>
      </w:r>
    </w:p>
    <w:p w14:paraId="0DC68710" w14:textId="5774D927" w:rsidR="001636B5" w:rsidRDefault="001636B5" w:rsidP="007E6CB5">
      <w:pPr>
        <w:pStyle w:val="EPP-Comentario"/>
      </w:pPr>
    </w:p>
    <w:p w14:paraId="14382A6F" w14:textId="77777777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00779804" w14:textId="6E2FA938"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8D76B2" w:rsidRPr="008D76B2" w14:paraId="7688B15E" w14:textId="77777777" w:rsidTr="006822BB">
        <w:tc>
          <w:tcPr>
            <w:tcW w:w="9628" w:type="dxa"/>
            <w:gridSpan w:val="2"/>
            <w:shd w:val="clear" w:color="auto" w:fill="BFBFBF" w:themeFill="background1" w:themeFillShade="BF"/>
          </w:tcPr>
          <w:p w14:paraId="070F71AD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EFD4F65" w14:textId="77777777" w:rsidTr="006822BB">
        <w:tc>
          <w:tcPr>
            <w:tcW w:w="4813" w:type="dxa"/>
            <w:shd w:val="clear" w:color="auto" w:fill="BFBFBF" w:themeFill="background1" w:themeFillShade="BF"/>
          </w:tcPr>
          <w:p w14:paraId="75095F5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039B7C54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2728775" w14:textId="77777777" w:rsidTr="006822BB">
        <w:tc>
          <w:tcPr>
            <w:tcW w:w="4813" w:type="dxa"/>
          </w:tcPr>
          <w:p w14:paraId="56DBCE53" w14:textId="21C0C02B" w:rsidR="008D76B2" w:rsidRPr="006822BB" w:rsidRDefault="008D76B2" w:rsidP="008D76B2">
            <w:r w:rsidRPr="006822BB">
              <w:t xml:space="preserve">1. Ator </w:t>
            </w:r>
            <w:r w:rsidR="00990E9B" w:rsidRPr="006822BB">
              <w:t>seleciona as alternativas de cada pergunta do quiz</w:t>
            </w:r>
          </w:p>
        </w:tc>
        <w:tc>
          <w:tcPr>
            <w:tcW w:w="4815" w:type="dxa"/>
          </w:tcPr>
          <w:p w14:paraId="49873113" w14:textId="3597B35B" w:rsidR="008D76B2" w:rsidRPr="006822BB" w:rsidRDefault="008D76B2" w:rsidP="008D76B2">
            <w:r w:rsidRPr="006822BB">
              <w:t xml:space="preserve">2. Sistema verifica as informações de acordo com as regras de negócio [RN01], [RN02], [RN09] e </w:t>
            </w:r>
            <w:r w:rsidR="00990E9B" w:rsidRPr="006822BB">
              <w:t>retorna os acertos.</w:t>
            </w:r>
          </w:p>
        </w:tc>
      </w:tr>
      <w:tr w:rsidR="008D76B2" w14:paraId="3B846F32" w14:textId="77777777" w:rsidTr="006822BB">
        <w:tc>
          <w:tcPr>
            <w:tcW w:w="4813" w:type="dxa"/>
          </w:tcPr>
          <w:p w14:paraId="5EC38060" w14:textId="62C216C0" w:rsidR="008D76B2" w:rsidRPr="006822BB" w:rsidRDefault="008D76B2" w:rsidP="008D76B2">
            <w:r w:rsidRPr="006822BB">
              <w:t xml:space="preserve">3. Ator visualiza </w:t>
            </w:r>
            <w:r w:rsidR="00990E9B" w:rsidRPr="006822BB">
              <w:t>os acertos,</w:t>
            </w:r>
          </w:p>
        </w:tc>
        <w:tc>
          <w:tcPr>
            <w:tcW w:w="4815" w:type="dxa"/>
          </w:tcPr>
          <w:p w14:paraId="0D20B9CC" w14:textId="77777777" w:rsidR="008D76B2" w:rsidRPr="006822BB" w:rsidRDefault="008D76B2" w:rsidP="008D76B2"/>
        </w:tc>
      </w:tr>
    </w:tbl>
    <w:p w14:paraId="430EDD12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03D3C48D" w14:textId="4574F6ED" w:rsidR="00FB4266" w:rsidRDefault="00990E9B" w:rsidP="00990E9B">
      <w:r w:rsidRPr="006822BB">
        <w:rPr>
          <w:b/>
          <w:bCs/>
        </w:rPr>
        <w:t>FA01</w:t>
      </w:r>
      <w:r>
        <w:t xml:space="preserve"> – Se alguma regra de negócio não for satisfeita o sistema retorna uma mensagem de erro</w:t>
      </w:r>
      <w:r w:rsidR="00D43ACB">
        <w:t xml:space="preserve"> </w:t>
      </w:r>
      <w:r w:rsidR="00D43ACB" w:rsidRPr="00D43ACB">
        <w:t>(Exibe as informações das regras que não foram atendidas)</w:t>
      </w:r>
      <w:r>
        <w:t>. Devem ser executados os passos do Fluxo Básico novamente.</w:t>
      </w:r>
    </w:p>
    <w:p w14:paraId="6E280925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0B5ECF0A" w14:textId="0E0461B9" w:rsidR="00185D0C" w:rsidRPr="006822BB" w:rsidRDefault="006822BB" w:rsidP="007E6CB5">
      <w:pPr>
        <w:pStyle w:val="EPP-Comentario"/>
        <w:rPr>
          <w:i w:val="0"/>
          <w:iCs/>
          <w:color w:val="auto"/>
        </w:rPr>
      </w:pPr>
      <w:r w:rsidRPr="006822BB">
        <w:rPr>
          <w:b/>
          <w:bCs/>
          <w:i w:val="0"/>
          <w:iCs/>
          <w:color w:val="auto"/>
        </w:rPr>
        <w:t>RN01</w:t>
      </w:r>
      <w:r w:rsidRPr="006822BB">
        <w:rPr>
          <w:i w:val="0"/>
          <w:iCs/>
          <w:color w:val="auto"/>
        </w:rPr>
        <w:t xml:space="preserve"> – Todas as perguntas devem ter alguma alternativa selecionada.</w:t>
      </w:r>
    </w:p>
    <w:sectPr w:rsidR="00185D0C" w:rsidRPr="006822B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41E0" w14:textId="77777777" w:rsidR="004B6CCA" w:rsidRDefault="004B6CCA">
      <w:r>
        <w:separator/>
      </w:r>
    </w:p>
  </w:endnote>
  <w:endnote w:type="continuationSeparator" w:id="0">
    <w:p w14:paraId="16AEF9C8" w14:textId="77777777" w:rsidR="004B6CCA" w:rsidRDefault="004B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26F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27BB245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BA9E86" w14:textId="77777777"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02603820" w14:textId="77777777" w:rsidR="0069452F" w:rsidRDefault="0069452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055D501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D955BE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B6CCA">
            <w:fldChar w:fldCharType="begin"/>
          </w:r>
          <w:r w:rsidR="004B6CCA">
            <w:instrText xml:space="preserve"> NUMPAGES </w:instrText>
          </w:r>
          <w:r w:rsidR="004B6CCA">
            <w:fldChar w:fldCharType="separate"/>
          </w:r>
          <w:r w:rsidR="005C2EBC">
            <w:rPr>
              <w:noProof/>
            </w:rPr>
            <w:t>4</w:t>
          </w:r>
          <w:r w:rsidR="004B6CCA">
            <w:rPr>
              <w:noProof/>
            </w:rPr>
            <w:fldChar w:fldCharType="end"/>
          </w:r>
        </w:p>
      </w:tc>
    </w:tr>
  </w:tbl>
  <w:p w14:paraId="516E71BA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5CF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F4CFB56" w14:textId="77777777">
      <w:trPr>
        <w:cantSplit/>
      </w:trPr>
      <w:tc>
        <w:tcPr>
          <w:tcW w:w="6300" w:type="dxa"/>
        </w:tcPr>
        <w:p w14:paraId="74F2169E" w14:textId="4AFAC008" w:rsidR="00990E9B" w:rsidRDefault="004B6CCA" w:rsidP="00990E9B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E743B7CF92484C90BB0527FA23B2237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roofErr w:type="spellStart"/>
              <w:r w:rsidR="00990E9B">
                <w:t>GGLearning</w:t>
              </w:r>
              <w:proofErr w:type="spellEnd"/>
            </w:sdtContent>
          </w:sdt>
          <w:r w:rsidR="0069452F">
            <w:tab/>
          </w:r>
        </w:p>
      </w:tc>
      <w:tc>
        <w:tcPr>
          <w:tcW w:w="1705" w:type="dxa"/>
          <w:vAlign w:val="center"/>
        </w:tcPr>
        <w:p w14:paraId="065A8FB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B48B4C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752C41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945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3EC6" w14:textId="77777777" w:rsidR="004B6CCA" w:rsidRDefault="004B6CCA">
      <w:r>
        <w:separator/>
      </w:r>
    </w:p>
  </w:footnote>
  <w:footnote w:type="continuationSeparator" w:id="0">
    <w:p w14:paraId="6B18E857" w14:textId="77777777" w:rsidR="004B6CCA" w:rsidRDefault="004B6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0BEDC8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26A6B34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79F690E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98E1CA5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5BF3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15254055" r:id="rId2"/>
            </w:object>
          </w:r>
        </w:p>
      </w:tc>
    </w:tr>
  </w:tbl>
  <w:p w14:paraId="3C365E11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4848D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DCC0CF2" w14:textId="4D79619D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5F699A8806184416BFBF5003B3CA31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196BBE" w14:textId="02767A09" w:rsidR="00FB4266" w:rsidRDefault="00D43ACB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 xml:space="preserve">03-Responder </w:t>
              </w:r>
              <w:proofErr w:type="spellStart"/>
              <w:r>
                <w:rPr>
                  <w:bCs/>
                </w:rPr>
                <w:t>quiz</w:t>
              </w:r>
              <w:proofErr w:type="spellEnd"/>
            </w:p>
          </w:tc>
        </w:sdtContent>
      </w:sdt>
      <w:tc>
        <w:tcPr>
          <w:tcW w:w="1440" w:type="dxa"/>
          <w:vAlign w:val="center"/>
        </w:tcPr>
        <w:p w14:paraId="72472AF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31FCE9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11067017">
    <w:abstractNumId w:val="4"/>
  </w:num>
  <w:num w:numId="2" w16cid:durableId="454258072">
    <w:abstractNumId w:val="5"/>
  </w:num>
  <w:num w:numId="3" w16cid:durableId="475343134">
    <w:abstractNumId w:val="5"/>
  </w:num>
  <w:num w:numId="4" w16cid:durableId="495002619">
    <w:abstractNumId w:val="5"/>
  </w:num>
  <w:num w:numId="5" w16cid:durableId="1731461919">
    <w:abstractNumId w:val="5"/>
  </w:num>
  <w:num w:numId="6" w16cid:durableId="1945503441">
    <w:abstractNumId w:val="2"/>
  </w:num>
  <w:num w:numId="7" w16cid:durableId="1963341518">
    <w:abstractNumId w:val="5"/>
  </w:num>
  <w:num w:numId="8" w16cid:durableId="1586769471">
    <w:abstractNumId w:val="5"/>
  </w:num>
  <w:num w:numId="9" w16cid:durableId="1203790313">
    <w:abstractNumId w:val="0"/>
  </w:num>
  <w:num w:numId="10" w16cid:durableId="536047862">
    <w:abstractNumId w:val="1"/>
  </w:num>
  <w:num w:numId="11" w16cid:durableId="1006710931">
    <w:abstractNumId w:val="3"/>
  </w:num>
  <w:num w:numId="12" w16cid:durableId="1780952937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D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2B2464"/>
    <w:rsid w:val="00366AC2"/>
    <w:rsid w:val="00375F64"/>
    <w:rsid w:val="00442A5D"/>
    <w:rsid w:val="00453FD0"/>
    <w:rsid w:val="0049456B"/>
    <w:rsid w:val="004B6CCA"/>
    <w:rsid w:val="00580EC3"/>
    <w:rsid w:val="005C2EBC"/>
    <w:rsid w:val="00636D67"/>
    <w:rsid w:val="00651E57"/>
    <w:rsid w:val="006822BB"/>
    <w:rsid w:val="0069452F"/>
    <w:rsid w:val="00752EC9"/>
    <w:rsid w:val="007839CF"/>
    <w:rsid w:val="007945CD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405B7"/>
    <w:rsid w:val="00990E9B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43ACB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3DB1C8"/>
  <w15:docId w15:val="{661E6275-ABE9-4E73-BA46-F9D0267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5CE049479049529685A045537A7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66BF0-B53A-4B18-8C40-03B6A4845FF4}"/>
      </w:docPartPr>
      <w:docPartBody>
        <w:p w:rsidR="00F4536F" w:rsidRDefault="00BC3B8B">
          <w:pPr>
            <w:pStyle w:val="D45CE049479049529685A045537A7E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F699A8806184416BFBF5003B3CA3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9B243E-516F-4193-9FCA-1944D96F2F2B}"/>
      </w:docPartPr>
      <w:docPartBody>
        <w:p w:rsidR="00F4536F" w:rsidRDefault="00BC3B8B">
          <w:pPr>
            <w:pStyle w:val="5F699A8806184416BFBF5003B3CA310E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E743B7CF92484C90BB0527FA23B22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2DB64-1231-4AB7-BDED-48E86374E3E3}"/>
      </w:docPartPr>
      <w:docPartBody>
        <w:p w:rsidR="00F4536F" w:rsidRDefault="00BC3B8B">
          <w:pPr>
            <w:pStyle w:val="E743B7CF92484C90BB0527FA23B22379"/>
          </w:pPr>
          <w:r w:rsidRPr="00FE5ACF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B"/>
    <w:rsid w:val="00507835"/>
    <w:rsid w:val="007E6360"/>
    <w:rsid w:val="00BC3B8B"/>
    <w:rsid w:val="00F4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45CE049479049529685A045537A7EB5">
    <w:name w:val="D45CE049479049529685A045537A7EB5"/>
  </w:style>
  <w:style w:type="paragraph" w:customStyle="1" w:styleId="5F699A8806184416BFBF5003B3CA310E">
    <w:name w:val="5F699A8806184416BFBF5003B3CA310E"/>
  </w:style>
  <w:style w:type="paragraph" w:customStyle="1" w:styleId="E743B7CF92484C90BB0527FA23B22379">
    <w:name w:val="E743B7CF92484C90BB0527FA23B2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11</TotalTime>
  <Pages>4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01-Utilizar compilador</vt:lpstr>
    </vt:vector>
  </TitlesOfParts>
  <Manager>GGLearning</Manager>
  <Company/>
  <LinksUpToDate>false</LinksUpToDate>
  <CharactersWithSpaces>1455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03-Responder quiz</dc:title>
  <dc:subject/>
  <dc:creator>Admin</dc:creator>
  <cp:lastModifiedBy>Miguel Sbrissa</cp:lastModifiedBy>
  <cp:revision>3</cp:revision>
  <cp:lastPrinted>2005-05-05T18:34:00Z</cp:lastPrinted>
  <dcterms:created xsi:type="dcterms:W3CDTF">2022-05-28T16:28:00Z</dcterms:created>
  <dcterms:modified xsi:type="dcterms:W3CDTF">2022-05-28T17:41:00Z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