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68AB" w:rsidRDefault="00BF260C" w:rsidP="00BF260C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Resumo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entrevistas</w:t>
      </w:r>
      <w:proofErr w:type="spellEnd"/>
    </w:p>
    <w:p w:rsidR="00104FF1" w:rsidRDefault="00104FF1" w:rsidP="00BF260C">
      <w:r w:rsidRPr="000137EC">
        <w:rPr>
          <w:b/>
          <w:bCs/>
        </w:rPr>
        <w:t>Participantes</w:t>
      </w:r>
      <w:r w:rsidRPr="00104FF1">
        <w:t>:</w:t>
      </w:r>
      <w:r>
        <w:t xml:space="preserve"> </w:t>
      </w:r>
      <w:r w:rsidRPr="00104FF1">
        <w:t>Grande número dos participantes e</w:t>
      </w:r>
      <w:r>
        <w:t>ram universitários, o que ajudou muito com as outras perguntas da entrevista, proporcionando respostas mais coesas quanto aos temas abordados.</w:t>
      </w:r>
    </w:p>
    <w:p w:rsidR="00104FF1" w:rsidRDefault="00104FF1" w:rsidP="00BF260C">
      <w:r w:rsidRPr="000137EC">
        <w:rPr>
          <w:b/>
          <w:bCs/>
        </w:rPr>
        <w:t>Relação a tecnologia</w:t>
      </w:r>
      <w:r>
        <w:t xml:space="preserve">: </w:t>
      </w:r>
      <w:r w:rsidR="000137EC">
        <w:t>Os níveis de conhecimento tecnológico dos entrevistados foram</w:t>
      </w:r>
      <w:r>
        <w:t xml:space="preserve"> de básico para avançado e nenhum possuía zero conhecimento, facilitando a </w:t>
      </w:r>
      <w:r w:rsidR="00F366D9">
        <w:t>identificação de problemas no sistema online de matricula</w:t>
      </w:r>
      <w:r w:rsidR="000137EC">
        <w:t xml:space="preserve"> atual</w:t>
      </w:r>
      <w:r w:rsidR="00F366D9">
        <w:t>.</w:t>
      </w:r>
      <w:r w:rsidR="000137EC">
        <w:t xml:space="preserve"> Ainda nisso, a maioria dos entrevistados utilizava o smartphone no seu dia-a-dia</w:t>
      </w:r>
      <w:r w:rsidR="00B256FF">
        <w:t xml:space="preserve"> fomentando a nossa hipótese anterior de criar uma aplicação a favor de um site.</w:t>
      </w:r>
    </w:p>
    <w:p w:rsidR="00B256FF" w:rsidRDefault="00B256FF" w:rsidP="00BF260C">
      <w:r w:rsidRPr="00B256FF">
        <w:rPr>
          <w:b/>
          <w:bCs/>
        </w:rPr>
        <w:t>Preferência por praticidade:</w:t>
      </w:r>
      <w:r w:rsidRPr="00B256FF">
        <w:t xml:space="preserve"> Ficou </w:t>
      </w:r>
      <w:r>
        <w:t>claro</w:t>
      </w:r>
      <w:r w:rsidRPr="00B256FF">
        <w:t xml:space="preserve"> que os entrevistados priorizam soluções simples e rápidas de usar, o que reforça a necessidade de uma plataforma mais </w:t>
      </w:r>
      <w:r>
        <w:t>automatizada</w:t>
      </w:r>
      <w:r w:rsidRPr="00B256FF">
        <w:t xml:space="preserve"> e menos confusa do que o sistema atual.</w:t>
      </w:r>
    </w:p>
    <w:p w:rsidR="00F366D9" w:rsidRDefault="00F366D9" w:rsidP="00BF260C">
      <w:r w:rsidRPr="000137EC">
        <w:rPr>
          <w:b/>
          <w:bCs/>
        </w:rPr>
        <w:t>Integração</w:t>
      </w:r>
      <w:r>
        <w:t xml:space="preserve">: Enquanto alguns entrevistados sentiram que o sistema de acolhimento não foi suficiente para a integração universitária, a maioria acha o contrário, e que </w:t>
      </w:r>
      <w:r w:rsidR="000137EC">
        <w:t>as dificuldades vêm</w:t>
      </w:r>
      <w:r>
        <w:t xml:space="preserve"> de motivos indiretos como a timidez.</w:t>
      </w:r>
    </w:p>
    <w:p w:rsidR="00F366D9" w:rsidRDefault="00F366D9" w:rsidP="00BF260C">
      <w:r w:rsidRPr="000137EC">
        <w:rPr>
          <w:b/>
          <w:bCs/>
        </w:rPr>
        <w:t>Grade e organização acadêmica</w:t>
      </w:r>
      <w:r>
        <w:t>: discrepante ao tema de integração foi visto uma maior dificuldade na criação de uma grade e roteiro de estudo condizente aos interesses dos entrevistados</w:t>
      </w:r>
      <w:r w:rsidR="000137EC">
        <w:t>, além de surgir dúvidas quanto a detalhes sobre disciplinas como professor, pré-requisitos e etc.</w:t>
      </w:r>
    </w:p>
    <w:p w:rsidR="000137EC" w:rsidRDefault="000137EC" w:rsidP="00BF260C">
      <w:r w:rsidRPr="000137EC">
        <w:rPr>
          <w:b/>
          <w:bCs/>
        </w:rPr>
        <w:t>Performance acadêmica</w:t>
      </w:r>
      <w:r>
        <w:t>: As entrevistas nos ajudaram a concluir hipóteses discutidas anteriormente e que o que afeta mais a performance acadêmica dos universitários definitivamente é a falta de organização acadêmica eficiente, especialmente a montagem de grade, gestão de tempo e acesso a informações na plataforma atual.</w:t>
      </w:r>
    </w:p>
    <w:p w:rsidR="00B256FF" w:rsidRPr="00104FF1" w:rsidRDefault="00B256FF" w:rsidP="00BF260C">
      <w:r w:rsidRPr="00B256FF">
        <w:rPr>
          <w:b/>
          <w:bCs/>
        </w:rPr>
        <w:t>Possíveis soluções sugeridas pelos entrevistados:</w:t>
      </w:r>
      <w:r w:rsidRPr="00B256FF">
        <w:t xml:space="preserve"> Durante as entrevistas surgiram ideias recorrentes como um sistema que facilite a busca de disciplinas, integração de informações sobre professores e ferramentas para organização de estudos, indicando que o problema não está apenas na plataforma atual, mas também na falta de recursos mais completos para o estudante.</w:t>
      </w:r>
    </w:p>
    <w:sectPr w:rsidR="00B256FF" w:rsidRPr="00104F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0C"/>
    <w:rsid w:val="000137EC"/>
    <w:rsid w:val="00104FF1"/>
    <w:rsid w:val="001C1D0F"/>
    <w:rsid w:val="006A68FB"/>
    <w:rsid w:val="00AE1BCC"/>
    <w:rsid w:val="00B256FF"/>
    <w:rsid w:val="00BF260C"/>
    <w:rsid w:val="00F366D9"/>
    <w:rsid w:val="00F4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5F552"/>
  <w15:chartTrackingRefBased/>
  <w15:docId w15:val="{B9CA0D95-11E8-419C-B960-65FCCD04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6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60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6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6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6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6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6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6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60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60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312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Arysmar Souza</dc:creator>
  <cp:keywords/>
  <dc:description/>
  <cp:lastModifiedBy>Arysmar Souza</cp:lastModifiedBy>
  <cp:revision>1</cp:revision>
  <dcterms:created xsi:type="dcterms:W3CDTF">2026-04-01T20:05:00Z</dcterms:created>
  <dcterms:modified xsi:type="dcterms:W3CDTF">2026-04-01T21:51:00Z</dcterms:modified>
</cp:coreProperties>
</file>