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2690697" w:displacedByCustomXml="next"/>
    <w:sdt>
      <w:sdtPr>
        <w:rPr>
          <w:rFonts w:asciiTheme="minorHAnsi" w:eastAsiaTheme="minorHAnsi" w:hAnsiTheme="minorHAnsi" w:cstheme="minorBidi"/>
          <w:b w:val="0"/>
          <w:bCs w:val="0"/>
          <w:color w:val="auto"/>
          <w:sz w:val="22"/>
          <w:szCs w:val="22"/>
          <w:lang w:val="en-AU" w:eastAsia="en-US"/>
        </w:rPr>
        <w:id w:val="697973587"/>
        <w:docPartObj>
          <w:docPartGallery w:val="Table of Contents"/>
          <w:docPartUnique/>
        </w:docPartObj>
      </w:sdtPr>
      <w:sdtEndPr/>
      <w:sdtContent>
        <w:p w:rsidR="00B9698A" w:rsidRDefault="00647061">
          <w:pPr>
            <w:pStyle w:val="TOCHeading"/>
          </w:pPr>
          <w:r>
            <w:t>Contents</w:t>
          </w:r>
          <w:bookmarkEnd w:id="0"/>
        </w:p>
        <w:p w:rsidR="00B9698A" w:rsidRDefault="00647061">
          <w:pPr>
            <w:pStyle w:val="TOC1"/>
            <w:tabs>
              <w:tab w:val="right" w:leader="dot" w:pos="9016"/>
            </w:tabs>
            <w:rPr>
              <w:rFonts w:eastAsiaTheme="minorEastAsia"/>
              <w:lang w:val="en-GB" w:eastAsia="en-GB"/>
            </w:rPr>
          </w:pPr>
          <w:r>
            <w:fldChar w:fldCharType="begin"/>
          </w:r>
          <w:r>
            <w:rPr>
              <w:rStyle w:val="IndexLink"/>
              <w:webHidden/>
            </w:rPr>
            <w:instrText>TOC \z \o "1-3" \u \h</w:instrText>
          </w:r>
          <w:r>
            <w:rPr>
              <w:rStyle w:val="IndexLink"/>
            </w:rPr>
            <w:fldChar w:fldCharType="separate"/>
          </w:r>
          <w:hyperlink w:anchor="_Toc42690697">
            <w:r>
              <w:rPr>
                <w:webHidden/>
              </w:rPr>
              <w:fldChar w:fldCharType="begin"/>
            </w:r>
            <w:r>
              <w:rPr>
                <w:webHidden/>
              </w:rPr>
              <w:instrText>PAGEREF _Toc42690697 \h</w:instrText>
            </w:r>
            <w:r>
              <w:rPr>
                <w:webHidden/>
              </w:rPr>
            </w:r>
            <w:r>
              <w:rPr>
                <w:webHidden/>
              </w:rPr>
              <w:fldChar w:fldCharType="separate"/>
            </w:r>
            <w:r>
              <w:rPr>
                <w:rStyle w:val="IndexLink"/>
                <w:webHidden/>
              </w:rPr>
              <w:t>Contents</w:t>
            </w:r>
            <w:r>
              <w:rPr>
                <w:rStyle w:val="IndexLink"/>
                <w:webHidden/>
              </w:rPr>
              <w:tab/>
              <w:t>1</w:t>
            </w:r>
            <w:r>
              <w:rPr>
                <w:webHidden/>
              </w:rPr>
              <w:fldChar w:fldCharType="end"/>
            </w:r>
          </w:hyperlink>
        </w:p>
        <w:p w:rsidR="00B9698A" w:rsidRDefault="00647061">
          <w:pPr>
            <w:pStyle w:val="TOC1"/>
            <w:tabs>
              <w:tab w:val="right" w:leader="dot" w:pos="9016"/>
            </w:tabs>
            <w:rPr>
              <w:rFonts w:eastAsiaTheme="minorEastAsia"/>
              <w:lang w:val="en-GB" w:eastAsia="en-GB"/>
            </w:rPr>
          </w:pPr>
          <w:hyperlink w:anchor="_Toc42690698">
            <w:r>
              <w:rPr>
                <w:rStyle w:val="IndexLink"/>
                <w:rFonts w:ascii="Times New Roman" w:eastAsia="Times New Roman" w:hAnsi="Times New Roman" w:cs="Times New Roman"/>
                <w:webHidden/>
                <w:lang w:eastAsia="en-AU"/>
              </w:rPr>
              <w:t>The Daily Brick</w:t>
            </w:r>
            <w:r>
              <w:rPr>
                <w:webHidden/>
              </w:rPr>
              <w:fldChar w:fldCharType="begin"/>
            </w:r>
            <w:r>
              <w:rPr>
                <w:webHidden/>
              </w:rPr>
              <w:instrText>PAGEREF _Toc42690698 \h</w:instrText>
            </w:r>
            <w:r>
              <w:rPr>
                <w:webHidden/>
              </w:rPr>
            </w:r>
            <w:r>
              <w:rPr>
                <w:webHidden/>
              </w:rPr>
              <w:fldChar w:fldCharType="separate"/>
            </w:r>
            <w:r>
              <w:rPr>
                <w:rStyle w:val="IndexLink"/>
              </w:rPr>
              <w:tab/>
              <w:t>2</w:t>
            </w:r>
            <w:r>
              <w:rPr>
                <w:webHidden/>
              </w:rPr>
              <w:fldChar w:fldCharType="end"/>
            </w:r>
          </w:hyperlink>
        </w:p>
        <w:p w:rsidR="00B9698A" w:rsidRDefault="00647061">
          <w:pPr>
            <w:pStyle w:val="TOC2"/>
            <w:tabs>
              <w:tab w:val="right" w:leader="dot" w:pos="9016"/>
            </w:tabs>
            <w:rPr>
              <w:rFonts w:eastAsiaTheme="minorEastAsia"/>
              <w:lang w:val="en-GB" w:eastAsia="en-GB"/>
            </w:rPr>
          </w:pPr>
          <w:hyperlink w:anchor="_Toc42690699">
            <w:r>
              <w:rPr>
                <w:rStyle w:val="IndexLink"/>
                <w:rFonts w:ascii="Times New Roman" w:eastAsia="Times New Roman" w:hAnsi="Times New Roman" w:cs="Times New Roman"/>
                <w:webHidden/>
                <w:lang w:eastAsia="en-AU"/>
              </w:rPr>
              <w:t>JavaScript Vide</w:t>
            </w:r>
            <w:r>
              <w:rPr>
                <w:rStyle w:val="IndexLink"/>
                <w:rFonts w:ascii="Times New Roman" w:eastAsia="Times New Roman" w:hAnsi="Times New Roman" w:cs="Times New Roman"/>
                <w:webHidden/>
                <w:lang w:eastAsia="en-AU"/>
              </w:rPr>
              <w:t>o games development</w:t>
            </w:r>
            <w:r>
              <w:rPr>
                <w:webHidden/>
              </w:rPr>
              <w:fldChar w:fldCharType="begin"/>
            </w:r>
            <w:r>
              <w:rPr>
                <w:webHidden/>
              </w:rPr>
              <w:instrText>PAGEREF _Toc42690699 \h</w:instrText>
            </w:r>
            <w:r>
              <w:rPr>
                <w:webHidden/>
              </w:rPr>
            </w:r>
            <w:r>
              <w:rPr>
                <w:webHidden/>
              </w:rPr>
              <w:fldChar w:fldCharType="separate"/>
            </w:r>
            <w:r>
              <w:rPr>
                <w:rStyle w:val="IndexLink"/>
              </w:rPr>
              <w:tab/>
              <w:t>2</w:t>
            </w:r>
            <w:r>
              <w:rPr>
                <w:webHidden/>
              </w:rPr>
              <w:fldChar w:fldCharType="end"/>
            </w:r>
          </w:hyperlink>
        </w:p>
        <w:p w:rsidR="00B9698A" w:rsidRDefault="00647061">
          <w:pPr>
            <w:pStyle w:val="TOC2"/>
            <w:tabs>
              <w:tab w:val="right" w:leader="dot" w:pos="9016"/>
            </w:tabs>
            <w:rPr>
              <w:rFonts w:eastAsiaTheme="minorEastAsia"/>
              <w:lang w:val="en-GB" w:eastAsia="en-GB"/>
            </w:rPr>
          </w:pPr>
          <w:hyperlink w:anchor="_Toc42690700">
            <w:r>
              <w:rPr>
                <w:rStyle w:val="IndexLink"/>
                <w:rFonts w:ascii="Times New Roman" w:eastAsia="Times New Roman" w:hAnsi="Times New Roman" w:cs="Times New Roman"/>
                <w:webHidden/>
                <w:lang w:eastAsia="en-AU"/>
              </w:rPr>
              <w:t>The Odin Project</w:t>
            </w:r>
            <w:r>
              <w:rPr>
                <w:webHidden/>
              </w:rPr>
              <w:fldChar w:fldCharType="begin"/>
            </w:r>
            <w:r>
              <w:rPr>
                <w:webHidden/>
              </w:rPr>
              <w:instrText>PAGEREF _Toc42690700 \h</w:instrText>
            </w:r>
            <w:r>
              <w:rPr>
                <w:webHidden/>
              </w:rPr>
            </w:r>
            <w:r>
              <w:rPr>
                <w:webHidden/>
              </w:rPr>
              <w:fldChar w:fldCharType="separate"/>
            </w:r>
            <w:r>
              <w:rPr>
                <w:rStyle w:val="IndexLink"/>
              </w:rPr>
              <w:tab/>
              <w:t>3</w:t>
            </w:r>
            <w:r>
              <w:rPr>
                <w:webHidden/>
              </w:rPr>
              <w:fldChar w:fldCharType="end"/>
            </w:r>
          </w:hyperlink>
        </w:p>
        <w:p w:rsidR="00B9698A" w:rsidRDefault="00647061">
          <w:pPr>
            <w:pStyle w:val="TOC2"/>
            <w:tabs>
              <w:tab w:val="right" w:leader="dot" w:pos="9016"/>
            </w:tabs>
            <w:rPr>
              <w:rFonts w:eastAsiaTheme="minorEastAsia"/>
              <w:lang w:val="en-GB" w:eastAsia="en-GB"/>
            </w:rPr>
          </w:pPr>
          <w:hyperlink w:anchor="_Toc42690701">
            <w:r>
              <w:rPr>
                <w:rStyle w:val="IndexLink"/>
                <w:rFonts w:ascii="Times New Roman" w:eastAsia="Times New Roman" w:hAnsi="Times New Roman" w:cs="Times New Roman"/>
                <w:webHidden/>
                <w:lang w:eastAsia="en-AU"/>
              </w:rPr>
              <w:t>Gatsby JS - The Great Gatsby Bootcamp [Full Tutorial]</w:t>
            </w:r>
            <w:r>
              <w:rPr>
                <w:webHidden/>
              </w:rPr>
              <w:fldChar w:fldCharType="begin"/>
            </w:r>
            <w:r>
              <w:rPr>
                <w:webHidden/>
              </w:rPr>
              <w:instrText>PAGEREF _Toc42690701 \h</w:instrText>
            </w:r>
            <w:r>
              <w:rPr>
                <w:webHidden/>
              </w:rPr>
            </w:r>
            <w:r>
              <w:rPr>
                <w:webHidden/>
              </w:rPr>
              <w:fldChar w:fldCharType="separate"/>
            </w:r>
            <w:r>
              <w:rPr>
                <w:rStyle w:val="IndexLink"/>
              </w:rPr>
              <w:tab/>
              <w:t>4</w:t>
            </w:r>
            <w:r>
              <w:rPr>
                <w:webHidden/>
              </w:rPr>
              <w:fldChar w:fldCharType="end"/>
            </w:r>
          </w:hyperlink>
        </w:p>
        <w:p w:rsidR="00B9698A" w:rsidRDefault="00647061">
          <w:pPr>
            <w:pStyle w:val="TOC2"/>
            <w:tabs>
              <w:tab w:val="right" w:leader="dot" w:pos="9016"/>
            </w:tabs>
            <w:rPr>
              <w:rFonts w:eastAsiaTheme="minorEastAsia"/>
              <w:lang w:val="en-GB" w:eastAsia="en-GB"/>
            </w:rPr>
          </w:pPr>
          <w:hyperlink w:anchor="_Toc42690702">
            <w:r>
              <w:rPr>
                <w:rStyle w:val="IndexLink"/>
                <w:rFonts w:ascii="Times New Roman" w:eastAsia="Times New Roman" w:hAnsi="Times New Roman" w:cs="Times New Roman"/>
                <w:webHidden/>
                <w:lang w:eastAsia="en-AU"/>
              </w:rPr>
              <w:t>Udemy - CSS - The Complete Guide 2020</w:t>
            </w:r>
            <w:r>
              <w:rPr>
                <w:webHidden/>
              </w:rPr>
              <w:fldChar w:fldCharType="begin"/>
            </w:r>
            <w:r>
              <w:rPr>
                <w:webHidden/>
              </w:rPr>
              <w:instrText>PAGE</w:instrText>
            </w:r>
            <w:r>
              <w:rPr>
                <w:webHidden/>
              </w:rPr>
              <w:instrText>REF _Toc42690702 \h</w:instrText>
            </w:r>
            <w:r>
              <w:rPr>
                <w:webHidden/>
              </w:rPr>
            </w:r>
            <w:r>
              <w:rPr>
                <w:webHidden/>
              </w:rPr>
              <w:fldChar w:fldCharType="separate"/>
            </w:r>
            <w:r>
              <w:rPr>
                <w:rStyle w:val="IndexLink"/>
              </w:rPr>
              <w:tab/>
              <w:t>5</w:t>
            </w:r>
            <w:r>
              <w:rPr>
                <w:webHidden/>
              </w:rPr>
              <w:fldChar w:fldCharType="end"/>
            </w:r>
          </w:hyperlink>
        </w:p>
        <w:p w:rsidR="00B9698A" w:rsidRDefault="00647061">
          <w:pPr>
            <w:pStyle w:val="TOC2"/>
            <w:tabs>
              <w:tab w:val="right" w:leader="dot" w:pos="9016"/>
            </w:tabs>
            <w:rPr>
              <w:rFonts w:eastAsiaTheme="minorEastAsia"/>
              <w:lang w:val="en-GB" w:eastAsia="en-GB"/>
            </w:rPr>
          </w:pPr>
          <w:hyperlink w:anchor="_Toc42690703">
            <w:r>
              <w:rPr>
                <w:rStyle w:val="IndexLink"/>
                <w:rFonts w:ascii="Times New Roman" w:eastAsia="Times New Roman" w:hAnsi="Times New Roman" w:cs="Times New Roman"/>
                <w:webHidden/>
                <w:lang w:eastAsia="en-AU"/>
              </w:rPr>
              <w:t>Hacking 101</w:t>
            </w:r>
            <w:r>
              <w:rPr>
                <w:webHidden/>
              </w:rPr>
              <w:fldChar w:fldCharType="begin"/>
            </w:r>
            <w:r>
              <w:rPr>
                <w:webHidden/>
              </w:rPr>
              <w:instrText>PAGEREF _Toc42690703 \h</w:instrText>
            </w:r>
            <w:r>
              <w:rPr>
                <w:webHidden/>
              </w:rPr>
            </w:r>
            <w:r>
              <w:rPr>
                <w:webHidden/>
              </w:rPr>
              <w:fldChar w:fldCharType="separate"/>
            </w:r>
            <w:r>
              <w:rPr>
                <w:rStyle w:val="IndexLink"/>
              </w:rPr>
              <w:tab/>
              <w:t>5</w:t>
            </w:r>
            <w:r>
              <w:rPr>
                <w:webHidden/>
              </w:rPr>
              <w:fldChar w:fldCharType="end"/>
            </w:r>
          </w:hyperlink>
        </w:p>
        <w:p w:rsidR="00B9698A" w:rsidRDefault="00647061">
          <w:pPr>
            <w:pStyle w:val="TOC1"/>
            <w:tabs>
              <w:tab w:val="right" w:leader="dot" w:pos="9016"/>
            </w:tabs>
            <w:rPr>
              <w:rFonts w:eastAsiaTheme="minorEastAsia"/>
              <w:lang w:val="en-GB" w:eastAsia="en-GB"/>
            </w:rPr>
          </w:pPr>
          <w:hyperlink w:anchor="_Toc42690704">
            <w:r>
              <w:rPr>
                <w:rStyle w:val="IndexLink"/>
                <w:rFonts w:ascii="Times New Roman" w:eastAsia="Times New Roman" w:hAnsi="Times New Roman" w:cs="Times New Roman"/>
                <w:webHidden/>
                <w:lang w:eastAsia="en-AU"/>
              </w:rPr>
              <w:t>CSS - Studies</w:t>
            </w:r>
            <w:r>
              <w:rPr>
                <w:webHidden/>
              </w:rPr>
              <w:fldChar w:fldCharType="begin"/>
            </w:r>
            <w:r>
              <w:rPr>
                <w:webHidden/>
              </w:rPr>
              <w:instrText>PAGEREF _Toc42690704 \h</w:instrText>
            </w:r>
            <w:r>
              <w:rPr>
                <w:webHidden/>
              </w:rPr>
            </w:r>
            <w:r>
              <w:rPr>
                <w:webHidden/>
              </w:rPr>
              <w:fldChar w:fldCharType="separate"/>
            </w:r>
            <w:r>
              <w:rPr>
                <w:rStyle w:val="IndexLink"/>
              </w:rPr>
              <w:tab/>
              <w:t>7</w:t>
            </w:r>
            <w:r>
              <w:rPr>
                <w:webHidden/>
              </w:rPr>
              <w:fldChar w:fldCharType="end"/>
            </w:r>
          </w:hyperlink>
        </w:p>
        <w:p w:rsidR="00B9698A" w:rsidRDefault="00647061">
          <w:pPr>
            <w:pStyle w:val="TOC1"/>
            <w:tabs>
              <w:tab w:val="right" w:leader="dot" w:pos="9016"/>
            </w:tabs>
            <w:rPr>
              <w:rFonts w:eastAsiaTheme="minorEastAsia"/>
              <w:lang w:val="en-GB" w:eastAsia="en-GB"/>
            </w:rPr>
          </w:pPr>
          <w:hyperlink w:anchor="_Toc42690705">
            <w:r>
              <w:rPr>
                <w:rStyle w:val="IndexLink"/>
                <w:rFonts w:ascii="Times New Roman" w:eastAsia="Times New Roman" w:hAnsi="Times New Roman" w:cs="Times New Roman"/>
                <w:webHidden/>
                <w:lang w:eastAsia="en-AU"/>
              </w:rPr>
              <w:t xml:space="preserve">The Odin Project </w:t>
            </w:r>
            <w:r>
              <w:rPr>
                <w:rStyle w:val="IndexLink"/>
                <w:rFonts w:ascii="Times New Roman" w:eastAsia="Times New Roman" w:hAnsi="Times New Roman" w:cs="Times New Roman"/>
                <w:webHidden/>
                <w:lang w:eastAsia="en-AU"/>
              </w:rPr>
              <w:t>Studies</w:t>
            </w:r>
            <w:r>
              <w:rPr>
                <w:webHidden/>
              </w:rPr>
              <w:fldChar w:fldCharType="begin"/>
            </w:r>
            <w:r>
              <w:rPr>
                <w:webHidden/>
              </w:rPr>
              <w:instrText>PAGEREF _Toc42690705 \h</w:instrText>
            </w:r>
            <w:r>
              <w:rPr>
                <w:webHidden/>
              </w:rPr>
            </w:r>
            <w:r>
              <w:rPr>
                <w:webHidden/>
              </w:rPr>
              <w:fldChar w:fldCharType="separate"/>
            </w:r>
            <w:r>
              <w:rPr>
                <w:rStyle w:val="IndexLink"/>
              </w:rPr>
              <w:tab/>
              <w:t>8</w:t>
            </w:r>
            <w:r>
              <w:rPr>
                <w:webHidden/>
              </w:rPr>
              <w:fldChar w:fldCharType="end"/>
            </w:r>
          </w:hyperlink>
        </w:p>
        <w:p w:rsidR="00B9698A" w:rsidRDefault="00647061">
          <w:r>
            <w:fldChar w:fldCharType="end"/>
          </w:r>
        </w:p>
      </w:sdtContent>
    </w:sdt>
    <w:p w:rsidR="00B9698A" w:rsidRDefault="00B9698A">
      <w:pPr>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1"/>
        <w:rPr>
          <w:rFonts w:ascii="Times New Roman" w:eastAsia="Times New Roman" w:hAnsi="Times New Roman" w:cs="Times New Roman"/>
          <w:b w:val="0"/>
          <w:lang w:eastAsia="en-AU"/>
        </w:rPr>
      </w:pPr>
      <w:bookmarkStart w:id="1" w:name="_Toc42690698"/>
      <w:r>
        <w:rPr>
          <w:rFonts w:ascii="Times New Roman" w:eastAsia="Times New Roman" w:hAnsi="Times New Roman" w:cs="Times New Roman"/>
          <w:b w:val="0"/>
          <w:lang w:eastAsia="en-AU"/>
        </w:rPr>
        <w:lastRenderedPageBreak/>
        <w:t>The Daily Brick</w:t>
      </w:r>
      <w:bookmarkEnd w:id="1"/>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This section is to keep track of the many tutorials and tasks I am trying to learn. Due to the sheer amount of </w:t>
      </w:r>
      <w:r>
        <w:rPr>
          <w:rFonts w:ascii="Times New Roman" w:eastAsia="Times New Roman" w:hAnsi="Times New Roman" w:cs="Times New Roman"/>
          <w:lang w:eastAsia="en-AU"/>
        </w:rPr>
        <w:t>content, it is becoming hard to keep it all in my brain.</w:t>
      </w: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2"/>
        <w:rPr>
          <w:rFonts w:ascii="Times New Roman" w:eastAsia="Times New Roman" w:hAnsi="Times New Roman" w:cs="Times New Roman"/>
          <w:b w:val="0"/>
          <w:lang w:eastAsia="en-AU"/>
        </w:rPr>
      </w:pPr>
      <w:bookmarkStart w:id="2" w:name="_Toc42690699"/>
      <w:r>
        <w:rPr>
          <w:rFonts w:ascii="Times New Roman" w:eastAsia="Times New Roman" w:hAnsi="Times New Roman" w:cs="Times New Roman"/>
          <w:b w:val="0"/>
          <w:lang w:eastAsia="en-AU"/>
        </w:rPr>
        <w:t>JavaScript Video games development</w:t>
      </w:r>
      <w:bookmarkEnd w:id="2"/>
    </w:p>
    <w:p w:rsidR="00B9698A" w:rsidRDefault="00B9698A">
      <w:pPr>
        <w:spacing w:line="300" w:lineRule="atLeast"/>
        <w:rPr>
          <w:rFonts w:ascii="Times New Roman" w:eastAsia="Times New Roman" w:hAnsi="Times New Roman" w:cs="Times New Roman"/>
          <w:lang w:eastAsia="en-AU"/>
        </w:rPr>
      </w:pPr>
    </w:p>
    <w:p w:rsidR="00B9698A" w:rsidRDefault="00647061">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B9698A" w:rsidRDefault="00647061">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7"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For Pixel art</w:t>
      </w:r>
      <w:r>
        <w:rPr>
          <w:rFonts w:ascii="Times New Roman" w:eastAsia="Times New Roman" w:hAnsi="Times New Roman" w:cs="Times New Roman"/>
          <w:b/>
          <w:lang w:eastAsia="en-AU"/>
        </w:rPr>
        <w:t xml:space="preserve"> follow: </w:t>
      </w:r>
      <w:r>
        <w:rPr>
          <w:rFonts w:ascii="Times New Roman" w:eastAsia="Times New Roman" w:hAnsi="Times New Roman" w:cs="Times New Roman"/>
          <w:lang w:eastAsia="en-AU"/>
        </w:rPr>
        <w:t>Udemy - Learn Professional Pixel Art &amp; Animation for Games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My next task will revolve around taking some reference from Pinterest and recreating something. I want to stud</w:t>
      </w:r>
      <w:r>
        <w:rPr>
          <w:rFonts w:ascii="Times New Roman" w:eastAsia="Times New Roman" w:hAnsi="Times New Roman" w:cs="Times New Roman"/>
          <w:lang w:eastAsia="en-AU"/>
        </w:rPr>
        <w:t xml:space="preserve">y their choice in values and their colour theory. </w:t>
      </w: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2"/>
        <w:rPr>
          <w:rFonts w:ascii="Times New Roman" w:eastAsia="Times New Roman" w:hAnsi="Times New Roman" w:cs="Times New Roman"/>
          <w:b w:val="0"/>
          <w:lang w:eastAsia="en-AU"/>
        </w:rPr>
      </w:pPr>
      <w:bookmarkStart w:id="3" w:name="_Toc42690700"/>
      <w:r>
        <w:rPr>
          <w:rFonts w:ascii="Times New Roman" w:eastAsia="Times New Roman" w:hAnsi="Times New Roman" w:cs="Times New Roman"/>
          <w:b w:val="0"/>
          <w:lang w:eastAsia="en-AU"/>
        </w:rPr>
        <w:lastRenderedPageBreak/>
        <w:t>The Odin Project</w:t>
      </w:r>
      <w:bookmarkEnd w:id="3"/>
    </w:p>
    <w:p w:rsidR="00B9698A" w:rsidRDefault="00647061">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8">
        <w:r>
          <w:rPr>
            <w:rStyle w:val="Hyperlink"/>
          </w:rPr>
          <w:t>https://www.theodinproject.com/lessons/developer-tools-2</w:t>
        </w:r>
      </w:hyperlink>
    </w:p>
    <w:p w:rsidR="00B9698A" w:rsidRDefault="00B9698A">
      <w:pPr>
        <w:shd w:val="clear" w:color="auto" w:fill="FFFFFF"/>
        <w:spacing w:beforeAutospacing="1" w:afterAutospacing="1" w:line="240" w:lineRule="auto"/>
      </w:pPr>
    </w:p>
    <w:p w:rsidR="00B9698A" w:rsidRDefault="00647061">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9">
        <w:r>
          <w:rPr>
            <w:rStyle w:val="Hyperlink"/>
          </w:rPr>
          <w:t>https://developers.google.com/web/tools/chrome-devtools</w:t>
        </w:r>
        <w:proofErr w:type="gramEnd"/>
      </w:hyperlink>
    </w:p>
    <w:p w:rsidR="00B9698A" w:rsidRDefault="00647061">
      <w:pPr>
        <w:shd w:val="clear" w:color="auto" w:fill="FFFFFF"/>
        <w:spacing w:beforeAutospacing="1" w:afterAutospacing="1" w:line="240" w:lineRule="auto"/>
      </w:pPr>
      <w:r>
        <w:t>Currently on tab: Console Overview</w:t>
      </w: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2"/>
        <w:rPr>
          <w:rFonts w:ascii="Times New Roman" w:eastAsia="Times New Roman" w:hAnsi="Times New Roman" w:cs="Times New Roman"/>
          <w:b w:val="0"/>
          <w:lang w:eastAsia="en-AU"/>
        </w:rPr>
      </w:pPr>
      <w:bookmarkStart w:id="4" w:name="_Toc42690701"/>
      <w:r>
        <w:rPr>
          <w:rFonts w:ascii="Times New Roman" w:eastAsia="Times New Roman" w:hAnsi="Times New Roman" w:cs="Times New Roman"/>
          <w:lang w:eastAsia="en-AU"/>
        </w:rPr>
        <w:lastRenderedPageBreak/>
        <w:t>Gatsby JS - The Great</w:t>
      </w:r>
      <w:r>
        <w:rPr>
          <w:rFonts w:ascii="Times New Roman" w:eastAsia="Times New Roman" w:hAnsi="Times New Roman" w:cs="Times New Roman"/>
          <w:lang w:eastAsia="en-AU"/>
        </w:rPr>
        <w:t xml:space="preserve"> Gatsby Bootcamp [Full Tutorial]</w:t>
      </w:r>
      <w:bookmarkEnd w:id="4"/>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Next up:</w:t>
      </w:r>
      <w:r w:rsidR="00BE2BA0">
        <w:rPr>
          <w:rFonts w:ascii="Roboto;Arial;sans-serif" w:eastAsia="Times New Roman" w:hAnsi="Roboto;Arial;sans-serif" w:cs="Times New Roman"/>
          <w:color w:val="030303"/>
          <w:sz w:val="21"/>
          <w:highlight w:val="white"/>
          <w:lang w:eastAsia="en-AU"/>
        </w:rPr>
        <w:t xml:space="preserve"> 13.</w:t>
      </w:r>
      <w:bookmarkStart w:id="5" w:name="_GoBack"/>
      <w:bookmarkEnd w:id="5"/>
      <w:r>
        <w:rPr>
          <w:rFonts w:ascii="Roboto;Arial;sans-serif" w:eastAsia="Times New Roman" w:hAnsi="Roboto;Arial;sans-serif" w:cs="Times New Roman"/>
          <w:color w:val="030303"/>
          <w:sz w:val="21"/>
          <w:highlight w:val="white"/>
          <w:lang w:eastAsia="en-AU"/>
        </w:rPr>
        <w:t xml:space="preserve"> </w:t>
      </w:r>
      <w:r w:rsidR="00BE2BA0">
        <w:rPr>
          <w:rStyle w:val="style-scope"/>
          <w:rFonts w:ascii="Roboto" w:hAnsi="Roboto"/>
          <w:color w:val="030303"/>
          <w:sz w:val="21"/>
          <w:szCs w:val="21"/>
          <w:bdr w:val="none" w:sz="0" w:space="0" w:color="auto" w:frame="1"/>
          <w:shd w:val="clear" w:color="auto" w:fill="F9F9F9"/>
        </w:rPr>
        <w:t xml:space="preserve">Dynamically Generating Pages - Timestamp: </w:t>
      </w:r>
      <w:hyperlink r:id="rId10" w:history="1">
        <w:r w:rsidR="00BE2BA0">
          <w:rPr>
            <w:rStyle w:val="Hyperlink"/>
            <w:rFonts w:ascii="Roboto" w:hAnsi="Roboto"/>
            <w:sz w:val="21"/>
            <w:szCs w:val="21"/>
            <w:shd w:val="clear" w:color="auto" w:fill="F9F9F9"/>
          </w:rPr>
          <w:t>2:35:14</w:t>
        </w:r>
      </w:hyperlink>
    </w:p>
    <w:p w:rsidR="00B9698A" w:rsidRDefault="00647061">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11">
        <w:r>
          <w:rPr>
            <w:rStyle w:val="Hyperlink"/>
          </w:rPr>
          <w:t>https://www.youtube.com/watch?v=8t0vNu2fCCM&amp;t=1s</w:t>
        </w:r>
      </w:hyperlink>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B9698A" w:rsidRDefault="00647061">
      <w:pPr>
        <w:shd w:val="clear" w:color="auto" w:fill="FFFFFF"/>
        <w:spacing w:beforeAutospacing="1" w:afterAutospacing="1" w:line="240" w:lineRule="auto"/>
      </w:pPr>
      <w:r>
        <w:rPr>
          <w:rStyle w:val="Hyperlink"/>
          <w:b/>
          <w:bCs/>
          <w:color w:val="000000"/>
        </w:rPr>
        <w:t>Logo Design</w:t>
      </w:r>
    </w:p>
    <w:p w:rsidR="00B9698A" w:rsidRDefault="00647061">
      <w:pPr>
        <w:shd w:val="clear" w:color="auto" w:fill="FFFFFF"/>
        <w:spacing w:beforeAutospacing="1" w:afterAutospacing="1" w:line="240" w:lineRule="auto"/>
      </w:pPr>
      <w:r>
        <w:rPr>
          <w:rStyle w:val="Hyperlink"/>
          <w:rFonts w:ascii="Times" w:hAnsi="Times"/>
          <w:color w:val="000000"/>
          <w:u w:val="none"/>
        </w:rPr>
        <w:t xml:space="preserve">During doing the Great Gatsby </w:t>
      </w:r>
      <w:r>
        <w:rPr>
          <w:rStyle w:val="Hyperlink"/>
          <w:rFonts w:ascii="Times" w:hAnsi="Times"/>
          <w:color w:val="000000"/>
          <w:u w:val="none"/>
        </w:rPr>
        <w:t>tutorial I decided if I was going to make a blog I would need to study how to design a logo, and will need further education on using Illustrator to do this. Therefore I have decided to follow this tutorial below</w:t>
      </w:r>
    </w:p>
    <w:p w:rsidR="00B9698A" w:rsidRDefault="00647061">
      <w:pPr>
        <w:shd w:val="clear" w:color="auto" w:fill="FFFFFF"/>
        <w:spacing w:beforeAutospacing="1" w:afterAutospacing="1" w:line="240" w:lineRule="auto"/>
        <w:rPr>
          <w:rStyle w:val="Hyperlink"/>
          <w:rFonts w:ascii="Times" w:eastAsia="Times New Roman" w:hAnsi="Times" w:cs="Times New Roman"/>
          <w:lang w:eastAsia="en-AU"/>
        </w:rPr>
      </w:pPr>
      <w:hyperlink r:id="rId12" w:anchor="overview" w:history="1">
        <w:r>
          <w:rPr>
            <w:rStyle w:val="Hyperlink"/>
            <w:rFonts w:ascii="Times" w:eastAsia="Times New Roman" w:hAnsi="Times" w:cs="Times New Roman"/>
            <w:lang w:eastAsia="en-AU"/>
          </w:rPr>
          <w:t>https://www.udemy.com/course/professional-logo-design-crash-course/learn/lecture/2322176#overview</w:t>
        </w:r>
      </w:hyperlink>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B9698A">
      <w:pPr>
        <w:shd w:val="clear" w:color="auto" w:fill="FFFFFF"/>
        <w:spacing w:beforeAutospacing="1" w:afterAutospacing="1" w:line="240" w:lineRule="auto"/>
        <w:rPr>
          <w:rStyle w:val="Hyperlink"/>
          <w:rFonts w:ascii="Times" w:eastAsia="Times New Roman" w:hAnsi="Times" w:cs="Times New Roman"/>
          <w:lang w:eastAsia="en-AU"/>
        </w:rPr>
      </w:pPr>
    </w:p>
    <w:p w:rsidR="00B9698A" w:rsidRDefault="00647061">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B9698A" w:rsidRDefault="00647061">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lastRenderedPageBreak/>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3"/>
                    <a:stretch>
                      <a:fillRect/>
                    </a:stretch>
                  </pic:blipFill>
                  <pic:spPr bwMode="auto">
                    <a:xfrm>
                      <a:off x="0" y="0"/>
                      <a:ext cx="3684905" cy="2072640"/>
                    </a:xfrm>
                    <a:prstGeom prst="rect">
                      <a:avLst/>
                    </a:prstGeom>
                  </pic:spPr>
                </pic:pic>
              </a:graphicData>
            </a:graphic>
          </wp:inline>
        </w:drawing>
      </w:r>
    </w:p>
    <w:p w:rsidR="00B9698A" w:rsidRDefault="00647061">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B9698A" w:rsidRDefault="00647061">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tretch>
                      <a:fillRect/>
                    </a:stretch>
                  </pic:blipFill>
                  <pic:spPr bwMode="auto">
                    <a:xfrm>
                      <a:off x="0" y="0"/>
                      <a:ext cx="3657600" cy="2057400"/>
                    </a:xfrm>
                    <a:prstGeom prst="rect">
                      <a:avLst/>
                    </a:prstGeom>
                  </pic:spPr>
                </pic:pic>
              </a:graphicData>
            </a:graphic>
          </wp:inline>
        </w:drawing>
      </w:r>
    </w:p>
    <w:p w:rsidR="00B9698A" w:rsidRDefault="00647061">
      <w:pPr>
        <w:shd w:val="clear" w:color="auto" w:fill="FFFFFF"/>
        <w:spacing w:beforeAutospacing="1" w:afterAutospacing="1" w:line="240" w:lineRule="auto"/>
        <w:rPr>
          <w:rStyle w:val="Hyperlink"/>
        </w:rPr>
      </w:pPr>
      <w:r>
        <w:rPr>
          <w:rStyle w:val="Hyperlink"/>
        </w:rPr>
        <w:t>Third Shot</w:t>
      </w:r>
    </w:p>
    <w:p w:rsidR="00B9698A" w:rsidRDefault="00647061">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stretch>
                      <a:fillRect/>
                    </a:stretch>
                  </pic:blipFill>
                  <pic:spPr bwMode="auto">
                    <a:xfrm>
                      <a:off x="0" y="0"/>
                      <a:ext cx="3616960" cy="2034540"/>
                    </a:xfrm>
                    <a:prstGeom prst="rect">
                      <a:avLst/>
                    </a:prstGeom>
                  </pic:spPr>
                </pic:pic>
              </a:graphicData>
            </a:graphic>
          </wp:inline>
        </w:drawing>
      </w:r>
    </w:p>
    <w:p w:rsidR="00B9698A" w:rsidRDefault="00647061">
      <w:pPr>
        <w:shd w:val="clear" w:color="auto" w:fill="FFFFFF"/>
        <w:spacing w:beforeAutospacing="1" w:afterAutospacing="1" w:line="240" w:lineRule="auto"/>
        <w:rPr>
          <w:rStyle w:val="Hyperlink"/>
        </w:rPr>
      </w:pPr>
      <w:r>
        <w:rPr>
          <w:rStyle w:val="Hyperlink"/>
        </w:rPr>
        <w:t xml:space="preserve">Tomorrow follow this tutorial to make a better Bottle Cap: </w:t>
      </w:r>
      <w:r>
        <w:rPr>
          <w:rFonts w:ascii="Helvetica" w:hAnsi="Helvetica"/>
          <w:color w:val="FFFFFF"/>
          <w:sz w:val="21"/>
          <w:szCs w:val="21"/>
          <w:shd w:val="clear" w:color="auto" w:fill="7C94A1"/>
        </w:rPr>
        <w:t xml:space="preserve">Create a realistic Bottle Cap design in Illustrator - Vector tutorial bottle cap in illustrator YouTube · Pranav </w:t>
      </w:r>
      <w:proofErr w:type="spellStart"/>
      <w:r>
        <w:rPr>
          <w:rFonts w:ascii="Helvetica" w:hAnsi="Helvetica"/>
          <w:color w:val="FFFFFF"/>
          <w:sz w:val="21"/>
          <w:szCs w:val="21"/>
          <w:shd w:val="clear" w:color="auto" w:fill="7C94A1"/>
        </w:rPr>
        <w:t>Shaj</w:t>
      </w:r>
      <w:proofErr w:type="spellEnd"/>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E2BA0" w:rsidRDefault="00BE2BA0" w:rsidP="00BE2BA0">
      <w:pPr>
        <w:shd w:val="clear" w:color="auto" w:fill="FFFFFF"/>
        <w:spacing w:beforeAutospacing="1" w:afterAutospacing="1" w:line="240" w:lineRule="auto"/>
        <w:rPr>
          <w:rStyle w:val="Hyperlink"/>
        </w:rPr>
      </w:pPr>
    </w:p>
    <w:p w:rsidR="00BE2BA0" w:rsidRDefault="00BE2BA0" w:rsidP="00BE2BA0">
      <w:pPr>
        <w:shd w:val="clear" w:color="auto" w:fill="FFFFFF"/>
        <w:spacing w:beforeAutospacing="1" w:afterAutospacing="1" w:line="240" w:lineRule="auto"/>
        <w:rPr>
          <w:rStyle w:val="Hyperlink"/>
        </w:rPr>
      </w:pPr>
      <w:r>
        <w:rPr>
          <w:rStyle w:val="Hyperlink"/>
        </w:rPr>
        <w:t>Fourth shot</w:t>
      </w:r>
    </w:p>
    <w:p w:rsidR="00BE2BA0" w:rsidRDefault="00BE2BA0" w:rsidP="00BE2BA0">
      <w:pPr>
        <w:shd w:val="clear" w:color="auto" w:fill="FFFFFF"/>
        <w:spacing w:beforeAutospacing="1" w:afterAutospacing="1" w:line="240" w:lineRule="auto"/>
        <w:rPr>
          <w:rStyle w:val="Hyperlink"/>
        </w:rPr>
      </w:pPr>
      <w:r>
        <w:rPr>
          <w:noProof/>
          <w:lang w:val="en-GB" w:eastAsia="en-GB"/>
        </w:rPr>
        <w:drawing>
          <wp:inline distT="0" distB="0" distL="0" distR="0" wp14:anchorId="1F19B50E" wp14:editId="3843ADB5">
            <wp:extent cx="3020907" cy="16992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1576" cy="1699636"/>
                    </a:xfrm>
                    <a:prstGeom prst="rect">
                      <a:avLst/>
                    </a:prstGeom>
                  </pic:spPr>
                </pic:pic>
              </a:graphicData>
            </a:graphic>
          </wp:inline>
        </w:drawing>
      </w:r>
    </w:p>
    <w:p w:rsidR="00BE2BA0" w:rsidRDefault="00BE2BA0" w:rsidP="00BE2BA0">
      <w:pPr>
        <w:shd w:val="clear" w:color="auto" w:fill="FFFFFF"/>
        <w:spacing w:beforeAutospacing="1" w:afterAutospacing="1" w:line="240" w:lineRule="auto"/>
        <w:rPr>
          <w:rStyle w:val="Hyperlink"/>
        </w:rPr>
      </w:pPr>
    </w:p>
    <w:p w:rsidR="00BE2BA0" w:rsidRDefault="00BE2BA0" w:rsidP="00BE2BA0">
      <w:pPr>
        <w:shd w:val="clear" w:color="auto" w:fill="FFFFFF"/>
        <w:spacing w:beforeAutospacing="1" w:afterAutospacing="1" w:line="240" w:lineRule="auto"/>
        <w:rPr>
          <w:rStyle w:val="Hyperlink"/>
        </w:rPr>
      </w:pPr>
    </w:p>
    <w:p w:rsidR="00BE2BA0" w:rsidRDefault="00BE2BA0" w:rsidP="00BE2BA0">
      <w:pPr>
        <w:shd w:val="clear" w:color="auto" w:fill="FFFFFF"/>
        <w:spacing w:beforeAutospacing="1" w:afterAutospacing="1" w:line="240" w:lineRule="auto"/>
        <w:rPr>
          <w:rStyle w:val="Hyperlink"/>
        </w:rPr>
      </w:pPr>
    </w:p>
    <w:p w:rsidR="00BE2BA0" w:rsidRDefault="00BE2BA0" w:rsidP="00BE2BA0">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Style w:val="Hyperlink"/>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2"/>
        <w:rPr>
          <w:rFonts w:ascii="Times New Roman" w:eastAsia="Times New Roman" w:hAnsi="Times New Roman" w:cs="Times New Roman"/>
          <w:b w:val="0"/>
          <w:lang w:eastAsia="en-AU"/>
        </w:rPr>
      </w:pPr>
      <w:bookmarkStart w:id="6" w:name="_Toc42690702"/>
      <w:r>
        <w:rPr>
          <w:rFonts w:ascii="Times New Roman" w:eastAsia="Times New Roman" w:hAnsi="Times New Roman" w:cs="Times New Roman"/>
          <w:lang w:eastAsia="en-AU"/>
        </w:rPr>
        <w:t>Udemy - CSS - The Complete Guide 2020</w:t>
      </w:r>
      <w:bookmarkEnd w:id="6"/>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w:t>
      </w:r>
      <w:r>
        <w:rPr>
          <w:rFonts w:ascii="Times New Roman" w:eastAsia="Times New Roman" w:hAnsi="Times New Roman" w:cs="Times New Roman"/>
          <w:b/>
          <w:lang w:eastAsia="en-AU"/>
        </w:rPr>
        <w:t>al</w:t>
      </w: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 9 9. Understanding Box Sizing</w:t>
      </w: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2"/>
        <w:rPr>
          <w:rFonts w:ascii="Times New Roman" w:eastAsia="Times New Roman" w:hAnsi="Times New Roman" w:cs="Times New Roman"/>
          <w:b w:val="0"/>
          <w:lang w:eastAsia="en-AU"/>
        </w:rPr>
      </w:pPr>
      <w:bookmarkStart w:id="7" w:name="_Toc42690703"/>
      <w:r>
        <w:rPr>
          <w:rFonts w:ascii="Times New Roman" w:eastAsia="Times New Roman" w:hAnsi="Times New Roman" w:cs="Times New Roman"/>
          <w:b w:val="0"/>
          <w:lang w:eastAsia="en-AU"/>
        </w:rPr>
        <w:t>Hacking 101</w:t>
      </w:r>
      <w:bookmarkEnd w:id="7"/>
    </w:p>
    <w:p w:rsidR="00B9698A" w:rsidRDefault="00647061">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w:t>
      </w:r>
      <w:r>
        <w:rPr>
          <w:rFonts w:ascii="Arial" w:hAnsi="Arial" w:cs="Arial"/>
          <w:color w:val="1A1A1B"/>
          <w:sz w:val="21"/>
          <w:szCs w:val="21"/>
          <w:shd w:val="clear" w:color="auto" w:fill="FFFFFF"/>
        </w:rPr>
        <w:t>place to start.</w:t>
      </w: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hyperlink r:id="rId17">
        <w:r>
          <w:rPr>
            <w:rStyle w:val="Hyperlink"/>
          </w:rPr>
          <w:t>https://www.reddit.com/r/HowToHack/comments/9pc71e/my_guide_to_what_you_need_to_become_a_hacker/</w:t>
        </w:r>
      </w:hyperlink>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b/>
          <w:lang w:eastAsia="en-AU"/>
        </w:rPr>
      </w:pPr>
    </w:p>
    <w:p w:rsidR="00B9698A" w:rsidRDefault="00647061">
      <w:pPr>
        <w:pStyle w:val="Heading1"/>
        <w:rPr>
          <w:rFonts w:ascii="Times New Roman" w:eastAsia="Times New Roman" w:hAnsi="Times New Roman" w:cs="Times New Roman"/>
          <w:lang w:eastAsia="en-AU"/>
        </w:rPr>
      </w:pPr>
      <w:bookmarkStart w:id="8" w:name="_Toc42690704"/>
      <w:r>
        <w:rPr>
          <w:rFonts w:ascii="Times New Roman" w:eastAsia="Times New Roman" w:hAnsi="Times New Roman" w:cs="Times New Roman"/>
          <w:lang w:eastAsia="en-AU"/>
        </w:rPr>
        <w:t>CSS – Studies</w:t>
      </w:r>
      <w:bookmarkEnd w:id="8"/>
    </w:p>
    <w:p w:rsidR="00B9698A" w:rsidRDefault="00B9698A">
      <w:pPr>
        <w:rPr>
          <w:lang w:eastAsia="en-AU"/>
        </w:rPr>
      </w:pPr>
    </w:p>
    <w:p w:rsidR="00B9698A" w:rsidRDefault="00647061">
      <w:pPr>
        <w:pStyle w:val="Heading2"/>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Class vs </w:t>
      </w:r>
      <w:r>
        <w:rPr>
          <w:rFonts w:ascii="Times New Roman" w:eastAsia="Times New Roman" w:hAnsi="Times New Roman" w:cs="Times New Roman"/>
          <w:lang w:eastAsia="en-AU"/>
        </w:rPr>
        <w:t>ID</w:t>
      </w:r>
    </w:p>
    <w:p w:rsidR="00B9698A" w:rsidRDefault="00647061">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B9698A" w:rsidRDefault="00647061">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xml:space="preserve"> (“.”) and an ID selector </w:t>
      </w:r>
      <w:r>
        <w:rPr>
          <w:rFonts w:ascii="Times New Roman" w:hAnsi="Times New Roman" w:cs="Times New Roman"/>
          <w:color w:val="000000"/>
        </w:rPr>
        <w:t>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B9698A" w:rsidRDefault="00647061">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B9698A" w:rsidRDefault="00647061">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w:t>
      </w:r>
      <w:r>
        <w:rPr>
          <w:rFonts w:ascii="Times New Roman" w:eastAsia="Times New Roman" w:hAnsi="Times New Roman" w:cs="Times New Roman"/>
          <w:lang w:eastAsia="en-AU"/>
        </w:rPr>
        <w:t xml:space="preserve">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I began to study CSS again, I fe</w:t>
      </w:r>
      <w:r>
        <w:rPr>
          <w:rFonts w:ascii="Times New Roman" w:eastAsia="Times New Roman" w:hAnsi="Times New Roman" w:cs="Times New Roman"/>
          <w:lang w:eastAsia="en-AU"/>
        </w:rPr>
        <w:t xml:space="preserv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w:t>
      </w:r>
      <w:r>
        <w:rPr>
          <w:rFonts w:ascii="Times New Roman" w:eastAsia="Times New Roman" w:hAnsi="Times New Roman" w:cs="Times New Roman"/>
          <w:lang w:eastAsia="en-AU"/>
        </w:rPr>
        <w:t>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This episode pretty much confirmed my theory. That an ID is only usable once, therefore if you k</w:t>
      </w:r>
      <w:r>
        <w:rPr>
          <w:rFonts w:ascii="Times New Roman" w:eastAsia="Times New Roman" w:hAnsi="Times New Roman" w:cs="Times New Roman"/>
          <w:lang w:eastAsia="en-AU"/>
        </w:rPr>
        <w:t xml:space="preserve">now you are only going to use CSS on that specific tag one time then it is fine to use. If you want to use the element more than once however, then a class is for you. One thing I learned here you are fine in using a Class even if you only use the Element </w:t>
      </w:r>
      <w:r>
        <w:rPr>
          <w:rFonts w:ascii="Times New Roman" w:eastAsia="Times New Roman" w:hAnsi="Times New Roman" w:cs="Times New Roman"/>
          <w:lang w:eastAsia="en-AU"/>
        </w:rPr>
        <w:t xml:space="preserve">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w:t>
      </w:r>
      <w:r>
        <w:rPr>
          <w:rFonts w:ascii="Times New Roman" w:eastAsia="Times New Roman" w:hAnsi="Times New Roman" w:cs="Times New Roman"/>
          <w:lang w:eastAsia="en-AU"/>
        </w:rPr>
        <w:t>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w:t>
      </w:r>
      <w:r>
        <w:rPr>
          <w:rFonts w:ascii="Times New Roman" w:eastAsia="Times New Roman" w:hAnsi="Times New Roman" w:cs="Times New Roman"/>
          <w:lang w:eastAsia="en-AU"/>
        </w:rPr>
        <w:t xml:space="preserve">plying font-colour blue in the element, and then font-colour red in the class. In this example the red would be applied because the Class element is superior to the generic one. Above this however is the ID element, therefore if I was to write font-colour </w:t>
      </w:r>
      <w:r>
        <w:rPr>
          <w:rFonts w:ascii="Times New Roman" w:eastAsia="Times New Roman" w:hAnsi="Times New Roman" w:cs="Times New Roman"/>
          <w:lang w:eastAsia="en-AU"/>
        </w:rPr>
        <w:t xml:space="preserve">yellow, in the id element, then that would be the colour shown. This has led me to believe that the ID element has some importance. </w:t>
      </w: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647061">
      <w:pPr>
        <w:pStyle w:val="Heading1"/>
        <w:rPr>
          <w:rFonts w:ascii="Times New Roman" w:eastAsia="Times New Roman" w:hAnsi="Times New Roman" w:cs="Times New Roman"/>
          <w:b w:val="0"/>
          <w:lang w:eastAsia="en-AU"/>
        </w:rPr>
      </w:pPr>
      <w:bookmarkStart w:id="9" w:name="_Toc42690705"/>
      <w:r>
        <w:rPr>
          <w:rFonts w:ascii="Times New Roman" w:eastAsia="Times New Roman" w:hAnsi="Times New Roman" w:cs="Times New Roman"/>
          <w:b w:val="0"/>
          <w:lang w:eastAsia="en-AU"/>
        </w:rPr>
        <w:t>The Odin Project Studies</w:t>
      </w:r>
      <w:bookmarkEnd w:id="9"/>
    </w:p>
    <w:p w:rsidR="00B9698A" w:rsidRDefault="00B9698A">
      <w:pPr>
        <w:rPr>
          <w:lang w:eastAsia="en-AU"/>
        </w:rPr>
      </w:pPr>
    </w:p>
    <w:p w:rsidR="00B9698A" w:rsidRDefault="00B9698A">
      <w:pPr>
        <w:rPr>
          <w:lang w:eastAsia="en-AU"/>
        </w:rPr>
      </w:pP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B9698A" w:rsidRDefault="00647061">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B9698A" w:rsidRDefault="00647061">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lastRenderedPageBreak/>
        <w:t>Let seems to be the method to use default. The advice seems to state that if i</w:t>
      </w:r>
      <w:r>
        <w:rPr>
          <w:rFonts w:ascii="Times New Roman" w:hAnsi="Times New Roman" w:cs="Times New Roman"/>
          <w:color w:val="333333"/>
          <w:shd w:val="clear" w:color="auto" w:fill="FFFFFF"/>
        </w:rPr>
        <w:t xml:space="preserve">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B9698A" w:rsidRDefault="00647061">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A variable name should have a clean, obvious </w:t>
      </w:r>
      <w:r>
        <w:rPr>
          <w:rFonts w:ascii="Times New Roman" w:hAnsi="Times New Roman" w:cs="Times New Roman"/>
          <w:color w:val="333333"/>
          <w:shd w:val="clear" w:color="auto" w:fill="FFFFFF"/>
        </w:rPr>
        <w:t>meaning, describing the data that it stores.</w:t>
      </w:r>
    </w:p>
    <w:p w:rsidR="00B9698A" w:rsidRDefault="00647061">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B9698A" w:rsidRDefault="00647061">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B9698A" w:rsidRDefault="00647061">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 xml:space="preserve">Make names maximally descriptive and concise. Examples </w:t>
      </w:r>
      <w:r>
        <w:rPr>
          <w:rFonts w:ascii="Times New Roman" w:eastAsia="Times New Roman" w:hAnsi="Times New Roman" w:cs="Times New Roman"/>
          <w:color w:val="333333"/>
          <w:lang w:eastAsia="en-AU"/>
        </w:rPr>
        <w:t>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B9698A" w:rsidRDefault="00647061">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w:t>
      </w:r>
      <w:r>
        <w:rPr>
          <w:rFonts w:ascii="Times New Roman" w:eastAsia="Times New Roman" w:hAnsi="Times New Roman" w:cs="Times New Roman"/>
          <w:color w:val="333333"/>
          <w:lang w:eastAsia="en-AU"/>
        </w:rPr>
        <w:t>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w:t>
      </w:r>
      <w:r>
        <w:rPr>
          <w:rFonts w:ascii="Times New Roman" w:hAnsi="Times New Roman" w:cs="Times New Roman"/>
          <w:color w:val="333333"/>
          <w:shd w:val="clear" w:color="auto" w:fill="FFFFFF"/>
        </w:rPr>
        <w:t>ad of “operands”.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xml:space="preserve"> and division, although this subject also includes </w:t>
      </w:r>
      <w:r>
        <w:rPr>
          <w:rFonts w:ascii="Times New Roman" w:hAnsi="Times New Roman" w:cs="Times New Roman"/>
          <w:color w:val="222222"/>
          <w:shd w:val="clear" w:color="auto" w:fill="FFFFFF"/>
        </w:rPr>
        <w:t>more advanced operations, such as manipulations of percentages, square roots, exponentiation, logarithmic functions, and even trigonometric functions, in the same vein as logarithms</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is concatenation and what happens when you add numbers and strings </w:t>
      </w:r>
      <w:r>
        <w:rPr>
          <w:rFonts w:ascii="Times New Roman" w:eastAsia="Times New Roman" w:hAnsi="Times New Roman" w:cs="Times New Roman"/>
          <w:u w:val="single"/>
          <w:lang w:eastAsia="en-AU"/>
        </w:rPr>
        <w:t>together?</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w:t>
      </w:r>
      <w:r>
        <w:rPr>
          <w:rFonts w:ascii="Times New Roman" w:eastAsia="Times New Roman" w:hAnsi="Times New Roman" w:cs="Times New Roman"/>
          <w:u w:val="single"/>
          <w:lang w:eastAsia="en-AU"/>
        </w:rPr>
        <w:t>aScript?</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B9698A" w:rsidRDefault="00647061">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w:t>
      </w:r>
      <w:r>
        <w:rPr>
          <w:rFonts w:ascii="Times New Roman" w:eastAsia="Times New Roman" w:hAnsi="Times New Roman" w:cs="Times New Roman"/>
          <w:lang w:eastAsia="en-AU"/>
        </w:rPr>
        <w:t xml:space="preserve"> equal numbers are equal:</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w:t>
      </w:r>
      <w:r>
        <w:rPr>
          <w:rFonts w:ascii="Times New Roman" w:eastAsia="Times New Roman" w:hAnsi="Times New Roman" w:cs="Times New Roman"/>
          <w:lang w:eastAsia="en-AU"/>
        </w:rPr>
        <w:t>efined by their precedence, or, in other words, the default priority order of operators.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w:t>
      </w:r>
      <w:r>
        <w:rPr>
          <w:rFonts w:ascii="Times New Roman" w:eastAsia="Times New Roman" w:hAnsi="Times New Roman" w:cs="Times New Roman"/>
          <w:lang w:eastAsia="en-AU"/>
        </w:rPr>
        <w:t>ication is said to have a higher precedence than the addition.</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w:t>
      </w:r>
      <w:r>
        <w:rPr>
          <w:rFonts w:ascii="Times New Roman" w:eastAsia="Times New Roman" w:hAnsi="Times New Roman" w:cs="Times New Roman"/>
          <w:lang w:eastAsia="en-AU"/>
        </w:rPr>
        <w:t>y operator has a corresponding precedence number. The one with the larger number executes first. If the precedence is the same, the execution order is from left to right.</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B9698A" w:rsidRDefault="00647061">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Increasing or decreasing a number by one </w:t>
      </w:r>
      <w:r>
        <w:rPr>
          <w:rFonts w:ascii="Times New Roman" w:eastAsia="Times New Roman" w:hAnsi="Times New Roman" w:cs="Times New Roman"/>
          <w:lang w:eastAsia="en-AU"/>
        </w:rPr>
        <w:t>is among the most common numerical operations.</w:t>
      </w:r>
    </w:p>
    <w:p w:rsidR="00B9698A" w:rsidRDefault="00B9698A">
      <w:pPr>
        <w:shd w:val="clear" w:color="auto" w:fill="FFFFFF"/>
        <w:spacing w:after="0" w:line="240" w:lineRule="auto"/>
        <w:rPr>
          <w:rFonts w:ascii="Times New Roman" w:eastAsia="Times New Roman" w:hAnsi="Times New Roman" w:cs="Times New Roman"/>
          <w:lang w:eastAsia="en-AU"/>
        </w:rPr>
      </w:pPr>
    </w:p>
    <w:p w:rsidR="00B9698A" w:rsidRDefault="00647061">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B9698A" w:rsidRDefault="00B9698A">
      <w:pPr>
        <w:shd w:val="clear" w:color="auto" w:fill="FFFFFF"/>
        <w:spacing w:after="0" w:line="240" w:lineRule="auto"/>
        <w:rPr>
          <w:rFonts w:ascii="Times New Roman" w:eastAsia="Times New Roman" w:hAnsi="Times New Roman" w:cs="Times New Roman"/>
          <w:lang w:eastAsia="en-AU"/>
        </w:rPr>
      </w:pPr>
    </w:p>
    <w:p w:rsidR="00B9698A" w:rsidRDefault="00647061">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B9698A" w:rsidRDefault="00647061">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B9698A" w:rsidRDefault="00647061">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When the operator goes </w:t>
      </w:r>
      <w:r>
        <w:rPr>
          <w:rFonts w:ascii="Times New Roman" w:eastAsia="Times New Roman" w:hAnsi="Times New Roman" w:cs="Times New Roman"/>
          <w:lang w:eastAsia="en-AU"/>
        </w:rPr>
        <w:t>after the variable, it is in “postfix form”: counter++.</w:t>
      </w:r>
    </w:p>
    <w:p w:rsidR="00B9698A" w:rsidRDefault="00647061">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B9698A" w:rsidRDefault="00647061">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B9698A" w:rsidRDefault="00647061">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w:t>
      </w:r>
      <w:r>
        <w:rPr>
          <w:rFonts w:ascii="Times New Roman" w:eastAsia="Times New Roman" w:hAnsi="Times New Roman" w:cs="Times New Roman"/>
          <w:color w:val="333333"/>
          <w:lang w:eastAsia="en-AU"/>
        </w:rPr>
        <w:t>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B9698A" w:rsidRDefault="00647061">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w:t>
      </w:r>
      <w:r>
        <w:rPr>
          <w:rFonts w:ascii="Times New Roman" w:eastAsia="Times New Roman" w:hAnsi="Times New Roman" w:cs="Times New Roman"/>
          <w:u w:val="single"/>
          <w:lang w:eastAsia="en-AU"/>
        </w:rPr>
        <w:t>ignment operators?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B9698A" w:rsidRDefault="00647061">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B9698A" w:rsidRDefault="00647061">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lastRenderedPageBreak/>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xml:space="preserve"> if it has a single operand. For example, the unary </w:t>
      </w:r>
      <w:r>
        <w:rPr>
          <w:rFonts w:ascii="Times New Roman" w:hAnsi="Times New Roman" w:cs="Times New Roman"/>
          <w:color w:val="333333"/>
          <w:shd w:val="clear" w:color="auto" w:fill="FFFFFF"/>
        </w:rPr>
        <w:t>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64706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xml:space="preserve">. A primitive is simply a data type that is not an object, and has no </w:t>
      </w:r>
      <w:r>
        <w:rPr>
          <w:rFonts w:ascii="Times New Roman" w:hAnsi="Times New Roman" w:cs="Times New Roman"/>
          <w:spacing w:val="-1"/>
          <w:shd w:val="clear" w:color="auto" w:fill="FFFFFF"/>
        </w:rPr>
        <w:t>methods.</w:t>
      </w:r>
    </w:p>
    <w:p w:rsidR="00B9698A" w:rsidRDefault="00647061">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w:t>
      </w:r>
      <w:r>
        <w:rPr>
          <w:rFonts w:ascii="Times New Roman" w:hAnsi="Times New Roman" w:cs="Times New Roman"/>
          <w:b/>
          <w:spacing w:val="-1"/>
          <w:shd w:val="clear" w:color="auto" w:fill="FFFFFF"/>
        </w:rPr>
        <w:t>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lastRenderedPageBreak/>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B9698A" w:rsidRDefault="00647061">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B9698A" w:rsidRDefault="00647061">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Which data type is NOT </w:t>
      </w:r>
      <w:r>
        <w:rPr>
          <w:rFonts w:ascii="Times New Roman" w:eastAsia="Times New Roman" w:hAnsi="Times New Roman" w:cs="Times New Roman"/>
          <w:lang w:eastAsia="en-AU"/>
        </w:rPr>
        <w:t>primitive?</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w:t>
      </w:r>
      <w:r>
        <w:rPr>
          <w:rFonts w:ascii="Times New Roman" w:hAnsi="Times New Roman" w:cs="Times New Roman"/>
          <w:color w:val="333333"/>
          <w:spacing w:val="-1"/>
          <w:shd w:val="clear" w:color="auto" w:fill="FFFFFF"/>
        </w:rPr>
        <w:t>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18">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w:t>
      </w:r>
      <w:r>
        <w:rPr>
          <w:rFonts w:ascii="Times New Roman" w:hAnsi="Times New Roman" w:cs="Times New Roman"/>
          <w:color w:val="333333"/>
          <w:spacing w:val="-1"/>
          <w:shd w:val="clear" w:color="auto" w:fill="FFFFFF"/>
        </w:rPr>
        <w:t xml:space="preser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w:t>
      </w:r>
      <w:r>
        <w:rPr>
          <w:rFonts w:ascii="Times New Roman" w:eastAsia="Times New Roman" w:hAnsi="Times New Roman" w:cs="Times New Roman"/>
          <w:lang w:eastAsia="en-AU"/>
        </w:rPr>
        <w:t xml:space="preserve">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B9698A" w:rsidRDefault="00647061">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B9698A" w:rsidRDefault="00647061">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B9698A" w:rsidRDefault="00647061">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B9698A" w:rsidRDefault="00647061">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B9698A" w:rsidRDefault="00647061">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w:t>
      </w:r>
      <w:r>
        <w:rPr>
          <w:rFonts w:ascii="Times New Roman" w:eastAsia="Times New Roman" w:hAnsi="Times New Roman" w:cs="Times New Roman"/>
          <w:color w:val="333333"/>
          <w:lang w:eastAsia="en-AU"/>
        </w:rPr>
        <w:t xml:space="preserve"> them in JavaScript.</w:t>
      </w:r>
    </w:p>
    <w:p w:rsidR="00B9698A" w:rsidRDefault="00647061">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B9698A" w:rsidRDefault="0064706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B9698A" w:rsidRDefault="00B9698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B9698A" w:rsidRDefault="0064706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B9698A" w:rsidRDefault="0064706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B9698A" w:rsidRDefault="00B9698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B9698A" w:rsidRDefault="0064706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B9698A" w:rsidRDefault="0064706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w:t>
      </w:r>
      <w:r>
        <w:rPr>
          <w:rFonts w:ascii="Times New Roman" w:eastAsia="Times New Roman" w:hAnsi="Times New Roman" w:cs="Times New Roman"/>
          <w:color w:val="333333"/>
          <w:lang w:eastAsia="en-AU"/>
        </w:rPr>
        <w:t xml:space="preserve">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w:t>
      </w:r>
      <w:r>
        <w:rPr>
          <w:rFonts w:ascii="Times New Roman" w:eastAsia="Times New Roman" w:hAnsi="Times New Roman" w:cs="Times New Roman"/>
          <w:lang w:eastAsia="en-AU"/>
        </w:rPr>
        <w:t>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B9698A" w:rsidRDefault="00647061">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lastRenderedPageBreak/>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B9698A" w:rsidRDefault="00647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B9698A" w:rsidRDefault="00647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B9698A" w:rsidRDefault="00B9698A">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B9698A" w:rsidRDefault="00647061">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B9698A" w:rsidRDefault="00647061">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B9698A" w:rsidRDefault="00647061">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 xml:space="preserve">If stop is </w:t>
      </w:r>
      <w:r>
        <w:rPr>
          <w:rFonts w:ascii="Times New Roman" w:eastAsia="Times New Roman" w:hAnsi="Times New Roman" w:cs="Times New Roman"/>
          <w:color w:val="242729"/>
          <w:lang w:eastAsia="en-AU"/>
        </w:rPr>
        <w:t>omitted: extracts characters to the end of the string</w:t>
      </w:r>
    </w:p>
    <w:p w:rsidR="00B9698A" w:rsidRDefault="00647061">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B9698A" w:rsidRDefault="00647061">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19">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B9698A" w:rsidRDefault="00647061">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B9698A" w:rsidRDefault="00647061">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B9698A" w:rsidRDefault="00647061">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0">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B9698A" w:rsidRDefault="00647061">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B9698A" w:rsidRDefault="00647061">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r>
        <w:rPr>
          <w:rFonts w:ascii="Times New Roman" w:eastAsia="Times New Roman" w:hAnsi="Times New Roman" w:cs="Times New Roman"/>
          <w:color w:val="242729"/>
          <w:lang w:eastAsia="en-AU"/>
        </w:rPr>
        <w:t>.</w:t>
      </w:r>
    </w:p>
    <w:p w:rsidR="00B9698A" w:rsidRDefault="00647061">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1"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B9698A" w:rsidRDefault="00647061">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B9698A">
        <w:tc>
          <w:tcPr>
            <w:tcW w:w="4441" w:type="dxa"/>
          </w:tcPr>
          <w:p w:rsidR="00B9698A" w:rsidRDefault="00647061">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B9698A" w:rsidRDefault="00647061">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B9698A" w:rsidRDefault="00B9698A">
      <w:pPr>
        <w:shd w:val="clear" w:color="auto" w:fill="FFFFFF"/>
        <w:spacing w:beforeAutospacing="1" w:afterAutospacing="1" w:line="240" w:lineRule="auto"/>
        <w:ind w:left="360"/>
        <w:rPr>
          <w:rFonts w:ascii="Times New Roman" w:eastAsia="Times New Roman" w:hAnsi="Times New Roman" w:cs="Times New Roman"/>
          <w:lang w:eastAsia="en-AU"/>
        </w:rPr>
      </w:pPr>
    </w:p>
    <w:p w:rsidR="00B9698A" w:rsidRDefault="00B9698A">
      <w:pPr>
        <w:shd w:val="clear" w:color="auto" w:fill="FFFFFF"/>
        <w:spacing w:beforeAutospacing="1" w:afterAutospacing="1" w:line="240" w:lineRule="auto"/>
        <w:ind w:left="360"/>
        <w:rPr>
          <w:rFonts w:ascii="Times New Roman" w:eastAsia="Times New Roman" w:hAnsi="Times New Roman" w:cs="Times New Roman"/>
          <w:lang w:eastAsia="en-AU"/>
        </w:rPr>
      </w:pP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B9698A" w:rsidRDefault="00647061">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2">
        <w:r>
          <w:rPr>
            <w:rStyle w:val="Hyperlink"/>
            <w:rFonts w:ascii="Times New Roman" w:hAnsi="Times New Roman" w:cs="Times New Roman"/>
            <w:color w:val="3D7E9A"/>
            <w:spacing w:val="-1"/>
            <w:highlight w:val="white"/>
          </w:rPr>
          <w:t xml:space="preserve">comparison </w:t>
        </w:r>
        <w:r>
          <w:rPr>
            <w:rStyle w:val="Hyperlink"/>
            <w:rFonts w:ascii="Times New Roman" w:hAnsi="Times New Roman" w:cs="Times New Roman"/>
            <w:color w:val="3D7E9A"/>
            <w:spacing w:val="-1"/>
            <w:highlight w:val="white"/>
          </w:rPr>
          <w:t>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w:t>
      </w:r>
      <w:r>
        <w:rPr>
          <w:rFonts w:ascii="Times New Roman" w:hAnsi="Times New Roman" w:cs="Times New Roman"/>
          <w:color w:val="333333"/>
          <w:spacing w:val="-1"/>
          <w:shd w:val="clear" w:color="auto" w:fill="FFFFFF"/>
        </w:rPr>
        <w:t xml:space="preserve">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w:t>
      </w:r>
      <w:r>
        <w:rPr>
          <w:rFonts w:ascii="Times New Roman" w:hAnsi="Times New Roman" w:cs="Times New Roman"/>
          <w:color w:val="333333"/>
          <w:spacing w:val="-1"/>
          <w:shd w:val="clear" w:color="auto" w:fill="FFFFFF"/>
        </w:rPr>
        <w:t>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w:t>
      </w:r>
      <w:r>
        <w:rPr>
          <w:rFonts w:ascii="Times New Roman" w:hAnsi="Times New Roman" w:cs="Times New Roman"/>
          <w:color w:val="333333"/>
          <w:spacing w:val="-1"/>
          <w:shd w:val="clear" w:color="auto" w:fill="FFFFFF"/>
        </w:rPr>
        <w:t>rs in terms of this sample code:</w:t>
      </w:r>
    </w:p>
    <w:tbl>
      <w:tblPr>
        <w:tblStyle w:val="TableGrid"/>
        <w:tblW w:w="9242" w:type="dxa"/>
        <w:tblLook w:val="04A0" w:firstRow="1" w:lastRow="0" w:firstColumn="1" w:lastColumn="0" w:noHBand="0" w:noVBand="1"/>
      </w:tblPr>
      <w:tblGrid>
        <w:gridCol w:w="2032"/>
        <w:gridCol w:w="5246"/>
        <w:gridCol w:w="1964"/>
      </w:tblGrid>
      <w:tr w:rsidR="00B9698A">
        <w:tc>
          <w:tcPr>
            <w:tcW w:w="2032" w:type="dxa"/>
          </w:tcPr>
          <w:p w:rsidR="00B9698A" w:rsidRDefault="00B9698A">
            <w:pPr>
              <w:spacing w:beforeAutospacing="1" w:after="0" w:line="240" w:lineRule="auto"/>
              <w:rPr>
                <w:rFonts w:ascii="Times New Roman" w:hAnsi="Times New Roman" w:cs="Times New Roman"/>
                <w:color w:val="333333"/>
                <w:spacing w:val="-1"/>
                <w:highlight w:val="white"/>
              </w:rPr>
            </w:pPr>
          </w:p>
        </w:tc>
        <w:tc>
          <w:tcPr>
            <w:tcW w:w="5246" w:type="dxa"/>
          </w:tcPr>
          <w:p w:rsidR="00B9698A" w:rsidRDefault="00B9698A">
            <w:pPr>
              <w:spacing w:beforeAutospacing="1" w:after="0" w:line="240" w:lineRule="auto"/>
              <w:rPr>
                <w:rFonts w:ascii="Times New Roman" w:hAnsi="Times New Roman" w:cs="Times New Roman"/>
                <w:color w:val="333333"/>
                <w:spacing w:val="-1"/>
                <w:highlight w:val="white"/>
              </w:rPr>
            </w:pPr>
          </w:p>
        </w:tc>
        <w:tc>
          <w:tcPr>
            <w:tcW w:w="1964" w:type="dxa"/>
          </w:tcPr>
          <w:p w:rsidR="00B9698A" w:rsidRDefault="00B9698A">
            <w:pPr>
              <w:spacing w:beforeAutospacing="1" w:after="0" w:line="240" w:lineRule="auto"/>
              <w:rPr>
                <w:rFonts w:ascii="Times New Roman" w:hAnsi="Times New Roman" w:cs="Times New Roman"/>
                <w:color w:val="333333"/>
                <w:spacing w:val="-1"/>
                <w:highlight w:val="white"/>
              </w:rPr>
            </w:pPr>
          </w:p>
        </w:tc>
      </w:tr>
      <w:tr w:rsidR="00B9698A">
        <w:tc>
          <w:tcPr>
            <w:tcW w:w="2032" w:type="dxa"/>
          </w:tcPr>
          <w:p w:rsidR="00B9698A" w:rsidRDefault="00647061">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B9698A" w:rsidRDefault="00647061">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B9698A" w:rsidRDefault="00647061">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23" w:anchor="Equality" w:history="1">
              <w:r>
                <w:rPr>
                  <w:rFonts w:ascii="Times New Roman" w:eastAsia="Times New Roman" w:hAnsi="Times New Roman" w:cs="Times New Roman"/>
                  <w:color w:val="3D7E9A"/>
                  <w:spacing w:val="-1"/>
                  <w:lang w:eastAsia="en-AU"/>
                </w:rPr>
                <w:t>Equal</w:t>
              </w:r>
            </w:hyperlink>
            <w:r>
              <w:rPr>
                <w:rFonts w:ascii="Times New Roman" w:eastAsia="Times New Roman" w:hAnsi="Times New Roman" w:cs="Times New Roman"/>
                <w:color w:val="333333"/>
                <w:spacing w:val="-1"/>
                <w:lang w:eastAsia="en-AU"/>
              </w:rPr>
              <w:t> (==)</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 xml:space="preserve">Returns true if the operands are </w:t>
            </w:r>
            <w:r>
              <w:rPr>
                <w:rFonts w:ascii="Times New Roman" w:eastAsia="Times New Roman" w:hAnsi="Times New Roman" w:cs="Times New Roman"/>
                <w:color w:val="333333"/>
                <w:spacing w:val="-1"/>
                <w:lang w:eastAsia="en-AU"/>
              </w:rPr>
              <w:t>equal.</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24" w:anchor="Inequality" w:history="1">
              <w:r>
                <w:rPr>
                  <w:rFonts w:ascii="Times New Roman" w:eastAsia="Times New Roman" w:hAnsi="Times New Roman" w:cs="Times New Roman"/>
                  <w:color w:val="3D7E9A"/>
                  <w:spacing w:val="-1"/>
                  <w:lang w:eastAsia="en-AU"/>
                </w:rPr>
                <w:t>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25" w:anchor="Identity" w:history="1">
              <w:r>
                <w:rPr>
                  <w:rFonts w:ascii="Times New Roman" w:eastAsia="Times New Roman" w:hAnsi="Times New Roman" w:cs="Times New Roman"/>
                  <w:color w:val="3D7E9A"/>
                  <w:spacing w:val="-1"/>
                  <w:lang w:eastAsia="en-AU"/>
                </w:rPr>
                <w:t>Strict equal</w:t>
              </w:r>
            </w:hyperlink>
            <w:r>
              <w:rPr>
                <w:rFonts w:ascii="Times New Roman" w:eastAsia="Times New Roman" w:hAnsi="Times New Roman" w:cs="Times New Roman"/>
                <w:color w:val="333333"/>
                <w:spacing w:val="-1"/>
                <w:lang w:eastAsia="en-AU"/>
              </w:rPr>
              <w:t> (===)</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6">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7"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 xml:space="preserve">3 </w:t>
            </w:r>
            <w:r>
              <w:rPr>
                <w:rFonts w:ascii="Times New Roman" w:eastAsia="Times New Roman" w:hAnsi="Times New Roman" w:cs="Times New Roman"/>
                <w:color w:val="333333"/>
                <w:spacing w:val="-1"/>
                <w:lang w:eastAsia="en-AU"/>
              </w:rPr>
              <w:t>=== var1</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28" w:anchor="Nonidentity" w:history="1">
              <w:r>
                <w:rPr>
                  <w:rFonts w:ascii="Times New Roman" w:eastAsia="Times New Roman" w:hAnsi="Times New Roman" w:cs="Times New Roman"/>
                  <w:color w:val="3D7E9A"/>
                  <w:spacing w:val="-1"/>
                  <w:lang w:eastAsia="en-AU"/>
                </w:rPr>
                <w:t>Strict 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w:t>
            </w:r>
            <w:r>
              <w:rPr>
                <w:rFonts w:ascii="Times New Roman" w:eastAsia="Times New Roman" w:hAnsi="Times New Roman" w:cs="Times New Roman"/>
                <w:color w:val="333333"/>
                <w:spacing w:val="-1"/>
                <w:lang w:eastAsia="en-AU"/>
              </w:rPr>
              <w:t xml:space="preserve"> !== "3"</w:t>
            </w:r>
            <w:r>
              <w:rPr>
                <w:rFonts w:ascii="Times New Roman" w:eastAsia="Times New Roman" w:hAnsi="Times New Roman" w:cs="Times New Roman"/>
                <w:color w:val="333333"/>
                <w:spacing w:val="-1"/>
                <w:lang w:eastAsia="en-AU"/>
              </w:rPr>
              <w:br/>
              <w:t>3 !== '3'</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29" w:anchor="Greater_than_operator" w:history="1">
              <w:r>
                <w:rPr>
                  <w:rFonts w:ascii="Times New Roman" w:eastAsia="Times New Roman" w:hAnsi="Times New Roman" w:cs="Times New Roman"/>
                  <w:color w:val="3D7E9A"/>
                  <w:spacing w:val="-1"/>
                  <w:lang w:eastAsia="en-AU"/>
                </w:rPr>
                <w:t>Greater than</w:t>
              </w:r>
            </w:hyperlink>
            <w:r>
              <w:rPr>
                <w:rFonts w:ascii="Times New Roman" w:eastAsia="Times New Roman" w:hAnsi="Times New Roman" w:cs="Times New Roman"/>
                <w:color w:val="333333"/>
                <w:spacing w:val="-1"/>
                <w:lang w:eastAsia="en-AU"/>
              </w:rPr>
              <w:t> (&gt;)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w:t>
            </w:r>
            <w:r>
              <w:rPr>
                <w:rFonts w:ascii="Times New Roman" w:eastAsia="Times New Roman" w:hAnsi="Times New Roman" w:cs="Times New Roman"/>
                <w:color w:val="333333"/>
                <w:spacing w:val="-1"/>
                <w:lang w:eastAsia="en-AU"/>
              </w:rPr>
              <w:t>12" &gt; 2</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30" w:anchor="Greater_than_or_equal_operator" w:history="1">
              <w:r>
                <w:rPr>
                  <w:rFonts w:ascii="Times New Roman" w:eastAsia="Times New Roman" w:hAnsi="Times New Roman" w:cs="Times New Roman"/>
                  <w:color w:val="3D7E9A"/>
                  <w:spacing w:val="-1"/>
                  <w:lang w:eastAsia="en-AU"/>
                </w:rPr>
                <w:t>Greater than or equal</w:t>
              </w:r>
            </w:hyperlink>
            <w:r>
              <w:rPr>
                <w:rFonts w:ascii="Times New Roman" w:eastAsia="Times New Roman" w:hAnsi="Times New Roman" w:cs="Times New Roman"/>
                <w:color w:val="333333"/>
                <w:spacing w:val="-1"/>
                <w:lang w:eastAsia="en-AU"/>
              </w:rPr>
              <w:t> (&gt;=)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w:t>
            </w:r>
            <w:r>
              <w:rPr>
                <w:rFonts w:ascii="Times New Roman" w:eastAsia="Times New Roman" w:hAnsi="Times New Roman" w:cs="Times New Roman"/>
                <w:color w:val="333333"/>
                <w:spacing w:val="-1"/>
                <w:lang w:eastAsia="en-AU"/>
              </w:rPr>
              <w:t>erand.</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31" w:anchor="Less_than_operator" w:history="1">
              <w:r>
                <w:rPr>
                  <w:rFonts w:ascii="Times New Roman" w:eastAsia="Times New Roman" w:hAnsi="Times New Roman" w:cs="Times New Roman"/>
                  <w:color w:val="3D7E9A"/>
                  <w:spacing w:val="-1"/>
                  <w:lang w:eastAsia="en-AU"/>
                </w:rPr>
                <w:t>Less than</w:t>
              </w:r>
            </w:hyperlink>
            <w:r>
              <w:rPr>
                <w:rFonts w:ascii="Times New Roman" w:eastAsia="Times New Roman" w:hAnsi="Times New Roman" w:cs="Times New Roman"/>
                <w:color w:val="333333"/>
                <w:spacing w:val="-1"/>
                <w:lang w:eastAsia="en-AU"/>
              </w:rPr>
              <w:t> (&lt;)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B9698A">
        <w:tc>
          <w:tcPr>
            <w:tcW w:w="2032" w:type="dxa"/>
          </w:tcPr>
          <w:p w:rsidR="00B9698A" w:rsidRDefault="00647061">
            <w:pPr>
              <w:spacing w:after="0" w:line="240" w:lineRule="auto"/>
              <w:rPr>
                <w:rFonts w:ascii="Times New Roman" w:eastAsia="Times New Roman" w:hAnsi="Times New Roman" w:cs="Times New Roman"/>
                <w:color w:val="333333"/>
                <w:spacing w:val="-1"/>
                <w:lang w:eastAsia="en-AU"/>
              </w:rPr>
            </w:pPr>
            <w:hyperlink r:id="rId32" w:anchor="Less_than_or_equal_operator" w:history="1">
              <w:r>
                <w:rPr>
                  <w:rFonts w:ascii="Times New Roman" w:eastAsia="Times New Roman" w:hAnsi="Times New Roman" w:cs="Times New Roman"/>
                  <w:color w:val="3D7E9A"/>
                  <w:spacing w:val="-1"/>
                  <w:lang w:eastAsia="en-AU"/>
                </w:rPr>
                <w:t>Less than or equal</w:t>
              </w:r>
            </w:hyperlink>
            <w:r>
              <w:rPr>
                <w:rFonts w:ascii="Times New Roman" w:eastAsia="Times New Roman" w:hAnsi="Times New Roman" w:cs="Times New Roman"/>
                <w:color w:val="333333"/>
                <w:spacing w:val="-1"/>
                <w:lang w:eastAsia="en-AU"/>
              </w:rPr>
              <w:t> (&lt;=)</w:t>
            </w:r>
          </w:p>
        </w:tc>
        <w:tc>
          <w:tcPr>
            <w:tcW w:w="5246"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B9698A" w:rsidRDefault="00647061">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B9698A" w:rsidRDefault="00B9698A">
      <w:pPr>
        <w:shd w:val="clear" w:color="auto" w:fill="FFFFFF"/>
        <w:spacing w:beforeAutospacing="1" w:afterAutospacing="1" w:line="240" w:lineRule="auto"/>
        <w:rPr>
          <w:rFonts w:ascii="Times New Roman" w:hAnsi="Times New Roman" w:cs="Times New Roman"/>
          <w:color w:val="333333"/>
          <w:spacing w:val="-1"/>
          <w:highlight w:val="white"/>
        </w:rPr>
      </w:pPr>
    </w:p>
    <w:p w:rsidR="00B9698A" w:rsidRDefault="00B9698A">
      <w:pPr>
        <w:shd w:val="clear" w:color="auto" w:fill="FFFFFF"/>
        <w:spacing w:beforeAutospacing="1" w:afterAutospacing="1" w:line="240" w:lineRule="auto"/>
        <w:rPr>
          <w:rFonts w:ascii="Times New Roman" w:hAnsi="Times New Roman" w:cs="Times New Roman"/>
          <w:color w:val="333333"/>
          <w:spacing w:val="-1"/>
          <w:highlight w:val="white"/>
        </w:rPr>
      </w:pPr>
    </w:p>
    <w:p w:rsidR="00B9698A" w:rsidRDefault="00B9698A">
      <w:pPr>
        <w:shd w:val="clear" w:color="auto" w:fill="FFFFFF"/>
        <w:spacing w:beforeAutospacing="1" w:afterAutospacing="1" w:line="240" w:lineRule="auto"/>
        <w:rPr>
          <w:rFonts w:ascii="Times New Roman" w:hAnsi="Times New Roman" w:cs="Times New Roman"/>
          <w:color w:val="333333"/>
          <w:spacing w:val="-1"/>
          <w:highlight w:val="white"/>
        </w:rPr>
      </w:pPr>
    </w:p>
    <w:p w:rsidR="00B9698A" w:rsidRDefault="00B9698A">
      <w:pPr>
        <w:shd w:val="clear" w:color="auto" w:fill="FFFFFF"/>
        <w:spacing w:beforeAutospacing="1" w:afterAutospacing="1" w:line="240" w:lineRule="auto"/>
        <w:rPr>
          <w:rFonts w:ascii="Times New Roman" w:eastAsia="Times New Roman" w:hAnsi="Times New Roman" w:cs="Times New Roman"/>
          <w:lang w:eastAsia="en-AU"/>
        </w:rPr>
      </w:pP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w:t>
      </w:r>
      <w:r>
        <w:rPr>
          <w:rFonts w:ascii="Times New Roman" w:hAnsi="Times New Roman" w:cs="Times New Roman"/>
          <w:color w:val="222222"/>
          <w:shd w:val="clear" w:color="auto" w:fill="FFFFFF"/>
        </w:rPr>
        <w:t xml:space="preserve">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w:t>
      </w:r>
      <w:r>
        <w:rPr>
          <w:rFonts w:ascii="Times New Roman" w:hAnsi="Times New Roman" w:cs="Times New Roman"/>
          <w:color w:val="333333"/>
          <w:shd w:val="clear" w:color="auto" w:fill="FFFFFF"/>
        </w:rPr>
        <w:t xml:space="preserv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B9698A" w:rsidRDefault="00647061">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lastRenderedPageBreak/>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B9698A" w:rsidRDefault="00B9698A">
      <w:pPr>
        <w:shd w:val="clear" w:color="auto" w:fill="FFFFFF"/>
        <w:spacing w:beforeAutospacing="1" w:afterAutospacing="1" w:line="240" w:lineRule="auto"/>
        <w:rPr>
          <w:rFonts w:ascii="Helvetica" w:eastAsia="Times New Roman" w:hAnsi="Helvetica" w:cs="Helvetica"/>
          <w:sz w:val="24"/>
          <w:szCs w:val="24"/>
          <w:lang w:eastAsia="en-AU"/>
        </w:rPr>
      </w:pPr>
    </w:p>
    <w:p w:rsidR="00B9698A" w:rsidRDefault="00647061">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w:t>
      </w:r>
      <w:r>
        <w:rPr>
          <w:rFonts w:ascii="Consolas" w:hAnsi="Consolas"/>
          <w:color w:val="000000"/>
          <w:sz w:val="23"/>
          <w:szCs w:val="23"/>
          <w:shd w:val="clear" w:color="auto" w:fill="FFFFFF"/>
        </w:rPr>
        <w:t xml:space="preserve">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B9698A" w:rsidRDefault="00647061">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B9698A" w:rsidRDefault="00647061">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xml:space="preserve"> is the only JavaScript operator that takes three operands: a </w:t>
      </w:r>
      <w:r>
        <w:rPr>
          <w:rStyle w:val="seosummary"/>
          <w:rFonts w:ascii="Times New Roman" w:hAnsi="Times New Roman" w:cs="Times New Roman"/>
          <w:color w:val="333333"/>
          <w:spacing w:val="-1"/>
          <w:shd w:val="clear" w:color="auto" w:fill="FFFFFF"/>
        </w:rPr>
        <w:t>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xml:space="preserve">), and finally the expression to execute if the condition </w:t>
      </w:r>
      <w:r>
        <w:rPr>
          <w:rStyle w:val="seosummary"/>
          <w:rFonts w:ascii="Times New Roman" w:hAnsi="Times New Roman" w:cs="Times New Roman"/>
          <w:color w:val="333333"/>
          <w:spacing w:val="-1"/>
          <w:shd w:val="clear" w:color="auto" w:fill="FFFFFF"/>
        </w:rPr>
        <w:t>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3">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w:t>
      </w:r>
      <w:r>
        <w:rPr>
          <w:rFonts w:ascii="Times New Roman" w:hAnsi="Times New Roman" w:cs="Times New Roman"/>
          <w:color w:val="333333"/>
          <w:spacing w:val="-1"/>
          <w:shd w:val="clear" w:color="auto" w:fill="FFFFFF"/>
        </w:rPr>
        <w:t>nt.</w:t>
      </w:r>
    </w:p>
    <w:p w:rsidR="00B9698A" w:rsidRDefault="00647061">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B9698A" w:rsidRDefault="00B9698A">
      <w:pPr>
        <w:shd w:val="clear" w:color="auto" w:fill="FFFFFF"/>
        <w:spacing w:after="0" w:line="240" w:lineRule="auto"/>
        <w:rPr>
          <w:rFonts w:ascii="Times New Roman" w:eastAsia="Times New Roman" w:hAnsi="Times New Roman" w:cs="Times New Roman"/>
          <w:b/>
          <w:bCs/>
          <w:i/>
          <w:iCs/>
          <w:color w:val="333333"/>
          <w:spacing w:val="-1"/>
          <w:lang w:eastAsia="en-AU"/>
        </w:rPr>
      </w:pPr>
    </w:p>
    <w:p w:rsidR="00B9698A" w:rsidRDefault="00647061">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B9698A" w:rsidRDefault="00647061">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B9698A" w:rsidRDefault="00647061">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B9698A" w:rsidRDefault="00647061">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B9698A" w:rsidRDefault="00647061">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B9698A" w:rsidRDefault="00647061">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w:t>
      </w:r>
      <w:r>
        <w:rPr>
          <w:rFonts w:ascii="Times New Roman" w:eastAsia="Times New Roman" w:hAnsi="Times New Roman" w:cs="Times New Roman"/>
          <w:color w:val="333333"/>
          <w:spacing w:val="-1"/>
          <w:lang w:eastAsia="en-AU"/>
        </w:rPr>
        <w:t>lse).</w:t>
      </w:r>
    </w:p>
    <w:p w:rsidR="00B9698A" w:rsidRDefault="00647061">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B9698A" w:rsidRDefault="00647061">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xml:space="preserve"> is also an object. Interestingly, this was actually an error in the original JavaScript </w:t>
      </w:r>
      <w:r>
        <w:rPr>
          <w:rFonts w:ascii="Times New Roman" w:hAnsi="Times New Roman" w:cs="Times New Roman"/>
          <w:i/>
          <w:spacing w:val="-1"/>
          <w:shd w:val="clear" w:color="auto" w:fill="FFFFFF"/>
        </w:rPr>
        <w:t>implementation:</w:t>
      </w:r>
    </w:p>
    <w:p w:rsidR="00B9698A" w:rsidRDefault="00647061">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lastRenderedPageBreak/>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B9698A" w:rsidRDefault="00647061">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w:t>
      </w:r>
      <w:r>
        <w:rPr>
          <w:rFonts w:ascii="Helvetica" w:eastAsia="Times New Roman" w:hAnsi="Helvetica" w:cs="Helvetica"/>
          <w:sz w:val="24"/>
          <w:szCs w:val="24"/>
          <w:lang w:eastAsia="en-AU"/>
        </w:rPr>
        <w:t>ne whether or not pieces of code can run.</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w:t>
      </w:r>
      <w:r>
        <w:rPr>
          <w:rFonts w:ascii="Helvetica" w:eastAsia="Times New Roman" w:hAnsi="Helvetica" w:cs="Helvetica"/>
          <w:sz w:val="24"/>
          <w:szCs w:val="24"/>
          <w:lang w:eastAsia="en-AU"/>
        </w:rPr>
        <w:t>ndition is false it specifies the execution for a block of code.</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B9698A" w:rsidRDefault="00647061">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B9698A" w:rsidRDefault="00B9698A"/>
    <w:sectPr w:rsidR="00B9698A">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Arial;sans-serif">
    <w:altName w:val="Times New Roman"/>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25270"/>
    <w:multiLevelType w:val="multilevel"/>
    <w:tmpl w:val="CEAE8E2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2AC74474"/>
    <w:multiLevelType w:val="multilevel"/>
    <w:tmpl w:val="B802D0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CDF1711"/>
    <w:multiLevelType w:val="multilevel"/>
    <w:tmpl w:val="5EAC4B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3842794D"/>
    <w:multiLevelType w:val="multilevel"/>
    <w:tmpl w:val="C7DAA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38490594"/>
    <w:multiLevelType w:val="multilevel"/>
    <w:tmpl w:val="60F876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414B143E"/>
    <w:multiLevelType w:val="multilevel"/>
    <w:tmpl w:val="663EF6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51823C76"/>
    <w:multiLevelType w:val="multilevel"/>
    <w:tmpl w:val="53CE91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6F5E4A46"/>
    <w:multiLevelType w:val="multilevel"/>
    <w:tmpl w:val="59741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7"/>
  </w:num>
  <w:num w:numId="3">
    <w:abstractNumId w:val="4"/>
  </w:num>
  <w:num w:numId="4">
    <w:abstractNumId w:val="1"/>
  </w:num>
  <w:num w:numId="5">
    <w:abstractNumId w:val="2"/>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98A"/>
    <w:rsid w:val="00647061"/>
    <w:rsid w:val="00B9698A"/>
    <w:rsid w:val="00BE2BA0"/>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semiHidden/>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DefaultParagraphFont"/>
    <w:rsid w:val="00BE2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semiHidden/>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DefaultParagraphFont"/>
    <w:rsid w:val="00BE2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hyperlink" Target="https://developer.mozilla.org/en-US/docs/Web/JavaScript/Reference/Global_Objects/Object/is" TargetMode="External"/><Relationship Id="rId3" Type="http://schemas.openxmlformats.org/officeDocument/2006/relationships/styles" Target="styles.xml"/><Relationship Id="rId21" Type="http://schemas.openxmlformats.org/officeDocument/2006/relationships/hyperlink" Target="https://www.ecma-international.org/ecma-262/9.0/index.html" TargetMode="External"/><Relationship Id="rId34" Type="http://schemas.openxmlformats.org/officeDocument/2006/relationships/fontTable" Target="fontTable.xml"/><Relationship Id="rId7" Type="http://schemas.openxmlformats.org/officeDocument/2006/relationships/hyperlink" Target="https://github.com/mathew461/Udemy_JS_Games/commit/db10a9a203ff6c30479804ec1351aca7752585cd" TargetMode="External"/><Relationship Id="rId12" Type="http://schemas.openxmlformats.org/officeDocument/2006/relationships/hyperlink" Target="https://www.udemy.com/course/professional-logo-design-crash-course/learn/lecture/2322176" TargetMode="External"/><Relationship Id="rId17" Type="http://schemas.openxmlformats.org/officeDocument/2006/relationships/hyperlink" Target="https://www.reddit.com/r/HowToHack/comments/9pc71e/my_guide_to_what_you_need_to_become_a_hacker/"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eveloper.mozilla.org/en-US/docs/Web/JavaScript/Reference/Global_Objects/String/slice"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8t0vNu2fCCM&amp;t=1s" TargetMode="External"/><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Operators/Comparison_Operators" TargetMode="External"/><Relationship Id="rId28"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www.youtube.com/watch?v=8t0vNu2fCCM&amp;t=9314s" TargetMode="External"/><Relationship Id="rId19" Type="http://schemas.openxmlformats.org/officeDocument/2006/relationships/hyperlink" Target="https://developer.mozilla.org/en-US/docs/Web/JavaScript/Reference/Global_Objects/String/substring"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developers.google.com/web/tools/chrome-devtool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Operators/Comparison_Operators" TargetMode="External"/><Relationship Id="rId27" Type="http://schemas.openxmlformats.org/officeDocument/2006/relationships/hyperlink" Target="https://developer.mozilla.org/en-US/docs/Web/JavaScript/Equality_comparisons_and_samenes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theme" Target="theme/theme1.xml"/><Relationship Id="rId8" Type="http://schemas.openxmlformats.org/officeDocument/2006/relationships/hyperlink" Target="https://www.theodinproject.com/lessons/developer-tool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E4CA6-3663-4323-8E01-26F7812C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17</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30</cp:revision>
  <dcterms:created xsi:type="dcterms:W3CDTF">2020-06-07T15:06:00Z</dcterms:created>
  <dcterms:modified xsi:type="dcterms:W3CDTF">2020-06-25T15:26:00Z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