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5A00000B" w14:textId="5A00000B" w:rsidR="00913772" w:rsidRDefault="00913772" w:rsidP="00180ED2">
      <w:pPr>
        <w:spacing w:after="80" w:line="276" w:lineRule="auto"/>
        <w:jc w:val="both"/>
        <w:rPr>
          <w:b/>
          <w:bCs/>
        </w:rPr>
      </w:pPr>
      <w:r>
        <w:rPr>
          <w:b/>
          <w:bCs/>
        </w:rPr>
        <w:t xml:space="preserve">Objective 24: The system must be able to suggest the next available start time for a film on a chosen screen, rather than only rejecting a time after the user has already entered one.</w:t>
      </w:r>
    </w:p>
    <w:p w14:paraId="5A00000C" w14:textId="5A00000C" w:rsidR="00913772" w:rsidRDefault="00913772" w:rsidP="00180ED2">
      <w:pPr>
        <w:spacing w:after="80" w:line="276" w:lineRule="auto"/>
        <w:jc w:val="both"/>
      </w:pPr>
      <w:r>
        <w:rPr>
          <w:b/>
          <w:bCs/>
        </w:rPr>
        <w:t>Success Criteria:</w:t>
      </w:r>
      <w:r>
        <w:t xml:space="preserve"> 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14:paraId="5A00000D" w14:textId="5A00000D" w:rsidR="00913772" w:rsidRDefault="00913772" w:rsidP="00180ED2">
      <w:pPr>
        <w:spacing w:after="80" w:line="276" w:lineRule="auto"/>
        <w:jc w:val="both"/>
        <w:rPr>
          <w:b/>
          <w:bCs/>
        </w:rPr>
      </w:pPr>
      <w:r>
        <w:rPr>
          <w:b/>
          <w:bCs/>
        </w:rPr>
        <w:t xml:space="preserve">Objective 25: The system must round the start times it generates up to a sensible interval so that scheduled screenings begin on times a cinema would advertise.</w:t>
      </w:r>
    </w:p>
    <w:p w14:paraId="5A00000E" w14:textId="5A00000E" w:rsidR="00913772" w:rsidRDefault="00913772" w:rsidP="00180ED2">
      <w:pPr>
        <w:spacing w:after="80" w:line="276" w:lineRule="auto"/>
        <w:jc w:val="both"/>
      </w:pPr>
      <w:r>
        <w:rPr>
          <w:b/>
          <w:bCs/>
        </w:rPr>
        <w:t>Success Criteria:</w:t>
      </w:r>
      <w:r>
        <w:t xml:space="preserve"> 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14:paraId="5A00000F" w14:textId="5A00000F" w:rsidR="00913772" w:rsidRDefault="00913772" w:rsidP="00180ED2">
      <w:pPr>
        <w:spacing w:after="80" w:line="276" w:lineRule="auto"/>
        <w:jc w:val="both"/>
        <w:rPr>
          <w:b/>
          <w:bCs/>
        </w:rPr>
      </w:pPr>
      <w:r>
        <w:rPr>
          <w:b/>
          <w:bCs/>
        </w:rPr>
        <w:t xml:space="preserve">Objective 26: The system must allow a film to be scheduled across a range of dates, or repeatedly across a single day, without the user entering each screening individually.</w:t>
      </w:r>
    </w:p>
    <w:p w14:paraId="5A000010" w14:textId="5A000010" w:rsidR="00913772" w:rsidRDefault="00913772" w:rsidP="00180ED2">
      <w:pPr>
        <w:spacing w:after="80" w:line="276" w:lineRule="auto"/>
        <w:jc w:val="both"/>
      </w:pPr>
      <w:r>
        <w:rPr>
          <w:b/>
          <w:bCs/>
        </w:rPr>
        <w:t>Success Criteria:</w:t>
      </w:r>
      <w:r>
        <w:t xml:space="preserve"> 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14:paraId="5A000011" w14:textId="5A000011" w:rsidR="00913772" w:rsidRDefault="00913772" w:rsidP="00180ED2">
      <w:pPr>
        <w:spacing w:after="80" w:line="276" w:lineRule="auto"/>
        <w:jc w:val="both"/>
        <w:rPr>
          <w:b/>
          <w:bCs/>
        </w:rPr>
      </w:pPr>
      <w:r>
        <w:rPr>
          <w:b/>
          <w:bCs/>
        </w:rPr>
        <w:t xml:space="preserve">Objective 27: The system must allow a screen to be taken out of service and a food or drink item to be withdrawn from sale, in both cases keeping the record and its sales history rather than deleting it.</w:t>
      </w:r>
    </w:p>
    <w:p w14:paraId="5A000012" w14:textId="5A000012" w:rsidR="00913772" w:rsidRDefault="00913772" w:rsidP="00180ED2">
      <w:pPr>
        <w:spacing w:after="80" w:line="276" w:lineRule="auto"/>
        <w:jc w:val="both"/>
      </w:pPr>
      <w:r>
        <w:rPr>
          <w:b/>
          <w:bCs/>
        </w:rPr>
        <w:t>Success Criteria:</w:t>
      </w:r>
      <w:r>
        <w:t xml:space="preserve"> 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14:paraId="5A000013" w14:textId="5A000013" w:rsidR="00913772" w:rsidRDefault="00913772" w:rsidP="00180ED2">
      <w:pPr>
        <w:spacing w:after="80" w:line="276" w:lineRule="auto"/>
        <w:jc w:val="both"/>
        <w:rPr>
          <w:b/>
          <w:bCs/>
        </w:rPr>
      </w:pPr>
      <w:r>
        <w:rPr>
          <w:b/>
          <w:bCs/>
        </w:rPr>
        <w:t xml:space="preserve">Objective 28: The system must allow the contents of any list or report to be exported to a file that can be opened in a spreadsheet.</w:t>
      </w:r>
    </w:p>
    <w:p w14:paraId="5A000014" w14:textId="5A000014" w:rsidR="00913772" w:rsidRDefault="00913772" w:rsidP="00180ED2">
      <w:pPr>
        <w:spacing w:after="80" w:line="276" w:lineRule="auto"/>
        <w:jc w:val="both"/>
      </w:pPr>
      <w:r>
        <w:rPr>
          <w:b/>
          <w:bCs/>
        </w:rPr>
        <w:t>Success Criteria:</w:t>
      </w:r>
      <w:r>
        <w:t xml:space="preserve"> 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14:paraId="5A000015" w14:textId="5A000015" w:rsidR="00913772" w:rsidRDefault="00913772" w:rsidP="00180ED2">
      <w:pPr>
        <w:spacing w:after="80" w:line="276" w:lineRule="auto"/>
        <w:jc w:val="both"/>
        <w:rPr>
          <w:b/>
          <w:bCs/>
        </w:rPr>
      </w:pPr>
      <w:r>
        <w:rPr>
          <w:b/>
          <w:bCs/>
        </w:rPr>
        <w:t xml:space="preserve">Objective 29: The system must allow a user to change their own password from within the program without the database being opened directly.</w:t>
      </w:r>
    </w:p>
    <w:p w14:paraId="5A000016" w14:textId="5A000016" w:rsidR="00913772" w:rsidRDefault="00913772" w:rsidP="00180ED2">
      <w:pPr>
        <w:spacing w:after="80" w:line="276" w:lineRule="auto"/>
        <w:jc w:val="both"/>
      </w:pPr>
      <w:r>
        <w:rPr>
          <w:b/>
          <w:bCs/>
        </w:rPr>
        <w:t>Success Criteria:</w:t>
      </w:r>
      <w:r>
        <w:t xml:space="preserve"> 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14:paraId="5A000017" w14:textId="5A000017" w:rsidR="00913772" w:rsidRDefault="00913772" w:rsidP="00180ED2">
      <w:pPr>
        <w:spacing w:after="80" w:line="276" w:lineRule="auto"/>
        <w:jc w:val="both"/>
        <w:rPr>
          <w:b/>
          <w:bCs/>
        </w:rPr>
      </w:pPr>
      <w:r>
        <w:rPr>
          <w:b/>
          <w:bCs/>
        </w:rPr>
        <w:t xml:space="preserve">Objective 30: The system must allow a manager to create a backup copy of the database from within the program, and must prevent a member of staff from doing so.</w:t>
      </w:r>
    </w:p>
    <w:p w14:paraId="5A000018" w14:textId="5A000018" w:rsidR="00913772" w:rsidRDefault="00913772" w:rsidP="00180ED2">
      <w:pPr>
        <w:spacing w:after="80" w:line="276" w:lineRule="auto"/>
        <w:jc w:val="both"/>
      </w:pPr>
      <w:r>
        <w:rPr>
          <w:b/>
          <w:bCs/>
        </w:rPr>
        <w:t>Success Criteria:</w:t>
      </w:r>
      <w:r>
        <w:t xml:space="preserve"> 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14:paraId="5A000019" w14:textId="5A000019" w:rsidR="00913772" w:rsidRDefault="00913772" w:rsidP="00180ED2">
      <w:pPr>
        <w:spacing w:after="80" w:line="276" w:lineRule="auto"/>
        <w:jc w:val="both"/>
        <w:rPr>
          <w:b/>
          <w:bCs/>
        </w:rPr>
      </w:pPr>
      <w:r>
        <w:rPr>
          <w:b/>
          <w:bCs/>
        </w:rPr>
        <w:t xml:space="preserve">Objective 31: The system must prevent a customer at the kiosk from leaving kiosk mode and reaching staff functions without re-entering the password of the account that started it.</w:t>
      </w:r>
    </w:p>
    <w:p w14:paraId="5A00001A" w14:textId="5A00001A" w:rsidR="00913772" w:rsidRDefault="00913772" w:rsidP="00180ED2">
      <w:pPr>
        <w:spacing w:after="80" w:line="276" w:lineRule="auto"/>
        <w:jc w:val="both"/>
      </w:pPr>
      <w:r>
        <w:rPr>
          <w:b/>
          <w:bCs/>
        </w:rPr>
        <w:t>Success Criteria:</w:t>
      </w:r>
      <w:r>
        <w:t xml:space="preserve"> 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