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5A000007" w14:textId="5A000007" w:rsidR="00913772" w:rsidRDefault="00913772" w:rsidP="00180ED2">
      <w:pPr>
        <w:spacing w:after="80" w:line="276" w:lineRule="auto"/>
        <w:jc w:val="both"/>
        <w:rPr>
          <w:b/>
          <w:bCs/>
        </w:rPr>
      </w:pPr>
      <w:r>
        <w:rPr>
          <w:b/>
          <w:bCs/>
        </w:rPr>
        <w:t xml:space="preserve">Objective 22: The system must allow a sale to be taken for food and drink alone, with no screening and no seats attached to it.</w:t>
      </w:r>
    </w:p>
    <w:p w14:paraId="5A000008" w14:textId="5A000008" w:rsidR="00913772" w:rsidRDefault="00913772" w:rsidP="00180ED2">
      <w:pPr>
        <w:spacing w:after="80" w:line="276" w:lineRule="auto"/>
        <w:jc w:val="both"/>
      </w:pPr>
      <w:r>
        <w:rPr>
          <w:b/>
          <w:bCs/>
        </w:rPr>
        <w:t>Success Criteria:</w:t>
      </w:r>
      <w:r>
        <w:t xml:space="preserve"> 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14:paraId="5A000009" w14:textId="5A000009" w:rsidR="00913772" w:rsidRDefault="00913772" w:rsidP="00180ED2">
      <w:pPr>
        <w:spacing w:after="80" w:line="276" w:lineRule="auto"/>
        <w:jc w:val="both"/>
        <w:rPr>
          <w:b/>
          <w:bCs/>
        </w:rPr>
      </w:pPr>
      <w:r>
        <w:rPr>
          <w:b/>
          <w:bCs/>
        </w:rPr>
        <w:t xml:space="preserve">Objective 23: The system must account for advertising and turnaround time when deciding how long a screening occupies a screen, rather than using the running time of the film alone.</w:t>
      </w:r>
    </w:p>
    <w:p w14:paraId="5A00000A" w14:textId="5A00000A" w:rsidR="00913772" w:rsidRDefault="00913772" w:rsidP="00180ED2">
      <w:pPr>
        <w:spacing w:after="80" w:line="276" w:lineRule="auto"/>
        <w:jc w:val="both"/>
      </w:pPr>
      <w:r>
        <w:rPr>
          <w:b/>
          <w:bCs/>
        </w:rPr>
        <w:t>Success Criteria:</w:t>
      </w:r>
      <w:r>
        <w:t xml:space="preserve"> 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14:paraId="5A00000B" w14:textId="5A00000B" w:rsidR="00913772" w:rsidRDefault="00913772" w:rsidP="00180ED2">
      <w:pPr>
        <w:spacing w:after="80" w:line="276" w:lineRule="auto"/>
        <w:jc w:val="both"/>
        <w:rPr>
          <w:b/>
          <w:bCs/>
        </w:rPr>
      </w:pPr>
      <w:r>
        <w:rPr>
          <w:b/>
          <w:bCs/>
        </w:rPr>
        <w:t xml:space="preserve">Objective 24: The system must be able to suggest the next available start time for a film on a chosen screen, rather than only rejecting a time after the user has already entered one.</w:t>
      </w:r>
    </w:p>
    <w:p w14:paraId="5A00000C" w14:textId="5A00000C" w:rsidR="00913772" w:rsidRDefault="00913772" w:rsidP="00180ED2">
      <w:pPr>
        <w:spacing w:after="80" w:line="276" w:lineRule="auto"/>
        <w:jc w:val="both"/>
      </w:pPr>
      <w:r>
        <w:rPr>
          <w:b/>
          <w:bCs/>
        </w:rPr>
        <w:t>Success Criteria:</w:t>
      </w:r>
      <w:r>
        <w:t xml:space="preserve"> 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14:paraId="5A00000D" w14:textId="5A00000D" w:rsidR="00913772" w:rsidRDefault="00913772" w:rsidP="00180ED2">
      <w:pPr>
        <w:spacing w:after="80" w:line="276" w:lineRule="auto"/>
        <w:jc w:val="both"/>
        <w:rPr>
          <w:b/>
          <w:bCs/>
        </w:rPr>
      </w:pPr>
      <w:r>
        <w:rPr>
          <w:b/>
          <w:bCs/>
        </w:rPr>
        <w:t xml:space="preserve">Objective 25: The system must round the start times it generates up to a sensible interval so that scheduled screenings begin on times a cinema would advertise.</w:t>
      </w:r>
    </w:p>
    <w:p w14:paraId="5A00000E" w14:textId="5A00000E" w:rsidR="00913772" w:rsidRDefault="00913772" w:rsidP="00180ED2">
      <w:pPr>
        <w:spacing w:after="80" w:line="276" w:lineRule="auto"/>
        <w:jc w:val="both"/>
      </w:pPr>
      <w:r>
        <w:rPr>
          <w:b/>
          <w:bCs/>
        </w:rPr>
        <w:t>Success Criteria:</w:t>
      </w:r>
      <w:r>
        <w:t xml:space="preserve"> 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14:paraId="5A00000F" w14:textId="5A00000F" w:rsidR="00913772" w:rsidRDefault="00913772" w:rsidP="00180ED2">
      <w:pPr>
        <w:spacing w:after="80" w:line="276" w:lineRule="auto"/>
        <w:jc w:val="both"/>
        <w:rPr>
          <w:b/>
          <w:bCs/>
        </w:rPr>
      </w:pPr>
      <w:r>
        <w:rPr>
          <w:b/>
          <w:bCs/>
        </w:rPr>
        <w:t xml:space="preserve">Objective 26: The system must allow a film to be scheduled across a range of dates, or repeatedly across a single day, without the user entering each screening individually.</w:t>
      </w:r>
    </w:p>
    <w:p w14:paraId="5A000010" w14:textId="5A000010" w:rsidR="00913772" w:rsidRDefault="00913772" w:rsidP="00180ED2">
      <w:pPr>
        <w:spacing w:after="80" w:line="276" w:lineRule="auto"/>
        <w:jc w:val="both"/>
      </w:pPr>
      <w:r>
        <w:rPr>
          <w:b/>
          <w:bCs/>
        </w:rPr>
        <w:t>Success Criteria:</w:t>
      </w:r>
      <w:r>
        <w:t xml:space="preserve"> 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14:paraId="5A000011" w14:textId="5A000011" w:rsidR="00913772" w:rsidRDefault="00913772" w:rsidP="00180ED2">
      <w:pPr>
        <w:spacing w:after="80" w:line="276" w:lineRule="auto"/>
        <w:jc w:val="both"/>
        <w:rPr>
          <w:b/>
          <w:bCs/>
        </w:rPr>
      </w:pPr>
      <w:r>
        <w:rPr>
          <w:b/>
          <w:bCs/>
        </w:rPr>
        <w:t xml:space="preserve">Objective 27: The system must allow a screen to be taken out of service and a food or drink item to be withdrawn from sale, in both cases keeping the record and its sales history rather than deleting it.</w:t>
      </w:r>
    </w:p>
    <w:p w14:paraId="5A000012" w14:textId="5A000012" w:rsidR="00913772" w:rsidRDefault="00913772" w:rsidP="00180ED2">
      <w:pPr>
        <w:spacing w:after="80" w:line="276" w:lineRule="auto"/>
        <w:jc w:val="both"/>
      </w:pPr>
      <w:r>
        <w:rPr>
          <w:b/>
          <w:bCs/>
        </w:rPr>
        <w:t>Success Criteria:</w:t>
      </w:r>
      <w:r>
        <w:t xml:space="preserve"> 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14:paraId="5A000013" w14:textId="5A000013" w:rsidR="00913772" w:rsidRDefault="00913772" w:rsidP="00180ED2">
      <w:pPr>
        <w:spacing w:after="80" w:line="276" w:lineRule="auto"/>
        <w:jc w:val="both"/>
        <w:rPr>
          <w:b/>
          <w:bCs/>
        </w:rPr>
      </w:pPr>
      <w:r>
        <w:rPr>
          <w:b/>
          <w:bCs/>
        </w:rPr>
        <w:t xml:space="preserve">Objective 28: The system must allow the contents of any list or report to be exported to a file that can be opened in a spreadsheet.</w:t>
      </w:r>
    </w:p>
    <w:p w14:paraId="5A000014" w14:textId="5A000014" w:rsidR="00913772" w:rsidRDefault="00913772" w:rsidP="00180ED2">
      <w:pPr>
        <w:spacing w:after="80" w:line="276" w:lineRule="auto"/>
        <w:jc w:val="both"/>
      </w:pPr>
      <w:r>
        <w:rPr>
          <w:b/>
          <w:bCs/>
        </w:rPr>
        <w:t>Success Criteria:</w:t>
      </w:r>
      <w:r>
        <w:t xml:space="preserve"> 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14:paraId="5A000015" w14:textId="5A000015" w:rsidR="00913772" w:rsidRDefault="00913772" w:rsidP="00180ED2">
      <w:pPr>
        <w:spacing w:after="80" w:line="276" w:lineRule="auto"/>
        <w:jc w:val="both"/>
        <w:rPr>
          <w:b/>
          <w:bCs/>
        </w:rPr>
      </w:pPr>
      <w:r>
        <w:rPr>
          <w:b/>
          <w:bCs/>
        </w:rPr>
        <w:t xml:space="preserve">Objective 29: The system must allow a user to change their own password from within the program without the database being opened directly.</w:t>
      </w:r>
    </w:p>
    <w:p w14:paraId="5A000016" w14:textId="5A000016" w:rsidR="00913772" w:rsidRDefault="00913772" w:rsidP="00180ED2">
      <w:pPr>
        <w:spacing w:after="80" w:line="276" w:lineRule="auto"/>
        <w:jc w:val="both"/>
      </w:pPr>
      <w:r>
        <w:rPr>
          <w:b/>
          <w:bCs/>
        </w:rPr>
        <w:t>Success Criteria:</w:t>
      </w:r>
      <w:r>
        <w:t xml:space="preserve"> 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14:paraId="5A000017" w14:textId="5A000017" w:rsidR="00913772" w:rsidRDefault="00913772" w:rsidP="00180ED2">
      <w:pPr>
        <w:spacing w:after="80" w:line="276" w:lineRule="auto"/>
        <w:jc w:val="both"/>
        <w:rPr>
          <w:b/>
          <w:bCs/>
        </w:rPr>
      </w:pPr>
      <w:r>
        <w:rPr>
          <w:b/>
          <w:bCs/>
        </w:rPr>
        <w:t xml:space="preserve">Objective 30: The system must allow a manager to create a backup copy of the database from within the program, and must prevent a member of staff from doing so.</w:t>
      </w:r>
    </w:p>
    <w:p w14:paraId="5A000018" w14:textId="5A000018" w:rsidR="00913772" w:rsidRDefault="00913772" w:rsidP="00180ED2">
      <w:pPr>
        <w:spacing w:after="80" w:line="276" w:lineRule="auto"/>
        <w:jc w:val="both"/>
      </w:pPr>
      <w:r>
        <w:rPr>
          <w:b/>
          <w:bCs/>
        </w:rPr>
        <w:t>Success Criteria:</w:t>
      </w:r>
      <w:r>
        <w:t xml:space="preserve"> 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14:paraId="5A000019" w14:textId="5A000019" w:rsidR="00913772" w:rsidRDefault="00913772" w:rsidP="00180ED2">
      <w:pPr>
        <w:spacing w:after="80" w:line="276" w:lineRule="auto"/>
        <w:jc w:val="both"/>
        <w:rPr>
          <w:b/>
          <w:bCs/>
        </w:rPr>
      </w:pPr>
      <w:r>
        <w:rPr>
          <w:b/>
          <w:bCs/>
        </w:rPr>
        <w:t xml:space="preserve">Objective 31: The system must prevent a customer at the kiosk from leaving kiosk mode and reaching staff functions without re-entering the password of the account that started it.</w:t>
      </w:r>
    </w:p>
    <w:p w14:paraId="5A00001A" w14:textId="5A00001A" w:rsidR="00913772" w:rsidRDefault="00913772" w:rsidP="00180ED2">
      <w:pPr>
        <w:spacing w:after="80" w:line="276" w:lineRule="auto"/>
        <w:jc w:val="both"/>
      </w:pPr>
      <w:r>
        <w:rPr>
          <w:b/>
          <w:bCs/>
        </w:rPr>
        <w:t>Success Criteria:</w:t>
      </w:r>
      <w:r>
        <w:t xml:space="preserve"> 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p w14:paraId="5A00001B" w14:textId="5A00001B" w:rsidR="00913772" w:rsidRDefault="00913772" w:rsidP="00180ED2">
      <w:pPr>
        <w:spacing w:after="80" w:line="276" w:lineRule="auto"/>
        <w:jc w:val="both"/>
        <w:rPr>
          <w:b/>
          <w:bCs/>
        </w:rPr>
      </w:pPr>
      <w:r>
        <w:rPr>
          <w:b/>
          <w:bCs/>
        </w:rPr>
        <w:t xml:space="preserve">Objective 32: The system must hold its configurable values in the database rather than in the program code, so that a manager can change them without the system being rebuilt.</w:t>
      </w:r>
    </w:p>
    <w:p w14:paraId="5A00001C" w14:textId="5A00001C" w:rsidR="00913772" w:rsidRDefault="00913772" w:rsidP="00180ED2">
      <w:pPr>
        <w:spacing w:after="80" w:line="276" w:lineRule="auto"/>
        <w:jc w:val="both"/>
      </w:pPr>
      <w:r>
        <w:rPr>
          <w:b/>
          <w:bCs/>
        </w:rPr>
        <w:t>Success Criteria:</w:t>
      </w:r>
      <w:r>
        <w:t xml:space="preserve"> Values including the advertising and turnaround allowances, the opening and closing times, the rounding interval, the default ticket price, the maximum seats per sale, the kiosk timeouts, the permitted login attempts and the minimum password length should all be stored in the database and editable through a settings screen. Changing a value should take effect without the program being restarted. An invalid or missing value should fall back to a sensible default rather than causing a failure.</w:t>
      </w:r>
    </w:p>
    <w:p w14:paraId="5A00001D" w14:textId="5A00001D" w:rsidR="00913772" w:rsidRDefault="00913772" w:rsidP="00180ED2">
      <w:pPr>
        <w:spacing w:after="80" w:line="276" w:lineRule="auto"/>
        <w:jc w:val="both"/>
        <w:rPr>
          <w:b/>
          <w:bCs/>
        </w:rPr>
      </w:pPr>
      <w:r>
        <w:rPr>
          <w:b/>
          <w:bCs/>
        </w:rPr>
        <w:t xml:space="preserve">Objective 33: The main menu must present the manager and the member of staff with the information relevant to their role at the start of a shift, rather than presenting only a list of buttons.</w:t>
      </w:r>
    </w:p>
    <w:p w14:paraId="5A00001E" w14:textId="5A00001E" w:rsidR="00913772" w:rsidRDefault="00913772" w:rsidP="00180ED2">
      <w:pPr>
        <w:spacing w:after="80" w:line="276" w:lineRule="auto"/>
        <w:jc w:val="both"/>
      </w:pPr>
      <w:r>
        <w:rPr>
          <w:b/>
          <w:bCs/>
        </w:rPr>
        <w:t>Success Criteria:</w:t>
      </w:r>
      <w:r>
        <w:t xml:space="preserve"> The menu should display live figures read from the database when it opens and should refresh them automatically. A manager should see takings and overall occupancy, while a member of staff should see seats sold, items sold and seats remaining, with no monetary figures displayed anywhere. Screenings approaching capacity should be highlighted. The navigation should be grouped by area and should close up correctly when options are hidden for a lower access level.</w:t>
      </w:r>
    </w:p>
    <w:p w14:paraId="5A00001F" w14:textId="5A00001F" w:rsidR="00913772" w:rsidRDefault="00913772" w:rsidP="00180ED2">
      <w:pPr>
        <w:spacing w:after="80" w:line="276" w:lineRule="auto"/>
        <w:jc w:val="both"/>
        <w:rPr>
          <w:b/>
          <w:bCs/>
        </w:rPr>
      </w:pPr>
      <w:r>
        <w:rPr>
          <w:b/>
          <w:bCs/>
        </w:rPr>
        <w:t xml:space="preserve">Objective 34: The system must warn a user before unsaved data entry is discarded, and must confirm before any action that destroys data, with the safe option selected by default.</w:t>
      </w:r>
    </w:p>
    <w:p w14:paraId="5A000020" w14:textId="5A000020" w:rsidR="00913772" w:rsidRDefault="00913772" w:rsidP="00180ED2">
      <w:pPr>
        <w:spacing w:after="80" w:line="276" w:lineRule="auto"/>
        <w:jc w:val="both"/>
      </w:pPr>
      <w:r>
        <w:rPr>
          <w:b/>
          <w:bCs/>
        </w:rPr>
        <w:t>Success Criteria:</w:t>
      </w:r>
      <w:r>
        <w:t xml:space="preserve"> Selecting a different record while data has been typed into the entry fields should prompt before the typed data is replaced, and should not prompt when nothing has been typed. Every confirmation which deletes, cancels or refunds should open with the negative option selected so that pressing Enter does not destroy anything. No record screen should report a successful save when the underlying database operation has failed.</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