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21CBC8CD" w:rsidR="0010673F" w:rsidRDefault="0010673F" w:rsidP="00D31AF3">
      <w:pPr>
        <w:pBdr>
          <w:top w:val="single" w:sz="6" w:space="6" w:color="A02B93"/>
          <w:left w:val="single" w:sz="6" w:space="6"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r w:rsidR="00BA3D2A">
        <w:rPr>
          <w:rFonts w:ascii="Aptos" w:eastAsia="Aptos" w:hAnsi="Aptos" w:cs="Aptos"/>
          <w:b/>
          <w:bCs/>
          <w:color w:val="A02B93"/>
          <w:sz w:val="22"/>
          <w:szCs w:val="22"/>
        </w:rPr>
        <w:t xml:space="preserve"> </w:t>
      </w:r>
    </w:p>
    <w:p w14:paraId="61ACE33D" w14:textId="682D1D00" w:rsidR="00DA557D" w:rsidRDefault="00DA557D" w:rsidP="00D31AF3">
      <w:pPr>
        <w:pBdr>
          <w:top w:val="single" w:sz="6" w:space="6" w:color="A02B93"/>
          <w:left w:val="single" w:sz="6" w:space="6" w:color="A02B93"/>
          <w:bottom w:val="single" w:sz="6" w:space="6" w:color="A02B93"/>
          <w:right w:val="single" w:sz="6" w:space="0" w:color="A02B93"/>
        </w:pBdr>
        <w:shd w:val="clear" w:color="auto" w:fill="F7E9F3"/>
        <w:spacing w:before="120" w:after="200"/>
      </w:pPr>
      <w:r>
        <w:rPr>
          <w:noProof/>
        </w:rPr>
        <mc:AlternateContent>
          <mc:Choice Requires="wpc">
            <w:drawing>
              <wp:inline distT="0" distB="0" distL="0" distR="0" wp14:anchorId="25BE6B75" wp14:editId="3F5A0022">
                <wp:extent cx="5486400" cy="3676650"/>
                <wp:effectExtent l="0" t="0" r="19050" b="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486398"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947A5C" w:rsidRDefault="00947A5C">
                              <w:pPr>
                                <w:rPr>
                                  <w:sz w:val="20"/>
                                  <w:szCs w:val="20"/>
                                </w:rPr>
                              </w:pPr>
                              <w:r w:rsidRPr="00947A5C">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5BE6B75" id="Canvas 3" o:spid="_x0000_s1026" editas="canvas" style="width:6in;height:289.5pt;mso-position-horizontal-relative:char;mso-position-vertical-relative:line" coordsize="54864,36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6766;visibility:visible;mso-wrap-style:square" filled="t">
                  <v:fill o:detectmouseclick="t"/>
                  <v:path o:connecttype="none"/>
                </v:shape>
                <v:rect id="Rectangle 865836450" o:spid="_x0000_s1028" style="position:absolute;width:54863;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947A5C" w:rsidRDefault="00947A5C">
                        <w:pPr>
                          <w:rPr>
                            <w:sz w:val="20"/>
                            <w:szCs w:val="20"/>
                          </w:rPr>
                        </w:pPr>
                        <w:r w:rsidRPr="00947A5C">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v:textbox>
                </v:rect>
                <w10:anchorlock/>
              </v:group>
            </w:pict>
          </mc:Fallback>
        </mc:AlternateConten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lastRenderedPageBreak/>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w:t>
      </w:r>
      <w:r>
        <w:rPr>
          <w:rFonts w:ascii="Aptos" w:eastAsia="Aptos" w:hAnsi="Aptos" w:cs="Aptos"/>
        </w:rPr>
        <w:lastRenderedPageBreak/>
        <w:t xml:space="preserve">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w:t>
      </w:r>
      <w:r>
        <w:rPr>
          <w:rFonts w:ascii="Aptos" w:eastAsia="Aptos" w:hAnsi="Aptos" w:cs="Aptos"/>
        </w:rPr>
        <w:lastRenderedPageBreak/>
        <w:t xml:space="preserve">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w:t>
      </w:r>
      <w:r>
        <w:rPr>
          <w:rFonts w:ascii="Aptos" w:eastAsia="Aptos" w:hAnsi="Aptos" w:cs="Aptos"/>
        </w:rPr>
        <w:lastRenderedPageBreak/>
        <w:t xml:space="preserve">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w:t>
      </w:r>
      <w:r>
        <w:rPr>
          <w:rFonts w:ascii="Aptos" w:eastAsia="Aptos" w:hAnsi="Aptos" w:cs="Aptos"/>
        </w:rPr>
        <w:lastRenderedPageBreak/>
        <w:t xml:space="preserve">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xml:space="preserve">, which is opened straight from the booking form by pressing the Order Food </w:t>
      </w:r>
      <w:r>
        <w:rPr>
          <w:rFonts w:ascii="Aptos" w:eastAsia="Aptos" w:hAnsi="Aptos" w:cs="Aptos"/>
        </w:rPr>
        <w:lastRenderedPageBreak/>
        <w:t>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w:t>
      </w:r>
      <w:r>
        <w:rPr>
          <w:rFonts w:ascii="Aptos" w:eastAsia="Aptos" w:hAnsi="Aptos" w:cs="Aptos"/>
        </w:rPr>
        <w:lastRenderedPageBreak/>
        <w:t xml:space="preserve">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 xml:space="preserve">The way it is used is that the user picks a screening and presses Load Register, and the grid then fills with every booking for that screening, showing the customer names, the seats they have booked and the number of tickets. The input is the chosen screening, and the </w:t>
      </w:r>
      <w:r>
        <w:rPr>
          <w:rFonts w:ascii="Aptos" w:eastAsia="Aptos" w:hAnsi="Aptos" w:cs="Aptos"/>
        </w:rPr>
        <w:lastRenderedPageBreak/>
        <w:t>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t>Viewing a Sales Report (Objective 8)</w:t>
      </w:r>
    </w:p>
    <w:p w14:paraId="234293D1" w14:textId="77777777" w:rsidR="00FC3C68" w:rsidRDefault="00FC3C68" w:rsidP="00FC3C68">
      <w:pPr>
        <w:spacing w:after="160" w:line="276" w:lineRule="auto"/>
      </w:pPr>
      <w:r>
        <w:rPr>
          <w:rFonts w:ascii="Aptos" w:eastAsia="Aptos" w:hAnsi="Aptos" w:cs="Aptos"/>
        </w:rPr>
        <w:t xml:space="preserve">This objective gives the manager an overview of how the cinema is performing, and because it is a management function it is only available when a manager is logged in. It is handled by the form named </w:t>
      </w:r>
      <w:proofErr w:type="spellStart"/>
      <w:r>
        <w:rPr>
          <w:rFonts w:ascii="Aptos" w:eastAsia="Aptos" w:hAnsi="Aptos" w:cs="Aptos"/>
        </w:rPr>
        <w:t>frmSalesReport</w:t>
      </w:r>
      <w:proofErr w:type="spellEnd"/>
      <w:r>
        <w:rPr>
          <w:rFonts w:ascii="Aptos" w:eastAsia="Aptos" w:hAnsi="Aptos" w:cs="Aptos"/>
        </w:rPr>
        <w:t xml:space="preserve">, reached from the Reports button on the main menu. The form is kept deliberately simple, with two date pickers named </w:t>
      </w:r>
      <w:proofErr w:type="spellStart"/>
      <w:r>
        <w:rPr>
          <w:rFonts w:ascii="Aptos" w:eastAsia="Aptos" w:hAnsi="Aptos" w:cs="Aptos"/>
        </w:rPr>
        <w:t>dtpFrom</w:t>
      </w:r>
      <w:proofErr w:type="spellEnd"/>
      <w:r>
        <w:rPr>
          <w:rFonts w:ascii="Aptos" w:eastAsia="Aptos" w:hAnsi="Aptos" w:cs="Aptos"/>
        </w:rPr>
        <w:t xml:space="preserve"> and </w:t>
      </w:r>
      <w:proofErr w:type="spellStart"/>
      <w:r>
        <w:rPr>
          <w:rFonts w:ascii="Aptos" w:eastAsia="Aptos" w:hAnsi="Aptos" w:cs="Aptos"/>
        </w:rPr>
        <w:t>dtpTo</w:t>
      </w:r>
      <w:proofErr w:type="spellEnd"/>
      <w:r>
        <w:rPr>
          <w:rFonts w:ascii="Aptos" w:eastAsia="Aptos" w:hAnsi="Aptos" w:cs="Aptos"/>
        </w:rPr>
        <w:t xml:space="preserve"> where the manager chooses the start and end of the period they want to look at, a Run Report button named </w:t>
      </w:r>
      <w:proofErr w:type="spellStart"/>
      <w:r>
        <w:rPr>
          <w:rFonts w:ascii="Aptos" w:eastAsia="Aptos" w:hAnsi="Aptos" w:cs="Aptos"/>
        </w:rPr>
        <w:t>btnRunReport</w:t>
      </w:r>
      <w:proofErr w:type="spellEnd"/>
      <w:r>
        <w:rPr>
          <w:rFonts w:ascii="Aptos" w:eastAsia="Aptos" w:hAnsi="Aptos" w:cs="Aptos"/>
        </w:rPr>
        <w:t xml:space="preserve">, a grid named </w:t>
      </w:r>
      <w:proofErr w:type="spellStart"/>
      <w:r>
        <w:rPr>
          <w:rFonts w:ascii="Aptos" w:eastAsia="Aptos" w:hAnsi="Aptos" w:cs="Aptos"/>
        </w:rPr>
        <w:t>dgvSalesByFilm</w:t>
      </w:r>
      <w:proofErr w:type="spellEnd"/>
      <w:r>
        <w:rPr>
          <w:rFonts w:ascii="Aptos" w:eastAsia="Aptos" w:hAnsi="Aptos" w:cs="Aptos"/>
        </w:rPr>
        <w:t xml:space="preserve"> which breaks the sales down film by film, and three summary labels named </w:t>
      </w:r>
      <w:proofErr w:type="spellStart"/>
      <w:r>
        <w:rPr>
          <w:rFonts w:ascii="Aptos" w:eastAsia="Aptos" w:hAnsi="Aptos" w:cs="Aptos"/>
        </w:rPr>
        <w:t>lblTicketRevenue</w:t>
      </w:r>
      <w:proofErr w:type="spellEnd"/>
      <w:r>
        <w:rPr>
          <w:rFonts w:ascii="Aptos" w:eastAsia="Aptos" w:hAnsi="Aptos" w:cs="Aptos"/>
        </w:rPr>
        <w:t xml:space="preserve">, </w:t>
      </w:r>
      <w:proofErr w:type="spellStart"/>
      <w:r>
        <w:rPr>
          <w:rFonts w:ascii="Aptos" w:eastAsia="Aptos" w:hAnsi="Aptos" w:cs="Aptos"/>
        </w:rPr>
        <w:t>lblFoodRevenue</w:t>
      </w:r>
      <w:proofErr w:type="spellEnd"/>
      <w:r>
        <w:rPr>
          <w:rFonts w:ascii="Aptos" w:eastAsia="Aptos" w:hAnsi="Aptos" w:cs="Aptos"/>
        </w:rPr>
        <w:t xml:space="preserve"> and </w:t>
      </w:r>
      <w:proofErr w:type="spellStart"/>
      <w:r>
        <w:rPr>
          <w:rFonts w:ascii="Aptos" w:eastAsia="Aptos" w:hAnsi="Aptos" w:cs="Aptos"/>
        </w:rPr>
        <w:t>lblGrandTotal</w:t>
      </w:r>
      <w:proofErr w:type="spellEnd"/>
      <w:r>
        <w:rPr>
          <w:rFonts w:ascii="Aptos" w:eastAsia="Aptos" w:hAnsi="Aptos" w:cs="Aptos"/>
        </w:rPr>
        <w:t>.</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w:t>
      </w:r>
      <w:proofErr w:type="spellStart"/>
      <w:r>
        <w:rPr>
          <w:rFonts w:ascii="Aptos" w:eastAsia="Aptos" w:hAnsi="Aptos" w:cs="Aptos"/>
          <w:b/>
          <w:bCs/>
          <w:color w:val="A02B93"/>
          <w:sz w:val="22"/>
          <w:szCs w:val="22"/>
        </w:rPr>
        <w:t>frmSalesReport</w:t>
      </w:r>
      <w:proofErr w:type="spellEnd"/>
      <w:r>
        <w:rPr>
          <w:rFonts w:ascii="Aptos" w:eastAsia="Aptos" w:hAnsi="Aptos" w:cs="Aptos"/>
          <w:b/>
          <w:bCs/>
          <w:color w:val="A02B93"/>
          <w:sz w:val="22"/>
          <w:szCs w:val="22"/>
        </w:rPr>
        <w:t>)</w:t>
      </w:r>
    </w:p>
    <w:p w14:paraId="092DF45B" w14:textId="77777777" w:rsidR="00FC3C68" w:rsidRDefault="00FC3C68" w:rsidP="00FC3C68">
      <w:pPr>
        <w:spacing w:after="160" w:line="276" w:lineRule="auto"/>
      </w:pPr>
      <w:r>
        <w:rPr>
          <w:rFonts w:ascii="Aptos" w:eastAsia="Aptos" w:hAnsi="Aptos" w:cs="Aptos"/>
        </w:rPr>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 xml:space="preserve">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w:t>
      </w:r>
      <w:r>
        <w:rPr>
          <w:rFonts w:ascii="Aptos" w:eastAsia="Aptos" w:hAnsi="Aptos" w:cs="Aptos"/>
        </w:rPr>
        <w:lastRenderedPageBreak/>
        <w:t xml:space="preserve">on the main menu. It is handled by the form named </w:t>
      </w:r>
      <w:proofErr w:type="spellStart"/>
      <w:r>
        <w:rPr>
          <w:rFonts w:ascii="Aptos" w:eastAsia="Aptos" w:hAnsi="Aptos" w:cs="Aptos"/>
        </w:rPr>
        <w:t>frmLogs</w:t>
      </w:r>
      <w:proofErr w:type="spellEnd"/>
      <w:r>
        <w:rPr>
          <w:rFonts w:ascii="Aptos" w:eastAsia="Aptos" w:hAnsi="Aptos" w:cs="Aptos"/>
        </w:rPr>
        <w:t xml:space="preserve">, which is the simplest form in the whole system as it only needs a grid named </w:t>
      </w:r>
      <w:proofErr w:type="spellStart"/>
      <w:r>
        <w:rPr>
          <w:rFonts w:ascii="Aptos" w:eastAsia="Aptos" w:hAnsi="Aptos" w:cs="Aptos"/>
        </w:rPr>
        <w:t>dgvLogs</w:t>
      </w:r>
      <w:proofErr w:type="spellEnd"/>
      <w:r>
        <w:rPr>
          <w:rFonts w:ascii="Aptos" w:eastAsia="Aptos" w:hAnsi="Aptos" w:cs="Aptos"/>
        </w:rPr>
        <w:t xml:space="preserve"> to display the log entries and a Refresh button named </w:t>
      </w:r>
      <w:proofErr w:type="spellStart"/>
      <w:r>
        <w:rPr>
          <w:rFonts w:ascii="Aptos" w:eastAsia="Aptos" w:hAnsi="Aptos" w:cs="Aptos"/>
        </w:rPr>
        <w:t>btnRefresh</w:t>
      </w:r>
      <w:proofErr w:type="spellEnd"/>
      <w:r>
        <w:rPr>
          <w:rFonts w:ascii="Aptos" w:eastAsia="Aptos" w:hAnsi="Aptos" w:cs="Aptos"/>
        </w:rPr>
        <w:t xml:space="preserve">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Logs Form (</w:t>
      </w:r>
      <w:proofErr w:type="spellStart"/>
      <w:r>
        <w:rPr>
          <w:rFonts w:ascii="Aptos" w:eastAsia="Aptos" w:hAnsi="Aptos" w:cs="Aptos"/>
          <w:b/>
          <w:bCs/>
          <w:color w:val="A02B93"/>
          <w:sz w:val="22"/>
          <w:szCs w:val="22"/>
        </w:rPr>
        <w:t>frmLogs</w:t>
      </w:r>
      <w:proofErr w:type="spellEnd"/>
      <w:r>
        <w:rPr>
          <w:rFonts w:ascii="Aptos" w:eastAsia="Aptos" w:hAnsi="Aptos" w:cs="Aptos"/>
          <w:b/>
          <w:bCs/>
          <w:color w:val="A02B93"/>
          <w:sz w:val="22"/>
          <w:szCs w:val="22"/>
        </w:rPr>
        <w:t>)</w:t>
      </w:r>
    </w:p>
    <w:p w14:paraId="53E15D1E" w14:textId="77777777" w:rsidR="007520C6" w:rsidRDefault="007520C6" w:rsidP="007520C6">
      <w:pPr>
        <w:spacing w:after="160" w:line="276" w:lineRule="auto"/>
      </w:pPr>
      <w:r>
        <w:rPr>
          <w:rFonts w:ascii="Aptos" w:eastAsia="Aptos" w:hAnsi="Aptos" w:cs="Aptos"/>
        </w:rPr>
        <w:t xml:space="preserve">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w:t>
      </w:r>
      <w:proofErr w:type="spellStart"/>
      <w:r>
        <w:rPr>
          <w:rFonts w:ascii="Aptos" w:eastAsia="Aptos" w:hAnsi="Aptos" w:cs="Aptos"/>
        </w:rPr>
        <w:t>tblLogs</w:t>
      </w:r>
      <w:proofErr w:type="spellEnd"/>
      <w:r>
        <w:rPr>
          <w:rFonts w:ascii="Aptos" w:eastAsia="Aptos" w:hAnsi="Aptos" w:cs="Aptos"/>
        </w:rPr>
        <w:t xml:space="preserve">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 xml:space="preserve">Finally, to pull all of these forms together, the overview diagram below shows how the different screens of </w:t>
      </w:r>
      <w:proofErr w:type="spellStart"/>
      <w:r>
        <w:rPr>
          <w:rFonts w:ascii="Aptos" w:eastAsia="Aptos" w:hAnsi="Aptos" w:cs="Aptos"/>
        </w:rPr>
        <w:t>Filmtopia</w:t>
      </w:r>
      <w:proofErr w:type="spellEnd"/>
      <w:r>
        <w:rPr>
          <w:rFonts w:ascii="Aptos" w:eastAsia="Aptos" w:hAnsi="Aptos" w:cs="Aptos"/>
        </w:rPr>
        <w:t xml:space="preserve">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How the forms connect: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lastRenderedPageBreak/>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lastRenderedPageBreak/>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 xml:space="preserve">Each of the entities identified above becomes a table in the Microsoft Access database. This part of the section describes each table in turn, explaining its purpose, the number of </w:t>
      </w:r>
      <w:r w:rsidRPr="004E06AB">
        <w:lastRenderedPageBreak/>
        <w:t>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lastRenderedPageBreak/>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lastRenderedPageBreak/>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lastRenderedPageBreak/>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lastRenderedPageBreak/>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lastRenderedPageBreak/>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lastRenderedPageBreak/>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lastRenderedPageBreak/>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lastRenderedPageBreak/>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32681" w14:textId="77777777" w:rsidR="00A73435" w:rsidRPr="004E06AB" w:rsidRDefault="00A73435" w:rsidP="00A64AD4">
      <w:r w:rsidRPr="004E06AB">
        <w:separator/>
      </w:r>
    </w:p>
  </w:endnote>
  <w:endnote w:type="continuationSeparator" w:id="0">
    <w:p w14:paraId="4556A8E9" w14:textId="77777777" w:rsidR="00A73435" w:rsidRPr="004E06AB" w:rsidRDefault="00A73435"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28F75" w14:textId="77777777" w:rsidR="00A73435" w:rsidRPr="004E06AB" w:rsidRDefault="00A73435" w:rsidP="00A64AD4">
      <w:r w:rsidRPr="004E06AB">
        <w:separator/>
      </w:r>
    </w:p>
  </w:footnote>
  <w:footnote w:type="continuationSeparator" w:id="0">
    <w:p w14:paraId="38E9E07D" w14:textId="77777777" w:rsidR="00A73435" w:rsidRPr="004E06AB" w:rsidRDefault="00A73435"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01856"/>
    <w:rsid w:val="003F7C17"/>
    <w:rsid w:val="00401330"/>
    <w:rsid w:val="00433298"/>
    <w:rsid w:val="00496109"/>
    <w:rsid w:val="004B1557"/>
    <w:rsid w:val="004E06AB"/>
    <w:rsid w:val="004E2572"/>
    <w:rsid w:val="00551855"/>
    <w:rsid w:val="00653C7A"/>
    <w:rsid w:val="0067185E"/>
    <w:rsid w:val="006E2F09"/>
    <w:rsid w:val="007520C6"/>
    <w:rsid w:val="00760AE7"/>
    <w:rsid w:val="00770A00"/>
    <w:rsid w:val="007814A5"/>
    <w:rsid w:val="007C4BE6"/>
    <w:rsid w:val="007D36D0"/>
    <w:rsid w:val="007F3EE0"/>
    <w:rsid w:val="00807937"/>
    <w:rsid w:val="00811C23"/>
    <w:rsid w:val="00833712"/>
    <w:rsid w:val="008462F9"/>
    <w:rsid w:val="008B1883"/>
    <w:rsid w:val="008D309B"/>
    <w:rsid w:val="008F58B4"/>
    <w:rsid w:val="00947A5C"/>
    <w:rsid w:val="00993F56"/>
    <w:rsid w:val="009C149E"/>
    <w:rsid w:val="00A07A65"/>
    <w:rsid w:val="00A10F89"/>
    <w:rsid w:val="00A60D03"/>
    <w:rsid w:val="00A64AD4"/>
    <w:rsid w:val="00A73435"/>
    <w:rsid w:val="00AC214D"/>
    <w:rsid w:val="00AD678F"/>
    <w:rsid w:val="00AF3AD4"/>
    <w:rsid w:val="00B00803"/>
    <w:rsid w:val="00B31DE5"/>
    <w:rsid w:val="00B428EF"/>
    <w:rsid w:val="00BA0170"/>
    <w:rsid w:val="00BA3D2A"/>
    <w:rsid w:val="00BA4352"/>
    <w:rsid w:val="00BB337C"/>
    <w:rsid w:val="00BB36F0"/>
    <w:rsid w:val="00BD47E5"/>
    <w:rsid w:val="00C03B16"/>
    <w:rsid w:val="00C53069"/>
    <w:rsid w:val="00C60293"/>
    <w:rsid w:val="00CC076B"/>
    <w:rsid w:val="00CD0120"/>
    <w:rsid w:val="00CE359C"/>
    <w:rsid w:val="00D31AF3"/>
    <w:rsid w:val="00D44839"/>
    <w:rsid w:val="00D76821"/>
    <w:rsid w:val="00D92D09"/>
    <w:rsid w:val="00DA08A6"/>
    <w:rsid w:val="00DA540E"/>
    <w:rsid w:val="00DA557D"/>
    <w:rsid w:val="00DA72FC"/>
    <w:rsid w:val="00DE0C62"/>
    <w:rsid w:val="00DF3EEF"/>
    <w:rsid w:val="00E0294E"/>
    <w:rsid w:val="00E72ADA"/>
    <w:rsid w:val="00E93389"/>
    <w:rsid w:val="00EA4FE0"/>
    <w:rsid w:val="00ED2266"/>
    <w:rsid w:val="00ED2674"/>
    <w:rsid w:val="00F30331"/>
    <w:rsid w:val="00F32226"/>
    <w:rsid w:val="00F70157"/>
    <w:rsid w:val="00FA1AC5"/>
    <w:rsid w:val="00FA320E"/>
    <w:rsid w:val="00FA6FEF"/>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7661</Words>
  <Characters>43669</Characters>
  <Application>Microsoft Office Word</Application>
  <DocSecurity>0</DocSecurity>
  <Lines>363</Lines>
  <Paragraphs>102</Paragraphs>
  <ScaleCrop>false</ScaleCrop>
  <Company/>
  <LinksUpToDate>false</LinksUpToDate>
  <CharactersWithSpaces>51228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63</cp:revision>
  <dcterms:created xsi:type="dcterms:W3CDTF">2026-06-13T15:19:00Z</dcterms:created>
  <dcterms:modified xsi:type="dcterms:W3CDTF">2026-07-21T00:46:00Z</dcterms:modified>
</cp:coreProperties>
</file>