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2850116"/>
        <w:docPartObj>
          <w:docPartGallery w:val="Cover Pages"/>
          <w:docPartUnique/>
        </w:docPartObj>
      </w:sdtPr>
      <w:sdtEndPr>
        <w:rPr>
          <w:sz w:val="24"/>
          <w:szCs w:val="24"/>
        </w:rPr>
      </w:sdtEndPr>
      <w:sdtContent>
        <w:p w14:paraId="04DCE329" w14:textId="3C0B142A" w:rsidR="004C08BA" w:rsidRDefault="004C08BA" w:rsidP="004C08BA">
          <w:pPr>
            <w:pStyle w:val="NoSpacing"/>
            <w:rPr>
              <w:sz w:val="24"/>
              <w:szCs w:val="24"/>
            </w:rPr>
          </w:pPr>
          <w:r>
            <w:rPr>
              <w:noProof/>
            </w:rPr>
            <mc:AlternateContent>
              <mc:Choice Requires="wpg">
                <w:drawing>
                  <wp:anchor distT="0" distB="0" distL="114300" distR="114300" simplePos="0" relativeHeight="251659264" behindDoc="1" locked="0" layoutInCell="1" allowOverlap="1" wp14:anchorId="741642E3" wp14:editId="1511003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926FD7" w14:textId="7EF38981" w:rsidR="004C08BA" w:rsidRDefault="004C08B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1642E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282660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a4063e [3204]" stroked="f" strokeweight="2pt">
                      <v:textbox inset=",0,14.4pt,0">
                        <w:txbxContent>
                          <w:p w14:paraId="70926FD7" w14:textId="7EF38981" w:rsidR="004C08BA" w:rsidRDefault="004C08BA">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82660 [3215]" strokecolor="#282660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82660 [3215]" strokecolor="#282660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82660 [3215]" strokecolor="#282660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82660 [3215]" strokecolor="#282660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82660 [3215]" strokecolor="#282660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82660 [3215]" strokecolor="#282660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82660 [3215]" strokecolor="#282660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82660 [3215]" strokecolor="#282660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82660 [3215]" strokecolor="#282660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82660 [3215]" strokecolor="#282660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82660 [3215]" strokecolor="#282660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82660 [3215]" strokecolor="#282660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82660 [3215]" strokecolor="#282660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82660 [3215]" strokecolor="#282660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82660 [3215]" strokecolor="#282660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82660 [3215]" strokecolor="#282660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82660 [3215]" strokecolor="#282660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82660 [3215]" strokecolor="#282660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82660 [3215]" strokecolor="#282660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82660 [3215]" strokecolor="#282660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82660 [3215]" strokecolor="#282660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82660 [3215]" strokecolor="#282660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82660 [3215]" strokecolor="#282660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AB6133" wp14:editId="52EE709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25718" w14:textId="3F5A9FDB" w:rsidR="004C08BA" w:rsidRDefault="00000000">
                                <w:pPr>
                                  <w:pStyle w:val="NoSpacing"/>
                                  <w:rPr>
                                    <w:rFonts w:asciiTheme="majorHAnsi" w:eastAsiaTheme="majorEastAsia" w:hAnsiTheme="majorHAnsi" w:cstheme="majorBidi"/>
                                    <w:color w:val="37393B" w:themeColor="text1" w:themeTint="D9"/>
                                    <w:sz w:val="72"/>
                                  </w:rPr>
                                </w:pPr>
                                <w:sdt>
                                  <w:sdtPr>
                                    <w:rPr>
                                      <w:rFonts w:asciiTheme="majorHAnsi" w:eastAsiaTheme="majorEastAsia" w:hAnsiTheme="majorHAnsi" w:cstheme="majorBidi"/>
                                      <w:color w:val="37393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D41E4">
                                      <w:rPr>
                                        <w:rFonts w:asciiTheme="majorHAnsi" w:eastAsiaTheme="majorEastAsia" w:hAnsiTheme="majorHAnsi" w:cstheme="majorBidi"/>
                                        <w:color w:val="37393B" w:themeColor="text1" w:themeTint="D9"/>
                                        <w:sz w:val="72"/>
                                        <w:szCs w:val="72"/>
                                      </w:rPr>
                                      <w:t>Movie Match for Android</w:t>
                                    </w:r>
                                  </w:sdtContent>
                                </w:sdt>
                              </w:p>
                              <w:p w14:paraId="3DB3F92E" w14:textId="5B12D800" w:rsidR="004C08BA" w:rsidRDefault="00000000">
                                <w:pPr>
                                  <w:spacing w:before="120"/>
                                  <w:rPr>
                                    <w:color w:val="4D5154" w:themeColor="text1" w:themeTint="BF"/>
                                    <w:sz w:val="36"/>
                                    <w:szCs w:val="36"/>
                                  </w:rPr>
                                </w:pPr>
                                <w:sdt>
                                  <w:sdtPr>
                                    <w:rPr>
                                      <w:color w:val="4D5154"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C08BA">
                                      <w:rPr>
                                        <w:color w:val="4D5154" w:themeColor="text1" w:themeTint="BF"/>
                                        <w:sz w:val="36"/>
                                        <w:szCs w:val="36"/>
                                      </w:rPr>
                                      <w:t>A Penny for Your Thoughts Ltd.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AB6133"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E625718" w14:textId="3F5A9FDB" w:rsidR="004C08BA" w:rsidRDefault="00000000">
                          <w:pPr>
                            <w:pStyle w:val="NoSpacing"/>
                            <w:rPr>
                              <w:rFonts w:asciiTheme="majorHAnsi" w:eastAsiaTheme="majorEastAsia" w:hAnsiTheme="majorHAnsi" w:cstheme="majorBidi"/>
                              <w:color w:val="37393B" w:themeColor="text1" w:themeTint="D9"/>
                              <w:sz w:val="72"/>
                            </w:rPr>
                          </w:pPr>
                          <w:sdt>
                            <w:sdtPr>
                              <w:rPr>
                                <w:rFonts w:asciiTheme="majorHAnsi" w:eastAsiaTheme="majorEastAsia" w:hAnsiTheme="majorHAnsi" w:cstheme="majorBidi"/>
                                <w:color w:val="37393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D41E4">
                                <w:rPr>
                                  <w:rFonts w:asciiTheme="majorHAnsi" w:eastAsiaTheme="majorEastAsia" w:hAnsiTheme="majorHAnsi" w:cstheme="majorBidi"/>
                                  <w:color w:val="37393B" w:themeColor="text1" w:themeTint="D9"/>
                                  <w:sz w:val="72"/>
                                  <w:szCs w:val="72"/>
                                </w:rPr>
                                <w:t>Movie Match for Android</w:t>
                              </w:r>
                            </w:sdtContent>
                          </w:sdt>
                        </w:p>
                        <w:p w14:paraId="3DB3F92E" w14:textId="5B12D800" w:rsidR="004C08BA" w:rsidRDefault="00000000">
                          <w:pPr>
                            <w:spacing w:before="120"/>
                            <w:rPr>
                              <w:color w:val="4D5154" w:themeColor="text1" w:themeTint="BF"/>
                              <w:sz w:val="36"/>
                              <w:szCs w:val="36"/>
                            </w:rPr>
                          </w:pPr>
                          <w:sdt>
                            <w:sdtPr>
                              <w:rPr>
                                <w:color w:val="4D5154"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C08BA">
                                <w:rPr>
                                  <w:color w:val="4D5154" w:themeColor="text1" w:themeTint="BF"/>
                                  <w:sz w:val="36"/>
                                  <w:szCs w:val="36"/>
                                </w:rPr>
                                <w:t>A Penny for Your Thoughts Ltd.</w:t>
                              </w:r>
                            </w:sdtContent>
                          </w:sdt>
                        </w:p>
                      </w:txbxContent>
                    </v:textbox>
                    <w10:wrap anchorx="page" anchory="page"/>
                  </v:shape>
                </w:pict>
              </mc:Fallback>
            </mc:AlternateContent>
          </w:r>
        </w:p>
      </w:sdtContent>
    </w:sdt>
    <w:p w14:paraId="299DBA5C" w14:textId="323A6F7C" w:rsidR="004C08BA" w:rsidRDefault="0067393F">
      <w:pPr>
        <w:rPr>
          <w:rFonts w:eastAsia="Times New Roman" w:cs="Times New Roman"/>
          <w:color w:val="auto"/>
          <w:spacing w:val="10"/>
          <w:sz w:val="24"/>
          <w:szCs w:val="24"/>
        </w:rPr>
      </w:pPr>
      <w:r>
        <w:rPr>
          <w:noProof/>
        </w:rPr>
        <mc:AlternateContent>
          <mc:Choice Requires="wps">
            <w:drawing>
              <wp:anchor distT="0" distB="0" distL="114300" distR="114300" simplePos="0" relativeHeight="251663360" behindDoc="0" locked="0" layoutInCell="1" allowOverlap="1" wp14:anchorId="46DFE4D1" wp14:editId="1C8919CE">
                <wp:simplePos x="0" y="0"/>
                <wp:positionH relativeFrom="page">
                  <wp:posOffset>4483768</wp:posOffset>
                </wp:positionH>
                <wp:positionV relativeFrom="page">
                  <wp:posOffset>8861659</wp:posOffset>
                </wp:positionV>
                <wp:extent cx="2271605" cy="597568"/>
                <wp:effectExtent l="0" t="0" r="14605" b="12065"/>
                <wp:wrapNone/>
                <wp:docPr id="34" name="Text Box 34"/>
                <wp:cNvGraphicFramePr/>
                <a:graphic xmlns:a="http://schemas.openxmlformats.org/drawingml/2006/main">
                  <a:graphicData uri="http://schemas.microsoft.com/office/word/2010/wordprocessingShape">
                    <wps:wsp>
                      <wps:cNvSpPr txBox="1"/>
                      <wps:spPr>
                        <a:xfrm>
                          <a:off x="0" y="0"/>
                          <a:ext cx="2271605" cy="597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97B34" w14:textId="2E4322D6" w:rsidR="0067393F" w:rsidRPr="004C08BA" w:rsidRDefault="00CD41E4" w:rsidP="0067393F">
                            <w:pPr>
                              <w:pStyle w:val="NoSpacing"/>
                              <w:jc w:val="right"/>
                              <w:rPr>
                                <w:color w:val="A4063E" w:themeColor="accent1"/>
                                <w:sz w:val="26"/>
                                <w:szCs w:val="26"/>
                              </w:rPr>
                            </w:pPr>
                            <w:sdt>
                              <w:sdtPr>
                                <w:rPr>
                                  <w:rFonts w:ascii="Times New Roman" w:hAnsi="Times New Roman"/>
                                  <w:color w:val="A4063E" w:themeColor="accent1"/>
                                  <w:sz w:val="26"/>
                                  <w:szCs w:val="26"/>
                                </w:rPr>
                                <w:alias w:val="Author"/>
                                <w:tag w:val=""/>
                                <w:id w:val="861857440"/>
                                <w:dataBinding w:prefixMappings="xmlns:ns0='http://purl.org/dc/elements/1.1/' xmlns:ns1='http://schemas.openxmlformats.org/package/2006/metadata/core-properties' " w:xpath="/ns1:coreProperties[1]/ns0:creator[1]" w:storeItemID="{6C3C8BC8-F283-45AE-878A-BAB7291924A1}"/>
                                <w:text/>
                              </w:sdtPr>
                              <w:sdtContent>
                                <w:r w:rsidRPr="00CD41E4">
                                  <w:rPr>
                                    <w:rFonts w:ascii="Times New Roman" w:hAnsi="Times New Roman"/>
                                    <w:color w:val="A4063E" w:themeColor="accent1"/>
                                    <w:sz w:val="26"/>
                                    <w:szCs w:val="26"/>
                                  </w:rPr>
                                  <w:t>Matthew Penny</w:t>
                                </w:r>
                                <w:r w:rsidRPr="00CD41E4">
                                  <w:rPr>
                                    <w:rFonts w:ascii="Times New Roman" w:hAnsi="Times New Roman"/>
                                    <w:color w:val="A4063E" w:themeColor="accent1"/>
                                    <w:sz w:val="26"/>
                                    <w:szCs w:val="26"/>
                                  </w:rPr>
                                  <w:t xml:space="preserve"> </w:t>
                                </w:r>
                                <w:r>
                                  <w:rPr>
                                    <w:rFonts w:ascii="Times New Roman" w:hAnsi="Times New Roman"/>
                                    <w:color w:val="A4063E" w:themeColor="accent1"/>
                                    <w:sz w:val="26"/>
                                    <w:szCs w:val="26"/>
                                  </w:rPr>
                                  <w:t>matt.penny82@gmail.com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DFE4D1" id="Text Box 34" o:spid="_x0000_s1056" type="#_x0000_t202" style="position:absolute;margin-left:353.05pt;margin-top:697.75pt;width:178.85pt;height:47.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" filled="f" stroked="f" strokeweight=".5pt">
                <v:textbox inset="0,0,0,0">
                  <w:txbxContent>
                    <w:p w14:paraId="73697B34" w14:textId="2E4322D6" w:rsidR="0067393F" w:rsidRPr="004C08BA" w:rsidRDefault="00CD41E4" w:rsidP="0067393F">
                      <w:pPr>
                        <w:pStyle w:val="NoSpacing"/>
                        <w:jc w:val="right"/>
                        <w:rPr>
                          <w:color w:val="A4063E" w:themeColor="accent1"/>
                          <w:sz w:val="26"/>
                          <w:szCs w:val="26"/>
                        </w:rPr>
                      </w:pPr>
                      <w:sdt>
                        <w:sdtPr>
                          <w:rPr>
                            <w:rFonts w:ascii="Times New Roman" w:hAnsi="Times New Roman"/>
                            <w:color w:val="A4063E" w:themeColor="accent1"/>
                            <w:sz w:val="26"/>
                            <w:szCs w:val="26"/>
                          </w:rPr>
                          <w:alias w:val="Author"/>
                          <w:tag w:val=""/>
                          <w:id w:val="861857440"/>
                          <w:dataBinding w:prefixMappings="xmlns:ns0='http://purl.org/dc/elements/1.1/' xmlns:ns1='http://schemas.openxmlformats.org/package/2006/metadata/core-properties' " w:xpath="/ns1:coreProperties[1]/ns0:creator[1]" w:storeItemID="{6C3C8BC8-F283-45AE-878A-BAB7291924A1}"/>
                          <w:text/>
                        </w:sdtPr>
                        <w:sdtContent>
                          <w:r w:rsidRPr="00CD41E4">
                            <w:rPr>
                              <w:rFonts w:ascii="Times New Roman" w:hAnsi="Times New Roman"/>
                              <w:color w:val="A4063E" w:themeColor="accent1"/>
                              <w:sz w:val="26"/>
                              <w:szCs w:val="26"/>
                            </w:rPr>
                            <w:t>Matthew Penny</w:t>
                          </w:r>
                          <w:r w:rsidRPr="00CD41E4">
                            <w:rPr>
                              <w:rFonts w:ascii="Times New Roman" w:hAnsi="Times New Roman"/>
                              <w:color w:val="A4063E" w:themeColor="accent1"/>
                              <w:sz w:val="26"/>
                              <w:szCs w:val="26"/>
                            </w:rPr>
                            <w:t xml:space="preserve"> </w:t>
                          </w:r>
                          <w:r>
                            <w:rPr>
                              <w:rFonts w:ascii="Times New Roman" w:hAnsi="Times New Roman"/>
                              <w:color w:val="A4063E" w:themeColor="accent1"/>
                              <w:sz w:val="26"/>
                              <w:szCs w:val="26"/>
                            </w:rPr>
                            <w:t>matt.penny82@gmail.com</w:t>
                          </w:r>
                        </w:sdtContent>
                      </w:sdt>
                    </w:p>
                  </w:txbxContent>
                </v:textbox>
                <w10:wrap anchorx="page" anchory="page"/>
              </v:shape>
            </w:pict>
          </mc:Fallback>
        </mc:AlternateContent>
      </w:r>
      <w:r w:rsidR="004C08BA">
        <w:rPr>
          <w:sz w:val="24"/>
          <w:szCs w:val="24"/>
        </w:rPr>
        <w:br w:type="page"/>
      </w:r>
    </w:p>
    <w:p w14:paraId="49C75C9F" w14:textId="6912B6B2" w:rsidR="00731E9C" w:rsidRDefault="004C08BA" w:rsidP="004C08BA">
      <w:pPr>
        <w:pStyle w:val="NoSpacing"/>
        <w:jc w:val="center"/>
        <w:rPr>
          <w:b/>
          <w:bCs/>
          <w:sz w:val="28"/>
          <w:szCs w:val="28"/>
        </w:rPr>
      </w:pPr>
      <w:r w:rsidRPr="004C08BA">
        <w:rPr>
          <w:b/>
          <w:bCs/>
          <w:sz w:val="28"/>
          <w:szCs w:val="28"/>
        </w:rPr>
        <w:lastRenderedPageBreak/>
        <w:t>Project Planning</w:t>
      </w:r>
    </w:p>
    <w:p w14:paraId="7B896E3D" w14:textId="77777777" w:rsidR="004C08BA" w:rsidRDefault="004C08BA" w:rsidP="004C08BA">
      <w:pPr>
        <w:pStyle w:val="NoSpacing"/>
        <w:rPr>
          <w:b/>
          <w:bCs/>
          <w:i/>
          <w:iCs/>
          <w:sz w:val="24"/>
          <w:szCs w:val="24"/>
        </w:rPr>
      </w:pPr>
    </w:p>
    <w:p w14:paraId="0DF7A807" w14:textId="35852C62" w:rsidR="004C08BA" w:rsidRPr="00600157" w:rsidRDefault="004C08BA" w:rsidP="00600157">
      <w:pPr>
        <w:pStyle w:val="NoSpacing"/>
        <w:numPr>
          <w:ilvl w:val="0"/>
          <w:numId w:val="9"/>
        </w:numPr>
        <w:jc w:val="both"/>
        <w:rPr>
          <w:i/>
          <w:iCs/>
        </w:rPr>
      </w:pPr>
      <w:r w:rsidRPr="00600157">
        <w:rPr>
          <w:i/>
          <w:iCs/>
        </w:rPr>
        <w:t>Assess the size, scope, and complexity of the project, and establishes procedures to support subsequent activities</w:t>
      </w:r>
    </w:p>
    <w:p w14:paraId="2ADD09F0" w14:textId="77777777" w:rsidR="0031516E" w:rsidRPr="00CD41E4" w:rsidRDefault="007D18DA" w:rsidP="00600157">
      <w:pPr>
        <w:pStyle w:val="NoSpacing"/>
        <w:spacing w:line="360" w:lineRule="auto"/>
        <w:ind w:left="720" w:firstLine="720"/>
        <w:jc w:val="both"/>
        <w:rPr>
          <w:sz w:val="24"/>
          <w:szCs w:val="24"/>
        </w:rPr>
      </w:pPr>
      <w:r w:rsidRPr="00CD41E4">
        <w:rPr>
          <w:sz w:val="24"/>
          <w:szCs w:val="24"/>
        </w:rPr>
        <w:t xml:space="preserve">The size, </w:t>
      </w:r>
      <w:r w:rsidR="0031516E" w:rsidRPr="00CD41E4">
        <w:rPr>
          <w:sz w:val="24"/>
          <w:szCs w:val="24"/>
        </w:rPr>
        <w:t>s</w:t>
      </w:r>
      <w:r w:rsidRPr="00CD41E4">
        <w:rPr>
          <w:sz w:val="24"/>
          <w:szCs w:val="24"/>
        </w:rPr>
        <w:t xml:space="preserve">cope and complexity of the Movie Match Application was difficult to decipher at first. When starting out, the API call was originally a source of worry until initial research showed that Netflix had deprecated their API and Disney and Prime Video had never made one. As such, we were able to find several different APIs that would be more than enough to satisfy the needs of our application. Once this had been determined, we started to look for the different system requirements that would be required for us to implement the swiping style of cards that different dating applications have made so popular over the last 10 or so years. After this portion of the research was completed, we started to </w:t>
      </w:r>
      <w:proofErr w:type="gramStart"/>
      <w:r w:rsidR="0031516E" w:rsidRPr="00CD41E4">
        <w:rPr>
          <w:sz w:val="24"/>
          <w:szCs w:val="24"/>
        </w:rPr>
        <w:t>look into</w:t>
      </w:r>
      <w:proofErr w:type="gramEnd"/>
      <w:r w:rsidRPr="00CD41E4">
        <w:rPr>
          <w:sz w:val="24"/>
          <w:szCs w:val="24"/>
        </w:rPr>
        <w:t xml:space="preserve"> creating a wireframe to assess the </w:t>
      </w:r>
      <w:r w:rsidR="0031516E" w:rsidRPr="00CD41E4">
        <w:rPr>
          <w:sz w:val="24"/>
          <w:szCs w:val="24"/>
        </w:rPr>
        <w:t>number</w:t>
      </w:r>
      <w:r w:rsidRPr="00CD41E4">
        <w:rPr>
          <w:sz w:val="24"/>
          <w:szCs w:val="24"/>
        </w:rPr>
        <w:t xml:space="preserve"> of activities, helper classes and fragments that would be needed to successfully complete the capstone requirements. </w:t>
      </w:r>
    </w:p>
    <w:p w14:paraId="1E7C8F0B" w14:textId="7BA73DA7" w:rsidR="004C08BA" w:rsidRPr="00CD41E4" w:rsidRDefault="0031516E" w:rsidP="00600157">
      <w:pPr>
        <w:pStyle w:val="NoSpacing"/>
        <w:spacing w:line="360" w:lineRule="auto"/>
        <w:ind w:left="720" w:firstLine="720"/>
        <w:jc w:val="both"/>
        <w:rPr>
          <w:sz w:val="24"/>
          <w:szCs w:val="24"/>
        </w:rPr>
      </w:pPr>
      <w:r w:rsidRPr="00CD41E4">
        <w:rPr>
          <w:sz w:val="24"/>
          <w:szCs w:val="24"/>
        </w:rPr>
        <w:t>Now that the size and scope had been tentatively outlined, we started to wonder about the complexity of the project. There will be a minimum of eight activities and fragments as well as multiple API calls and three tables in the database that will be created using Firebase. We will also be using an OTP and hyperlink in an SMS message to allow users to link up when not in the same viewing area. With these different technologies(?), we were able to ascertain that the project will be quite complex and will take at least the 300 hours that were outlined in the requirements. We will be using GitHub as our VCS to stay in contact with the college and all administrators involved.</w:t>
      </w:r>
    </w:p>
    <w:p w14:paraId="338B9045" w14:textId="77777777" w:rsidR="00C77108" w:rsidRDefault="0036144F" w:rsidP="00600157">
      <w:pPr>
        <w:pStyle w:val="NoSpacing"/>
        <w:spacing w:line="360" w:lineRule="auto"/>
        <w:ind w:left="720" w:firstLine="720"/>
        <w:jc w:val="both"/>
        <w:rPr>
          <w:sz w:val="24"/>
          <w:szCs w:val="24"/>
        </w:rPr>
      </w:pPr>
      <w:r w:rsidRPr="00CD41E4">
        <w:rPr>
          <w:sz w:val="24"/>
          <w:szCs w:val="24"/>
        </w:rPr>
        <w:t>All</w:t>
      </w:r>
      <w:r w:rsidR="0031516E" w:rsidRPr="00CD41E4">
        <w:rPr>
          <w:sz w:val="24"/>
          <w:szCs w:val="24"/>
        </w:rPr>
        <w:t xml:space="preserve"> the above indicates to us that </w:t>
      </w:r>
      <w:r w:rsidRPr="00CD41E4">
        <w:rPr>
          <w:sz w:val="24"/>
          <w:szCs w:val="24"/>
        </w:rPr>
        <w:t>we will have to adhere closely to the schedule that was outlined in our documentation. Allowing for breaks, time off, illnesses and any other issues that may arise, we will be planning weekdays to start from 8:30am until 6pm and will follow the Pomodoro focus method of working with 45-minute work periods, 15-minute break periods and 1 hour long breaks every 4 complete periods. Weekends will be used to reflect on the coming week and to clean up any possible deliverables, uploads to the VCS and creating test cases.</w:t>
      </w:r>
    </w:p>
    <w:p w14:paraId="526CDACF" w14:textId="77777777" w:rsidR="00C77108" w:rsidRDefault="00C77108">
      <w:pPr>
        <w:rPr>
          <w:rFonts w:eastAsia="Times New Roman" w:cs="Times New Roman"/>
          <w:color w:val="auto"/>
          <w:spacing w:val="10"/>
          <w:sz w:val="24"/>
          <w:szCs w:val="24"/>
        </w:rPr>
      </w:pPr>
      <w:r>
        <w:rPr>
          <w:sz w:val="24"/>
          <w:szCs w:val="24"/>
        </w:rPr>
        <w:br w:type="page"/>
      </w:r>
    </w:p>
    <w:p w14:paraId="521442A0" w14:textId="0C2A6B8E" w:rsidR="00CD41E4" w:rsidRDefault="0036144F" w:rsidP="00600157">
      <w:pPr>
        <w:pStyle w:val="NoSpacing"/>
        <w:spacing w:line="360" w:lineRule="auto"/>
        <w:ind w:left="720" w:firstLine="720"/>
        <w:jc w:val="both"/>
        <w:rPr>
          <w:sz w:val="24"/>
          <w:szCs w:val="24"/>
        </w:rPr>
      </w:pPr>
      <w:r w:rsidRPr="00CD41E4">
        <w:rPr>
          <w:sz w:val="24"/>
          <w:szCs w:val="24"/>
        </w:rPr>
        <w:lastRenderedPageBreak/>
        <w:t xml:space="preserve"> </w:t>
      </w:r>
    </w:p>
    <w:p w14:paraId="7B55E0B1" w14:textId="77777777" w:rsidR="00C77108" w:rsidRDefault="00C77108" w:rsidP="00C77108">
      <w:pPr>
        <w:pStyle w:val="NoSpacing"/>
        <w:numPr>
          <w:ilvl w:val="0"/>
          <w:numId w:val="9"/>
        </w:numPr>
        <w:jc w:val="both"/>
      </w:pPr>
      <w:r>
        <w:rPr>
          <w:i/>
          <w:iCs/>
        </w:rPr>
        <w:t>Analysts identify detailed system requirements</w:t>
      </w:r>
    </w:p>
    <w:p w14:paraId="6BAAE2DE" w14:textId="2CF7AB3E" w:rsidR="00C77108" w:rsidRDefault="00C77108" w:rsidP="0072251D">
      <w:pPr>
        <w:pStyle w:val="NoSpacing"/>
        <w:ind w:left="720" w:firstLine="720"/>
        <w:jc w:val="both"/>
        <w:rPr>
          <w:sz w:val="24"/>
          <w:szCs w:val="24"/>
        </w:rPr>
      </w:pPr>
      <w:r w:rsidRPr="00C77108">
        <w:rPr>
          <w:sz w:val="24"/>
          <w:szCs w:val="24"/>
        </w:rPr>
        <w:t>Having researched the different dating applications that use the swiping</w:t>
      </w:r>
      <w:r w:rsidR="0072251D">
        <w:rPr>
          <w:sz w:val="24"/>
          <w:szCs w:val="24"/>
        </w:rPr>
        <w:t xml:space="preserve"> method to obtain matches as well the different streaming sites that we were looking to implement in this project, we determined that as far as minimum &lt;look for wording on Android here&gt; version will be as follows:</w:t>
      </w:r>
    </w:p>
    <w:p w14:paraId="347130B5" w14:textId="47EE6AC7" w:rsidR="0072251D" w:rsidRPr="002D34E9" w:rsidRDefault="0072251D" w:rsidP="0072251D">
      <w:pPr>
        <w:pStyle w:val="NoSpacing"/>
        <w:numPr>
          <w:ilvl w:val="0"/>
          <w:numId w:val="10"/>
        </w:numPr>
        <w:jc w:val="both"/>
        <w:rPr>
          <w:sz w:val="24"/>
          <w:szCs w:val="24"/>
        </w:rPr>
      </w:pPr>
      <w:r w:rsidRPr="002D34E9">
        <w:rPr>
          <w:sz w:val="24"/>
          <w:szCs w:val="24"/>
        </w:rPr>
        <w:t>To implement the application</w:t>
      </w:r>
      <w:r w:rsidR="002D34E9" w:rsidRPr="002D34E9">
        <w:rPr>
          <w:sz w:val="24"/>
          <w:szCs w:val="24"/>
        </w:rPr>
        <w:t>’</w:t>
      </w:r>
      <w:r w:rsidRPr="002D34E9">
        <w:rPr>
          <w:sz w:val="24"/>
          <w:szCs w:val="24"/>
        </w:rPr>
        <w:t xml:space="preserve">s swiping method, the minimum requirements are </w:t>
      </w:r>
      <w:r w:rsidRPr="002D34E9">
        <w:rPr>
          <w:b/>
          <w:bCs/>
          <w:sz w:val="24"/>
          <w:szCs w:val="24"/>
        </w:rPr>
        <w:t xml:space="preserve">iOS 13.0 and up, Android 7.0 and up, as well as the latest versions of all major web </w:t>
      </w:r>
      <w:r w:rsidR="002D34E9" w:rsidRPr="002D34E9">
        <w:rPr>
          <w:b/>
          <w:bCs/>
          <w:sz w:val="24"/>
          <w:szCs w:val="24"/>
        </w:rPr>
        <w:t>browsers (</w:t>
      </w:r>
      <w:r w:rsidRPr="002D34E9">
        <w:rPr>
          <w:b/>
          <w:bCs/>
          <w:sz w:val="24"/>
          <w:szCs w:val="24"/>
        </w:rPr>
        <w:t xml:space="preserve">Chrome, </w:t>
      </w:r>
      <w:r w:rsidR="002D34E9" w:rsidRPr="002D34E9">
        <w:rPr>
          <w:b/>
          <w:bCs/>
          <w:sz w:val="24"/>
          <w:szCs w:val="24"/>
        </w:rPr>
        <w:t>Firefox</w:t>
      </w:r>
      <w:r w:rsidRPr="002D34E9">
        <w:rPr>
          <w:b/>
          <w:bCs/>
          <w:sz w:val="24"/>
          <w:szCs w:val="24"/>
        </w:rPr>
        <w:t>, Safari, Edge etc.).</w:t>
      </w:r>
    </w:p>
    <w:p w14:paraId="7BB1E94F" w14:textId="73508903" w:rsidR="0072251D" w:rsidRPr="002D34E9" w:rsidRDefault="0072251D" w:rsidP="0072251D">
      <w:pPr>
        <w:pStyle w:val="NoSpacing"/>
        <w:ind w:left="720"/>
        <w:jc w:val="both"/>
        <w:rPr>
          <w:b/>
          <w:bCs/>
          <w:sz w:val="24"/>
          <w:szCs w:val="24"/>
        </w:rPr>
      </w:pPr>
    </w:p>
    <w:p w14:paraId="73A5281B" w14:textId="799B4EFE" w:rsidR="0072251D" w:rsidRPr="002D34E9" w:rsidRDefault="0072251D" w:rsidP="0072251D">
      <w:pPr>
        <w:pStyle w:val="NoSpacing"/>
        <w:ind w:left="1440"/>
        <w:jc w:val="both"/>
        <w:rPr>
          <w:b/>
          <w:bCs/>
          <w:sz w:val="24"/>
          <w:szCs w:val="24"/>
        </w:rPr>
      </w:pPr>
      <w:r w:rsidRPr="002D34E9">
        <w:rPr>
          <w:b/>
          <w:bCs/>
          <w:sz w:val="24"/>
          <w:szCs w:val="24"/>
        </w:rPr>
        <w:t>For the differen</w:t>
      </w:r>
      <w:r w:rsidR="002D34E9" w:rsidRPr="002D34E9">
        <w:rPr>
          <w:b/>
          <w:bCs/>
          <w:sz w:val="24"/>
          <w:szCs w:val="24"/>
        </w:rPr>
        <w:t>t streaming services:</w:t>
      </w:r>
    </w:p>
    <w:p w14:paraId="7BE90F3C" w14:textId="36B64E98" w:rsidR="002D34E9" w:rsidRPr="002D34E9" w:rsidRDefault="002D34E9" w:rsidP="002D34E9">
      <w:pPr>
        <w:pStyle w:val="NoSpacing"/>
        <w:numPr>
          <w:ilvl w:val="0"/>
          <w:numId w:val="10"/>
        </w:numPr>
        <w:jc w:val="both"/>
        <w:rPr>
          <w:sz w:val="24"/>
          <w:szCs w:val="24"/>
        </w:rPr>
      </w:pPr>
      <w:r w:rsidRPr="002D34E9">
        <w:rPr>
          <w:b/>
          <w:bCs/>
          <w:sz w:val="24"/>
          <w:szCs w:val="24"/>
        </w:rPr>
        <w:t>Netflix</w:t>
      </w:r>
      <w:r w:rsidRPr="002D34E9">
        <w:rPr>
          <w:sz w:val="24"/>
          <w:szCs w:val="24"/>
        </w:rPr>
        <w:t xml:space="preserve"> – available on Android phones and tablets running </w:t>
      </w:r>
      <w:r w:rsidRPr="002D34E9">
        <w:rPr>
          <w:b/>
          <w:bCs/>
          <w:sz w:val="24"/>
          <w:szCs w:val="24"/>
        </w:rPr>
        <w:t>Android 2.3 or later</w:t>
      </w:r>
      <w:r w:rsidRPr="002D34E9">
        <w:rPr>
          <w:sz w:val="24"/>
          <w:szCs w:val="24"/>
        </w:rPr>
        <w:t xml:space="preserve">. Current application version requires </w:t>
      </w:r>
      <w:r w:rsidRPr="002D34E9">
        <w:rPr>
          <w:b/>
          <w:bCs/>
          <w:sz w:val="24"/>
          <w:szCs w:val="24"/>
        </w:rPr>
        <w:t xml:space="preserve">Android 5.0 or later. </w:t>
      </w:r>
      <w:r w:rsidRPr="002D34E9">
        <w:rPr>
          <w:sz w:val="24"/>
          <w:szCs w:val="24"/>
        </w:rPr>
        <w:t xml:space="preserve">Older devices may not be able to download the application from the Google Play Store, although these devices may be able to get a version directly from Netflix. </w:t>
      </w:r>
      <w:r w:rsidRPr="002D34E9">
        <w:rPr>
          <w:b/>
          <w:bCs/>
          <w:sz w:val="24"/>
          <w:szCs w:val="24"/>
        </w:rPr>
        <w:t>Optional Picture in Picture is available to Android 8.0 and up only.</w:t>
      </w:r>
    </w:p>
    <w:p w14:paraId="30155BFC" w14:textId="77777777" w:rsidR="002D34E9" w:rsidRPr="002D34E9" w:rsidRDefault="002D34E9" w:rsidP="002D34E9">
      <w:pPr>
        <w:pStyle w:val="ListParagraph"/>
        <w:numPr>
          <w:ilvl w:val="0"/>
          <w:numId w:val="10"/>
        </w:numPr>
        <w:rPr>
          <w:sz w:val="24"/>
          <w:szCs w:val="24"/>
        </w:rPr>
      </w:pPr>
      <w:r w:rsidRPr="002D34E9">
        <w:rPr>
          <w:b/>
          <w:bCs/>
          <w:sz w:val="24"/>
          <w:szCs w:val="24"/>
        </w:rPr>
        <w:t>Disney+</w:t>
      </w:r>
      <w:r w:rsidRPr="002D34E9">
        <w:rPr>
          <w:sz w:val="24"/>
          <w:szCs w:val="24"/>
        </w:rPr>
        <w:t xml:space="preserve"> - Android phones and tables running </w:t>
      </w:r>
      <w:r w:rsidRPr="002D34E9">
        <w:rPr>
          <w:b/>
          <w:bCs/>
          <w:sz w:val="24"/>
          <w:szCs w:val="24"/>
        </w:rPr>
        <w:t>Android 5.0 or later are needed</w:t>
      </w:r>
      <w:r w:rsidRPr="002D34E9">
        <w:rPr>
          <w:sz w:val="24"/>
          <w:szCs w:val="24"/>
        </w:rPr>
        <w:t xml:space="preserve"> to run the current application version. For those using Chromecast as a streaming device can cast from an Android device.  Likewise, you can cast to devices such as Android TV.</w:t>
      </w:r>
    </w:p>
    <w:p w14:paraId="0AF1E72D" w14:textId="79697DB3" w:rsidR="002D34E9" w:rsidRPr="002D34E9" w:rsidRDefault="002D34E9" w:rsidP="002D34E9">
      <w:pPr>
        <w:pStyle w:val="NoSpacing"/>
        <w:numPr>
          <w:ilvl w:val="0"/>
          <w:numId w:val="10"/>
        </w:numPr>
        <w:jc w:val="both"/>
        <w:rPr>
          <w:sz w:val="24"/>
          <w:szCs w:val="24"/>
        </w:rPr>
      </w:pPr>
      <w:r w:rsidRPr="00CE0E64">
        <w:rPr>
          <w:b/>
          <w:bCs/>
          <w:sz w:val="26"/>
          <w:szCs w:val="26"/>
        </w:rPr>
        <w:t>Amazon Prime Video</w:t>
      </w:r>
      <w:r>
        <w:rPr>
          <w:sz w:val="26"/>
          <w:szCs w:val="26"/>
        </w:rPr>
        <w:t xml:space="preserve"> –</w:t>
      </w:r>
      <w:r>
        <w:rPr>
          <w:sz w:val="24"/>
          <w:szCs w:val="24"/>
        </w:rPr>
        <w:t xml:space="preserve">Android phones and tablets running </w:t>
      </w:r>
      <w:r w:rsidRPr="00246712">
        <w:rPr>
          <w:b/>
          <w:bCs/>
          <w:sz w:val="24"/>
          <w:szCs w:val="24"/>
        </w:rPr>
        <w:t>Android 5.0 and up are needed</w:t>
      </w:r>
      <w:r>
        <w:rPr>
          <w:sz w:val="24"/>
          <w:szCs w:val="24"/>
        </w:rPr>
        <w:t xml:space="preserve"> to run the current application version.</w:t>
      </w:r>
    </w:p>
    <w:p w14:paraId="6482CDD5" w14:textId="1E77082E" w:rsidR="00375E8B" w:rsidRDefault="00375E8B" w:rsidP="002D34E9">
      <w:pPr>
        <w:pStyle w:val="NoSpacing"/>
        <w:tabs>
          <w:tab w:val="left" w:pos="2051"/>
        </w:tabs>
        <w:jc w:val="both"/>
        <w:rPr>
          <w:sz w:val="24"/>
          <w:szCs w:val="24"/>
        </w:rPr>
      </w:pPr>
    </w:p>
    <w:p w14:paraId="57818A73" w14:textId="482BFA59" w:rsidR="002D34E9" w:rsidRDefault="002D34E9" w:rsidP="002D34E9">
      <w:pPr>
        <w:pStyle w:val="NoSpacing"/>
        <w:tabs>
          <w:tab w:val="left" w:pos="2051"/>
        </w:tabs>
        <w:ind w:left="709" w:firstLine="709"/>
        <w:jc w:val="both"/>
        <w:rPr>
          <w:sz w:val="24"/>
          <w:szCs w:val="24"/>
        </w:rPr>
      </w:pPr>
      <w:r>
        <w:rPr>
          <w:sz w:val="24"/>
          <w:szCs w:val="24"/>
        </w:rPr>
        <w:t>&lt;&lt;&lt;FIX THIS&gt;&gt;&gt;</w:t>
      </w:r>
    </w:p>
    <w:p w14:paraId="5A300E75" w14:textId="01FED32F" w:rsidR="00B81118" w:rsidRDefault="00B81118" w:rsidP="002D34E9">
      <w:pPr>
        <w:pStyle w:val="NoSpacing"/>
        <w:tabs>
          <w:tab w:val="left" w:pos="2051"/>
        </w:tabs>
        <w:ind w:left="709" w:firstLine="709"/>
        <w:jc w:val="both"/>
        <w:rPr>
          <w:sz w:val="24"/>
          <w:szCs w:val="24"/>
        </w:rPr>
      </w:pPr>
      <w:r>
        <w:rPr>
          <w:sz w:val="24"/>
          <w:szCs w:val="24"/>
        </w:rPr>
        <w:tab/>
        <w:t>After viewing the above system requirements, I will be building this application for all Android devices that are running on 7.0 and above to ensure coverage for as many users to find the application accessible.</w:t>
      </w:r>
    </w:p>
    <w:p w14:paraId="27F85D03" w14:textId="61D1A0B0" w:rsidR="00B81118" w:rsidRDefault="00B81118" w:rsidP="002D34E9">
      <w:pPr>
        <w:pStyle w:val="NoSpacing"/>
        <w:tabs>
          <w:tab w:val="left" w:pos="2051"/>
        </w:tabs>
        <w:ind w:left="709" w:firstLine="709"/>
        <w:jc w:val="both"/>
        <w:rPr>
          <w:sz w:val="24"/>
          <w:szCs w:val="24"/>
        </w:rPr>
      </w:pPr>
      <w:r>
        <w:rPr>
          <w:sz w:val="24"/>
          <w:szCs w:val="24"/>
        </w:rPr>
        <w:t>^^^THIS PART^^</w:t>
      </w:r>
    </w:p>
    <w:p w14:paraId="420E6F0E" w14:textId="3EC7543D" w:rsidR="00B81118" w:rsidRDefault="00B81118" w:rsidP="002D34E9">
      <w:pPr>
        <w:pStyle w:val="NoSpacing"/>
        <w:tabs>
          <w:tab w:val="left" w:pos="2051"/>
        </w:tabs>
        <w:ind w:left="709" w:firstLine="709"/>
        <w:jc w:val="both"/>
        <w:rPr>
          <w:sz w:val="24"/>
          <w:szCs w:val="24"/>
        </w:rPr>
      </w:pPr>
    </w:p>
    <w:p w14:paraId="7FF76E11" w14:textId="5E5BD546" w:rsidR="00B81118" w:rsidRPr="00B81118" w:rsidRDefault="00B81118" w:rsidP="002907F1">
      <w:pPr>
        <w:pStyle w:val="NoSpacing"/>
        <w:numPr>
          <w:ilvl w:val="0"/>
          <w:numId w:val="9"/>
        </w:numPr>
        <w:tabs>
          <w:tab w:val="left" w:pos="2051"/>
        </w:tabs>
        <w:ind w:hanging="294"/>
        <w:jc w:val="both"/>
      </w:pPr>
      <w:r w:rsidRPr="00B81118">
        <w:rPr>
          <w:i/>
          <w:iCs/>
        </w:rPr>
        <w:t>Requirements capture and modelling undertaken</w:t>
      </w:r>
    </w:p>
    <w:p w14:paraId="0411C72F" w14:textId="5EA1CDF9" w:rsidR="00B81118" w:rsidRDefault="00052458" w:rsidP="002907F1">
      <w:pPr>
        <w:pStyle w:val="NoSpacing"/>
        <w:tabs>
          <w:tab w:val="left" w:pos="2051"/>
        </w:tabs>
        <w:ind w:left="720" w:firstLine="698"/>
        <w:jc w:val="both"/>
        <w:rPr>
          <w:sz w:val="24"/>
          <w:szCs w:val="24"/>
        </w:rPr>
      </w:pPr>
      <w:r>
        <w:rPr>
          <w:sz w:val="24"/>
          <w:szCs w:val="24"/>
        </w:rPr>
        <w:t>Non-Functional</w:t>
      </w:r>
      <w:r w:rsidR="00205DDF">
        <w:rPr>
          <w:sz w:val="24"/>
          <w:szCs w:val="24"/>
        </w:rPr>
        <w:t xml:space="preserve"> Requirements </w:t>
      </w:r>
    </w:p>
    <w:p w14:paraId="0ADA1CA3" w14:textId="6C895AA0" w:rsidR="00205DDF" w:rsidRPr="00B81118" w:rsidRDefault="00205DDF" w:rsidP="002907F1">
      <w:pPr>
        <w:pStyle w:val="NoSpacing"/>
        <w:tabs>
          <w:tab w:val="left" w:pos="2051"/>
        </w:tabs>
        <w:ind w:left="720" w:firstLine="698"/>
        <w:jc w:val="both"/>
        <w:rPr>
          <w:sz w:val="24"/>
          <w:szCs w:val="24"/>
        </w:rPr>
      </w:pPr>
      <w:r>
        <w:rPr>
          <w:sz w:val="24"/>
          <w:szCs w:val="24"/>
        </w:rPr>
        <w:tab/>
      </w:r>
    </w:p>
    <w:p w14:paraId="58ED1254" w14:textId="62F741C4" w:rsidR="00B81118" w:rsidRPr="00B81118" w:rsidRDefault="002907F1" w:rsidP="002907F1">
      <w:pPr>
        <w:pStyle w:val="NoSpacing"/>
        <w:tabs>
          <w:tab w:val="left" w:pos="2051"/>
        </w:tabs>
        <w:jc w:val="both"/>
        <w:rPr>
          <w:sz w:val="24"/>
          <w:szCs w:val="24"/>
        </w:rPr>
      </w:pPr>
      <w:r>
        <w:rPr>
          <w:b/>
          <w:bCs/>
          <w:sz w:val="24"/>
          <w:szCs w:val="24"/>
        </w:rPr>
        <w:tab/>
      </w:r>
    </w:p>
    <w:sectPr w:rsidR="00B81118" w:rsidRPr="00B81118" w:rsidSect="003E15CC">
      <w:headerReference w:type="default" r:id="rId9"/>
      <w:footerReference w:type="default" r:id="rId10"/>
      <w:footerReference w:type="first" r:id="rId11"/>
      <w:pgSz w:w="12240" w:h="15840"/>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FD656" w14:textId="77777777" w:rsidR="00166208" w:rsidRDefault="00166208" w:rsidP="004B7E44">
      <w:r>
        <w:separator/>
      </w:r>
    </w:p>
  </w:endnote>
  <w:endnote w:type="continuationSeparator" w:id="0">
    <w:p w14:paraId="2D5C1118" w14:textId="77777777" w:rsidR="00166208" w:rsidRDefault="00166208"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7E39630A"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3F7ECADD" w14:textId="77777777" w:rsidR="004B7E44" w:rsidRDefault="004B7E44" w:rsidP="004B7E44">
          <w:pPr>
            <w:pStyle w:val="Footer"/>
          </w:pPr>
          <w:r>
            <w:t>www.companywebsite.com</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901290F"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94C0B" w14:textId="77777777" w:rsidR="00166208" w:rsidRDefault="00166208" w:rsidP="004B7E44">
      <w:r>
        <w:separator/>
      </w:r>
    </w:p>
  </w:footnote>
  <w:footnote w:type="continuationSeparator" w:id="0">
    <w:p w14:paraId="0E67C71C" w14:textId="77777777" w:rsidR="00166208" w:rsidRDefault="00166208"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3DBF121" w14:textId="77777777" w:rsidTr="004B7E44">
      <w:trPr>
        <w:trHeight w:val="1318"/>
      </w:trPr>
      <w:tc>
        <w:tcPr>
          <w:tcW w:w="12210" w:type="dxa"/>
          <w:tcBorders>
            <w:top w:val="nil"/>
            <w:left w:val="nil"/>
            <w:bottom w:val="nil"/>
            <w:right w:val="nil"/>
          </w:tcBorders>
        </w:tcPr>
        <w:p w14:paraId="40937428" w14:textId="77777777" w:rsidR="004B7E44" w:rsidRDefault="004B7E44" w:rsidP="004B7E44">
          <w:pPr>
            <w:pStyle w:val="Header"/>
          </w:pPr>
          <w:r>
            <w:rPr>
              <w:noProof/>
            </w:rPr>
            <mc:AlternateContent>
              <mc:Choice Requires="wps">
                <w:drawing>
                  <wp:inline distT="0" distB="0" distL="0" distR="0" wp14:anchorId="517FB897" wp14:editId="2BD94F53">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79949"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7FB897" id="Rectangle 11" o:spid="_x0000_s105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F979949"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89D"/>
    <w:multiLevelType w:val="hybridMultilevel"/>
    <w:tmpl w:val="569C040E"/>
    <w:lvl w:ilvl="0" w:tplc="30EA0C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52F190B"/>
    <w:multiLevelType w:val="hybridMultilevel"/>
    <w:tmpl w:val="FB046994"/>
    <w:lvl w:ilvl="0" w:tplc="30EA0CAC">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A0657C"/>
    <w:multiLevelType w:val="hybridMultilevel"/>
    <w:tmpl w:val="DA84ABD4"/>
    <w:lvl w:ilvl="0" w:tplc="A34C20CE">
      <w:start w:val="1"/>
      <w:numFmt w:val="decimal"/>
      <w:lvlText w:val="%1."/>
      <w:lvlJc w:val="left"/>
      <w:pPr>
        <w:ind w:left="720" w:hanging="360"/>
      </w:pPr>
      <w:rPr>
        <w:rFonts w:hint="default"/>
        <w:b/>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8C5123E"/>
    <w:multiLevelType w:val="hybridMultilevel"/>
    <w:tmpl w:val="77D0014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3ADD0083"/>
    <w:multiLevelType w:val="hybridMultilevel"/>
    <w:tmpl w:val="FB04699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0C132C"/>
    <w:multiLevelType w:val="hybridMultilevel"/>
    <w:tmpl w:val="210E94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60F56C7B"/>
    <w:multiLevelType w:val="hybridMultilevel"/>
    <w:tmpl w:val="216EE2E6"/>
    <w:lvl w:ilvl="0" w:tplc="BE1498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B918EE"/>
    <w:multiLevelType w:val="hybridMultilevel"/>
    <w:tmpl w:val="6F28BA38"/>
    <w:lvl w:ilvl="0" w:tplc="30EA0C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8F24C16"/>
    <w:multiLevelType w:val="hybridMultilevel"/>
    <w:tmpl w:val="6FEE87D2"/>
    <w:lvl w:ilvl="0" w:tplc="1AE62872">
      <w:start w:val="1"/>
      <w:numFmt w:val="bullet"/>
      <w:lvlText w:val="-"/>
      <w:lvlJc w:val="left"/>
      <w:pPr>
        <w:ind w:left="216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727B1D42"/>
    <w:multiLevelType w:val="hybridMultilevel"/>
    <w:tmpl w:val="4D3C7438"/>
    <w:lvl w:ilvl="0" w:tplc="1009000F">
      <w:start w:val="1"/>
      <w:numFmt w:val="decimal"/>
      <w:lvlText w:val="%1."/>
      <w:lvlJc w:val="left"/>
      <w:pPr>
        <w:ind w:left="720" w:hanging="360"/>
      </w:pPr>
      <w:rPr>
        <w:rFonts w:hint="default"/>
        <w:i/>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92296338">
    <w:abstractNumId w:val="6"/>
  </w:num>
  <w:num w:numId="2" w16cid:durableId="116217221">
    <w:abstractNumId w:val="5"/>
  </w:num>
  <w:num w:numId="3" w16cid:durableId="498732285">
    <w:abstractNumId w:val="8"/>
  </w:num>
  <w:num w:numId="4" w16cid:durableId="1742554504">
    <w:abstractNumId w:val="1"/>
  </w:num>
  <w:num w:numId="5" w16cid:durableId="1133521322">
    <w:abstractNumId w:val="7"/>
  </w:num>
  <w:num w:numId="6" w16cid:durableId="628782117">
    <w:abstractNumId w:val="4"/>
  </w:num>
  <w:num w:numId="7" w16cid:durableId="329260002">
    <w:abstractNumId w:val="0"/>
  </w:num>
  <w:num w:numId="8" w16cid:durableId="1111245446">
    <w:abstractNumId w:val="2"/>
  </w:num>
  <w:num w:numId="9" w16cid:durableId="1296905861">
    <w:abstractNumId w:val="9"/>
  </w:num>
  <w:num w:numId="10" w16cid:durableId="1860849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B5"/>
    <w:rsid w:val="00052458"/>
    <w:rsid w:val="00166208"/>
    <w:rsid w:val="00205DDF"/>
    <w:rsid w:val="00267DB5"/>
    <w:rsid w:val="002820BF"/>
    <w:rsid w:val="002907F1"/>
    <w:rsid w:val="00293B83"/>
    <w:rsid w:val="002D34E9"/>
    <w:rsid w:val="0031516E"/>
    <w:rsid w:val="0036144F"/>
    <w:rsid w:val="00375E8B"/>
    <w:rsid w:val="003E15CC"/>
    <w:rsid w:val="004B7E44"/>
    <w:rsid w:val="004C08BA"/>
    <w:rsid w:val="004D5252"/>
    <w:rsid w:val="004F2B86"/>
    <w:rsid w:val="005A718F"/>
    <w:rsid w:val="00600157"/>
    <w:rsid w:val="0067393F"/>
    <w:rsid w:val="006A3CE7"/>
    <w:rsid w:val="0072251D"/>
    <w:rsid w:val="00731E9C"/>
    <w:rsid w:val="007516CF"/>
    <w:rsid w:val="007D18DA"/>
    <w:rsid w:val="008B33BC"/>
    <w:rsid w:val="009120E9"/>
    <w:rsid w:val="00945900"/>
    <w:rsid w:val="009C396C"/>
    <w:rsid w:val="00B32E19"/>
    <w:rsid w:val="00B572B4"/>
    <w:rsid w:val="00B81118"/>
    <w:rsid w:val="00C77108"/>
    <w:rsid w:val="00CD41E4"/>
    <w:rsid w:val="00DB26A7"/>
    <w:rsid w:val="00E76CAD"/>
    <w:rsid w:val="00E94B5F"/>
    <w:rsid w:val="00F4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4A627"/>
  <w15:chartTrackingRefBased/>
  <w15:docId w15:val="{609252FE-1698-47AF-9A06-64600642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NoSpacingChar">
    <w:name w:val="No Spacing Char"/>
    <w:basedOn w:val="DefaultParagraphFont"/>
    <w:link w:val="NoSpacing"/>
    <w:uiPriority w:val="1"/>
    <w:rsid w:val="003E15CC"/>
    <w:rPr>
      <w:rFonts w:eastAsia="Times New Roman" w:cs="Times New Roman"/>
      <w:spacing w:val="10"/>
    </w:rPr>
  </w:style>
  <w:style w:type="paragraph" w:styleId="TOCHeading">
    <w:name w:val="TOC Heading"/>
    <w:basedOn w:val="Heading1"/>
    <w:next w:val="Normal"/>
    <w:uiPriority w:val="39"/>
    <w:unhideWhenUsed/>
    <w:qFormat/>
    <w:rsid w:val="002820BF"/>
    <w:pPr>
      <w:keepLines/>
      <w:spacing w:before="240" w:line="259" w:lineRule="auto"/>
      <w:outlineLvl w:val="9"/>
    </w:pPr>
    <w:rPr>
      <w:rFonts w:eastAsiaTheme="majorEastAsia" w:cstheme="majorBidi"/>
      <w:b w:val="0"/>
      <w:color w:val="7A042E" w:themeColor="accent1" w:themeShade="BF"/>
      <w:sz w:val="32"/>
      <w:szCs w:val="32"/>
    </w:rPr>
  </w:style>
  <w:style w:type="paragraph" w:styleId="TOC2">
    <w:name w:val="toc 2"/>
    <w:basedOn w:val="Normal"/>
    <w:next w:val="Normal"/>
    <w:autoRedefine/>
    <w:uiPriority w:val="39"/>
    <w:unhideWhenUsed/>
    <w:rsid w:val="002820BF"/>
    <w:pPr>
      <w:spacing w:after="100"/>
      <w:ind w:left="280"/>
    </w:pPr>
  </w:style>
  <w:style w:type="paragraph" w:styleId="TOC3">
    <w:name w:val="toc 3"/>
    <w:basedOn w:val="Normal"/>
    <w:next w:val="Normal"/>
    <w:autoRedefine/>
    <w:uiPriority w:val="39"/>
    <w:unhideWhenUsed/>
    <w:rsid w:val="002820BF"/>
    <w:pPr>
      <w:spacing w:after="100"/>
      <w:ind w:left="560"/>
    </w:pPr>
  </w:style>
  <w:style w:type="character" w:styleId="Hyperlink">
    <w:name w:val="Hyperlink"/>
    <w:basedOn w:val="DefaultParagraphFont"/>
    <w:uiPriority w:val="99"/>
    <w:unhideWhenUsed/>
    <w:rsid w:val="002820BF"/>
    <w:rPr>
      <w:color w:val="93C842" w:themeColor="hyperlink"/>
      <w:u w:val="single"/>
    </w:rPr>
  </w:style>
  <w:style w:type="paragraph" w:styleId="ListParagraph">
    <w:name w:val="List Paragraph"/>
    <w:basedOn w:val="Normal"/>
    <w:uiPriority w:val="34"/>
    <w:qFormat/>
    <w:rsid w:val="00731E9C"/>
    <w:pPr>
      <w:spacing w:after="160" w:line="259" w:lineRule="auto"/>
      <w:ind w:left="720"/>
      <w:contextualSpacing/>
    </w:pPr>
    <w:rPr>
      <w:rFonts w:eastAsiaTheme="minorHAnsi"/>
      <w:color w:val="auto"/>
      <w:sz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p\AppData\Local\Microsoft\Office\16.0\DTS\en-US%7b6D8D6684-93C5-44A1-9701-985B56FF1C26%7d\%7bA5314BED-F9ED-4111-88B0-BA033657913D%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capstone project for Secure Software Development AEC at Vanier College, utilizing Android Studios, Java as well as Web Services and Database Management</Abstract>
  <CompanyAddress/>
  <CompanyPhone/>
  <CompanyFax/>
  <CompanyEmail>matt.penny82@gmail.com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067CB-4FEB-4FF0-B7F3-C6E611B12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{A5314BED-F9ED-4111-88B0-BA033657913D}tf16392796_win32.dotx</Template>
  <TotalTime>105</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Movie Match for android</vt:lpstr>
    </vt:vector>
  </TitlesOfParts>
  <Company>MAtt.penny82@gmail.com</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Match for Android</dc:title>
  <dc:subject>A Penny for Your Thoughts Ltd.</dc:subject>
  <dc:creator>Matthew Penny matt.penny82@gmail.com</dc:creator>
  <cp:keywords/>
  <dc:description/>
  <cp:lastModifiedBy>Matthew Penny</cp:lastModifiedBy>
  <cp:revision>3</cp:revision>
  <dcterms:created xsi:type="dcterms:W3CDTF">2022-07-21T23:24:00Z</dcterms:created>
  <dcterms:modified xsi:type="dcterms:W3CDTF">2022-07-23T13:35:00Z</dcterms:modified>
</cp:coreProperties>
</file>