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455C" w14:textId="6AA31EBC" w:rsidR="00184F8C" w:rsidRDefault="00184F8C" w:rsidP="00096825">
      <w:pPr>
        <w:pStyle w:val="NoSpacing"/>
        <w:jc w:val="center"/>
      </w:pPr>
      <w:r>
        <w:t>APJ ABDUL KALAM TECHNOLOGICAL UNIVERSITY</w:t>
      </w:r>
    </w:p>
    <w:p w14:paraId="13EEA3C8" w14:textId="77777777" w:rsidR="00184F8C" w:rsidRDefault="00184F8C" w:rsidP="00184F8C">
      <w:pPr>
        <w:spacing w:after="60"/>
        <w:ind w:left="1052" w:hanging="10"/>
        <w:jc w:val="both"/>
      </w:pPr>
      <w:r>
        <w:rPr>
          <w:b/>
        </w:rPr>
        <w:t>CENTRE FOR ENGINEERING RESEARCH AND DEVELOPMENT</w:t>
      </w:r>
    </w:p>
    <w:p w14:paraId="450DDC77" w14:textId="77777777" w:rsidR="00184F8C" w:rsidRDefault="00184F8C" w:rsidP="00184F8C">
      <w:pPr>
        <w:spacing w:after="67"/>
        <w:jc w:val="center"/>
      </w:pPr>
      <w:r>
        <w:rPr>
          <w:b/>
        </w:rPr>
        <w:t>College of Engineering Trivandrum Campus</w:t>
      </w:r>
    </w:p>
    <w:p w14:paraId="3FCF8C89" w14:textId="77777777" w:rsidR="00DD397A" w:rsidRDefault="00184F8C" w:rsidP="00DD397A">
      <w:pPr>
        <w:jc w:val="center"/>
        <w:rPr>
          <w:b/>
        </w:rPr>
      </w:pPr>
      <w:r>
        <w:rPr>
          <w:b/>
        </w:rPr>
        <w:t>Thiruvananthapuram. Pin 695 016</w:t>
      </w:r>
    </w:p>
    <w:p w14:paraId="184F2C4E" w14:textId="77777777" w:rsidR="00734194" w:rsidRDefault="00734194" w:rsidP="00734194">
      <w:pPr>
        <w:rPr>
          <w:b/>
          <w:bCs/>
          <w:u w:val="single"/>
        </w:rPr>
      </w:pPr>
    </w:p>
    <w:p w14:paraId="30635938" w14:textId="77777777" w:rsidR="00DD397A" w:rsidRPr="008B67E1" w:rsidRDefault="00DD397A" w:rsidP="00734194">
      <w:pPr>
        <w:ind w:left="2880" w:firstLine="720"/>
        <w:rPr>
          <w:b/>
          <w:bCs/>
          <w:u w:val="single"/>
        </w:rPr>
      </w:pPr>
      <w:r w:rsidRPr="008B67E1">
        <w:rPr>
          <w:b/>
          <w:bCs/>
          <w:u w:val="single"/>
        </w:rPr>
        <w:t>STUDENT PROJECT</w:t>
      </w:r>
    </w:p>
    <w:tbl>
      <w:tblPr>
        <w:tblStyle w:val="TableGrid"/>
        <w:tblpPr w:leftFromText="180" w:rightFromText="180" w:vertAnchor="page" w:horzAnchor="page" w:tblpX="709" w:tblpY="3931"/>
        <w:tblW w:w="10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24" w:type="dxa"/>
        </w:tblCellMar>
        <w:tblLook w:val="04A0" w:firstRow="1" w:lastRow="0" w:firstColumn="1" w:lastColumn="0" w:noHBand="0" w:noVBand="1"/>
      </w:tblPr>
      <w:tblGrid>
        <w:gridCol w:w="5103"/>
        <w:gridCol w:w="1455"/>
        <w:gridCol w:w="4403"/>
      </w:tblGrid>
      <w:tr w:rsidR="00734194" w:rsidRPr="008B67E1" w14:paraId="399A02A8" w14:textId="77777777" w:rsidTr="008C275F">
        <w:trPr>
          <w:trHeight w:val="389"/>
        </w:trPr>
        <w:tc>
          <w:tcPr>
            <w:tcW w:w="5103" w:type="dxa"/>
          </w:tcPr>
          <w:p w14:paraId="6E628B9D" w14:textId="77777777" w:rsidR="00734194" w:rsidRDefault="00734194" w:rsidP="00734194"/>
          <w:p w14:paraId="5592F0CF" w14:textId="77777777" w:rsidR="00734194" w:rsidRPr="008B67E1" w:rsidRDefault="00734194" w:rsidP="00734194">
            <w:r w:rsidRPr="008B67E1">
              <w:t>Name of the Principal Investigator</w:t>
            </w:r>
          </w:p>
          <w:p w14:paraId="012D08E6" w14:textId="77777777" w:rsidR="00734194" w:rsidRPr="008B67E1" w:rsidRDefault="00734194" w:rsidP="00734194">
            <w:r w:rsidRPr="008B67E1">
              <w:t>(Faculty who is guiding the project)</w:t>
            </w:r>
          </w:p>
          <w:p w14:paraId="37BB0EE9" w14:textId="77777777" w:rsidR="00734194" w:rsidRPr="008B67E1" w:rsidRDefault="00734194" w:rsidP="00734194"/>
        </w:tc>
        <w:tc>
          <w:tcPr>
            <w:tcW w:w="1455" w:type="dxa"/>
          </w:tcPr>
          <w:p w14:paraId="1E37D2B2" w14:textId="77777777" w:rsidR="008C275F" w:rsidRDefault="008C275F" w:rsidP="008C275F">
            <w:pPr>
              <w:jc w:val="right"/>
            </w:pPr>
          </w:p>
          <w:p w14:paraId="5E9AB1A2" w14:textId="77777777" w:rsidR="00734194" w:rsidRPr="008B67E1" w:rsidRDefault="00734194" w:rsidP="008C275F">
            <w:pPr>
              <w:jc w:val="right"/>
            </w:pPr>
            <w:r w:rsidRPr="008B67E1">
              <w:t>:</w:t>
            </w:r>
          </w:p>
        </w:tc>
        <w:tc>
          <w:tcPr>
            <w:tcW w:w="4403" w:type="dxa"/>
          </w:tcPr>
          <w:p w14:paraId="6F9D6BD1" w14:textId="77777777" w:rsidR="00734194" w:rsidRDefault="00734194" w:rsidP="00734194"/>
          <w:p w14:paraId="053E1436" w14:textId="0B02886D" w:rsidR="00734194" w:rsidRPr="008B67E1" w:rsidRDefault="00E24DD4" w:rsidP="00734194">
            <w:r>
              <w:t>Dr</w:t>
            </w:r>
            <w:r w:rsidR="00A43A5F">
              <w:t>.</w:t>
            </w:r>
            <w:r>
              <w:t xml:space="preserve"> </w:t>
            </w:r>
            <w:r w:rsidR="00D341CF">
              <w:t>Mathew K</w:t>
            </w:r>
          </w:p>
        </w:tc>
      </w:tr>
      <w:tr w:rsidR="00734194" w:rsidRPr="008B67E1" w14:paraId="3C122BC1" w14:textId="77777777" w:rsidTr="008C275F">
        <w:trPr>
          <w:trHeight w:val="200"/>
        </w:trPr>
        <w:tc>
          <w:tcPr>
            <w:tcW w:w="5103" w:type="dxa"/>
          </w:tcPr>
          <w:p w14:paraId="6464B2DB" w14:textId="77777777" w:rsidR="00734194" w:rsidRPr="008B67E1" w:rsidRDefault="00734194" w:rsidP="00734194">
            <w:r w:rsidRPr="008B67E1">
              <w:t>Phone no</w:t>
            </w:r>
          </w:p>
          <w:p w14:paraId="062E74DF" w14:textId="77777777" w:rsidR="00734194" w:rsidRPr="008B67E1" w:rsidRDefault="00734194" w:rsidP="00734194"/>
        </w:tc>
        <w:tc>
          <w:tcPr>
            <w:tcW w:w="1455" w:type="dxa"/>
          </w:tcPr>
          <w:p w14:paraId="3F464569" w14:textId="77777777" w:rsidR="00734194" w:rsidRPr="008B67E1" w:rsidRDefault="00734194" w:rsidP="008C275F">
            <w:pPr>
              <w:jc w:val="right"/>
            </w:pPr>
            <w:r w:rsidRPr="008B67E1">
              <w:t>:</w:t>
            </w:r>
          </w:p>
        </w:tc>
        <w:tc>
          <w:tcPr>
            <w:tcW w:w="4403" w:type="dxa"/>
          </w:tcPr>
          <w:p w14:paraId="05E1A20B" w14:textId="7DAC8366" w:rsidR="00734194" w:rsidRPr="008B67E1" w:rsidRDefault="00D341CF" w:rsidP="00734194">
            <w:r>
              <w:t>9495428095</w:t>
            </w:r>
          </w:p>
        </w:tc>
      </w:tr>
      <w:tr w:rsidR="00734194" w:rsidRPr="008B67E1" w14:paraId="6C1B8CA9" w14:textId="77777777" w:rsidTr="008C275F">
        <w:trPr>
          <w:trHeight w:val="188"/>
        </w:trPr>
        <w:tc>
          <w:tcPr>
            <w:tcW w:w="5103" w:type="dxa"/>
          </w:tcPr>
          <w:p w14:paraId="202567F4" w14:textId="77777777" w:rsidR="00734194" w:rsidRPr="008B67E1" w:rsidRDefault="00734194" w:rsidP="00734194">
            <w:r w:rsidRPr="008B67E1">
              <w:t>Email id</w:t>
            </w:r>
          </w:p>
          <w:p w14:paraId="5611B123" w14:textId="77777777" w:rsidR="00734194" w:rsidRPr="008B67E1" w:rsidRDefault="00734194" w:rsidP="00734194"/>
        </w:tc>
        <w:tc>
          <w:tcPr>
            <w:tcW w:w="1455" w:type="dxa"/>
          </w:tcPr>
          <w:p w14:paraId="7FC58013" w14:textId="77777777" w:rsidR="00734194" w:rsidRPr="008B67E1" w:rsidRDefault="00734194" w:rsidP="008C275F">
            <w:pPr>
              <w:jc w:val="right"/>
            </w:pPr>
            <w:r w:rsidRPr="008B67E1">
              <w:t>:</w:t>
            </w:r>
          </w:p>
        </w:tc>
        <w:tc>
          <w:tcPr>
            <w:tcW w:w="4403" w:type="dxa"/>
          </w:tcPr>
          <w:p w14:paraId="56CF5C7A" w14:textId="09DEDD10" w:rsidR="00734194" w:rsidRPr="008B67E1" w:rsidRDefault="00D341CF" w:rsidP="00A43A5F">
            <w:r>
              <w:t>kmathewmace</w:t>
            </w:r>
            <w:r w:rsidR="00A43A5F">
              <w:t>@gmail.com</w:t>
            </w:r>
          </w:p>
        </w:tc>
      </w:tr>
      <w:tr w:rsidR="00734194" w:rsidRPr="008B67E1" w14:paraId="6952AFCA" w14:textId="77777777" w:rsidTr="008C275F">
        <w:trPr>
          <w:trHeight w:val="401"/>
        </w:trPr>
        <w:tc>
          <w:tcPr>
            <w:tcW w:w="5103" w:type="dxa"/>
          </w:tcPr>
          <w:p w14:paraId="77F00F26" w14:textId="77777777" w:rsidR="00734194" w:rsidRPr="008B67E1" w:rsidRDefault="00734194" w:rsidP="00734194"/>
          <w:p w14:paraId="4F822A67" w14:textId="77777777" w:rsidR="00734194" w:rsidRPr="008B67E1" w:rsidRDefault="00734194" w:rsidP="00734194">
            <w:r w:rsidRPr="008B67E1">
              <w:t>Name of the Co-Investigator</w:t>
            </w:r>
          </w:p>
          <w:p w14:paraId="4FA18629" w14:textId="77777777" w:rsidR="00734194" w:rsidRPr="008B67E1" w:rsidRDefault="00734194" w:rsidP="00734194">
            <w:r w:rsidRPr="008B67E1">
              <w:t>(Faculty who is co-guiding the project)</w:t>
            </w:r>
          </w:p>
          <w:p w14:paraId="02A4BD72" w14:textId="77777777" w:rsidR="00734194" w:rsidRPr="008B67E1" w:rsidRDefault="00734194" w:rsidP="00734194"/>
        </w:tc>
        <w:tc>
          <w:tcPr>
            <w:tcW w:w="1455" w:type="dxa"/>
          </w:tcPr>
          <w:p w14:paraId="05047D22" w14:textId="77777777" w:rsidR="00734194" w:rsidRDefault="00734194" w:rsidP="008C275F">
            <w:pPr>
              <w:jc w:val="right"/>
            </w:pPr>
          </w:p>
          <w:p w14:paraId="1841361B" w14:textId="77777777" w:rsidR="00734194" w:rsidRPr="008B67E1" w:rsidRDefault="00734194" w:rsidP="008C275F">
            <w:pPr>
              <w:jc w:val="right"/>
            </w:pPr>
            <w:r w:rsidRPr="008B67E1">
              <w:t>:</w:t>
            </w:r>
          </w:p>
        </w:tc>
        <w:tc>
          <w:tcPr>
            <w:tcW w:w="4403" w:type="dxa"/>
          </w:tcPr>
          <w:p w14:paraId="3659525B" w14:textId="77777777" w:rsidR="00C27267" w:rsidRDefault="00C27267" w:rsidP="00734194"/>
          <w:p w14:paraId="18C56F7C" w14:textId="3C28359B" w:rsidR="00734194" w:rsidRPr="008B67E1" w:rsidRDefault="00A43A5F" w:rsidP="00734194">
            <w:r>
              <w:t xml:space="preserve">Prof. </w:t>
            </w:r>
            <w:r w:rsidR="00D341CF">
              <w:t>Babu P Kuriakose</w:t>
            </w:r>
          </w:p>
        </w:tc>
      </w:tr>
      <w:tr w:rsidR="00734194" w:rsidRPr="008B67E1" w14:paraId="05D4325B" w14:textId="77777777" w:rsidTr="008C275F">
        <w:trPr>
          <w:trHeight w:val="188"/>
        </w:trPr>
        <w:tc>
          <w:tcPr>
            <w:tcW w:w="5103" w:type="dxa"/>
          </w:tcPr>
          <w:p w14:paraId="242EC25F" w14:textId="77777777" w:rsidR="00734194" w:rsidRPr="008B67E1" w:rsidRDefault="00734194" w:rsidP="00734194">
            <w:r w:rsidRPr="008B67E1">
              <w:t>Phone no</w:t>
            </w:r>
          </w:p>
          <w:p w14:paraId="30E37A8C" w14:textId="77777777" w:rsidR="00734194" w:rsidRPr="008B67E1" w:rsidRDefault="00734194" w:rsidP="00734194"/>
        </w:tc>
        <w:tc>
          <w:tcPr>
            <w:tcW w:w="1455" w:type="dxa"/>
          </w:tcPr>
          <w:p w14:paraId="21E12401" w14:textId="77777777" w:rsidR="00734194" w:rsidRPr="008B67E1" w:rsidRDefault="00734194" w:rsidP="008C275F">
            <w:pPr>
              <w:jc w:val="right"/>
            </w:pPr>
            <w:r w:rsidRPr="008B67E1">
              <w:t>:</w:t>
            </w:r>
          </w:p>
        </w:tc>
        <w:tc>
          <w:tcPr>
            <w:tcW w:w="4403" w:type="dxa"/>
          </w:tcPr>
          <w:p w14:paraId="552EF75B" w14:textId="1D3DF168" w:rsidR="00734194" w:rsidRPr="008B67E1" w:rsidRDefault="00D341CF" w:rsidP="00734194">
            <w:r>
              <w:t>9447457933</w:t>
            </w:r>
          </w:p>
        </w:tc>
      </w:tr>
      <w:tr w:rsidR="00734194" w:rsidRPr="008B67E1" w14:paraId="12A545DC" w14:textId="77777777" w:rsidTr="008C275F">
        <w:trPr>
          <w:trHeight w:val="200"/>
        </w:trPr>
        <w:tc>
          <w:tcPr>
            <w:tcW w:w="5103" w:type="dxa"/>
          </w:tcPr>
          <w:p w14:paraId="389C8DCC" w14:textId="77777777" w:rsidR="00734194" w:rsidRPr="008B67E1" w:rsidRDefault="00734194" w:rsidP="00734194">
            <w:r w:rsidRPr="008B67E1">
              <w:t>Email id</w:t>
            </w:r>
          </w:p>
          <w:p w14:paraId="68F8A28C" w14:textId="77777777" w:rsidR="00734194" w:rsidRPr="008B67E1" w:rsidRDefault="00734194" w:rsidP="00734194"/>
        </w:tc>
        <w:tc>
          <w:tcPr>
            <w:tcW w:w="1455" w:type="dxa"/>
          </w:tcPr>
          <w:p w14:paraId="2580D417" w14:textId="77777777" w:rsidR="00734194" w:rsidRPr="008B67E1" w:rsidRDefault="00734194" w:rsidP="008C275F">
            <w:pPr>
              <w:jc w:val="right"/>
            </w:pPr>
            <w:r w:rsidRPr="008B67E1">
              <w:t>:</w:t>
            </w:r>
          </w:p>
        </w:tc>
        <w:tc>
          <w:tcPr>
            <w:tcW w:w="4403" w:type="dxa"/>
          </w:tcPr>
          <w:p w14:paraId="5A553A2A" w14:textId="4CF70C6D" w:rsidR="00734194" w:rsidRPr="008B67E1" w:rsidRDefault="00D341CF" w:rsidP="00734194">
            <w:r>
              <w:t>babupkuriakose@gmail.com</w:t>
            </w:r>
          </w:p>
        </w:tc>
      </w:tr>
      <w:tr w:rsidR="00734194" w:rsidRPr="008B67E1" w14:paraId="225431B3" w14:textId="77777777" w:rsidTr="008C275F">
        <w:trPr>
          <w:trHeight w:val="803"/>
        </w:trPr>
        <w:tc>
          <w:tcPr>
            <w:tcW w:w="5103" w:type="dxa"/>
          </w:tcPr>
          <w:p w14:paraId="6975D246" w14:textId="77777777" w:rsidR="00734194" w:rsidRPr="008B67E1" w:rsidRDefault="00734194" w:rsidP="00734194"/>
          <w:p w14:paraId="6810C0F6" w14:textId="77777777" w:rsidR="00734194" w:rsidRPr="008B67E1" w:rsidRDefault="00734194" w:rsidP="00734194">
            <w:r w:rsidRPr="008B67E1">
              <w:t>Address of the Institution</w:t>
            </w:r>
          </w:p>
          <w:p w14:paraId="65C78F08" w14:textId="77777777" w:rsidR="00734194" w:rsidRPr="008B67E1" w:rsidRDefault="00734194" w:rsidP="00734194"/>
        </w:tc>
        <w:tc>
          <w:tcPr>
            <w:tcW w:w="1455" w:type="dxa"/>
          </w:tcPr>
          <w:p w14:paraId="33C714CD" w14:textId="77777777" w:rsidR="00734194" w:rsidRDefault="00734194" w:rsidP="008C275F">
            <w:pPr>
              <w:jc w:val="right"/>
            </w:pPr>
          </w:p>
          <w:p w14:paraId="7775CFB7" w14:textId="77777777" w:rsidR="00734194" w:rsidRPr="008B67E1" w:rsidRDefault="00734194" w:rsidP="008C275F">
            <w:pPr>
              <w:jc w:val="right"/>
            </w:pPr>
            <w:r w:rsidRPr="008B67E1">
              <w:t>:</w:t>
            </w:r>
          </w:p>
        </w:tc>
        <w:tc>
          <w:tcPr>
            <w:tcW w:w="4403" w:type="dxa"/>
          </w:tcPr>
          <w:p w14:paraId="7DAE981D" w14:textId="77777777" w:rsidR="00734194" w:rsidRPr="008B67E1" w:rsidRDefault="00734194" w:rsidP="00734194"/>
          <w:p w14:paraId="2E0E7B76" w14:textId="77777777" w:rsidR="00734194" w:rsidRPr="008B67E1" w:rsidRDefault="00734194" w:rsidP="00734194">
            <w:r w:rsidRPr="008B67E1">
              <w:t>Mar Athanasius College of Engineering</w:t>
            </w:r>
          </w:p>
          <w:p w14:paraId="7CA31922" w14:textId="77777777" w:rsidR="00734194" w:rsidRPr="008B67E1" w:rsidRDefault="00734194" w:rsidP="00734194">
            <w:r w:rsidRPr="008B67E1">
              <w:t>Kothamangalam, Ernakulam, Kerala,</w:t>
            </w:r>
          </w:p>
          <w:p w14:paraId="18082132" w14:textId="77777777" w:rsidR="00734194" w:rsidRDefault="00734194" w:rsidP="00734194">
            <w:r w:rsidRPr="008B67E1">
              <w:t>Pin:686666.</w:t>
            </w:r>
          </w:p>
          <w:p w14:paraId="0AEE27C0" w14:textId="77777777" w:rsidR="00EC78D5" w:rsidRPr="008B67E1" w:rsidRDefault="00EC78D5" w:rsidP="00734194"/>
          <w:p w14:paraId="6D77A725" w14:textId="77777777" w:rsidR="00734194" w:rsidRPr="008B67E1" w:rsidRDefault="00734194" w:rsidP="00734194"/>
        </w:tc>
      </w:tr>
      <w:tr w:rsidR="00EC78D5" w:rsidRPr="008B67E1" w14:paraId="62DD4F4D" w14:textId="77777777" w:rsidTr="008C275F">
        <w:trPr>
          <w:trHeight w:val="355"/>
        </w:trPr>
        <w:tc>
          <w:tcPr>
            <w:tcW w:w="5103" w:type="dxa"/>
          </w:tcPr>
          <w:p w14:paraId="1303723A" w14:textId="77777777" w:rsidR="00EC78D5" w:rsidRPr="000478D2" w:rsidRDefault="00EC78D5" w:rsidP="00EC78D5">
            <w:r>
              <w:t>Title of the project proposal</w:t>
            </w:r>
          </w:p>
        </w:tc>
        <w:tc>
          <w:tcPr>
            <w:tcW w:w="1455" w:type="dxa"/>
          </w:tcPr>
          <w:p w14:paraId="0641D884" w14:textId="77777777" w:rsidR="00EC78D5" w:rsidRPr="008B67E1" w:rsidRDefault="00EC78D5" w:rsidP="008C275F">
            <w:pPr>
              <w:jc w:val="right"/>
            </w:pPr>
            <w:r w:rsidRPr="008B67E1">
              <w:t>:</w:t>
            </w:r>
          </w:p>
        </w:tc>
        <w:tc>
          <w:tcPr>
            <w:tcW w:w="4403" w:type="dxa"/>
          </w:tcPr>
          <w:p w14:paraId="76061840" w14:textId="3E8E8EDD" w:rsidR="00EC78D5" w:rsidRPr="00337FB3" w:rsidRDefault="00304FBC" w:rsidP="00337FB3">
            <w:r>
              <w:rPr>
                <w:color w:val="1A1A1A" w:themeColor="background1" w:themeShade="1A"/>
              </w:rPr>
              <w:t>IOT</w:t>
            </w:r>
            <w:r w:rsidR="00916BEF">
              <w:rPr>
                <w:color w:val="1A1A1A" w:themeColor="background1" w:themeShade="1A"/>
              </w:rPr>
              <w:t xml:space="preserve"> </w:t>
            </w:r>
            <w:r>
              <w:rPr>
                <w:color w:val="1A1A1A" w:themeColor="background1" w:themeShade="1A"/>
              </w:rPr>
              <w:t xml:space="preserve">and PLC </w:t>
            </w:r>
            <w:r w:rsidR="00916BEF">
              <w:rPr>
                <w:color w:val="1A1A1A" w:themeColor="background1" w:themeShade="1A"/>
              </w:rPr>
              <w:t xml:space="preserve">based </w:t>
            </w:r>
            <w:r>
              <w:rPr>
                <w:color w:val="1A1A1A" w:themeColor="background1" w:themeShade="1A"/>
              </w:rPr>
              <w:t>smart</w:t>
            </w:r>
            <w:r w:rsidR="00916BEF">
              <w:rPr>
                <w:color w:val="1A1A1A" w:themeColor="background1" w:themeShade="1A"/>
              </w:rPr>
              <w:t xml:space="preserve"> </w:t>
            </w:r>
            <w:r>
              <w:rPr>
                <w:color w:val="1A1A1A" w:themeColor="background1" w:themeShade="1A"/>
              </w:rPr>
              <w:t>home</w:t>
            </w:r>
            <w:r w:rsidR="00916BEF">
              <w:rPr>
                <w:color w:val="1A1A1A" w:themeColor="background1" w:themeShade="1A"/>
              </w:rPr>
              <w:t xml:space="preserve"> system </w:t>
            </w:r>
            <w:r w:rsidR="0049136C">
              <w:rPr>
                <w:color w:val="1A1A1A" w:themeColor="background1" w:themeShade="1A"/>
              </w:rPr>
              <w:t xml:space="preserve">with </w:t>
            </w:r>
            <w:r>
              <w:rPr>
                <w:color w:val="1A1A1A" w:themeColor="background1" w:themeShade="1A"/>
              </w:rPr>
              <w:t>PV</w:t>
            </w:r>
            <w:r w:rsidR="0049136C">
              <w:rPr>
                <w:color w:val="1A1A1A" w:themeColor="background1" w:themeShade="1A"/>
              </w:rPr>
              <w:t xml:space="preserve"> inverter</w:t>
            </w:r>
            <w:r>
              <w:rPr>
                <w:color w:val="1A1A1A" w:themeColor="background1" w:themeShade="1A"/>
              </w:rPr>
              <w:t xml:space="preserve"> and</w:t>
            </w:r>
            <w:r w:rsidR="0049136C">
              <w:rPr>
                <w:color w:val="1A1A1A" w:themeColor="background1" w:themeShade="1A"/>
              </w:rPr>
              <w:t xml:space="preserve"> blockchain </w:t>
            </w:r>
            <w:r>
              <w:rPr>
                <w:color w:val="1A1A1A" w:themeColor="background1" w:themeShade="1A"/>
              </w:rPr>
              <w:t>based energy trading</w:t>
            </w:r>
          </w:p>
        </w:tc>
      </w:tr>
      <w:tr w:rsidR="00EC78D5" w:rsidRPr="008B67E1" w14:paraId="22861E1D" w14:textId="77777777" w:rsidTr="008C275F">
        <w:trPr>
          <w:trHeight w:val="1125"/>
        </w:trPr>
        <w:tc>
          <w:tcPr>
            <w:tcW w:w="5103" w:type="dxa"/>
          </w:tcPr>
          <w:p w14:paraId="5F382725" w14:textId="77777777" w:rsidR="00EC78D5" w:rsidRPr="000478D2" w:rsidRDefault="00EC78D5" w:rsidP="00EC78D5">
            <w:r w:rsidRPr="000478D2">
              <w:t>Name(s) of Student investigators</w:t>
            </w:r>
          </w:p>
        </w:tc>
        <w:tc>
          <w:tcPr>
            <w:tcW w:w="1455" w:type="dxa"/>
          </w:tcPr>
          <w:p w14:paraId="08429F0C" w14:textId="77777777" w:rsidR="00EC78D5" w:rsidRPr="008B67E1" w:rsidRDefault="00EC78D5" w:rsidP="008C275F">
            <w:pPr>
              <w:jc w:val="right"/>
            </w:pPr>
            <w:r w:rsidRPr="008B67E1">
              <w:t>:</w:t>
            </w:r>
          </w:p>
        </w:tc>
        <w:tc>
          <w:tcPr>
            <w:tcW w:w="4403" w:type="dxa"/>
          </w:tcPr>
          <w:p w14:paraId="7EDC3259" w14:textId="4F54A429" w:rsidR="00EC78D5" w:rsidRDefault="0049136C" w:rsidP="001955F9">
            <w:pPr>
              <w:pStyle w:val="ListParagraph"/>
              <w:numPr>
                <w:ilvl w:val="0"/>
                <w:numId w:val="7"/>
              </w:numPr>
              <w:ind w:left="360"/>
            </w:pPr>
            <w:r>
              <w:t>Mathew Varghese</w:t>
            </w:r>
          </w:p>
          <w:p w14:paraId="511EB803" w14:textId="1563DDA4" w:rsidR="00EC78D5" w:rsidRPr="0049136C" w:rsidRDefault="0049136C" w:rsidP="0049136C">
            <w:pPr>
              <w:pStyle w:val="ListParagraph"/>
              <w:numPr>
                <w:ilvl w:val="0"/>
                <w:numId w:val="7"/>
              </w:numPr>
              <w:ind w:left="360"/>
            </w:pPr>
            <w:r>
              <w:t>Ameer Fayiz</w:t>
            </w:r>
            <w:r w:rsidR="00301A67">
              <w:t xml:space="preserve"> Kaithakath</w:t>
            </w:r>
          </w:p>
        </w:tc>
      </w:tr>
      <w:tr w:rsidR="00EC78D5" w:rsidRPr="008B67E1" w14:paraId="221804BA" w14:textId="77777777" w:rsidTr="008C275F">
        <w:trPr>
          <w:trHeight w:val="417"/>
        </w:trPr>
        <w:tc>
          <w:tcPr>
            <w:tcW w:w="5103" w:type="dxa"/>
          </w:tcPr>
          <w:p w14:paraId="0E3DFBE8" w14:textId="77777777" w:rsidR="00EC78D5" w:rsidRPr="008B67E1" w:rsidRDefault="00EC78D5" w:rsidP="00EC78D5">
            <w:r w:rsidRPr="008B67E1">
              <w:t>Semester</w:t>
            </w:r>
          </w:p>
          <w:p w14:paraId="7AF59DB0" w14:textId="77777777" w:rsidR="00EC78D5" w:rsidRPr="008B67E1" w:rsidRDefault="00EC78D5" w:rsidP="00EC78D5"/>
        </w:tc>
        <w:tc>
          <w:tcPr>
            <w:tcW w:w="1455" w:type="dxa"/>
          </w:tcPr>
          <w:p w14:paraId="3BAF61CC" w14:textId="77777777" w:rsidR="00EC78D5" w:rsidRPr="008B67E1" w:rsidRDefault="00EC78D5" w:rsidP="008C275F">
            <w:pPr>
              <w:jc w:val="right"/>
            </w:pPr>
            <w:r w:rsidRPr="008B67E1">
              <w:t>:</w:t>
            </w:r>
          </w:p>
        </w:tc>
        <w:tc>
          <w:tcPr>
            <w:tcW w:w="4403" w:type="dxa"/>
          </w:tcPr>
          <w:p w14:paraId="5247A87F" w14:textId="77777777" w:rsidR="00EC78D5" w:rsidRPr="008B67E1" w:rsidRDefault="00EC78D5" w:rsidP="00EC78D5">
            <w:r>
              <w:t>Seven</w:t>
            </w:r>
          </w:p>
        </w:tc>
      </w:tr>
      <w:tr w:rsidR="00EC78D5" w:rsidRPr="008B67E1" w14:paraId="75DD56EB" w14:textId="77777777" w:rsidTr="00B37C91">
        <w:trPr>
          <w:trHeight w:val="645"/>
        </w:trPr>
        <w:tc>
          <w:tcPr>
            <w:tcW w:w="5103" w:type="dxa"/>
          </w:tcPr>
          <w:p w14:paraId="0E7A1F53" w14:textId="77777777" w:rsidR="00EC78D5" w:rsidRPr="008B67E1" w:rsidRDefault="00EC78D5" w:rsidP="00EC78D5">
            <w:r w:rsidRPr="008B67E1">
              <w:t>Branch</w:t>
            </w:r>
          </w:p>
          <w:p w14:paraId="7E107F20" w14:textId="77777777" w:rsidR="00EC78D5" w:rsidRPr="008B67E1" w:rsidRDefault="00EC78D5" w:rsidP="00EC78D5"/>
        </w:tc>
        <w:tc>
          <w:tcPr>
            <w:tcW w:w="1455" w:type="dxa"/>
          </w:tcPr>
          <w:p w14:paraId="59E9F5DF" w14:textId="77777777" w:rsidR="00EC78D5" w:rsidRPr="008B67E1" w:rsidRDefault="00EC78D5" w:rsidP="008C275F">
            <w:pPr>
              <w:jc w:val="right"/>
            </w:pPr>
            <w:r w:rsidRPr="008B67E1">
              <w:t>:</w:t>
            </w:r>
          </w:p>
        </w:tc>
        <w:tc>
          <w:tcPr>
            <w:tcW w:w="4403" w:type="dxa"/>
          </w:tcPr>
          <w:p w14:paraId="7F8A409A" w14:textId="121836F9" w:rsidR="00EC78D5" w:rsidRPr="008B67E1" w:rsidRDefault="00304FBC" w:rsidP="00EC78D5">
            <w:r>
              <w:t>Electronics and communication</w:t>
            </w:r>
            <w:r w:rsidR="00B37C91">
              <w:t xml:space="preserve"> Engineering</w:t>
            </w:r>
          </w:p>
        </w:tc>
      </w:tr>
      <w:tr w:rsidR="00EC78D5" w:rsidRPr="008B67E1" w14:paraId="7226D643" w14:textId="77777777" w:rsidTr="008C275F">
        <w:trPr>
          <w:trHeight w:val="417"/>
        </w:trPr>
        <w:tc>
          <w:tcPr>
            <w:tcW w:w="5103" w:type="dxa"/>
          </w:tcPr>
          <w:p w14:paraId="475C62B1" w14:textId="77777777" w:rsidR="00EC78D5" w:rsidRPr="008B67E1" w:rsidRDefault="00EC78D5" w:rsidP="00EC78D5"/>
        </w:tc>
        <w:tc>
          <w:tcPr>
            <w:tcW w:w="1455" w:type="dxa"/>
          </w:tcPr>
          <w:p w14:paraId="3E42FABD" w14:textId="77777777" w:rsidR="00EC78D5" w:rsidRPr="008B67E1" w:rsidRDefault="00EC78D5" w:rsidP="00EC78D5"/>
        </w:tc>
        <w:tc>
          <w:tcPr>
            <w:tcW w:w="4403" w:type="dxa"/>
          </w:tcPr>
          <w:p w14:paraId="2A9A07B8" w14:textId="77777777" w:rsidR="00EC78D5" w:rsidRPr="008B67E1" w:rsidRDefault="00EC78D5" w:rsidP="00EC78D5"/>
        </w:tc>
      </w:tr>
    </w:tbl>
    <w:p w14:paraId="56F6BFED" w14:textId="77777777" w:rsidR="003A0311" w:rsidRDefault="003A0311" w:rsidP="006246FA">
      <w:pPr>
        <w:spacing w:after="216" w:line="246" w:lineRule="auto"/>
        <w:ind w:left="10" w:hanging="10"/>
        <w:jc w:val="center"/>
        <w:rPr>
          <w:b/>
        </w:rPr>
      </w:pPr>
    </w:p>
    <w:p w14:paraId="532DBD0A" w14:textId="77777777" w:rsidR="00EC78D5" w:rsidRDefault="00EC78D5" w:rsidP="00EC78D5">
      <w:pPr>
        <w:pStyle w:val="Heading2"/>
        <w:rPr>
          <w:rFonts w:ascii="Times New Roman" w:eastAsia="Times New Roman" w:hAnsi="Times New Roman" w:cs="Times New Roman"/>
          <w:bCs w:val="0"/>
          <w:color w:val="auto"/>
          <w:sz w:val="24"/>
          <w:szCs w:val="24"/>
        </w:rPr>
      </w:pPr>
    </w:p>
    <w:p w14:paraId="1CBA0F96" w14:textId="526D43F9" w:rsidR="00071160" w:rsidRDefault="00071160" w:rsidP="00EC78D5">
      <w:pPr>
        <w:pStyle w:val="Heading2"/>
        <w:rPr>
          <w:rFonts w:ascii="Times New Roman" w:hAnsi="Times New Roman" w:cs="Times New Roman"/>
          <w:color w:val="000000" w:themeColor="text1"/>
          <w:sz w:val="24"/>
          <w:szCs w:val="24"/>
        </w:rPr>
      </w:pPr>
    </w:p>
    <w:p w14:paraId="44D58CD6" w14:textId="4F88BE5D" w:rsidR="004D6E0A" w:rsidRDefault="004D6E0A" w:rsidP="004D6E0A"/>
    <w:p w14:paraId="4BFBE0B5" w14:textId="18E86150" w:rsidR="004D6E0A" w:rsidRDefault="004D6E0A" w:rsidP="004D6E0A"/>
    <w:p w14:paraId="25EA0092" w14:textId="1D24B7F5" w:rsidR="004D6E0A" w:rsidRDefault="004D6E0A" w:rsidP="004D6E0A"/>
    <w:p w14:paraId="24B20075" w14:textId="77777777" w:rsidR="004D6E0A" w:rsidRPr="004D6E0A" w:rsidRDefault="004D6E0A" w:rsidP="004D6E0A"/>
    <w:p w14:paraId="28F4B700" w14:textId="77777777" w:rsidR="003A0311" w:rsidRPr="006246FA" w:rsidRDefault="003A0311" w:rsidP="00EC78D5">
      <w:pPr>
        <w:pStyle w:val="Heading2"/>
        <w:rPr>
          <w:rFonts w:ascii="Times New Roman" w:hAnsi="Times New Roman" w:cs="Times New Roman"/>
          <w:color w:val="000000" w:themeColor="text1"/>
          <w:sz w:val="24"/>
          <w:szCs w:val="24"/>
        </w:rPr>
      </w:pPr>
      <w:r w:rsidRPr="006246FA">
        <w:rPr>
          <w:rFonts w:ascii="Times New Roman" w:hAnsi="Times New Roman" w:cs="Times New Roman"/>
          <w:color w:val="000000" w:themeColor="text1"/>
          <w:sz w:val="24"/>
          <w:szCs w:val="24"/>
        </w:rPr>
        <w:lastRenderedPageBreak/>
        <w:t xml:space="preserve">Terms and Conditions </w:t>
      </w:r>
    </w:p>
    <w:p w14:paraId="4F1D35BE" w14:textId="77777777" w:rsidR="003A0311" w:rsidRPr="008B67E1" w:rsidRDefault="003A0311" w:rsidP="003A0311"/>
    <w:p w14:paraId="2EA3A373" w14:textId="77777777" w:rsidR="003A0311" w:rsidRPr="008B67E1" w:rsidRDefault="003A0311" w:rsidP="003A0311">
      <w:pPr>
        <w:pStyle w:val="BodyTextIndent2"/>
        <w:numPr>
          <w:ilvl w:val="0"/>
          <w:numId w:val="2"/>
        </w:numPr>
        <w:spacing w:line="240" w:lineRule="auto"/>
      </w:pPr>
      <w:r w:rsidRPr="008B67E1">
        <w:t xml:space="preserve">The scheme is constituted for the purpose of providing assistance in the form of grants to students for scientific research work with particular relevance to the State of Kerala in the economic and industrial development. </w:t>
      </w:r>
    </w:p>
    <w:p w14:paraId="56C23C0E" w14:textId="77777777" w:rsidR="003A0311" w:rsidRPr="008B67E1" w:rsidRDefault="003A0311" w:rsidP="003A0311">
      <w:pPr>
        <w:pStyle w:val="BodyTextIndent2"/>
        <w:spacing w:line="240" w:lineRule="auto"/>
        <w:ind w:left="-720" w:firstLine="0"/>
      </w:pPr>
    </w:p>
    <w:p w14:paraId="7486D7A6" w14:textId="77777777" w:rsidR="003A0311" w:rsidRPr="008B67E1" w:rsidRDefault="003A0311" w:rsidP="003A0311">
      <w:pPr>
        <w:pStyle w:val="BodyTextIndent2"/>
        <w:numPr>
          <w:ilvl w:val="0"/>
          <w:numId w:val="2"/>
        </w:numPr>
        <w:spacing w:line="240" w:lineRule="auto"/>
      </w:pPr>
      <w:r w:rsidRPr="008B67E1">
        <w:t xml:space="preserve">Grant will be released to the principal investigator after the completion of the project through the Head of the institution. </w:t>
      </w:r>
    </w:p>
    <w:p w14:paraId="740BF117" w14:textId="77777777" w:rsidR="003A0311" w:rsidRPr="008B67E1" w:rsidRDefault="003A0311" w:rsidP="003A0311">
      <w:pPr>
        <w:pStyle w:val="ListParagraph"/>
      </w:pPr>
    </w:p>
    <w:p w14:paraId="092CEDE1" w14:textId="77777777" w:rsidR="003A0311" w:rsidRPr="008B67E1" w:rsidRDefault="003A0311" w:rsidP="003A0311">
      <w:pPr>
        <w:pStyle w:val="BodyTextIndent2"/>
        <w:spacing w:line="240" w:lineRule="auto"/>
        <w:ind w:left="-720" w:firstLine="0"/>
      </w:pPr>
    </w:p>
    <w:p w14:paraId="1BAE8138" w14:textId="77777777" w:rsidR="003A0311" w:rsidRPr="008B67E1" w:rsidRDefault="003A0311" w:rsidP="003A0311">
      <w:pPr>
        <w:pStyle w:val="BodyTextIndent2"/>
        <w:numPr>
          <w:ilvl w:val="0"/>
          <w:numId w:val="2"/>
        </w:numPr>
        <w:spacing w:line="240" w:lineRule="auto"/>
      </w:pPr>
      <w:r w:rsidRPr="008B67E1">
        <w:t>The maximum duration of the project will be one year from the date of start of the project.</w:t>
      </w:r>
    </w:p>
    <w:p w14:paraId="10A008D4" w14:textId="77777777" w:rsidR="003A0311" w:rsidRPr="008B67E1" w:rsidRDefault="003A0311" w:rsidP="003A0311">
      <w:pPr>
        <w:pStyle w:val="BodyTextIndent2"/>
        <w:spacing w:line="240" w:lineRule="auto"/>
        <w:ind w:left="0" w:firstLine="0"/>
      </w:pPr>
    </w:p>
    <w:p w14:paraId="667F6B6E" w14:textId="77777777" w:rsidR="003A0311" w:rsidRPr="008B67E1" w:rsidRDefault="003A0311" w:rsidP="003A0311">
      <w:pPr>
        <w:pStyle w:val="BodyTextIndent3"/>
        <w:numPr>
          <w:ilvl w:val="0"/>
          <w:numId w:val="2"/>
        </w:numPr>
        <w:spacing w:line="240" w:lineRule="auto"/>
      </w:pPr>
      <w:r w:rsidRPr="008B67E1">
        <w:t>This date of start of the project should be intimated by the Institution authorities/Principal Investigator to CERD.  It will, in no case be later than one month after the receipt of the information letter.</w:t>
      </w:r>
    </w:p>
    <w:p w14:paraId="41494090" w14:textId="77777777" w:rsidR="003A0311" w:rsidRPr="008B67E1" w:rsidRDefault="003A0311" w:rsidP="003A0311">
      <w:pPr>
        <w:jc w:val="both"/>
      </w:pPr>
    </w:p>
    <w:p w14:paraId="323EB9D7" w14:textId="77777777" w:rsidR="003A0311" w:rsidRPr="008B67E1" w:rsidRDefault="003A0311" w:rsidP="003A0311">
      <w:pPr>
        <w:pStyle w:val="BodyTextIndent3"/>
        <w:numPr>
          <w:ilvl w:val="0"/>
          <w:numId w:val="2"/>
        </w:numPr>
        <w:spacing w:line="240" w:lineRule="auto"/>
      </w:pPr>
      <w:r w:rsidRPr="008B67E1">
        <w:t>On completion of the project, 3 copies of the final project report on the work done should be sent to the Council along with the utilization certificate (UC) and statement of expenditure (SE).  The Utilization Certificate and Statement of Expenditure should be countersigned by the HOI in the case of Government Institution and should be audited by a chartered accountant in the case of private colleges.  The copy of the relevant pages of the Bank pass book should also attached along with the documents for settlement.</w:t>
      </w:r>
    </w:p>
    <w:p w14:paraId="2B6C4BAB" w14:textId="77777777" w:rsidR="003A0311" w:rsidRPr="008B67E1" w:rsidRDefault="003A0311" w:rsidP="003A0311">
      <w:pPr>
        <w:pStyle w:val="BodyTextIndent3"/>
        <w:spacing w:line="240" w:lineRule="auto"/>
        <w:ind w:left="0" w:firstLine="0"/>
      </w:pPr>
    </w:p>
    <w:p w14:paraId="749F9B6F" w14:textId="77777777" w:rsidR="003A0311" w:rsidRPr="008B67E1" w:rsidRDefault="003A0311" w:rsidP="003A0311">
      <w:pPr>
        <w:ind w:left="360"/>
        <w:jc w:val="both"/>
      </w:pPr>
    </w:p>
    <w:p w14:paraId="2A1AF9FF" w14:textId="77777777" w:rsidR="003A0311" w:rsidRPr="008B67E1" w:rsidRDefault="003A0311" w:rsidP="003A0311">
      <w:pPr>
        <w:numPr>
          <w:ilvl w:val="0"/>
          <w:numId w:val="2"/>
        </w:numPr>
        <w:jc w:val="both"/>
      </w:pPr>
      <w:r w:rsidRPr="008B67E1">
        <w:t>The institute will maintain separate audited accounts for the project.</w:t>
      </w:r>
    </w:p>
    <w:p w14:paraId="67F56B19" w14:textId="77777777" w:rsidR="003A0311" w:rsidRPr="008B67E1" w:rsidRDefault="003A0311" w:rsidP="003A0311">
      <w:pPr>
        <w:ind w:left="-720"/>
        <w:jc w:val="both"/>
      </w:pPr>
    </w:p>
    <w:p w14:paraId="4D1A9884" w14:textId="77777777" w:rsidR="003A0311" w:rsidRPr="008B67E1" w:rsidRDefault="003A0311" w:rsidP="003A0311">
      <w:pPr>
        <w:pStyle w:val="BodyTextIndent"/>
        <w:numPr>
          <w:ilvl w:val="0"/>
          <w:numId w:val="2"/>
        </w:numPr>
        <w:spacing w:line="240" w:lineRule="auto"/>
      </w:pPr>
      <w:r w:rsidRPr="008B67E1">
        <w:t xml:space="preserve">The institute will not entrust the implementation of the work for which the grant is being sanctioned to another institution nor will it divert the grant receipts to other institute as assistance.  </w:t>
      </w:r>
    </w:p>
    <w:p w14:paraId="1059D227" w14:textId="77777777" w:rsidR="003A0311" w:rsidRPr="008B67E1" w:rsidRDefault="003A0311" w:rsidP="003A0311">
      <w:pPr>
        <w:pStyle w:val="BodyTextIndent"/>
        <w:spacing w:line="240" w:lineRule="auto"/>
        <w:ind w:left="-720" w:firstLine="0"/>
      </w:pPr>
    </w:p>
    <w:p w14:paraId="60DFDF9C" w14:textId="77777777" w:rsidR="003A0311" w:rsidRPr="008B67E1" w:rsidRDefault="003A0311" w:rsidP="003A0311">
      <w:pPr>
        <w:pStyle w:val="BodyTextIndent3"/>
        <w:numPr>
          <w:ilvl w:val="0"/>
          <w:numId w:val="2"/>
        </w:numPr>
        <w:spacing w:line="240" w:lineRule="auto"/>
      </w:pPr>
      <w:r w:rsidRPr="008B67E1">
        <w:t>The CERD reserves the right to terminate the project at any stage if it is convinced that the grant has not been properly utilized or appropriate progress is not being made. In addition, the Council may designate Scientist/Specialist or an Expert Panel to review the work done.</w:t>
      </w:r>
    </w:p>
    <w:p w14:paraId="07923B6B" w14:textId="77777777" w:rsidR="003A0311" w:rsidRPr="008B67E1" w:rsidRDefault="003A0311" w:rsidP="003A0311">
      <w:pPr>
        <w:pStyle w:val="BodyTextIndent3"/>
        <w:spacing w:line="240" w:lineRule="auto"/>
        <w:ind w:left="-720" w:firstLine="0"/>
      </w:pPr>
    </w:p>
    <w:p w14:paraId="0FFE1FE3" w14:textId="77777777" w:rsidR="003A0311" w:rsidRPr="008B67E1" w:rsidRDefault="003A0311" w:rsidP="003A0311">
      <w:pPr>
        <w:pStyle w:val="BodyTextIndent3"/>
        <w:spacing w:line="240" w:lineRule="auto"/>
        <w:ind w:left="-720" w:firstLine="0"/>
      </w:pPr>
    </w:p>
    <w:p w14:paraId="2319FACB" w14:textId="77777777" w:rsidR="003A0311" w:rsidRPr="008B67E1" w:rsidRDefault="003A0311" w:rsidP="003A0311">
      <w:pPr>
        <w:pStyle w:val="BodyTextIndent3"/>
        <w:numPr>
          <w:ilvl w:val="0"/>
          <w:numId w:val="2"/>
        </w:numPr>
        <w:spacing w:line="240" w:lineRule="auto"/>
      </w:pPr>
      <w:r w:rsidRPr="008B67E1">
        <w:t>If the PI to whom the project has been sanctioned wishes to leave the Institution where the project is based, the Institute/PI will inform the same to the Council and in consultation with Council, evolve steps to ensure successful completion of the project, before relieving the PI.</w:t>
      </w:r>
    </w:p>
    <w:p w14:paraId="36B7017B" w14:textId="77777777" w:rsidR="003A0311" w:rsidRPr="008B67E1" w:rsidRDefault="003A0311" w:rsidP="003A0311">
      <w:pPr>
        <w:pStyle w:val="BodyTextIndent3"/>
        <w:spacing w:line="240" w:lineRule="auto"/>
        <w:ind w:left="-720" w:firstLine="0"/>
      </w:pPr>
    </w:p>
    <w:p w14:paraId="25C0AD51" w14:textId="77777777" w:rsidR="003A0311" w:rsidRPr="008B67E1" w:rsidRDefault="003A0311" w:rsidP="003A0311">
      <w:pPr>
        <w:pStyle w:val="BodyTextIndent3"/>
        <w:numPr>
          <w:ilvl w:val="0"/>
          <w:numId w:val="2"/>
        </w:numPr>
        <w:tabs>
          <w:tab w:val="num" w:pos="-360"/>
        </w:tabs>
        <w:spacing w:line="240" w:lineRule="auto"/>
      </w:pPr>
      <w:r w:rsidRPr="008B67E1">
        <w:t>Investigators must acknowledge the Council in reports and technical/scientific papers publishing based on the research work done under the project.  Investigators are requested to publish some of the research papers emerging out of the project work in leading Indian Journals.</w:t>
      </w:r>
    </w:p>
    <w:p w14:paraId="6BC5C9E6" w14:textId="77777777" w:rsidR="003A0311" w:rsidRPr="008B67E1" w:rsidRDefault="003A0311" w:rsidP="003A0311">
      <w:pPr>
        <w:pStyle w:val="BodyTextIndent3"/>
        <w:spacing w:line="240" w:lineRule="auto"/>
        <w:ind w:left="0" w:firstLine="0"/>
      </w:pPr>
    </w:p>
    <w:p w14:paraId="1DDF75B7" w14:textId="77777777" w:rsidR="003A0311" w:rsidRPr="008B67E1" w:rsidRDefault="003A0311" w:rsidP="003A0311">
      <w:pPr>
        <w:pStyle w:val="BodyTextIndent3"/>
        <w:numPr>
          <w:ilvl w:val="0"/>
          <w:numId w:val="2"/>
        </w:numPr>
        <w:spacing w:line="240" w:lineRule="auto"/>
      </w:pPr>
      <w:r w:rsidRPr="008B67E1">
        <w:t>If the results of research are to be legally protected by way of patent/copy rights etc. the results should not be published without action being taken to secure legal protection for the research results.</w:t>
      </w:r>
    </w:p>
    <w:p w14:paraId="20B3BC62" w14:textId="77777777" w:rsidR="003A0311" w:rsidRPr="008B67E1" w:rsidRDefault="003A0311" w:rsidP="003A0311">
      <w:pPr>
        <w:pStyle w:val="BodyTextIndent3"/>
        <w:spacing w:line="240" w:lineRule="auto"/>
        <w:ind w:left="0" w:firstLine="0"/>
      </w:pPr>
    </w:p>
    <w:p w14:paraId="2A4EB958" w14:textId="77777777" w:rsidR="003A0311" w:rsidRPr="008B67E1" w:rsidRDefault="003A0311" w:rsidP="003A0311">
      <w:pPr>
        <w:pStyle w:val="BodyTextIndent3"/>
        <w:numPr>
          <w:ilvl w:val="0"/>
          <w:numId w:val="2"/>
        </w:numPr>
        <w:spacing w:line="240" w:lineRule="auto"/>
      </w:pPr>
      <w:r w:rsidRPr="008B67E1">
        <w:t>The knowledge generated from the project will be the property of CERD and should be properly acknowledged.  Transfer to technology generated shall be done in consultation with the CERD.</w:t>
      </w:r>
    </w:p>
    <w:p w14:paraId="29293239" w14:textId="77777777" w:rsidR="003A0311" w:rsidRPr="008B67E1" w:rsidRDefault="003A0311" w:rsidP="003A0311">
      <w:pPr>
        <w:pStyle w:val="BodyTextIndent3"/>
        <w:spacing w:line="240" w:lineRule="auto"/>
        <w:ind w:left="0" w:firstLine="0"/>
      </w:pPr>
    </w:p>
    <w:p w14:paraId="2C787299" w14:textId="77777777" w:rsidR="003A0311" w:rsidRDefault="003A0311" w:rsidP="003A0311">
      <w:pPr>
        <w:pStyle w:val="BodyTextIndent3"/>
        <w:numPr>
          <w:ilvl w:val="0"/>
          <w:numId w:val="2"/>
        </w:numPr>
        <w:spacing w:line="240" w:lineRule="auto"/>
      </w:pPr>
      <w:r w:rsidRPr="008B67E1">
        <w:t>The CERD may enforce additional guidelines for the operation of the student project           from time to time and the Institution/Investigators are required to observe such directions in the conduct of the research work.</w:t>
      </w:r>
    </w:p>
    <w:p w14:paraId="23D132C6" w14:textId="77777777" w:rsidR="006246FA" w:rsidRDefault="006246FA" w:rsidP="006246FA">
      <w:pPr>
        <w:pStyle w:val="ListParagraph"/>
      </w:pPr>
    </w:p>
    <w:p w14:paraId="2B958B94" w14:textId="77777777" w:rsidR="006246FA" w:rsidRPr="008B67E1" w:rsidRDefault="006246FA" w:rsidP="006246FA">
      <w:pPr>
        <w:numPr>
          <w:ilvl w:val="0"/>
          <w:numId w:val="2"/>
        </w:numPr>
        <w:spacing w:after="10" w:line="228" w:lineRule="auto"/>
        <w:jc w:val="both"/>
      </w:pPr>
      <w:r>
        <w:t xml:space="preserve">Equipment head will not be allowed in research funding to private self financing colleges. In special situations, based on recommendations of expert committee, 50% of equipment cost will be reimbursed if and only if the other 50% is shared by the College </w:t>
      </w:r>
    </w:p>
    <w:p w14:paraId="231888B4" w14:textId="77777777" w:rsidR="003A0311" w:rsidRPr="008B67E1" w:rsidRDefault="003A0311" w:rsidP="003A0311">
      <w:pPr>
        <w:pStyle w:val="ListParagraph"/>
      </w:pPr>
    </w:p>
    <w:p w14:paraId="7F41365B" w14:textId="77777777" w:rsidR="003A0311" w:rsidRPr="008B67E1" w:rsidRDefault="003A0311" w:rsidP="003A0311">
      <w:pPr>
        <w:ind w:left="720" w:hanging="720"/>
        <w:jc w:val="both"/>
      </w:pPr>
    </w:p>
    <w:p w14:paraId="03CF4084" w14:textId="77777777" w:rsidR="003A0311" w:rsidRPr="008B67E1" w:rsidRDefault="003A0311" w:rsidP="003A0311">
      <w:pPr>
        <w:ind w:left="720" w:hanging="720"/>
        <w:jc w:val="both"/>
      </w:pPr>
    </w:p>
    <w:p w14:paraId="40EABA61" w14:textId="77777777" w:rsidR="003A0311" w:rsidRDefault="003A0311" w:rsidP="003A0311">
      <w:pPr>
        <w:ind w:left="720" w:hanging="720"/>
        <w:jc w:val="center"/>
      </w:pPr>
      <w:r w:rsidRPr="008B67E1">
        <w:t>We agree to the terms and conditions stated above.</w:t>
      </w:r>
    </w:p>
    <w:p w14:paraId="07FCFE72" w14:textId="77777777" w:rsidR="00700B64" w:rsidRDefault="00700B64" w:rsidP="003A0311">
      <w:pPr>
        <w:ind w:left="720" w:hanging="720"/>
        <w:jc w:val="center"/>
      </w:pPr>
    </w:p>
    <w:p w14:paraId="0FBA21C6" w14:textId="654DE50A" w:rsidR="00700B64" w:rsidRDefault="00700B64" w:rsidP="003A0311">
      <w:pPr>
        <w:ind w:left="720" w:hanging="720"/>
        <w:jc w:val="center"/>
      </w:pPr>
    </w:p>
    <w:p w14:paraId="78588D51" w14:textId="783250B6" w:rsidR="004D6E0A" w:rsidRDefault="004D6E0A" w:rsidP="003A0311">
      <w:pPr>
        <w:ind w:left="720" w:hanging="720"/>
        <w:jc w:val="center"/>
      </w:pPr>
    </w:p>
    <w:p w14:paraId="3D4F52B9" w14:textId="77777777" w:rsidR="004D6E0A" w:rsidRPr="008B67E1" w:rsidRDefault="004D6E0A" w:rsidP="003A0311">
      <w:pPr>
        <w:ind w:left="720" w:hanging="720"/>
        <w:jc w:val="center"/>
      </w:pPr>
    </w:p>
    <w:p w14:paraId="72AE71E8" w14:textId="77777777" w:rsidR="003A0311" w:rsidRPr="008B67E1" w:rsidRDefault="003A0311" w:rsidP="003A0311">
      <w:pPr>
        <w:ind w:left="720" w:hanging="720"/>
        <w:jc w:val="center"/>
      </w:pPr>
    </w:p>
    <w:p w14:paraId="2954CE57" w14:textId="77777777" w:rsidR="003A0311" w:rsidRPr="008B67E1" w:rsidRDefault="003A0311" w:rsidP="003A0311">
      <w:pPr>
        <w:jc w:val="both"/>
      </w:pPr>
    </w:p>
    <w:p w14:paraId="357C993A" w14:textId="77777777" w:rsidR="003A0311" w:rsidRPr="008B67E1" w:rsidRDefault="003A0311" w:rsidP="003A0311">
      <w:pPr>
        <w:jc w:val="both"/>
      </w:pPr>
    </w:p>
    <w:p w14:paraId="080F13B3" w14:textId="77777777" w:rsidR="005F5BFE" w:rsidRDefault="003A0311" w:rsidP="005F5BFE">
      <w:pPr>
        <w:ind w:firstLine="720"/>
      </w:pPr>
      <w:r w:rsidRPr="008B67E1">
        <w:t xml:space="preserve">Name &amp; Signature of </w:t>
      </w:r>
      <w:r w:rsidRPr="008B67E1">
        <w:tab/>
      </w:r>
      <w:r w:rsidRPr="008B67E1">
        <w:tab/>
        <w:t>Name &amp; Signature of</w:t>
      </w:r>
      <w:r w:rsidR="005F5BFE">
        <w:tab/>
      </w:r>
      <w:r w:rsidR="005F5BFE">
        <w:tab/>
        <w:t xml:space="preserve">  Name &amp; Signature of</w:t>
      </w:r>
    </w:p>
    <w:p w14:paraId="45737465" w14:textId="77777777" w:rsidR="003A0311" w:rsidRPr="008B67E1" w:rsidRDefault="005F5BFE" w:rsidP="005F5BFE">
      <w:pPr>
        <w:ind w:firstLine="720"/>
      </w:pPr>
      <w:r>
        <w:t>Principal Investigator</w:t>
      </w:r>
      <w:r>
        <w:tab/>
      </w:r>
      <w:r>
        <w:tab/>
      </w:r>
      <w:r w:rsidR="003A0311" w:rsidRPr="008B67E1">
        <w:t>Prof-in-charge,</w:t>
      </w:r>
      <w:r w:rsidR="003A0311" w:rsidRPr="008B67E1">
        <w:tab/>
      </w:r>
      <w:r>
        <w:tab/>
      </w:r>
      <w:r w:rsidR="003A0311" w:rsidRPr="008B67E1">
        <w:t xml:space="preserve">  Head of Institution</w:t>
      </w:r>
    </w:p>
    <w:p w14:paraId="794533A2" w14:textId="77777777" w:rsidR="003A0311" w:rsidRPr="008B67E1" w:rsidRDefault="005F5BFE" w:rsidP="005F5BFE">
      <w:pPr>
        <w:ind w:left="3600"/>
      </w:pPr>
      <w:r w:rsidRPr="008B67E1">
        <w:t xml:space="preserve">Satellite </w:t>
      </w:r>
      <w:r w:rsidR="003A0311" w:rsidRPr="008B67E1">
        <w:t>Centre</w:t>
      </w:r>
    </w:p>
    <w:p w14:paraId="6EDAD219" w14:textId="77777777" w:rsidR="003A0311" w:rsidRPr="008B67E1" w:rsidRDefault="003A0311" w:rsidP="003A0311">
      <w:pPr>
        <w:ind w:left="720" w:hanging="720"/>
        <w:jc w:val="center"/>
      </w:pPr>
    </w:p>
    <w:p w14:paraId="5BBAF9D9" w14:textId="77777777" w:rsidR="003A0311" w:rsidRPr="008B67E1" w:rsidRDefault="003A0311" w:rsidP="003A0311">
      <w:pPr>
        <w:ind w:left="720" w:hanging="720"/>
        <w:jc w:val="center"/>
      </w:pPr>
    </w:p>
    <w:p w14:paraId="2F0FE1E9" w14:textId="77777777" w:rsidR="003A0311" w:rsidRPr="008B67E1" w:rsidRDefault="005F5BFE" w:rsidP="003A0311">
      <w:pPr>
        <w:ind w:left="720" w:hanging="720"/>
        <w:jc w:val="center"/>
      </w:pPr>
      <w:r>
        <w:tab/>
      </w:r>
    </w:p>
    <w:p w14:paraId="0F5A6696" w14:textId="77777777" w:rsidR="003A0311" w:rsidRPr="008B67E1" w:rsidRDefault="003A0311" w:rsidP="003A0311">
      <w:pPr>
        <w:ind w:left="720" w:hanging="720"/>
        <w:jc w:val="center"/>
      </w:pPr>
    </w:p>
    <w:p w14:paraId="1A1E5226" w14:textId="77777777" w:rsidR="003A0311" w:rsidRPr="008B67E1" w:rsidRDefault="003A0311" w:rsidP="003A0311">
      <w:pPr>
        <w:ind w:left="720" w:hanging="720"/>
        <w:jc w:val="center"/>
      </w:pPr>
    </w:p>
    <w:p w14:paraId="1842447D" w14:textId="77777777" w:rsidR="003A0311" w:rsidRPr="008B67E1" w:rsidRDefault="003A0311" w:rsidP="003A0311">
      <w:pPr>
        <w:ind w:left="720" w:hanging="720"/>
        <w:jc w:val="center"/>
      </w:pPr>
    </w:p>
    <w:p w14:paraId="414A2A3B" w14:textId="77777777" w:rsidR="003A0311" w:rsidRPr="008B67E1" w:rsidRDefault="003A0311" w:rsidP="005F5BFE">
      <w:pPr>
        <w:ind w:left="3600"/>
      </w:pPr>
      <w:r w:rsidRPr="008B67E1">
        <w:t>(Office Seal)</w:t>
      </w:r>
    </w:p>
    <w:p w14:paraId="5542E376" w14:textId="77777777" w:rsidR="003A0311" w:rsidRPr="008B67E1" w:rsidRDefault="005F5BFE" w:rsidP="003A0311">
      <w:r>
        <w:tab/>
      </w:r>
    </w:p>
    <w:p w14:paraId="021D1165" w14:textId="77777777" w:rsidR="003A0311" w:rsidRPr="008B67E1" w:rsidRDefault="003A0311" w:rsidP="003A0311"/>
    <w:p w14:paraId="3030F5E8" w14:textId="77777777" w:rsidR="003A0311" w:rsidRPr="008B67E1" w:rsidRDefault="003A0311" w:rsidP="003A0311"/>
    <w:p w14:paraId="6156912F" w14:textId="77777777" w:rsidR="003A0311" w:rsidRPr="008B67E1" w:rsidRDefault="003A0311" w:rsidP="003A0311"/>
    <w:p w14:paraId="510CA8FE" w14:textId="77777777" w:rsidR="003A0311" w:rsidRPr="008B67E1" w:rsidRDefault="003A0311" w:rsidP="003A0311"/>
    <w:p w14:paraId="6DBBE7D8" w14:textId="77777777" w:rsidR="003A0311" w:rsidRPr="008B67E1" w:rsidRDefault="003A0311" w:rsidP="003A0311"/>
    <w:p w14:paraId="5CBA45EC" w14:textId="77777777" w:rsidR="003A0311" w:rsidRPr="008B67E1" w:rsidRDefault="003A0311" w:rsidP="003A0311"/>
    <w:p w14:paraId="711963B2" w14:textId="77777777" w:rsidR="003A0311" w:rsidRPr="008B67E1" w:rsidRDefault="003A0311" w:rsidP="003A0311"/>
    <w:p w14:paraId="76129241" w14:textId="77777777" w:rsidR="003A0311" w:rsidRPr="008B67E1" w:rsidRDefault="003A0311" w:rsidP="003A0311"/>
    <w:p w14:paraId="4181CBB6" w14:textId="77777777" w:rsidR="003A0311" w:rsidRPr="008B67E1" w:rsidRDefault="003A0311" w:rsidP="003A0311"/>
    <w:p w14:paraId="2B70E7F3" w14:textId="77777777" w:rsidR="003A0311" w:rsidRPr="008B67E1" w:rsidRDefault="003A0311" w:rsidP="003A0311"/>
    <w:p w14:paraId="257F1F29" w14:textId="77777777" w:rsidR="003A0311" w:rsidRPr="008B67E1" w:rsidRDefault="003A0311" w:rsidP="003A0311"/>
    <w:p w14:paraId="18DB1F1F" w14:textId="77777777" w:rsidR="003A0311" w:rsidRPr="008B67E1" w:rsidRDefault="003A0311" w:rsidP="003A0311"/>
    <w:p w14:paraId="294596B8" w14:textId="77777777" w:rsidR="003A0311" w:rsidRPr="008B67E1" w:rsidRDefault="003A0311" w:rsidP="003A0311"/>
    <w:p w14:paraId="6DB3DBFF" w14:textId="77777777" w:rsidR="003A0311" w:rsidRPr="008B67E1" w:rsidRDefault="003A0311" w:rsidP="003A0311"/>
    <w:p w14:paraId="280BA699" w14:textId="77777777" w:rsidR="00071160" w:rsidRDefault="00071160" w:rsidP="00071160">
      <w:pPr>
        <w:spacing w:after="76"/>
      </w:pPr>
    </w:p>
    <w:p w14:paraId="6202F0DB" w14:textId="77777777" w:rsidR="00B37C91" w:rsidRDefault="00B37C91" w:rsidP="00071160">
      <w:pPr>
        <w:spacing w:after="76"/>
        <w:ind w:firstLine="720"/>
        <w:rPr>
          <w:b/>
          <w:sz w:val="32"/>
        </w:rPr>
      </w:pPr>
    </w:p>
    <w:p w14:paraId="25DEE105" w14:textId="77777777" w:rsidR="00B37C91" w:rsidRDefault="00B37C91" w:rsidP="00071160">
      <w:pPr>
        <w:spacing w:after="76"/>
        <w:ind w:firstLine="720"/>
        <w:rPr>
          <w:b/>
          <w:sz w:val="32"/>
        </w:rPr>
      </w:pPr>
    </w:p>
    <w:p w14:paraId="726B4006" w14:textId="77777777" w:rsidR="00F426E4" w:rsidRDefault="00F426E4" w:rsidP="00071160">
      <w:pPr>
        <w:spacing w:after="76"/>
        <w:ind w:firstLine="720"/>
      </w:pPr>
      <w:r>
        <w:rPr>
          <w:b/>
          <w:sz w:val="32"/>
        </w:rPr>
        <w:t>APJ ABDUL KALAM TECHNOLOGICAL UNIVERSITY</w:t>
      </w:r>
    </w:p>
    <w:p w14:paraId="178423C3" w14:textId="77777777" w:rsidR="00F426E4" w:rsidRDefault="00F426E4" w:rsidP="00F426E4">
      <w:pPr>
        <w:spacing w:after="60"/>
        <w:ind w:left="1052" w:hanging="10"/>
        <w:jc w:val="both"/>
      </w:pPr>
      <w:r>
        <w:rPr>
          <w:b/>
        </w:rPr>
        <w:t>CENTRE FOR ENGINEERING RESEARCH AND DEVELOPMENT</w:t>
      </w:r>
    </w:p>
    <w:p w14:paraId="435CB3CD" w14:textId="77777777" w:rsidR="00F426E4" w:rsidRDefault="00F426E4" w:rsidP="00F426E4">
      <w:pPr>
        <w:spacing w:after="67"/>
        <w:jc w:val="center"/>
      </w:pPr>
      <w:r>
        <w:rPr>
          <w:b/>
        </w:rPr>
        <w:t>College of Engineering Trivandrum Campus</w:t>
      </w:r>
    </w:p>
    <w:p w14:paraId="566A8FA5" w14:textId="77777777" w:rsidR="003A0311" w:rsidRPr="008B67E1" w:rsidRDefault="00F426E4" w:rsidP="00F426E4">
      <w:pPr>
        <w:spacing w:after="216" w:line="246" w:lineRule="auto"/>
        <w:ind w:left="10" w:hanging="10"/>
        <w:jc w:val="center"/>
      </w:pPr>
      <w:r>
        <w:rPr>
          <w:b/>
        </w:rPr>
        <w:t>Thiruvananthapuram. Pin 695 016</w:t>
      </w:r>
    </w:p>
    <w:p w14:paraId="5115946B" w14:textId="77777777" w:rsidR="003A0311" w:rsidRPr="008B67E1" w:rsidRDefault="003A0311" w:rsidP="003A0311">
      <w:pPr>
        <w:pStyle w:val="NormalWeb"/>
        <w:jc w:val="center"/>
        <w:rPr>
          <w:rFonts w:ascii="Times New Roman" w:hAnsi="Times New Roman" w:cs="Times New Roman"/>
          <w:color w:val="000000"/>
          <w:sz w:val="24"/>
          <w:szCs w:val="24"/>
        </w:rPr>
      </w:pPr>
      <w:r w:rsidRPr="008B67E1">
        <w:rPr>
          <w:rFonts w:ascii="Times New Roman" w:hAnsi="Times New Roman" w:cs="Times New Roman"/>
          <w:color w:val="000000"/>
          <w:sz w:val="24"/>
          <w:szCs w:val="24"/>
        </w:rPr>
        <w:t>APPLICATION FOR GRANT FOR STUDENT PROJECT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
        <w:gridCol w:w="4290"/>
        <w:gridCol w:w="709"/>
        <w:gridCol w:w="3747"/>
      </w:tblGrid>
      <w:tr w:rsidR="008D73C8" w:rsidRPr="008B67E1" w14:paraId="19E82D23" w14:textId="77777777" w:rsidTr="00355073">
        <w:tc>
          <w:tcPr>
            <w:tcW w:w="496" w:type="dxa"/>
          </w:tcPr>
          <w:p w14:paraId="43EBA0CA" w14:textId="77777777" w:rsidR="008D73C8" w:rsidRPr="008B67E1" w:rsidRDefault="008D73C8" w:rsidP="000478D2">
            <w:r w:rsidRPr="008B67E1">
              <w:t>1.</w:t>
            </w:r>
          </w:p>
        </w:tc>
        <w:tc>
          <w:tcPr>
            <w:tcW w:w="4290" w:type="dxa"/>
          </w:tcPr>
          <w:p w14:paraId="41845002" w14:textId="77777777" w:rsidR="008D73C8" w:rsidRPr="008B67E1" w:rsidRDefault="008D73C8" w:rsidP="000478D2"/>
        </w:tc>
        <w:tc>
          <w:tcPr>
            <w:tcW w:w="709" w:type="dxa"/>
          </w:tcPr>
          <w:p w14:paraId="0BFE226A" w14:textId="77777777" w:rsidR="008D73C8" w:rsidRPr="008B67E1" w:rsidRDefault="008D73C8" w:rsidP="000478D2"/>
        </w:tc>
        <w:tc>
          <w:tcPr>
            <w:tcW w:w="3747" w:type="dxa"/>
          </w:tcPr>
          <w:p w14:paraId="2F7AED23" w14:textId="77777777" w:rsidR="008D73C8" w:rsidRPr="008B67E1" w:rsidRDefault="008D73C8" w:rsidP="000478D2"/>
        </w:tc>
      </w:tr>
      <w:tr w:rsidR="00301A67" w:rsidRPr="008B67E1" w14:paraId="7AD6DFEE" w14:textId="77777777" w:rsidTr="00355073">
        <w:tc>
          <w:tcPr>
            <w:tcW w:w="496" w:type="dxa"/>
          </w:tcPr>
          <w:p w14:paraId="7B184DE2" w14:textId="77777777" w:rsidR="00301A67" w:rsidRPr="008B67E1" w:rsidRDefault="00301A67" w:rsidP="00301A67">
            <w:r w:rsidRPr="008B67E1">
              <w:t>(a)</w:t>
            </w:r>
          </w:p>
        </w:tc>
        <w:tc>
          <w:tcPr>
            <w:tcW w:w="4290" w:type="dxa"/>
          </w:tcPr>
          <w:p w14:paraId="6E70E3D0" w14:textId="77777777" w:rsidR="00301A67" w:rsidRPr="008B67E1" w:rsidRDefault="00301A67" w:rsidP="00301A67">
            <w:pPr>
              <w:rPr>
                <w:color w:val="000000"/>
              </w:rPr>
            </w:pPr>
            <w:r w:rsidRPr="008B67E1">
              <w:rPr>
                <w:color w:val="000000"/>
              </w:rPr>
              <w:t>Title of the Research Proposal</w:t>
            </w:r>
          </w:p>
          <w:p w14:paraId="7BE0A78F" w14:textId="77777777" w:rsidR="00301A67" w:rsidRPr="008B67E1" w:rsidRDefault="00301A67" w:rsidP="00301A67"/>
        </w:tc>
        <w:tc>
          <w:tcPr>
            <w:tcW w:w="709" w:type="dxa"/>
          </w:tcPr>
          <w:p w14:paraId="748902AC" w14:textId="77777777" w:rsidR="00301A67" w:rsidRPr="008B67E1" w:rsidRDefault="00301A67" w:rsidP="00301A67">
            <w:pPr>
              <w:jc w:val="right"/>
            </w:pPr>
            <w:r w:rsidRPr="008B67E1">
              <w:t>:</w:t>
            </w:r>
          </w:p>
        </w:tc>
        <w:tc>
          <w:tcPr>
            <w:tcW w:w="3747" w:type="dxa"/>
          </w:tcPr>
          <w:p w14:paraId="5439CCD1" w14:textId="77777777" w:rsidR="00301A67" w:rsidRDefault="00301A67" w:rsidP="00301A67">
            <w:pPr>
              <w:rPr>
                <w:color w:val="1A1A1A" w:themeColor="background1" w:themeShade="1A"/>
              </w:rPr>
            </w:pPr>
            <w:r>
              <w:rPr>
                <w:color w:val="1A1A1A" w:themeColor="background1" w:themeShade="1A"/>
              </w:rPr>
              <w:t>IOT and PLC based smart home system with PV inverter and blockchain based energy trading</w:t>
            </w:r>
          </w:p>
          <w:p w14:paraId="58817E4B" w14:textId="13202BB7" w:rsidR="00301A67" w:rsidRPr="00EC78D5" w:rsidRDefault="00301A67" w:rsidP="00301A67">
            <w:pPr>
              <w:rPr>
                <w:color w:val="1A1A1A" w:themeColor="background1" w:themeShade="1A"/>
              </w:rPr>
            </w:pPr>
          </w:p>
        </w:tc>
      </w:tr>
      <w:tr w:rsidR="00301A67" w:rsidRPr="008B67E1" w14:paraId="711DC55C" w14:textId="77777777" w:rsidTr="00355073">
        <w:tc>
          <w:tcPr>
            <w:tcW w:w="496" w:type="dxa"/>
          </w:tcPr>
          <w:p w14:paraId="2059A1C0" w14:textId="77777777" w:rsidR="00301A67" w:rsidRPr="008B67E1" w:rsidRDefault="00301A67" w:rsidP="00301A67">
            <w:r w:rsidRPr="008B67E1">
              <w:t>(b)</w:t>
            </w:r>
          </w:p>
        </w:tc>
        <w:tc>
          <w:tcPr>
            <w:tcW w:w="4290" w:type="dxa"/>
          </w:tcPr>
          <w:p w14:paraId="578EA4BC" w14:textId="14A09800" w:rsidR="00301A67" w:rsidRPr="004D6E0A" w:rsidRDefault="00301A67" w:rsidP="00301A67">
            <w:pPr>
              <w:rPr>
                <w:color w:val="000000"/>
              </w:rPr>
            </w:pPr>
            <w:r w:rsidRPr="008B67E1">
              <w:rPr>
                <w:color w:val="000000"/>
              </w:rPr>
              <w:t>Broad area/field of classification</w:t>
            </w:r>
          </w:p>
        </w:tc>
        <w:tc>
          <w:tcPr>
            <w:tcW w:w="709" w:type="dxa"/>
          </w:tcPr>
          <w:p w14:paraId="16529FAF" w14:textId="77777777" w:rsidR="00301A67" w:rsidRPr="008B67E1" w:rsidRDefault="00301A67" w:rsidP="00301A67">
            <w:pPr>
              <w:jc w:val="right"/>
            </w:pPr>
            <w:r w:rsidRPr="008B67E1">
              <w:t xml:space="preserve">: </w:t>
            </w:r>
          </w:p>
        </w:tc>
        <w:tc>
          <w:tcPr>
            <w:tcW w:w="3747" w:type="dxa"/>
          </w:tcPr>
          <w:p w14:paraId="7AC4B8D0" w14:textId="541680AE" w:rsidR="00301A67" w:rsidRPr="00EC78D5" w:rsidRDefault="00913AA8" w:rsidP="00301A67">
            <w:pPr>
              <w:tabs>
                <w:tab w:val="left" w:pos="648"/>
                <w:tab w:val="left" w:pos="6768"/>
              </w:tabs>
              <w:rPr>
                <w:color w:val="1A1A1A" w:themeColor="background1" w:themeShade="1A"/>
              </w:rPr>
            </w:pPr>
            <w:r>
              <w:rPr>
                <w:color w:val="1A1A1A" w:themeColor="background1" w:themeShade="1A"/>
              </w:rPr>
              <w:t>Consumer Electronics</w:t>
            </w:r>
          </w:p>
          <w:p w14:paraId="67F30543" w14:textId="77777777" w:rsidR="00301A67" w:rsidRPr="00EC78D5" w:rsidRDefault="00301A67" w:rsidP="00301A67">
            <w:pPr>
              <w:rPr>
                <w:color w:val="1A1A1A" w:themeColor="background1" w:themeShade="1A"/>
              </w:rPr>
            </w:pPr>
          </w:p>
        </w:tc>
      </w:tr>
      <w:tr w:rsidR="00301A67" w:rsidRPr="008B67E1" w14:paraId="66B0BCFA" w14:textId="77777777" w:rsidTr="00355073">
        <w:tc>
          <w:tcPr>
            <w:tcW w:w="496" w:type="dxa"/>
          </w:tcPr>
          <w:p w14:paraId="0A98E9D8" w14:textId="77777777" w:rsidR="00301A67" w:rsidRPr="008B67E1" w:rsidRDefault="00301A67" w:rsidP="00301A67">
            <w:r w:rsidRPr="008B67E1">
              <w:t>(c)</w:t>
            </w:r>
          </w:p>
          <w:p w14:paraId="274FA962" w14:textId="77777777" w:rsidR="00301A67" w:rsidRPr="008B67E1" w:rsidRDefault="00301A67" w:rsidP="00301A67"/>
        </w:tc>
        <w:tc>
          <w:tcPr>
            <w:tcW w:w="4290" w:type="dxa"/>
          </w:tcPr>
          <w:p w14:paraId="3621EAFF" w14:textId="77777777" w:rsidR="00301A67" w:rsidRPr="008B67E1" w:rsidRDefault="00301A67" w:rsidP="00301A67">
            <w:pPr>
              <w:rPr>
                <w:color w:val="000000"/>
              </w:rPr>
            </w:pPr>
            <w:r w:rsidRPr="008B67E1">
              <w:rPr>
                <w:color w:val="000000"/>
              </w:rPr>
              <w:t>Project Type(s) (Basic Research/Applied Research/Developmental/Demonstration/Others)</w:t>
            </w:r>
          </w:p>
          <w:p w14:paraId="4E40FCAC" w14:textId="77777777" w:rsidR="00301A67" w:rsidRPr="008B67E1" w:rsidRDefault="00301A67" w:rsidP="00301A67"/>
        </w:tc>
        <w:tc>
          <w:tcPr>
            <w:tcW w:w="709" w:type="dxa"/>
          </w:tcPr>
          <w:p w14:paraId="2E2A29A1" w14:textId="77777777" w:rsidR="00301A67" w:rsidRPr="008B67E1" w:rsidRDefault="00301A67" w:rsidP="00301A67">
            <w:pPr>
              <w:jc w:val="right"/>
            </w:pPr>
            <w:r w:rsidRPr="008B67E1">
              <w:t>:</w:t>
            </w:r>
          </w:p>
        </w:tc>
        <w:tc>
          <w:tcPr>
            <w:tcW w:w="3747" w:type="dxa"/>
          </w:tcPr>
          <w:p w14:paraId="228BC27B" w14:textId="77777777" w:rsidR="00301A67" w:rsidRPr="008B67E1" w:rsidRDefault="00301A67" w:rsidP="00301A67">
            <w:r w:rsidRPr="008B67E1">
              <w:rPr>
                <w:color w:val="000000"/>
              </w:rPr>
              <w:t>Developmental and Demonstration.</w:t>
            </w:r>
          </w:p>
        </w:tc>
      </w:tr>
      <w:tr w:rsidR="00301A67" w:rsidRPr="008B67E1" w14:paraId="0D5F1BFC" w14:textId="77777777" w:rsidTr="00355073">
        <w:tc>
          <w:tcPr>
            <w:tcW w:w="496" w:type="dxa"/>
          </w:tcPr>
          <w:p w14:paraId="254EA9EC" w14:textId="77777777" w:rsidR="00301A67" w:rsidRPr="008B67E1" w:rsidRDefault="00301A67" w:rsidP="00301A67">
            <w:r w:rsidRPr="008B67E1">
              <w:t>2.</w:t>
            </w:r>
          </w:p>
        </w:tc>
        <w:tc>
          <w:tcPr>
            <w:tcW w:w="4290" w:type="dxa"/>
          </w:tcPr>
          <w:p w14:paraId="55D99A2D" w14:textId="77777777" w:rsidR="00301A67" w:rsidRPr="008B67E1" w:rsidRDefault="00301A67" w:rsidP="00301A67"/>
        </w:tc>
        <w:tc>
          <w:tcPr>
            <w:tcW w:w="709" w:type="dxa"/>
          </w:tcPr>
          <w:p w14:paraId="17FC8937" w14:textId="77777777" w:rsidR="00301A67" w:rsidRPr="008B67E1" w:rsidRDefault="00301A67" w:rsidP="00301A67"/>
        </w:tc>
        <w:tc>
          <w:tcPr>
            <w:tcW w:w="3747" w:type="dxa"/>
          </w:tcPr>
          <w:p w14:paraId="4E28C6CA" w14:textId="77777777" w:rsidR="00301A67" w:rsidRPr="008B67E1" w:rsidRDefault="00301A67" w:rsidP="00301A67"/>
        </w:tc>
      </w:tr>
      <w:tr w:rsidR="00913AA8" w:rsidRPr="008B67E1" w14:paraId="366E8151" w14:textId="77777777" w:rsidTr="00355073">
        <w:tc>
          <w:tcPr>
            <w:tcW w:w="496" w:type="dxa"/>
          </w:tcPr>
          <w:p w14:paraId="14C15BE8" w14:textId="77777777" w:rsidR="00913AA8" w:rsidRPr="008B67E1" w:rsidRDefault="00913AA8" w:rsidP="00913AA8">
            <w:r w:rsidRPr="008B67E1">
              <w:t>(a)</w:t>
            </w:r>
          </w:p>
          <w:p w14:paraId="58EF8016" w14:textId="77777777" w:rsidR="00913AA8" w:rsidRPr="008B67E1" w:rsidRDefault="00913AA8" w:rsidP="00913AA8"/>
        </w:tc>
        <w:tc>
          <w:tcPr>
            <w:tcW w:w="4290" w:type="dxa"/>
          </w:tcPr>
          <w:p w14:paraId="7711BDA8" w14:textId="77777777" w:rsidR="00913AA8" w:rsidRPr="008B67E1" w:rsidRDefault="00913AA8" w:rsidP="00913AA8">
            <w:r w:rsidRPr="008B67E1">
              <w:rPr>
                <w:color w:val="000000"/>
              </w:rPr>
              <w:t>Broad objectives of the project</w:t>
            </w:r>
          </w:p>
        </w:tc>
        <w:tc>
          <w:tcPr>
            <w:tcW w:w="709" w:type="dxa"/>
          </w:tcPr>
          <w:p w14:paraId="7EA5C4EC" w14:textId="77777777" w:rsidR="00913AA8" w:rsidRPr="008B67E1" w:rsidRDefault="00913AA8" w:rsidP="00913AA8">
            <w:pPr>
              <w:jc w:val="right"/>
            </w:pPr>
            <w:r w:rsidRPr="008B67E1">
              <w:t>:</w:t>
            </w:r>
          </w:p>
        </w:tc>
        <w:tc>
          <w:tcPr>
            <w:tcW w:w="3747" w:type="dxa"/>
          </w:tcPr>
          <w:p w14:paraId="38808B58" w14:textId="2AA3A21C" w:rsidR="00913AA8" w:rsidRPr="00913AA8" w:rsidRDefault="00C2547E" w:rsidP="00913AA8">
            <w:pPr>
              <w:tabs>
                <w:tab w:val="left" w:pos="648"/>
                <w:tab w:val="left" w:pos="6768"/>
              </w:tabs>
            </w:pPr>
            <w:r>
              <w:rPr>
                <w:color w:val="1A1A1A" w:themeColor="background1" w:themeShade="1A"/>
              </w:rPr>
              <w:t>Design and implement an</w:t>
            </w:r>
            <w:r w:rsidR="00913AA8">
              <w:rPr>
                <w:color w:val="1A1A1A" w:themeColor="background1" w:themeShade="1A"/>
              </w:rPr>
              <w:t xml:space="preserve"> </w:t>
            </w:r>
            <w:r w:rsidR="00913AA8" w:rsidRPr="00913AA8">
              <w:rPr>
                <w:color w:val="1A1A1A" w:themeColor="background1" w:themeShade="1A"/>
              </w:rPr>
              <w:t>IOT  based smart home system</w:t>
            </w:r>
            <w:r w:rsidR="00F046E1">
              <w:rPr>
                <w:color w:val="1A1A1A" w:themeColor="background1" w:themeShade="1A"/>
              </w:rPr>
              <w:t xml:space="preserve"> with a PV </w:t>
            </w:r>
            <w:r w:rsidR="00F9716B">
              <w:rPr>
                <w:color w:val="1A1A1A" w:themeColor="background1" w:themeShade="1A"/>
              </w:rPr>
              <w:t>inverter</w:t>
            </w:r>
            <w:r w:rsidR="00913AA8" w:rsidRPr="00913AA8">
              <w:rPr>
                <w:color w:val="1A1A1A" w:themeColor="background1" w:themeShade="1A"/>
              </w:rPr>
              <w:t xml:space="preserve"> </w:t>
            </w:r>
            <w:r w:rsidR="00913AA8">
              <w:rPr>
                <w:color w:val="1A1A1A" w:themeColor="background1" w:themeShade="1A"/>
              </w:rPr>
              <w:t xml:space="preserve">which communicates using PLC </w:t>
            </w:r>
            <w:r w:rsidR="00913AA8" w:rsidRPr="00913AA8">
              <w:rPr>
                <w:color w:val="1A1A1A" w:themeColor="background1" w:themeShade="1A"/>
              </w:rPr>
              <w:t xml:space="preserve">and </w:t>
            </w:r>
            <w:r w:rsidR="00913AA8">
              <w:rPr>
                <w:color w:val="1A1A1A" w:themeColor="background1" w:themeShade="1A"/>
              </w:rPr>
              <w:t xml:space="preserve">implement </w:t>
            </w:r>
            <w:r w:rsidR="00913AA8" w:rsidRPr="00913AA8">
              <w:rPr>
                <w:color w:val="1A1A1A" w:themeColor="background1" w:themeShade="1A"/>
              </w:rPr>
              <w:t>blockchain based energy trading</w:t>
            </w:r>
          </w:p>
        </w:tc>
      </w:tr>
      <w:tr w:rsidR="00913AA8" w:rsidRPr="008B67E1" w14:paraId="48156308" w14:textId="77777777" w:rsidTr="00355073">
        <w:tc>
          <w:tcPr>
            <w:tcW w:w="496" w:type="dxa"/>
          </w:tcPr>
          <w:p w14:paraId="4863CBCE" w14:textId="77777777" w:rsidR="00913AA8" w:rsidRPr="008B67E1" w:rsidRDefault="00913AA8" w:rsidP="00913AA8"/>
          <w:p w14:paraId="378E6D56" w14:textId="77777777" w:rsidR="00913AA8" w:rsidRPr="008B67E1" w:rsidRDefault="00913AA8" w:rsidP="00913AA8">
            <w:r w:rsidRPr="008B67E1">
              <w:t>(b)</w:t>
            </w:r>
          </w:p>
          <w:p w14:paraId="6E054B5D" w14:textId="77777777" w:rsidR="00913AA8" w:rsidRPr="008B67E1" w:rsidRDefault="00913AA8" w:rsidP="00913AA8"/>
        </w:tc>
        <w:tc>
          <w:tcPr>
            <w:tcW w:w="4290" w:type="dxa"/>
          </w:tcPr>
          <w:p w14:paraId="5C2927CB" w14:textId="77777777" w:rsidR="00913AA8" w:rsidRPr="008B67E1" w:rsidRDefault="00913AA8" w:rsidP="00913AA8"/>
          <w:p w14:paraId="31E87E13" w14:textId="77777777" w:rsidR="00913AA8" w:rsidRPr="008B67E1" w:rsidRDefault="00913AA8" w:rsidP="00913AA8">
            <w:r w:rsidRPr="008B67E1">
              <w:rPr>
                <w:color w:val="000000"/>
              </w:rPr>
              <w:t>Precise objectives of the project</w:t>
            </w:r>
          </w:p>
        </w:tc>
        <w:tc>
          <w:tcPr>
            <w:tcW w:w="709" w:type="dxa"/>
          </w:tcPr>
          <w:p w14:paraId="3F3964E3" w14:textId="77777777" w:rsidR="00913AA8" w:rsidRDefault="00913AA8" w:rsidP="00913AA8">
            <w:pPr>
              <w:jc w:val="right"/>
            </w:pPr>
          </w:p>
          <w:p w14:paraId="17E024F8" w14:textId="77777777" w:rsidR="00913AA8" w:rsidRPr="008B67E1" w:rsidRDefault="00913AA8" w:rsidP="00913AA8">
            <w:pPr>
              <w:jc w:val="right"/>
            </w:pPr>
            <w:r w:rsidRPr="008B67E1">
              <w:t>:</w:t>
            </w:r>
          </w:p>
        </w:tc>
        <w:tc>
          <w:tcPr>
            <w:tcW w:w="3747" w:type="dxa"/>
          </w:tcPr>
          <w:p w14:paraId="0CF70308" w14:textId="77777777" w:rsidR="00913AA8" w:rsidRPr="00F426E4" w:rsidRDefault="00913AA8" w:rsidP="00913AA8">
            <w:pPr>
              <w:rPr>
                <w:color w:val="1A1A1A" w:themeColor="background1" w:themeShade="1A"/>
              </w:rPr>
            </w:pPr>
          </w:p>
          <w:p w14:paraId="7B3C0193" w14:textId="10A08F3E" w:rsidR="00913AA8" w:rsidRPr="00F426E4" w:rsidRDefault="00F23D42" w:rsidP="00F23D42">
            <w:pPr>
              <w:rPr>
                <w:color w:val="1A1A1A" w:themeColor="background1" w:themeShade="1A"/>
              </w:rPr>
            </w:pPr>
            <w:r>
              <w:rPr>
                <w:color w:val="1A1A1A" w:themeColor="background1" w:themeShade="1A"/>
              </w:rPr>
              <w:t xml:space="preserve">Develop an ecosystem for implementing PLC on IOT systems and enable energy trading in a secure way using blockchain technology. Also we aim to encourage the use of solar cells by integrating a solar inverter along with the PLC control system </w:t>
            </w:r>
          </w:p>
        </w:tc>
      </w:tr>
      <w:tr w:rsidR="00913AA8" w:rsidRPr="008B67E1" w14:paraId="19CC6DEC" w14:textId="77777777" w:rsidTr="00355073">
        <w:tc>
          <w:tcPr>
            <w:tcW w:w="496" w:type="dxa"/>
          </w:tcPr>
          <w:p w14:paraId="778502D8" w14:textId="77777777" w:rsidR="00913AA8" w:rsidRDefault="00913AA8" w:rsidP="00913AA8"/>
          <w:p w14:paraId="44CB099C" w14:textId="77777777" w:rsidR="00913AA8" w:rsidRPr="008B67E1" w:rsidRDefault="00913AA8" w:rsidP="00913AA8">
            <w:r w:rsidRPr="008B67E1">
              <w:t>3.</w:t>
            </w:r>
          </w:p>
          <w:p w14:paraId="3C3C8A4D" w14:textId="77777777" w:rsidR="00913AA8" w:rsidRPr="008B67E1" w:rsidRDefault="00913AA8" w:rsidP="00913AA8"/>
        </w:tc>
        <w:tc>
          <w:tcPr>
            <w:tcW w:w="4290" w:type="dxa"/>
          </w:tcPr>
          <w:p w14:paraId="799283A3" w14:textId="77777777" w:rsidR="00913AA8" w:rsidRPr="008B67E1" w:rsidRDefault="00913AA8" w:rsidP="00913AA8">
            <w:pPr>
              <w:tabs>
                <w:tab w:val="left" w:pos="648"/>
                <w:tab w:val="left" w:pos="6768"/>
              </w:tabs>
            </w:pPr>
          </w:p>
          <w:p w14:paraId="04D0F1FD" w14:textId="77777777" w:rsidR="00913AA8" w:rsidRDefault="00913AA8" w:rsidP="00913AA8">
            <w:pPr>
              <w:tabs>
                <w:tab w:val="left" w:pos="648"/>
                <w:tab w:val="left" w:pos="6768"/>
              </w:tabs>
              <w:ind w:right="-6917"/>
              <w:rPr>
                <w:color w:val="000000"/>
              </w:rPr>
            </w:pPr>
            <w:r w:rsidRPr="008B67E1">
              <w:rPr>
                <w:color w:val="000000"/>
              </w:rPr>
              <w:t>Application</w:t>
            </w:r>
            <w:r>
              <w:rPr>
                <w:color w:val="000000"/>
              </w:rPr>
              <w:t xml:space="preserve">s/Socioeconomic importance </w:t>
            </w:r>
          </w:p>
          <w:p w14:paraId="5EE02E6E" w14:textId="77777777" w:rsidR="00913AA8" w:rsidRDefault="00913AA8" w:rsidP="00913AA8">
            <w:pPr>
              <w:tabs>
                <w:tab w:val="left" w:pos="648"/>
                <w:tab w:val="left" w:pos="6768"/>
              </w:tabs>
              <w:ind w:right="-6917"/>
              <w:rPr>
                <w:color w:val="000000"/>
              </w:rPr>
            </w:pPr>
            <w:r>
              <w:rPr>
                <w:color w:val="000000"/>
              </w:rPr>
              <w:t xml:space="preserve">(The </w:t>
            </w:r>
            <w:r w:rsidRPr="008B67E1">
              <w:rPr>
                <w:color w:val="000000"/>
              </w:rPr>
              <w:t xml:space="preserve">relevance, if any, to the utilization </w:t>
            </w:r>
          </w:p>
          <w:p w14:paraId="596222A7" w14:textId="77777777" w:rsidR="00913AA8" w:rsidRDefault="00913AA8" w:rsidP="00913AA8">
            <w:pPr>
              <w:tabs>
                <w:tab w:val="left" w:pos="648"/>
                <w:tab w:val="left" w:pos="6768"/>
              </w:tabs>
              <w:ind w:right="-6917"/>
              <w:rPr>
                <w:color w:val="000000"/>
              </w:rPr>
            </w:pPr>
            <w:r w:rsidRPr="008B67E1">
              <w:rPr>
                <w:color w:val="000000"/>
              </w:rPr>
              <w:t xml:space="preserve">and management </w:t>
            </w:r>
            <w:r>
              <w:rPr>
                <w:color w:val="000000"/>
              </w:rPr>
              <w:t xml:space="preserve">of the natural resources </w:t>
            </w:r>
          </w:p>
          <w:p w14:paraId="24D841B4" w14:textId="77777777" w:rsidR="00913AA8" w:rsidRPr="008B67E1" w:rsidRDefault="00913AA8" w:rsidP="00913AA8">
            <w:pPr>
              <w:tabs>
                <w:tab w:val="left" w:pos="648"/>
                <w:tab w:val="left" w:pos="6768"/>
              </w:tabs>
              <w:ind w:right="-6917"/>
              <w:rPr>
                <w:color w:val="000000"/>
              </w:rPr>
            </w:pPr>
            <w:r>
              <w:rPr>
                <w:color w:val="000000"/>
              </w:rPr>
              <w:t xml:space="preserve">of the </w:t>
            </w:r>
            <w:r w:rsidRPr="008B67E1">
              <w:rPr>
                <w:color w:val="000000"/>
              </w:rPr>
              <w:t>State)</w:t>
            </w:r>
          </w:p>
          <w:p w14:paraId="175D527C" w14:textId="77777777" w:rsidR="00913AA8" w:rsidRPr="008B67E1" w:rsidRDefault="00913AA8" w:rsidP="00913AA8"/>
        </w:tc>
        <w:tc>
          <w:tcPr>
            <w:tcW w:w="709" w:type="dxa"/>
          </w:tcPr>
          <w:p w14:paraId="72322C72" w14:textId="77777777" w:rsidR="00913AA8" w:rsidRDefault="00913AA8" w:rsidP="00913AA8"/>
          <w:p w14:paraId="09E0039C" w14:textId="77777777" w:rsidR="00913AA8" w:rsidRPr="008B67E1" w:rsidRDefault="00913AA8" w:rsidP="00913AA8">
            <w:r w:rsidRPr="008B67E1">
              <w:t>:</w:t>
            </w:r>
          </w:p>
        </w:tc>
        <w:tc>
          <w:tcPr>
            <w:tcW w:w="3747" w:type="dxa"/>
          </w:tcPr>
          <w:p w14:paraId="229B9127" w14:textId="1F7B75DA" w:rsidR="00C2547E" w:rsidRDefault="00C2547E" w:rsidP="00C2547E">
            <w:pPr>
              <w:jc w:val="both"/>
              <w:rPr>
                <w:color w:val="1A1A1A" w:themeColor="background1" w:themeShade="1A"/>
              </w:rPr>
            </w:pPr>
          </w:p>
          <w:p w14:paraId="19FAEBA8" w14:textId="77777777" w:rsidR="00C2547E" w:rsidRDefault="00C2547E" w:rsidP="00C2547E">
            <w:pPr>
              <w:pStyle w:val="ListParagraph"/>
              <w:numPr>
                <w:ilvl w:val="0"/>
                <w:numId w:val="18"/>
              </w:numPr>
              <w:jc w:val="both"/>
              <w:rPr>
                <w:color w:val="1A1A1A" w:themeColor="background1" w:themeShade="1A"/>
              </w:rPr>
            </w:pPr>
            <w:r>
              <w:rPr>
                <w:color w:val="1A1A1A" w:themeColor="background1" w:themeShade="1A"/>
              </w:rPr>
              <w:t xml:space="preserve">Decentralised energy production and secure energy trading using blockchain encourages the use of </w:t>
            </w:r>
            <w:r w:rsidR="00C25795">
              <w:rPr>
                <w:color w:val="1A1A1A" w:themeColor="background1" w:themeShade="1A"/>
              </w:rPr>
              <w:t>green energy</w:t>
            </w:r>
          </w:p>
          <w:p w14:paraId="07E6D409" w14:textId="7A18BF34" w:rsidR="00C25795" w:rsidRDefault="00C25795" w:rsidP="00C2547E">
            <w:pPr>
              <w:pStyle w:val="ListParagraph"/>
              <w:numPr>
                <w:ilvl w:val="0"/>
                <w:numId w:val="18"/>
              </w:numPr>
              <w:jc w:val="both"/>
              <w:rPr>
                <w:color w:val="1A1A1A" w:themeColor="background1" w:themeShade="1A"/>
              </w:rPr>
            </w:pPr>
            <w:r>
              <w:rPr>
                <w:color w:val="1A1A1A" w:themeColor="background1" w:themeShade="1A"/>
              </w:rPr>
              <w:t>Less dependency on centralized power generation using thermal power plants by enabling load shedding by energy transfer between the houses employing the proposed scheme</w:t>
            </w:r>
          </w:p>
          <w:p w14:paraId="5AECE9E2" w14:textId="77777777" w:rsidR="00C25795" w:rsidRDefault="00C25795" w:rsidP="00C2547E">
            <w:pPr>
              <w:pStyle w:val="ListParagraph"/>
              <w:numPr>
                <w:ilvl w:val="0"/>
                <w:numId w:val="18"/>
              </w:numPr>
              <w:jc w:val="both"/>
              <w:rPr>
                <w:color w:val="1A1A1A" w:themeColor="background1" w:themeShade="1A"/>
              </w:rPr>
            </w:pPr>
            <w:r>
              <w:rPr>
                <w:color w:val="1A1A1A" w:themeColor="background1" w:themeShade="1A"/>
              </w:rPr>
              <w:t>Optimise power usage by predictive analysis and automation</w:t>
            </w:r>
          </w:p>
          <w:p w14:paraId="3136AE60" w14:textId="2932CB97" w:rsidR="00355073" w:rsidRPr="00355073" w:rsidRDefault="00355073" w:rsidP="00355073">
            <w:pPr>
              <w:pStyle w:val="ListParagraph"/>
              <w:numPr>
                <w:ilvl w:val="0"/>
                <w:numId w:val="18"/>
              </w:numPr>
              <w:jc w:val="both"/>
              <w:rPr>
                <w:color w:val="1A1A1A" w:themeColor="background1" w:themeShade="1A"/>
              </w:rPr>
            </w:pPr>
            <w:r>
              <w:rPr>
                <w:color w:val="1A1A1A" w:themeColor="background1" w:themeShade="1A"/>
              </w:rPr>
              <w:t>Control and know the status of devices via internet or mobile application</w:t>
            </w:r>
          </w:p>
        </w:tc>
      </w:tr>
      <w:tr w:rsidR="00913AA8" w:rsidRPr="008B67E1" w14:paraId="75B0D456" w14:textId="77777777" w:rsidTr="00355073">
        <w:tc>
          <w:tcPr>
            <w:tcW w:w="496" w:type="dxa"/>
          </w:tcPr>
          <w:p w14:paraId="52A1B06E" w14:textId="77777777" w:rsidR="00913AA8" w:rsidRPr="008B67E1" w:rsidRDefault="00913AA8" w:rsidP="00913AA8"/>
        </w:tc>
        <w:tc>
          <w:tcPr>
            <w:tcW w:w="4290" w:type="dxa"/>
          </w:tcPr>
          <w:p w14:paraId="1FFA408F" w14:textId="77777777" w:rsidR="00913AA8" w:rsidRPr="008B67E1" w:rsidRDefault="00913AA8" w:rsidP="00913AA8">
            <w:pPr>
              <w:tabs>
                <w:tab w:val="left" w:pos="648"/>
                <w:tab w:val="left" w:pos="6768"/>
              </w:tabs>
            </w:pPr>
          </w:p>
        </w:tc>
        <w:tc>
          <w:tcPr>
            <w:tcW w:w="709" w:type="dxa"/>
          </w:tcPr>
          <w:p w14:paraId="5E8B6432" w14:textId="77777777" w:rsidR="00913AA8" w:rsidRDefault="00913AA8" w:rsidP="00913AA8"/>
        </w:tc>
        <w:tc>
          <w:tcPr>
            <w:tcW w:w="3747" w:type="dxa"/>
          </w:tcPr>
          <w:p w14:paraId="75E1E23A" w14:textId="2835FE42" w:rsidR="00913AA8" w:rsidRPr="00F426E4" w:rsidRDefault="00913AA8" w:rsidP="00913AA8">
            <w:pPr>
              <w:rPr>
                <w:color w:val="1A1A1A" w:themeColor="background1" w:themeShade="1A"/>
              </w:rPr>
            </w:pPr>
          </w:p>
        </w:tc>
      </w:tr>
    </w:tbl>
    <w:p w14:paraId="1BCEDE75" w14:textId="77777777" w:rsidR="00FE22CF" w:rsidRPr="005C506F" w:rsidRDefault="005C506F" w:rsidP="005C506F">
      <w:pPr>
        <w:rPr>
          <w:color w:val="1A1A1A" w:themeColor="background1" w:themeShade="1A"/>
        </w:rPr>
      </w:pPr>
      <w:r>
        <w:rPr>
          <w:color w:val="1A1A1A" w:themeColor="background1" w:themeShade="1A"/>
        </w:rPr>
        <w:lastRenderedPageBreak/>
        <w:t xml:space="preserve">4. </w:t>
      </w:r>
      <w:r>
        <w:rPr>
          <w:color w:val="1A1A1A" w:themeColor="background1" w:themeShade="1A"/>
        </w:rPr>
        <w:tab/>
      </w:r>
      <w:r w:rsidR="008D73C8" w:rsidRPr="005C506F">
        <w:rPr>
          <w:color w:val="1A1A1A" w:themeColor="background1" w:themeShade="1A"/>
        </w:rPr>
        <w:t>Abstract:</w:t>
      </w:r>
      <w:r w:rsidR="00FE22CF" w:rsidRPr="005C506F">
        <w:rPr>
          <w:color w:val="1A1A1A" w:themeColor="background1" w:themeShade="1A"/>
        </w:rPr>
        <w:tab/>
      </w:r>
    </w:p>
    <w:p w14:paraId="6A38E1AD" w14:textId="55C1DFA2" w:rsidR="00FE22CF" w:rsidRPr="00FE22CF" w:rsidRDefault="00FE22CF" w:rsidP="00C24C15">
      <w:pPr>
        <w:ind w:left="-57"/>
        <w:rPr>
          <w:color w:val="1A1A1A" w:themeColor="background1" w:themeShade="1A"/>
        </w:rPr>
      </w:pPr>
      <w:r w:rsidRPr="00FE22CF">
        <w:rPr>
          <w:color w:val="1A1A1A" w:themeColor="background1" w:themeShade="1A"/>
        </w:rPr>
        <w:tab/>
      </w:r>
      <w:r w:rsidRPr="00FE22CF">
        <w:rPr>
          <w:color w:val="1A1A1A" w:themeColor="background1" w:themeShade="1A"/>
        </w:rPr>
        <w:tab/>
      </w:r>
      <w:r w:rsidRPr="00FE22CF">
        <w:rPr>
          <w:color w:val="1A1A1A" w:themeColor="background1" w:themeShade="1A"/>
        </w:rPr>
        <w:tab/>
      </w:r>
      <w:r w:rsidR="00C2547E">
        <w:rPr>
          <w:color w:val="1A1A1A" w:themeColor="background1" w:themeShade="1A"/>
        </w:rPr>
        <w:t>Typical smart home or an institution requires wifi coverage for the whole area.</w:t>
      </w:r>
      <w:r w:rsidR="002574C1">
        <w:rPr>
          <w:color w:val="1A1A1A" w:themeColor="background1" w:themeShade="1A"/>
        </w:rPr>
        <w:t xml:space="preserve"> Our system pro</w:t>
      </w:r>
      <w:bookmarkStart w:id="0" w:name="_GoBack"/>
      <w:bookmarkEnd w:id="0"/>
      <w:r w:rsidRPr="00FE22CF">
        <w:rPr>
          <w:color w:val="1A1A1A" w:themeColor="background1" w:themeShade="1A"/>
        </w:rPr>
        <w:tab/>
      </w:r>
    </w:p>
    <w:p w14:paraId="2336AC60" w14:textId="7ED85E2E" w:rsidR="00D30753" w:rsidRDefault="00FE22CF" w:rsidP="00942EFF">
      <w:pPr>
        <w:pStyle w:val="ListParagraph"/>
        <w:ind w:left="-57"/>
        <w:jc w:val="both"/>
        <w:rPr>
          <w:color w:val="1A1A1A" w:themeColor="background1" w:themeShade="1A"/>
        </w:rPr>
      </w:pPr>
      <w:r w:rsidRPr="00FE22CF">
        <w:rPr>
          <w:color w:val="1A1A1A" w:themeColor="background1" w:themeShade="1A"/>
        </w:rPr>
        <w:tab/>
      </w:r>
      <w:r>
        <w:rPr>
          <w:color w:val="1A1A1A" w:themeColor="background1" w:themeShade="1A"/>
        </w:rPr>
        <w:tab/>
      </w:r>
      <w:r w:rsidR="00A77423">
        <w:rPr>
          <w:color w:val="1A1A1A" w:themeColor="background1" w:themeShade="1A"/>
        </w:rPr>
        <w:t>Each device will be assigned with a unique identification number which corresponds to a particular patient</w:t>
      </w:r>
      <w:r w:rsidR="008A41CE">
        <w:rPr>
          <w:color w:val="1A1A1A" w:themeColor="background1" w:themeShade="1A"/>
        </w:rPr>
        <w:t>.W</w:t>
      </w:r>
      <w:r w:rsidR="00A77423">
        <w:rPr>
          <w:color w:val="1A1A1A" w:themeColor="background1" w:themeShade="1A"/>
        </w:rPr>
        <w:t xml:space="preserve">ith the help of </w:t>
      </w:r>
      <w:r w:rsidR="00A77423" w:rsidRPr="00C27267">
        <w:rPr>
          <w:color w:val="1A1A1A" w:themeColor="background1" w:themeShade="1A"/>
        </w:rPr>
        <w:t>API</w:t>
      </w:r>
      <w:r w:rsidR="00C27267" w:rsidRPr="00C27267">
        <w:rPr>
          <w:color w:val="1A1A1A" w:themeColor="background1" w:themeShade="1A"/>
        </w:rPr>
        <w:t xml:space="preserve"> </w:t>
      </w:r>
      <w:r w:rsidR="00C27267">
        <w:rPr>
          <w:color w:val="1A1A1A" w:themeColor="background1" w:themeShade="1A"/>
        </w:rPr>
        <w:t>(</w:t>
      </w:r>
      <w:r w:rsidR="00C27267" w:rsidRPr="00C27267">
        <w:rPr>
          <w:color w:val="1A1A1A" w:themeColor="background1" w:themeShade="1A"/>
        </w:rPr>
        <w:t>Application program interfa</w:t>
      </w:r>
      <w:r w:rsidR="00C27267">
        <w:rPr>
          <w:color w:val="1A1A1A" w:themeColor="background1" w:themeShade="1A"/>
        </w:rPr>
        <w:t>c</w:t>
      </w:r>
      <w:r w:rsidR="00C27267" w:rsidRPr="00C27267">
        <w:rPr>
          <w:color w:val="1A1A1A" w:themeColor="background1" w:themeShade="1A"/>
        </w:rPr>
        <w:t>e</w:t>
      </w:r>
      <w:r w:rsidR="00C27267">
        <w:rPr>
          <w:color w:val="1A1A1A" w:themeColor="background1" w:themeShade="1A"/>
        </w:rPr>
        <w:t>)</w:t>
      </w:r>
      <w:r w:rsidR="00A77423">
        <w:rPr>
          <w:color w:val="1A1A1A" w:themeColor="background1" w:themeShade="1A"/>
        </w:rPr>
        <w:t xml:space="preserve"> developed for </w:t>
      </w:r>
      <w:r w:rsidR="00B224D2">
        <w:rPr>
          <w:color w:val="1A1A1A" w:themeColor="background1" w:themeShade="1A"/>
        </w:rPr>
        <w:t>doctor</w:t>
      </w:r>
      <w:r w:rsidR="008A41CE">
        <w:rPr>
          <w:color w:val="1A1A1A" w:themeColor="background1" w:themeShade="1A"/>
        </w:rPr>
        <w:t>s and pharmacy software</w:t>
      </w:r>
      <w:r w:rsidR="00F00703">
        <w:rPr>
          <w:color w:val="1A1A1A" w:themeColor="background1" w:themeShade="1A"/>
        </w:rPr>
        <w:t>,</w:t>
      </w:r>
      <w:r w:rsidR="008A41CE">
        <w:rPr>
          <w:color w:val="1A1A1A" w:themeColor="background1" w:themeShade="1A"/>
        </w:rPr>
        <w:t xml:space="preserve"> digital copy of prescription will be shared with </w:t>
      </w:r>
      <w:r w:rsidR="00334BB4">
        <w:rPr>
          <w:color w:val="1A1A1A" w:themeColor="background1" w:themeShade="1A"/>
        </w:rPr>
        <w:t>the device during consultation or purchase from pharmacy. The purchased medicines are fed into the device one after other by select</w:t>
      </w:r>
      <w:r w:rsidR="00F00703">
        <w:rPr>
          <w:color w:val="1A1A1A" w:themeColor="background1" w:themeShade="1A"/>
        </w:rPr>
        <w:t>ing the correct medicine. There</w:t>
      </w:r>
      <w:r w:rsidR="00334BB4">
        <w:rPr>
          <w:color w:val="1A1A1A" w:themeColor="background1" w:themeShade="1A"/>
        </w:rPr>
        <w:t xml:space="preserve">after the device will automatically allot </w:t>
      </w:r>
      <w:r w:rsidR="00B37E17">
        <w:rPr>
          <w:color w:val="1A1A1A" w:themeColor="background1" w:themeShade="1A"/>
        </w:rPr>
        <w:t>each</w:t>
      </w:r>
      <w:r w:rsidR="007919BF">
        <w:rPr>
          <w:color w:val="1A1A1A" w:themeColor="background1" w:themeShade="1A"/>
        </w:rPr>
        <w:t xml:space="preserve"> medicine to specific cartridge</w:t>
      </w:r>
      <w:r w:rsidR="00B37E17">
        <w:rPr>
          <w:color w:val="1A1A1A" w:themeColor="background1" w:themeShade="1A"/>
        </w:rPr>
        <w:t>s which are stacked inside the device</w:t>
      </w:r>
      <w:r w:rsidR="007919BF">
        <w:rPr>
          <w:color w:val="1A1A1A" w:themeColor="background1" w:themeShade="1A"/>
        </w:rPr>
        <w:t>.</w:t>
      </w:r>
      <w:r w:rsidR="00B37E17">
        <w:rPr>
          <w:color w:val="1A1A1A" w:themeColor="background1" w:themeShade="1A"/>
        </w:rPr>
        <w:t xml:space="preserve"> The stack design is in such a manner that the sorting mechanism can pick desired medicine from each cartridge. From the digital prescription</w:t>
      </w:r>
      <w:r w:rsidR="00F00703">
        <w:rPr>
          <w:color w:val="1A1A1A" w:themeColor="background1" w:themeShade="1A"/>
        </w:rPr>
        <w:t>,</w:t>
      </w:r>
      <w:r w:rsidR="00B37E17">
        <w:rPr>
          <w:color w:val="1A1A1A" w:themeColor="background1" w:themeShade="1A"/>
        </w:rPr>
        <w:t xml:space="preserve"> medicine to be dispensed is identified and packed into a single package </w:t>
      </w:r>
      <w:r w:rsidR="00D30753">
        <w:rPr>
          <w:color w:val="1A1A1A" w:themeColor="background1" w:themeShade="1A"/>
        </w:rPr>
        <w:t>on which general instructions regarding medication are printed using a thermal printer.</w:t>
      </w:r>
    </w:p>
    <w:p w14:paraId="4DA21481" w14:textId="06B726CB" w:rsidR="00395207" w:rsidRPr="00942EFF" w:rsidRDefault="00395207" w:rsidP="00942EFF">
      <w:pPr>
        <w:pStyle w:val="ListParagraph"/>
        <w:ind w:left="-57"/>
        <w:jc w:val="both"/>
        <w:rPr>
          <w:color w:val="1A1A1A" w:themeColor="background1" w:themeShade="1A"/>
        </w:rPr>
      </w:pPr>
      <w:r>
        <w:rPr>
          <w:color w:val="1A1A1A" w:themeColor="background1" w:themeShade="1A"/>
        </w:rPr>
        <w:t xml:space="preserve">          The upper part of the device will be having the rotating stack arrangement of medicine cartridges along with a single inlet to feed medicines. An attractive touch screen interface will be provided for effortless interaction with the device, also smartphone connected to same network can also act as an interface. Below every cartridge there will be outlet through which medicine picker mechanism will pick required number of tablets from the required cartridge. Instructions regarding selected medicines are printed on paper sachets using thermal printing.  The picked medicines are collected into a paper sachet which have printed instructions for medicine intake. Power supply, battery and control unit will be in the bottom layer of the device. An ARM based controller along with the wife module, drives for different actuators and ports for other input output modules will be incorporated on the mother board.</w:t>
      </w:r>
    </w:p>
    <w:p w14:paraId="037FA264" w14:textId="77777777" w:rsidR="0031192D" w:rsidRPr="00FE22CF" w:rsidRDefault="0031192D" w:rsidP="00FE22CF">
      <w:pPr>
        <w:pStyle w:val="ListParagraph"/>
        <w:ind w:left="1080"/>
        <w:jc w:val="both"/>
        <w:rPr>
          <w:color w:val="1A1A1A" w:themeColor="background1" w:themeShade="1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4346"/>
        <w:gridCol w:w="475"/>
        <w:gridCol w:w="3889"/>
      </w:tblGrid>
      <w:tr w:rsidR="008D73C8" w:rsidRPr="008B67E1" w14:paraId="3369285C" w14:textId="77777777" w:rsidTr="000478D2">
        <w:tc>
          <w:tcPr>
            <w:tcW w:w="532" w:type="dxa"/>
          </w:tcPr>
          <w:p w14:paraId="52857CB1" w14:textId="77777777" w:rsidR="008D73C8" w:rsidRPr="00FE22CF" w:rsidRDefault="008D73C8" w:rsidP="000478D2"/>
          <w:p w14:paraId="660D6C23" w14:textId="77777777" w:rsidR="008D73C8" w:rsidRPr="00FE22CF" w:rsidRDefault="008D73C8" w:rsidP="000478D2">
            <w:r w:rsidRPr="00FE22CF">
              <w:t>5.</w:t>
            </w:r>
          </w:p>
          <w:p w14:paraId="2BFA72C0" w14:textId="77777777" w:rsidR="008D73C8" w:rsidRPr="00FE22CF" w:rsidRDefault="008D73C8" w:rsidP="000478D2"/>
        </w:tc>
        <w:tc>
          <w:tcPr>
            <w:tcW w:w="4346" w:type="dxa"/>
          </w:tcPr>
          <w:p w14:paraId="42110924" w14:textId="77777777" w:rsidR="008D73C8" w:rsidRPr="00FE22CF" w:rsidRDefault="008D73C8" w:rsidP="000478D2"/>
          <w:p w14:paraId="2298784E" w14:textId="77777777" w:rsidR="008D73C8" w:rsidRPr="00FE22CF" w:rsidRDefault="008D73C8" w:rsidP="000478D2">
            <w:r w:rsidRPr="00FE22CF">
              <w:rPr>
                <w:color w:val="000000"/>
              </w:rPr>
              <w:t>Name(s) of investigator (s)</w:t>
            </w:r>
          </w:p>
        </w:tc>
        <w:tc>
          <w:tcPr>
            <w:tcW w:w="475" w:type="dxa"/>
          </w:tcPr>
          <w:p w14:paraId="4E4C1417" w14:textId="77777777" w:rsidR="008D73C8" w:rsidRPr="008B67E1" w:rsidRDefault="008D73C8" w:rsidP="000478D2"/>
          <w:p w14:paraId="57AB8255" w14:textId="77777777" w:rsidR="008D73C8" w:rsidRPr="008B67E1" w:rsidRDefault="008D73C8" w:rsidP="000478D2"/>
        </w:tc>
        <w:tc>
          <w:tcPr>
            <w:tcW w:w="3889" w:type="dxa"/>
          </w:tcPr>
          <w:p w14:paraId="69B3D7C2" w14:textId="77777777" w:rsidR="008D73C8" w:rsidRPr="008B67E1" w:rsidRDefault="008D73C8" w:rsidP="000478D2"/>
        </w:tc>
      </w:tr>
      <w:tr w:rsidR="008D73C8" w:rsidRPr="008B67E1" w14:paraId="71D65922" w14:textId="77777777" w:rsidTr="000478D2">
        <w:tc>
          <w:tcPr>
            <w:tcW w:w="532" w:type="dxa"/>
          </w:tcPr>
          <w:p w14:paraId="643E2710" w14:textId="77777777" w:rsidR="008D73C8" w:rsidRPr="008B67E1" w:rsidRDefault="008D73C8" w:rsidP="000478D2"/>
          <w:p w14:paraId="3F6D8241" w14:textId="77777777" w:rsidR="008D73C8" w:rsidRPr="008B67E1" w:rsidRDefault="008D73C8" w:rsidP="000478D2">
            <w:r w:rsidRPr="008B67E1">
              <w:t>(a)</w:t>
            </w:r>
          </w:p>
          <w:p w14:paraId="672AD19A" w14:textId="77777777" w:rsidR="008D73C8" w:rsidRPr="008B67E1" w:rsidRDefault="008D73C8" w:rsidP="000478D2"/>
        </w:tc>
        <w:tc>
          <w:tcPr>
            <w:tcW w:w="4346" w:type="dxa"/>
          </w:tcPr>
          <w:p w14:paraId="70B7E08D" w14:textId="77777777" w:rsidR="008D73C8" w:rsidRPr="008B67E1" w:rsidRDefault="008D73C8" w:rsidP="000478D2"/>
          <w:p w14:paraId="592E78BB" w14:textId="77777777" w:rsidR="008D73C8" w:rsidRPr="008B67E1" w:rsidRDefault="008D73C8" w:rsidP="000478D2">
            <w:r w:rsidRPr="008B67E1">
              <w:rPr>
                <w:color w:val="000000"/>
              </w:rPr>
              <w:t>Principal Investigator</w:t>
            </w:r>
          </w:p>
        </w:tc>
        <w:tc>
          <w:tcPr>
            <w:tcW w:w="475" w:type="dxa"/>
          </w:tcPr>
          <w:p w14:paraId="66DA9358" w14:textId="77777777" w:rsidR="008D73C8" w:rsidRPr="008B67E1" w:rsidRDefault="008D73C8" w:rsidP="000478D2"/>
          <w:p w14:paraId="6A538902" w14:textId="77777777" w:rsidR="008D73C8" w:rsidRPr="008B67E1" w:rsidRDefault="008D73C8" w:rsidP="000478D2">
            <w:r w:rsidRPr="008B67E1">
              <w:t xml:space="preserve"> :</w:t>
            </w:r>
          </w:p>
        </w:tc>
        <w:tc>
          <w:tcPr>
            <w:tcW w:w="3889" w:type="dxa"/>
          </w:tcPr>
          <w:p w14:paraId="21BBFD1A" w14:textId="77777777" w:rsidR="008D73C8" w:rsidRPr="008B67E1" w:rsidRDefault="008D73C8" w:rsidP="000478D2"/>
          <w:p w14:paraId="43E98D16" w14:textId="77777777" w:rsidR="008D73C8" w:rsidRPr="008B67E1" w:rsidRDefault="00FE22CF" w:rsidP="000478D2">
            <w:r>
              <w:rPr>
                <w:color w:val="000000"/>
              </w:rPr>
              <w:t>D</w:t>
            </w:r>
            <w:r w:rsidR="00942EFF">
              <w:rPr>
                <w:color w:val="000000"/>
              </w:rPr>
              <w:t>r. Siny Paul</w:t>
            </w:r>
          </w:p>
        </w:tc>
      </w:tr>
      <w:tr w:rsidR="008D73C8" w:rsidRPr="008B67E1" w14:paraId="0514921D" w14:textId="77777777" w:rsidTr="000478D2">
        <w:tc>
          <w:tcPr>
            <w:tcW w:w="532" w:type="dxa"/>
          </w:tcPr>
          <w:p w14:paraId="47266CE1" w14:textId="77777777" w:rsidR="008D73C8" w:rsidRPr="008B67E1" w:rsidRDefault="008D73C8" w:rsidP="000478D2"/>
          <w:p w14:paraId="282BD393" w14:textId="77777777" w:rsidR="008D73C8" w:rsidRPr="008B67E1" w:rsidRDefault="008D73C8" w:rsidP="000478D2">
            <w:r w:rsidRPr="008B67E1">
              <w:t>(b)</w:t>
            </w:r>
          </w:p>
          <w:p w14:paraId="34606E18" w14:textId="77777777" w:rsidR="008D73C8" w:rsidRPr="008B67E1" w:rsidRDefault="008D73C8" w:rsidP="000478D2"/>
        </w:tc>
        <w:tc>
          <w:tcPr>
            <w:tcW w:w="4346" w:type="dxa"/>
          </w:tcPr>
          <w:p w14:paraId="726C5154" w14:textId="77777777" w:rsidR="008D73C8" w:rsidRPr="008B67E1" w:rsidRDefault="008D73C8" w:rsidP="000478D2"/>
          <w:p w14:paraId="4078EFB6" w14:textId="77777777" w:rsidR="008D73C8" w:rsidRPr="008B67E1" w:rsidRDefault="008D73C8" w:rsidP="000478D2">
            <w:r w:rsidRPr="008B67E1">
              <w:rPr>
                <w:color w:val="000000"/>
              </w:rPr>
              <w:t>Co-investigator(s)</w:t>
            </w:r>
          </w:p>
        </w:tc>
        <w:tc>
          <w:tcPr>
            <w:tcW w:w="475" w:type="dxa"/>
          </w:tcPr>
          <w:p w14:paraId="7A90FE0B" w14:textId="77777777" w:rsidR="008D73C8" w:rsidRPr="008B67E1" w:rsidRDefault="008D73C8" w:rsidP="000478D2"/>
          <w:p w14:paraId="276EDF8A" w14:textId="77777777" w:rsidR="008D73C8" w:rsidRPr="008B67E1" w:rsidRDefault="008D73C8" w:rsidP="000478D2">
            <w:r w:rsidRPr="008B67E1">
              <w:t xml:space="preserve"> :</w:t>
            </w:r>
          </w:p>
        </w:tc>
        <w:tc>
          <w:tcPr>
            <w:tcW w:w="3889" w:type="dxa"/>
          </w:tcPr>
          <w:p w14:paraId="63826834" w14:textId="77777777" w:rsidR="008D73C8" w:rsidRDefault="008D73C8" w:rsidP="000478D2"/>
          <w:p w14:paraId="1CE48023" w14:textId="77777777" w:rsidR="00942EFF" w:rsidRPr="008B67E1" w:rsidRDefault="00942EFF" w:rsidP="000478D2">
            <w:r>
              <w:t>Prof</w:t>
            </w:r>
            <w:r w:rsidR="00F00703">
              <w:t>. Benny Cherian</w:t>
            </w:r>
          </w:p>
        </w:tc>
      </w:tr>
      <w:tr w:rsidR="008D73C8" w:rsidRPr="008B67E1" w14:paraId="77FB23FE" w14:textId="77777777" w:rsidTr="000478D2">
        <w:tc>
          <w:tcPr>
            <w:tcW w:w="532" w:type="dxa"/>
          </w:tcPr>
          <w:p w14:paraId="01361C62" w14:textId="77777777" w:rsidR="008D73C8" w:rsidRPr="008B67E1" w:rsidRDefault="008D73C8" w:rsidP="000478D2"/>
          <w:p w14:paraId="13EB97C6" w14:textId="77777777" w:rsidR="008D73C8" w:rsidRPr="008B67E1" w:rsidRDefault="008D73C8" w:rsidP="000478D2">
            <w:r w:rsidRPr="008B67E1">
              <w:t>(c)</w:t>
            </w:r>
          </w:p>
          <w:p w14:paraId="502A34F0" w14:textId="77777777" w:rsidR="008D73C8" w:rsidRPr="008B67E1" w:rsidRDefault="008D73C8" w:rsidP="000478D2"/>
        </w:tc>
        <w:tc>
          <w:tcPr>
            <w:tcW w:w="4346" w:type="dxa"/>
          </w:tcPr>
          <w:p w14:paraId="7E3DAE64" w14:textId="77777777" w:rsidR="008D73C8" w:rsidRPr="008B67E1" w:rsidRDefault="008D73C8" w:rsidP="000478D2"/>
          <w:p w14:paraId="1F583AB3" w14:textId="77777777" w:rsidR="008D73C8" w:rsidRPr="008B67E1" w:rsidRDefault="008D73C8" w:rsidP="000478D2">
            <w:r w:rsidRPr="008B67E1">
              <w:t>Student Investigator(s)</w:t>
            </w:r>
          </w:p>
        </w:tc>
        <w:tc>
          <w:tcPr>
            <w:tcW w:w="475" w:type="dxa"/>
          </w:tcPr>
          <w:p w14:paraId="16D0AEFC" w14:textId="77777777" w:rsidR="008D73C8" w:rsidRPr="008B67E1" w:rsidRDefault="008D73C8" w:rsidP="000478D2"/>
          <w:p w14:paraId="5ED5B7BC" w14:textId="77777777" w:rsidR="008D73C8" w:rsidRPr="008B67E1" w:rsidRDefault="008D73C8" w:rsidP="000478D2">
            <w:r w:rsidRPr="008B67E1">
              <w:t xml:space="preserve"> :</w:t>
            </w:r>
          </w:p>
        </w:tc>
        <w:tc>
          <w:tcPr>
            <w:tcW w:w="3889" w:type="dxa"/>
          </w:tcPr>
          <w:p w14:paraId="47F69E5C" w14:textId="77777777" w:rsidR="008D73C8" w:rsidRPr="008B67E1" w:rsidRDefault="008D73C8" w:rsidP="000478D2"/>
          <w:p w14:paraId="5B25FAF3" w14:textId="77777777" w:rsidR="00FE22CF" w:rsidRDefault="00FE22CF" w:rsidP="00FE22CF">
            <w:pPr>
              <w:pStyle w:val="ListParagraph"/>
              <w:numPr>
                <w:ilvl w:val="0"/>
                <w:numId w:val="14"/>
              </w:numPr>
            </w:pPr>
            <w:r>
              <w:t>A</w:t>
            </w:r>
            <w:r w:rsidR="00B37C91">
              <w:t>bhijith E M</w:t>
            </w:r>
          </w:p>
          <w:p w14:paraId="5B1919B6" w14:textId="77777777" w:rsidR="00647C9A" w:rsidRPr="00A4412B" w:rsidRDefault="00B37C91" w:rsidP="00FE22CF">
            <w:pPr>
              <w:pStyle w:val="ListParagraph"/>
              <w:numPr>
                <w:ilvl w:val="0"/>
                <w:numId w:val="14"/>
              </w:numPr>
            </w:pPr>
            <w:r>
              <w:t>Arjun RamuAmbat</w:t>
            </w:r>
          </w:p>
          <w:p w14:paraId="6CFC485C" w14:textId="77777777" w:rsidR="00647C9A" w:rsidRPr="00A4412B" w:rsidRDefault="00B37C91" w:rsidP="00FE22CF">
            <w:pPr>
              <w:pStyle w:val="ListParagraph"/>
              <w:numPr>
                <w:ilvl w:val="0"/>
                <w:numId w:val="14"/>
              </w:numPr>
            </w:pPr>
            <w:r>
              <w:t>Muhammed Risvan V</w:t>
            </w:r>
          </w:p>
          <w:p w14:paraId="2570EB2F" w14:textId="77777777" w:rsidR="008D73C8" w:rsidRPr="00A4412B" w:rsidRDefault="00B37C91" w:rsidP="00FE22CF">
            <w:pPr>
              <w:pStyle w:val="ListParagraph"/>
              <w:numPr>
                <w:ilvl w:val="0"/>
                <w:numId w:val="14"/>
              </w:numPr>
            </w:pPr>
            <w:r>
              <w:t>Nidhun K Madhu</w:t>
            </w:r>
          </w:p>
        </w:tc>
      </w:tr>
      <w:tr w:rsidR="008D73C8" w:rsidRPr="008B67E1" w14:paraId="4262643B" w14:textId="77777777" w:rsidTr="000478D2">
        <w:tc>
          <w:tcPr>
            <w:tcW w:w="532" w:type="dxa"/>
          </w:tcPr>
          <w:p w14:paraId="78A0B0C5" w14:textId="77777777" w:rsidR="008D73C8" w:rsidRPr="008B67E1" w:rsidRDefault="008D73C8" w:rsidP="000478D2"/>
          <w:p w14:paraId="47AA6C2E" w14:textId="77777777" w:rsidR="008D73C8" w:rsidRPr="008B67E1" w:rsidRDefault="009B0E51" w:rsidP="00FE22CF">
            <w:r>
              <w:t>(d)</w:t>
            </w:r>
          </w:p>
        </w:tc>
        <w:tc>
          <w:tcPr>
            <w:tcW w:w="4346" w:type="dxa"/>
          </w:tcPr>
          <w:p w14:paraId="7004E8DD" w14:textId="77777777" w:rsidR="008D73C8" w:rsidRPr="008B67E1" w:rsidRDefault="008D73C8" w:rsidP="000478D2"/>
          <w:p w14:paraId="0766636B" w14:textId="77777777" w:rsidR="00275BC7" w:rsidRPr="008B67E1" w:rsidRDefault="00275BC7" w:rsidP="000478D2">
            <w:r w:rsidRPr="008B67E1">
              <w:t>Branch &amp; Semester</w:t>
            </w:r>
          </w:p>
        </w:tc>
        <w:tc>
          <w:tcPr>
            <w:tcW w:w="475" w:type="dxa"/>
          </w:tcPr>
          <w:p w14:paraId="7E00C088" w14:textId="77777777" w:rsidR="008D73C8" w:rsidRPr="008B67E1" w:rsidRDefault="008D73C8" w:rsidP="000478D2"/>
          <w:p w14:paraId="7DE7183D" w14:textId="77777777" w:rsidR="00275BC7" w:rsidRPr="008B67E1" w:rsidRDefault="00275BC7" w:rsidP="000478D2">
            <w:r w:rsidRPr="008B67E1">
              <w:t xml:space="preserve"> :</w:t>
            </w:r>
          </w:p>
        </w:tc>
        <w:tc>
          <w:tcPr>
            <w:tcW w:w="3889" w:type="dxa"/>
          </w:tcPr>
          <w:p w14:paraId="2599DFA9" w14:textId="77777777" w:rsidR="008D73C8" w:rsidRPr="008B67E1" w:rsidRDefault="008D73C8" w:rsidP="000478D2"/>
          <w:p w14:paraId="1B2627D8" w14:textId="77777777" w:rsidR="00275BC7" w:rsidRPr="008B67E1" w:rsidRDefault="00275BC7" w:rsidP="000478D2">
            <w:pPr>
              <w:tabs>
                <w:tab w:val="left" w:pos="648"/>
                <w:tab w:val="left" w:pos="6768"/>
              </w:tabs>
            </w:pPr>
            <w:r w:rsidRPr="008B67E1">
              <w:t>Electr</w:t>
            </w:r>
            <w:r w:rsidR="00CE4447">
              <w:t>ical and electronics Engineering</w:t>
            </w:r>
            <w:r w:rsidRPr="008B67E1">
              <w:t>, Semester 7</w:t>
            </w:r>
          </w:p>
          <w:p w14:paraId="21D34DF5" w14:textId="77777777" w:rsidR="00275BC7" w:rsidRPr="008B67E1" w:rsidRDefault="00275BC7" w:rsidP="000478D2"/>
        </w:tc>
      </w:tr>
      <w:tr w:rsidR="008D73C8" w:rsidRPr="008B67E1" w14:paraId="203F16C3" w14:textId="77777777" w:rsidTr="000478D2">
        <w:tc>
          <w:tcPr>
            <w:tcW w:w="532" w:type="dxa"/>
          </w:tcPr>
          <w:p w14:paraId="53ABF610" w14:textId="77777777" w:rsidR="00275BC7" w:rsidRPr="008B67E1" w:rsidRDefault="00275BC7" w:rsidP="000478D2"/>
          <w:p w14:paraId="070B9A5C" w14:textId="77777777" w:rsidR="008D73C8" w:rsidRPr="008B67E1" w:rsidRDefault="009B0E51" w:rsidP="000478D2">
            <w:r>
              <w:t>(e</w:t>
            </w:r>
            <w:r w:rsidR="00275BC7" w:rsidRPr="008B67E1">
              <w:t>)</w:t>
            </w:r>
          </w:p>
          <w:p w14:paraId="632D6707" w14:textId="77777777" w:rsidR="00275BC7" w:rsidRPr="008B67E1" w:rsidRDefault="00275BC7" w:rsidP="000478D2"/>
        </w:tc>
        <w:tc>
          <w:tcPr>
            <w:tcW w:w="4346" w:type="dxa"/>
          </w:tcPr>
          <w:p w14:paraId="5FD66CCE" w14:textId="77777777" w:rsidR="008D73C8" w:rsidRPr="008B67E1" w:rsidRDefault="008D73C8" w:rsidP="000478D2"/>
          <w:p w14:paraId="4018FEF1" w14:textId="77777777" w:rsidR="00275BC7" w:rsidRPr="008B67E1" w:rsidRDefault="00275BC7" w:rsidP="000478D2">
            <w:r w:rsidRPr="008B67E1">
              <w:rPr>
                <w:color w:val="000000"/>
              </w:rPr>
              <w:t>[</w:t>
            </w:r>
            <w:r w:rsidR="00F00703">
              <w:rPr>
                <w:b/>
                <w:color w:val="000000"/>
              </w:rPr>
              <w:t>Bio</w:t>
            </w:r>
            <w:r w:rsidRPr="008B67E1">
              <w:rPr>
                <w:b/>
                <w:color w:val="000000"/>
              </w:rPr>
              <w:t>data of (a)  (b) &amp; (c) to be attached]</w:t>
            </w:r>
          </w:p>
        </w:tc>
        <w:tc>
          <w:tcPr>
            <w:tcW w:w="475" w:type="dxa"/>
          </w:tcPr>
          <w:p w14:paraId="19F930CE" w14:textId="77777777" w:rsidR="008D73C8" w:rsidRPr="008B67E1" w:rsidRDefault="008D73C8" w:rsidP="000478D2"/>
        </w:tc>
        <w:tc>
          <w:tcPr>
            <w:tcW w:w="3889" w:type="dxa"/>
          </w:tcPr>
          <w:p w14:paraId="07D20CBB" w14:textId="77777777" w:rsidR="008D73C8" w:rsidRPr="008B67E1" w:rsidRDefault="008D73C8" w:rsidP="000478D2"/>
        </w:tc>
      </w:tr>
      <w:tr w:rsidR="004D6E0A" w:rsidRPr="008B67E1" w14:paraId="54C1C3FC" w14:textId="77777777" w:rsidTr="000478D2">
        <w:tc>
          <w:tcPr>
            <w:tcW w:w="532" w:type="dxa"/>
          </w:tcPr>
          <w:p w14:paraId="13F7DAB8" w14:textId="77777777" w:rsidR="004D6E0A" w:rsidRPr="008B67E1" w:rsidRDefault="004D6E0A" w:rsidP="000478D2"/>
        </w:tc>
        <w:tc>
          <w:tcPr>
            <w:tcW w:w="4346" w:type="dxa"/>
          </w:tcPr>
          <w:p w14:paraId="268E77DF" w14:textId="77777777" w:rsidR="004D6E0A" w:rsidRPr="008B67E1" w:rsidRDefault="004D6E0A" w:rsidP="000478D2"/>
        </w:tc>
        <w:tc>
          <w:tcPr>
            <w:tcW w:w="475" w:type="dxa"/>
          </w:tcPr>
          <w:p w14:paraId="4299743D" w14:textId="77777777" w:rsidR="004D6E0A" w:rsidRPr="008B67E1" w:rsidRDefault="004D6E0A" w:rsidP="000478D2"/>
        </w:tc>
        <w:tc>
          <w:tcPr>
            <w:tcW w:w="3889" w:type="dxa"/>
          </w:tcPr>
          <w:p w14:paraId="140D13EA" w14:textId="77777777" w:rsidR="004D6E0A" w:rsidRPr="008B67E1" w:rsidRDefault="004D6E0A" w:rsidP="000478D2"/>
        </w:tc>
      </w:tr>
      <w:tr w:rsidR="004D6E0A" w:rsidRPr="008B67E1" w14:paraId="7399BF8D" w14:textId="77777777" w:rsidTr="000478D2">
        <w:tc>
          <w:tcPr>
            <w:tcW w:w="532" w:type="dxa"/>
          </w:tcPr>
          <w:p w14:paraId="137E3D36" w14:textId="77777777" w:rsidR="004D6E0A" w:rsidRPr="008B67E1" w:rsidRDefault="004D6E0A" w:rsidP="000478D2"/>
        </w:tc>
        <w:tc>
          <w:tcPr>
            <w:tcW w:w="4346" w:type="dxa"/>
          </w:tcPr>
          <w:p w14:paraId="6CFEF9DC" w14:textId="77777777" w:rsidR="004D6E0A" w:rsidRPr="008B67E1" w:rsidRDefault="004D6E0A" w:rsidP="000478D2"/>
        </w:tc>
        <w:tc>
          <w:tcPr>
            <w:tcW w:w="475" w:type="dxa"/>
          </w:tcPr>
          <w:p w14:paraId="0CC46470" w14:textId="77777777" w:rsidR="004D6E0A" w:rsidRPr="008B67E1" w:rsidRDefault="004D6E0A" w:rsidP="000478D2"/>
        </w:tc>
        <w:tc>
          <w:tcPr>
            <w:tcW w:w="3889" w:type="dxa"/>
          </w:tcPr>
          <w:p w14:paraId="654DC55F" w14:textId="77777777" w:rsidR="004D6E0A" w:rsidRPr="008B67E1" w:rsidRDefault="004D6E0A" w:rsidP="000478D2"/>
        </w:tc>
      </w:tr>
      <w:tr w:rsidR="004D6E0A" w:rsidRPr="008B67E1" w14:paraId="5540C650" w14:textId="77777777" w:rsidTr="000478D2">
        <w:tc>
          <w:tcPr>
            <w:tcW w:w="532" w:type="dxa"/>
          </w:tcPr>
          <w:p w14:paraId="485FD4AF" w14:textId="77777777" w:rsidR="004D6E0A" w:rsidRPr="008B67E1" w:rsidRDefault="004D6E0A" w:rsidP="000478D2"/>
        </w:tc>
        <w:tc>
          <w:tcPr>
            <w:tcW w:w="4346" w:type="dxa"/>
          </w:tcPr>
          <w:p w14:paraId="1F6F0DAD" w14:textId="77777777" w:rsidR="004D6E0A" w:rsidRPr="008B67E1" w:rsidRDefault="004D6E0A" w:rsidP="000478D2"/>
        </w:tc>
        <w:tc>
          <w:tcPr>
            <w:tcW w:w="475" w:type="dxa"/>
          </w:tcPr>
          <w:p w14:paraId="026C5FFF" w14:textId="77777777" w:rsidR="004D6E0A" w:rsidRPr="008B67E1" w:rsidRDefault="004D6E0A" w:rsidP="000478D2"/>
        </w:tc>
        <w:tc>
          <w:tcPr>
            <w:tcW w:w="3889" w:type="dxa"/>
          </w:tcPr>
          <w:p w14:paraId="12AB6B51" w14:textId="77777777" w:rsidR="004D6E0A" w:rsidRPr="008B67E1" w:rsidRDefault="004D6E0A" w:rsidP="000478D2"/>
        </w:tc>
      </w:tr>
      <w:tr w:rsidR="004D6E0A" w:rsidRPr="008B67E1" w14:paraId="3A9B3869" w14:textId="77777777" w:rsidTr="000478D2">
        <w:tc>
          <w:tcPr>
            <w:tcW w:w="532" w:type="dxa"/>
          </w:tcPr>
          <w:p w14:paraId="7C3982A6" w14:textId="77777777" w:rsidR="004D6E0A" w:rsidRPr="008B67E1" w:rsidRDefault="004D6E0A" w:rsidP="000478D2"/>
        </w:tc>
        <w:tc>
          <w:tcPr>
            <w:tcW w:w="4346" w:type="dxa"/>
          </w:tcPr>
          <w:p w14:paraId="455619E8" w14:textId="77777777" w:rsidR="004D6E0A" w:rsidRPr="008B67E1" w:rsidRDefault="004D6E0A" w:rsidP="000478D2"/>
        </w:tc>
        <w:tc>
          <w:tcPr>
            <w:tcW w:w="475" w:type="dxa"/>
          </w:tcPr>
          <w:p w14:paraId="132CC003" w14:textId="77777777" w:rsidR="004D6E0A" w:rsidRPr="008B67E1" w:rsidRDefault="004D6E0A" w:rsidP="000478D2"/>
        </w:tc>
        <w:tc>
          <w:tcPr>
            <w:tcW w:w="3889" w:type="dxa"/>
          </w:tcPr>
          <w:p w14:paraId="36CEE7B1" w14:textId="77777777" w:rsidR="004D6E0A" w:rsidRPr="008B67E1" w:rsidRDefault="004D6E0A" w:rsidP="000478D2"/>
        </w:tc>
      </w:tr>
      <w:tr w:rsidR="004D6E0A" w:rsidRPr="008B67E1" w14:paraId="1E57E642" w14:textId="77777777" w:rsidTr="000478D2">
        <w:tc>
          <w:tcPr>
            <w:tcW w:w="532" w:type="dxa"/>
          </w:tcPr>
          <w:p w14:paraId="1D472034" w14:textId="77777777" w:rsidR="004D6E0A" w:rsidRPr="008B67E1" w:rsidRDefault="004D6E0A" w:rsidP="000478D2"/>
        </w:tc>
        <w:tc>
          <w:tcPr>
            <w:tcW w:w="4346" w:type="dxa"/>
          </w:tcPr>
          <w:p w14:paraId="4CAB197F" w14:textId="77777777" w:rsidR="004D6E0A" w:rsidRPr="008B67E1" w:rsidRDefault="004D6E0A" w:rsidP="000478D2"/>
        </w:tc>
        <w:tc>
          <w:tcPr>
            <w:tcW w:w="475" w:type="dxa"/>
          </w:tcPr>
          <w:p w14:paraId="5AFDF63A" w14:textId="77777777" w:rsidR="004D6E0A" w:rsidRPr="008B67E1" w:rsidRDefault="004D6E0A" w:rsidP="000478D2"/>
        </w:tc>
        <w:tc>
          <w:tcPr>
            <w:tcW w:w="3889" w:type="dxa"/>
          </w:tcPr>
          <w:p w14:paraId="5BDBE7C9" w14:textId="77777777" w:rsidR="004D6E0A" w:rsidRPr="008B67E1" w:rsidRDefault="004D6E0A" w:rsidP="000478D2"/>
        </w:tc>
      </w:tr>
      <w:tr w:rsidR="008D73C8" w:rsidRPr="008B67E1" w14:paraId="0BC266F1" w14:textId="77777777" w:rsidTr="000478D2">
        <w:tc>
          <w:tcPr>
            <w:tcW w:w="532" w:type="dxa"/>
          </w:tcPr>
          <w:p w14:paraId="2F58EC7D" w14:textId="77777777" w:rsidR="008D73C8" w:rsidRPr="008B67E1" w:rsidRDefault="008D73C8" w:rsidP="000478D2"/>
          <w:p w14:paraId="0175535A" w14:textId="77777777" w:rsidR="00275BC7" w:rsidRPr="008B67E1" w:rsidRDefault="00275BC7" w:rsidP="000478D2">
            <w:r w:rsidRPr="008B67E1">
              <w:t xml:space="preserve"> 6.</w:t>
            </w:r>
          </w:p>
          <w:p w14:paraId="0D0B524E" w14:textId="77777777" w:rsidR="00275BC7" w:rsidRPr="008B67E1" w:rsidRDefault="00275BC7" w:rsidP="000478D2"/>
        </w:tc>
        <w:tc>
          <w:tcPr>
            <w:tcW w:w="4346" w:type="dxa"/>
          </w:tcPr>
          <w:p w14:paraId="40E9E1A1" w14:textId="77777777" w:rsidR="004D6E0A" w:rsidRPr="008B67E1" w:rsidRDefault="004D6E0A" w:rsidP="000478D2"/>
          <w:p w14:paraId="590AA307" w14:textId="77777777" w:rsidR="00275BC7" w:rsidRPr="008B67E1" w:rsidRDefault="00275BC7" w:rsidP="000478D2">
            <w:pPr>
              <w:tabs>
                <w:tab w:val="left" w:pos="648"/>
                <w:tab w:val="left" w:pos="6768"/>
              </w:tabs>
              <w:ind w:left="-72"/>
              <w:rPr>
                <w:color w:val="000000"/>
              </w:rPr>
            </w:pPr>
            <w:r w:rsidRPr="008B67E1">
              <w:rPr>
                <w:color w:val="000000"/>
              </w:rPr>
              <w:t xml:space="preserve"> Particulars of equipment required </w:t>
            </w:r>
          </w:p>
          <w:p w14:paraId="081D2E6F" w14:textId="77777777" w:rsidR="00275BC7" w:rsidRPr="008B67E1" w:rsidRDefault="00275BC7" w:rsidP="000478D2"/>
        </w:tc>
        <w:tc>
          <w:tcPr>
            <w:tcW w:w="475" w:type="dxa"/>
          </w:tcPr>
          <w:p w14:paraId="628AFCE3" w14:textId="77777777" w:rsidR="008D73C8" w:rsidRPr="008B67E1" w:rsidRDefault="008D73C8" w:rsidP="000478D2"/>
          <w:p w14:paraId="091482E2" w14:textId="77777777" w:rsidR="00275BC7" w:rsidRPr="008B67E1" w:rsidRDefault="00275BC7" w:rsidP="000478D2">
            <w:r w:rsidRPr="008B67E1">
              <w:t xml:space="preserve"> :</w:t>
            </w:r>
          </w:p>
        </w:tc>
        <w:tc>
          <w:tcPr>
            <w:tcW w:w="3889" w:type="dxa"/>
          </w:tcPr>
          <w:p w14:paraId="72EDD996" w14:textId="77777777" w:rsidR="008D73C8" w:rsidRPr="008B67E1" w:rsidRDefault="008D73C8" w:rsidP="000478D2"/>
          <w:p w14:paraId="29C14641" w14:textId="77777777" w:rsidR="008E20EF" w:rsidRDefault="008E20EF" w:rsidP="00A34B9D">
            <w:pPr>
              <w:pStyle w:val="ListParagraph"/>
              <w:numPr>
                <w:ilvl w:val="0"/>
                <w:numId w:val="15"/>
              </w:numPr>
              <w:rPr>
                <w:color w:val="1A1A1A" w:themeColor="background1" w:themeShade="1A"/>
              </w:rPr>
            </w:pPr>
            <w:r w:rsidRPr="00A34B9D">
              <w:rPr>
                <w:color w:val="1A1A1A" w:themeColor="background1" w:themeShade="1A"/>
              </w:rPr>
              <w:t xml:space="preserve">Mechanical </w:t>
            </w:r>
            <w:r w:rsidR="00CE4447">
              <w:rPr>
                <w:color w:val="1A1A1A" w:themeColor="background1" w:themeShade="1A"/>
              </w:rPr>
              <w:t xml:space="preserve">assembly of </w:t>
            </w:r>
            <w:r w:rsidR="00CE4447">
              <w:rPr>
                <w:color w:val="1A1A1A" w:themeColor="background1" w:themeShade="1A"/>
              </w:rPr>
              <w:lastRenderedPageBreak/>
              <w:t>cartridges and external cover</w:t>
            </w:r>
            <w:r w:rsidR="005C506F">
              <w:rPr>
                <w:color w:val="1A1A1A" w:themeColor="background1" w:themeShade="1A"/>
              </w:rPr>
              <w:t>.</w:t>
            </w:r>
          </w:p>
          <w:p w14:paraId="76B101B4" w14:textId="77777777" w:rsidR="00A34B9D" w:rsidRPr="00AA0E72" w:rsidRDefault="00CE4447" w:rsidP="00AA0E72">
            <w:pPr>
              <w:pStyle w:val="ListParagraph"/>
              <w:numPr>
                <w:ilvl w:val="0"/>
                <w:numId w:val="15"/>
              </w:numPr>
              <w:rPr>
                <w:color w:val="1A1A1A" w:themeColor="background1" w:themeShade="1A"/>
              </w:rPr>
            </w:pPr>
            <w:r>
              <w:rPr>
                <w:color w:val="1A1A1A" w:themeColor="background1" w:themeShade="1A"/>
              </w:rPr>
              <w:t>Single tabl</w:t>
            </w:r>
            <w:r w:rsidR="00BC571C">
              <w:rPr>
                <w:color w:val="1A1A1A" w:themeColor="background1" w:themeShade="1A"/>
              </w:rPr>
              <w:t xml:space="preserve">et </w:t>
            </w:r>
            <w:r w:rsidR="00AA0E72">
              <w:rPr>
                <w:color w:val="1A1A1A" w:themeColor="background1" w:themeShade="1A"/>
              </w:rPr>
              <w:t>picker</w:t>
            </w:r>
            <w:r w:rsidR="00BC571C">
              <w:rPr>
                <w:color w:val="1A1A1A" w:themeColor="background1" w:themeShade="1A"/>
              </w:rPr>
              <w:t xml:space="preserve"> mechanism</w:t>
            </w:r>
            <w:r w:rsidR="005C506F" w:rsidRPr="00AA0E72">
              <w:rPr>
                <w:color w:val="1A1A1A" w:themeColor="background1" w:themeShade="1A"/>
              </w:rPr>
              <w:t>.</w:t>
            </w:r>
          </w:p>
          <w:p w14:paraId="7F9B4B46" w14:textId="77777777" w:rsidR="008E20EF" w:rsidRPr="00AA0E72" w:rsidRDefault="005C506F" w:rsidP="00AA0E72">
            <w:pPr>
              <w:pStyle w:val="ListParagraph"/>
              <w:numPr>
                <w:ilvl w:val="0"/>
                <w:numId w:val="15"/>
              </w:numPr>
              <w:rPr>
                <w:color w:val="1A1A1A" w:themeColor="background1" w:themeShade="1A"/>
              </w:rPr>
            </w:pPr>
            <w:r>
              <w:rPr>
                <w:color w:val="1A1A1A" w:themeColor="background1" w:themeShade="1A"/>
              </w:rPr>
              <w:t>Stepper m</w:t>
            </w:r>
            <w:r w:rsidR="00647C9A" w:rsidRPr="00A34B9D">
              <w:rPr>
                <w:color w:val="1A1A1A" w:themeColor="background1" w:themeShade="1A"/>
              </w:rPr>
              <w:t xml:space="preserve">otors </w:t>
            </w:r>
          </w:p>
          <w:p w14:paraId="03A3CA6C" w14:textId="77777777" w:rsidR="008E20EF" w:rsidRPr="00A34B9D" w:rsidRDefault="00AA0E72" w:rsidP="00A34B9D">
            <w:pPr>
              <w:pStyle w:val="ListParagraph"/>
              <w:numPr>
                <w:ilvl w:val="0"/>
                <w:numId w:val="15"/>
              </w:numPr>
              <w:rPr>
                <w:color w:val="1A1A1A" w:themeColor="background1" w:themeShade="1A"/>
              </w:rPr>
            </w:pPr>
            <w:r>
              <w:rPr>
                <w:color w:val="1A1A1A" w:themeColor="background1" w:themeShade="1A"/>
              </w:rPr>
              <w:t>Servo motors for precise cartridge positioning</w:t>
            </w:r>
            <w:r w:rsidR="005C506F">
              <w:rPr>
                <w:color w:val="1A1A1A" w:themeColor="background1" w:themeShade="1A"/>
              </w:rPr>
              <w:t>.</w:t>
            </w:r>
          </w:p>
          <w:p w14:paraId="3D994CCE" w14:textId="77777777" w:rsidR="00647C9A" w:rsidRPr="00A34B9D" w:rsidRDefault="005C506F" w:rsidP="00A34B9D">
            <w:pPr>
              <w:pStyle w:val="ListParagraph"/>
              <w:numPr>
                <w:ilvl w:val="0"/>
                <w:numId w:val="15"/>
              </w:numPr>
              <w:rPr>
                <w:color w:val="1A1A1A" w:themeColor="background1" w:themeShade="1A"/>
              </w:rPr>
            </w:pPr>
            <w:r>
              <w:rPr>
                <w:color w:val="1A1A1A" w:themeColor="background1" w:themeShade="1A"/>
              </w:rPr>
              <w:t>Motor Driver board</w:t>
            </w:r>
            <w:r w:rsidR="00AA0E72">
              <w:rPr>
                <w:color w:val="1A1A1A" w:themeColor="background1" w:themeShade="1A"/>
              </w:rPr>
              <w:t>s</w:t>
            </w:r>
            <w:r>
              <w:rPr>
                <w:color w:val="1A1A1A" w:themeColor="background1" w:themeShade="1A"/>
              </w:rPr>
              <w:t>.</w:t>
            </w:r>
          </w:p>
          <w:p w14:paraId="3D243DD3" w14:textId="77777777" w:rsidR="006D56C8" w:rsidRPr="00A34B9D" w:rsidRDefault="00B942BB" w:rsidP="00A34B9D">
            <w:pPr>
              <w:pStyle w:val="ListParagraph"/>
              <w:numPr>
                <w:ilvl w:val="0"/>
                <w:numId w:val="15"/>
              </w:numPr>
              <w:rPr>
                <w:color w:val="1A1A1A" w:themeColor="background1" w:themeShade="1A"/>
              </w:rPr>
            </w:pPr>
            <w:r>
              <w:rPr>
                <w:color w:val="1A1A1A" w:themeColor="background1" w:themeShade="1A"/>
              </w:rPr>
              <w:t>Air tight containers for medicine storing</w:t>
            </w:r>
            <w:r w:rsidR="005C506F">
              <w:rPr>
                <w:color w:val="1A1A1A" w:themeColor="background1" w:themeShade="1A"/>
              </w:rPr>
              <w:t>.</w:t>
            </w:r>
          </w:p>
          <w:p w14:paraId="326489F7" w14:textId="77777777" w:rsidR="006D56C8" w:rsidRPr="00A34B9D" w:rsidRDefault="006D56C8" w:rsidP="00A34B9D">
            <w:pPr>
              <w:pStyle w:val="ListParagraph"/>
              <w:numPr>
                <w:ilvl w:val="0"/>
                <w:numId w:val="15"/>
              </w:numPr>
              <w:rPr>
                <w:color w:val="1A1A1A" w:themeColor="background1" w:themeShade="1A"/>
              </w:rPr>
            </w:pPr>
            <w:r w:rsidRPr="00A34B9D">
              <w:rPr>
                <w:color w:val="1A1A1A" w:themeColor="background1" w:themeShade="1A"/>
              </w:rPr>
              <w:t>Rollers</w:t>
            </w:r>
          </w:p>
          <w:p w14:paraId="560D990D" w14:textId="77777777" w:rsidR="006D56C8" w:rsidRPr="00A34B9D" w:rsidRDefault="006D56C8" w:rsidP="00A34B9D">
            <w:pPr>
              <w:pStyle w:val="ListParagraph"/>
              <w:numPr>
                <w:ilvl w:val="0"/>
                <w:numId w:val="15"/>
              </w:numPr>
              <w:rPr>
                <w:color w:val="1A1A1A" w:themeColor="background1" w:themeShade="1A"/>
              </w:rPr>
            </w:pPr>
            <w:r w:rsidRPr="00A34B9D">
              <w:rPr>
                <w:color w:val="1A1A1A" w:themeColor="background1" w:themeShade="1A"/>
              </w:rPr>
              <w:t>Pulleys</w:t>
            </w:r>
          </w:p>
          <w:p w14:paraId="62B57D22" w14:textId="77777777" w:rsidR="00647C9A" w:rsidRDefault="00CD3BBF" w:rsidP="00A34B9D">
            <w:pPr>
              <w:pStyle w:val="ListParagraph"/>
              <w:numPr>
                <w:ilvl w:val="0"/>
                <w:numId w:val="15"/>
              </w:numPr>
              <w:rPr>
                <w:color w:val="1A1A1A" w:themeColor="background1" w:themeShade="1A"/>
              </w:rPr>
            </w:pPr>
            <w:r w:rsidRPr="00A34B9D">
              <w:rPr>
                <w:color w:val="1A1A1A" w:themeColor="background1" w:themeShade="1A"/>
              </w:rPr>
              <w:t>Microcontroller development board</w:t>
            </w:r>
            <w:r w:rsidR="005C506F">
              <w:rPr>
                <w:color w:val="1A1A1A" w:themeColor="background1" w:themeShade="1A"/>
              </w:rPr>
              <w:t>.</w:t>
            </w:r>
          </w:p>
          <w:p w14:paraId="678E7364" w14:textId="77777777" w:rsidR="00F63034" w:rsidRDefault="00F63034" w:rsidP="00A34B9D">
            <w:pPr>
              <w:pStyle w:val="ListParagraph"/>
              <w:numPr>
                <w:ilvl w:val="0"/>
                <w:numId w:val="15"/>
              </w:numPr>
              <w:rPr>
                <w:color w:val="1A1A1A" w:themeColor="background1" w:themeShade="1A"/>
              </w:rPr>
            </w:pPr>
            <w:r>
              <w:rPr>
                <w:color w:val="1A1A1A" w:themeColor="background1" w:themeShade="1A"/>
              </w:rPr>
              <w:t>A laser barcode scanner</w:t>
            </w:r>
          </w:p>
          <w:p w14:paraId="5EEDAEB3" w14:textId="77777777" w:rsidR="00B942BB" w:rsidRPr="00A34B9D" w:rsidRDefault="00B942BB" w:rsidP="00A34B9D">
            <w:pPr>
              <w:pStyle w:val="ListParagraph"/>
              <w:numPr>
                <w:ilvl w:val="0"/>
                <w:numId w:val="15"/>
              </w:numPr>
              <w:rPr>
                <w:color w:val="1A1A1A" w:themeColor="background1" w:themeShade="1A"/>
              </w:rPr>
            </w:pPr>
            <w:r>
              <w:rPr>
                <w:color w:val="1A1A1A" w:themeColor="background1" w:themeShade="1A"/>
              </w:rPr>
              <w:t>Thermal printer</w:t>
            </w:r>
          </w:p>
          <w:p w14:paraId="5F53EE07" w14:textId="77777777" w:rsidR="006C4554" w:rsidRDefault="00647C9A" w:rsidP="00A34B9D">
            <w:pPr>
              <w:pStyle w:val="ListParagraph"/>
              <w:numPr>
                <w:ilvl w:val="0"/>
                <w:numId w:val="15"/>
              </w:numPr>
              <w:rPr>
                <w:color w:val="1A1A1A" w:themeColor="background1" w:themeShade="1A"/>
              </w:rPr>
            </w:pPr>
            <w:r w:rsidRPr="00A34B9D">
              <w:rPr>
                <w:color w:val="1A1A1A" w:themeColor="background1" w:themeShade="1A"/>
              </w:rPr>
              <w:t>Add</w:t>
            </w:r>
            <w:r w:rsidR="00F00703">
              <w:rPr>
                <w:color w:val="1A1A1A" w:themeColor="background1" w:themeShade="1A"/>
              </w:rPr>
              <w:t xml:space="preserve"> </w:t>
            </w:r>
            <w:r w:rsidRPr="00A34B9D">
              <w:rPr>
                <w:color w:val="1A1A1A" w:themeColor="background1" w:themeShade="1A"/>
              </w:rPr>
              <w:t xml:space="preserve">on boards- sensor </w:t>
            </w:r>
            <w:r w:rsidR="00CD3BBF" w:rsidRPr="00A34B9D">
              <w:rPr>
                <w:color w:val="1A1A1A" w:themeColor="background1" w:themeShade="1A"/>
              </w:rPr>
              <w:t>and</w:t>
            </w:r>
            <w:r w:rsidRPr="00A34B9D">
              <w:rPr>
                <w:color w:val="1A1A1A" w:themeColor="background1" w:themeShade="1A"/>
              </w:rPr>
              <w:t xml:space="preserve"> driver boards</w:t>
            </w:r>
            <w:r w:rsidR="005C506F">
              <w:rPr>
                <w:color w:val="1A1A1A" w:themeColor="background1" w:themeShade="1A"/>
              </w:rPr>
              <w:t>.</w:t>
            </w:r>
          </w:p>
          <w:p w14:paraId="31DF7D0D" w14:textId="77777777" w:rsidR="00B942BB" w:rsidRDefault="00B942BB" w:rsidP="00A34B9D">
            <w:pPr>
              <w:pStyle w:val="ListParagraph"/>
              <w:numPr>
                <w:ilvl w:val="0"/>
                <w:numId w:val="15"/>
              </w:numPr>
              <w:rPr>
                <w:color w:val="1A1A1A" w:themeColor="background1" w:themeShade="1A"/>
              </w:rPr>
            </w:pPr>
            <w:r>
              <w:rPr>
                <w:color w:val="1A1A1A" w:themeColor="background1" w:themeShade="1A"/>
              </w:rPr>
              <w:t>Paper folder (paper cover making mechanism)</w:t>
            </w:r>
          </w:p>
          <w:p w14:paraId="65CD34E3" w14:textId="77777777" w:rsidR="006C646C" w:rsidRDefault="006C646C" w:rsidP="00A34B9D">
            <w:pPr>
              <w:pStyle w:val="ListParagraph"/>
              <w:numPr>
                <w:ilvl w:val="0"/>
                <w:numId w:val="15"/>
              </w:numPr>
              <w:rPr>
                <w:color w:val="1A1A1A" w:themeColor="background1" w:themeShade="1A"/>
              </w:rPr>
            </w:pPr>
            <w:r>
              <w:rPr>
                <w:color w:val="1A1A1A" w:themeColor="background1" w:themeShade="1A"/>
              </w:rPr>
              <w:t>User friendly touch screen display.</w:t>
            </w:r>
          </w:p>
          <w:p w14:paraId="0C72C827" w14:textId="77777777" w:rsidR="006C646C" w:rsidRDefault="006C646C" w:rsidP="00A34B9D">
            <w:pPr>
              <w:pStyle w:val="ListParagraph"/>
              <w:numPr>
                <w:ilvl w:val="0"/>
                <w:numId w:val="15"/>
              </w:numPr>
              <w:rPr>
                <w:color w:val="1A1A1A" w:themeColor="background1" w:themeShade="1A"/>
              </w:rPr>
            </w:pPr>
            <w:r>
              <w:rPr>
                <w:color w:val="1A1A1A" w:themeColor="background1" w:themeShade="1A"/>
              </w:rPr>
              <w:t>Speakers(for notifications)</w:t>
            </w:r>
          </w:p>
          <w:p w14:paraId="2A7531EC" w14:textId="77777777" w:rsidR="006C646C" w:rsidRPr="00A34B9D" w:rsidRDefault="006C646C" w:rsidP="00A34B9D">
            <w:pPr>
              <w:pStyle w:val="ListParagraph"/>
              <w:numPr>
                <w:ilvl w:val="0"/>
                <w:numId w:val="15"/>
              </w:numPr>
              <w:rPr>
                <w:color w:val="1A1A1A" w:themeColor="background1" w:themeShade="1A"/>
              </w:rPr>
            </w:pPr>
            <w:r>
              <w:rPr>
                <w:color w:val="1A1A1A" w:themeColor="background1" w:themeShade="1A"/>
              </w:rPr>
              <w:t>Tablet moving mechanism</w:t>
            </w:r>
          </w:p>
          <w:p w14:paraId="6D08F596" w14:textId="77777777" w:rsidR="006C4554" w:rsidRPr="008B67E1" w:rsidRDefault="006C4554" w:rsidP="006C4554"/>
        </w:tc>
      </w:tr>
      <w:tr w:rsidR="008D73C8" w:rsidRPr="008B67E1" w14:paraId="6563B13D" w14:textId="77777777" w:rsidTr="000478D2">
        <w:tc>
          <w:tcPr>
            <w:tcW w:w="532" w:type="dxa"/>
          </w:tcPr>
          <w:p w14:paraId="3BF3F14F" w14:textId="77777777" w:rsidR="008D73C8" w:rsidRPr="008B67E1" w:rsidRDefault="008D73C8" w:rsidP="000478D2"/>
          <w:p w14:paraId="187D41A9" w14:textId="77777777" w:rsidR="00275BC7" w:rsidRPr="008B67E1" w:rsidRDefault="00275BC7" w:rsidP="000478D2">
            <w:pPr>
              <w:rPr>
                <w:color w:val="000000"/>
              </w:rPr>
            </w:pPr>
            <w:r w:rsidRPr="008B67E1">
              <w:rPr>
                <w:color w:val="000000"/>
              </w:rPr>
              <w:t>7.</w:t>
            </w:r>
          </w:p>
          <w:p w14:paraId="184CC1B2" w14:textId="77777777" w:rsidR="00275BC7" w:rsidRPr="008B67E1" w:rsidRDefault="00275BC7" w:rsidP="000478D2"/>
        </w:tc>
        <w:tc>
          <w:tcPr>
            <w:tcW w:w="4346" w:type="dxa"/>
          </w:tcPr>
          <w:p w14:paraId="53AF8036" w14:textId="77777777" w:rsidR="008D73C8" w:rsidRPr="008B67E1" w:rsidRDefault="008D73C8" w:rsidP="000478D2"/>
          <w:p w14:paraId="0ED67A73" w14:textId="77777777" w:rsidR="00275BC7" w:rsidRDefault="00275BC7" w:rsidP="000478D2">
            <w:pPr>
              <w:tabs>
                <w:tab w:val="left" w:pos="648"/>
                <w:tab w:val="left" w:pos="6768"/>
              </w:tabs>
              <w:ind w:left="-72"/>
              <w:rPr>
                <w:color w:val="000000"/>
              </w:rPr>
            </w:pPr>
            <w:r w:rsidRPr="008B67E1">
              <w:rPr>
                <w:color w:val="000000"/>
              </w:rPr>
              <w:t>Particulars of any other facilities required</w:t>
            </w:r>
          </w:p>
          <w:p w14:paraId="552457A8" w14:textId="77777777" w:rsidR="00D5393F" w:rsidRPr="008B67E1" w:rsidRDefault="00D5393F" w:rsidP="000478D2">
            <w:pPr>
              <w:tabs>
                <w:tab w:val="left" w:pos="648"/>
                <w:tab w:val="left" w:pos="6768"/>
              </w:tabs>
              <w:ind w:left="-72"/>
              <w:rPr>
                <w:color w:val="000000"/>
              </w:rPr>
            </w:pPr>
          </w:p>
          <w:p w14:paraId="6E43A59D" w14:textId="77777777" w:rsidR="00275BC7" w:rsidRPr="008B67E1" w:rsidRDefault="00275BC7" w:rsidP="000478D2"/>
        </w:tc>
        <w:tc>
          <w:tcPr>
            <w:tcW w:w="475" w:type="dxa"/>
          </w:tcPr>
          <w:p w14:paraId="34357338" w14:textId="77777777" w:rsidR="008D73C8" w:rsidRPr="008B67E1" w:rsidRDefault="008D73C8" w:rsidP="000478D2"/>
          <w:p w14:paraId="0191F680" w14:textId="77777777" w:rsidR="00275BC7" w:rsidRPr="008B67E1" w:rsidRDefault="00275BC7" w:rsidP="000478D2">
            <w:r w:rsidRPr="008B67E1">
              <w:t xml:space="preserve"> :</w:t>
            </w:r>
          </w:p>
        </w:tc>
        <w:tc>
          <w:tcPr>
            <w:tcW w:w="3889" w:type="dxa"/>
          </w:tcPr>
          <w:p w14:paraId="57AA4718" w14:textId="77777777" w:rsidR="006D56C8" w:rsidRDefault="006D56C8" w:rsidP="006D56C8">
            <w:pPr>
              <w:tabs>
                <w:tab w:val="left" w:pos="648"/>
                <w:tab w:val="left" w:pos="6768"/>
              </w:tabs>
              <w:rPr>
                <w:color w:val="000000"/>
              </w:rPr>
            </w:pPr>
          </w:p>
          <w:p w14:paraId="3A763F35" w14:textId="77777777" w:rsidR="0059685C" w:rsidRPr="008B67E1" w:rsidRDefault="006C646C" w:rsidP="00F00703">
            <w:pPr>
              <w:tabs>
                <w:tab w:val="left" w:pos="648"/>
                <w:tab w:val="left" w:pos="6768"/>
              </w:tabs>
              <w:rPr>
                <w:color w:val="000000"/>
              </w:rPr>
            </w:pPr>
            <w:r>
              <w:rPr>
                <w:color w:val="000000"/>
              </w:rPr>
              <w:t>3-D printer, laser Cutter (Available at College Fab Lab)</w:t>
            </w:r>
          </w:p>
        </w:tc>
      </w:tr>
      <w:tr w:rsidR="008D73C8" w:rsidRPr="008B67E1" w14:paraId="47601662" w14:textId="77777777" w:rsidTr="000478D2">
        <w:tc>
          <w:tcPr>
            <w:tcW w:w="532" w:type="dxa"/>
          </w:tcPr>
          <w:p w14:paraId="3C935AF6" w14:textId="77777777" w:rsidR="008D73C8" w:rsidRPr="008B67E1" w:rsidRDefault="008D73C8" w:rsidP="000478D2"/>
          <w:p w14:paraId="7C15551F" w14:textId="77777777" w:rsidR="00275BC7" w:rsidRPr="008B67E1" w:rsidRDefault="00275BC7" w:rsidP="000478D2">
            <w:pPr>
              <w:rPr>
                <w:color w:val="000000"/>
              </w:rPr>
            </w:pPr>
            <w:r w:rsidRPr="008B67E1">
              <w:rPr>
                <w:color w:val="000000"/>
              </w:rPr>
              <w:t>8.</w:t>
            </w:r>
          </w:p>
          <w:p w14:paraId="596F8A95" w14:textId="77777777" w:rsidR="00275BC7" w:rsidRPr="008B67E1" w:rsidRDefault="00275BC7" w:rsidP="000478D2"/>
        </w:tc>
        <w:tc>
          <w:tcPr>
            <w:tcW w:w="4346" w:type="dxa"/>
          </w:tcPr>
          <w:p w14:paraId="27246DF1" w14:textId="77777777" w:rsidR="00C45391" w:rsidRDefault="00C45391" w:rsidP="00C45391">
            <w:pPr>
              <w:tabs>
                <w:tab w:val="left" w:pos="648"/>
                <w:tab w:val="left" w:pos="6768"/>
              </w:tabs>
              <w:rPr>
                <w:color w:val="000000"/>
              </w:rPr>
            </w:pPr>
          </w:p>
          <w:p w14:paraId="3B9A7B09" w14:textId="77777777" w:rsidR="00275BC7" w:rsidRPr="008B67E1" w:rsidRDefault="00275BC7" w:rsidP="00C45391">
            <w:pPr>
              <w:tabs>
                <w:tab w:val="left" w:pos="648"/>
                <w:tab w:val="left" w:pos="6768"/>
              </w:tabs>
              <w:rPr>
                <w:color w:val="000000"/>
              </w:rPr>
            </w:pPr>
            <w:r w:rsidRPr="008B67E1">
              <w:rPr>
                <w:color w:val="000000"/>
              </w:rPr>
              <w:t>Particulars of the facilities that will be</w:t>
            </w:r>
          </w:p>
          <w:p w14:paraId="306EE2DC" w14:textId="77777777" w:rsidR="00E800D9" w:rsidRDefault="00275BC7" w:rsidP="00C45391">
            <w:pPr>
              <w:tabs>
                <w:tab w:val="left" w:pos="648"/>
                <w:tab w:val="left" w:pos="6768"/>
              </w:tabs>
              <w:ind w:left="648" w:hanging="720"/>
              <w:rPr>
                <w:color w:val="000000"/>
              </w:rPr>
            </w:pPr>
            <w:r w:rsidRPr="008B67E1">
              <w:rPr>
                <w:color w:val="000000"/>
              </w:rPr>
              <w:t>provided by the institution where this</w:t>
            </w:r>
          </w:p>
          <w:p w14:paraId="2901DC8D" w14:textId="77777777" w:rsidR="00275BC7" w:rsidRPr="008B67E1" w:rsidRDefault="006D56C8" w:rsidP="00C45391">
            <w:pPr>
              <w:tabs>
                <w:tab w:val="left" w:pos="648"/>
                <w:tab w:val="left" w:pos="6768"/>
              </w:tabs>
              <w:ind w:left="648" w:hanging="720"/>
              <w:rPr>
                <w:color w:val="000000"/>
              </w:rPr>
            </w:pPr>
            <w:r>
              <w:rPr>
                <w:color w:val="000000"/>
              </w:rPr>
              <w:t>project</w:t>
            </w:r>
            <w:r w:rsidR="00275BC7" w:rsidRPr="008B67E1">
              <w:rPr>
                <w:color w:val="000000"/>
              </w:rPr>
              <w:t xml:space="preserve"> will be implemented.</w:t>
            </w:r>
          </w:p>
          <w:p w14:paraId="4776E3C4" w14:textId="77777777" w:rsidR="00275BC7" w:rsidRPr="008B67E1" w:rsidRDefault="00275BC7" w:rsidP="000478D2"/>
        </w:tc>
        <w:tc>
          <w:tcPr>
            <w:tcW w:w="475" w:type="dxa"/>
          </w:tcPr>
          <w:p w14:paraId="370CA82D" w14:textId="77777777" w:rsidR="008D73C8" w:rsidRPr="008B67E1" w:rsidRDefault="008D73C8" w:rsidP="000478D2"/>
          <w:p w14:paraId="7B9C953E" w14:textId="77777777" w:rsidR="00275BC7" w:rsidRPr="008B67E1" w:rsidRDefault="00275BC7" w:rsidP="000478D2">
            <w:r w:rsidRPr="008B67E1">
              <w:t xml:space="preserve"> :</w:t>
            </w:r>
          </w:p>
        </w:tc>
        <w:tc>
          <w:tcPr>
            <w:tcW w:w="3889" w:type="dxa"/>
          </w:tcPr>
          <w:p w14:paraId="411675FE" w14:textId="77777777" w:rsidR="0059685C" w:rsidRDefault="0059685C" w:rsidP="000478D2"/>
          <w:p w14:paraId="15B95E87" w14:textId="77777777" w:rsidR="00275BC7" w:rsidRDefault="00275BC7" w:rsidP="000478D2">
            <w:pPr>
              <w:rPr>
                <w:color w:val="000000"/>
              </w:rPr>
            </w:pPr>
            <w:r w:rsidRPr="008B67E1">
              <w:rPr>
                <w:color w:val="000000"/>
              </w:rPr>
              <w:t>Digital Storage Oscilloscope</w:t>
            </w:r>
            <w:r w:rsidR="004E6F59">
              <w:rPr>
                <w:color w:val="000000"/>
              </w:rPr>
              <w:t>,</w:t>
            </w:r>
          </w:p>
          <w:p w14:paraId="036C1EF0" w14:textId="77777777" w:rsidR="008E20EF" w:rsidRDefault="004E6F59" w:rsidP="008E20EF">
            <w:r>
              <w:rPr>
                <w:color w:val="000000"/>
              </w:rPr>
              <w:t>Power supplies, Signal</w:t>
            </w:r>
            <w:r w:rsidR="006D56C8">
              <w:rPr>
                <w:color w:val="000000"/>
              </w:rPr>
              <w:t xml:space="preserve"> generators, Computer, Working tools</w:t>
            </w:r>
          </w:p>
          <w:p w14:paraId="65EB9203" w14:textId="77777777" w:rsidR="004E6F59" w:rsidRDefault="004E6F59" w:rsidP="000478D2">
            <w:pPr>
              <w:rPr>
                <w:color w:val="000000"/>
              </w:rPr>
            </w:pPr>
          </w:p>
          <w:p w14:paraId="194D591B" w14:textId="77777777" w:rsidR="004E6F59" w:rsidRPr="008B67E1" w:rsidRDefault="004E6F59" w:rsidP="000478D2"/>
        </w:tc>
      </w:tr>
      <w:tr w:rsidR="008D73C8" w:rsidRPr="008B67E1" w14:paraId="5A42A419" w14:textId="77777777" w:rsidTr="000478D2">
        <w:tc>
          <w:tcPr>
            <w:tcW w:w="532" w:type="dxa"/>
          </w:tcPr>
          <w:p w14:paraId="4C478292" w14:textId="77777777" w:rsidR="00275BC7" w:rsidRPr="008B67E1" w:rsidRDefault="00275BC7" w:rsidP="000478D2"/>
          <w:p w14:paraId="6E68F420" w14:textId="77777777" w:rsidR="008D73C8" w:rsidRPr="008B67E1" w:rsidRDefault="00275BC7" w:rsidP="000478D2">
            <w:r w:rsidRPr="008B67E1">
              <w:t>9.</w:t>
            </w:r>
          </w:p>
        </w:tc>
        <w:tc>
          <w:tcPr>
            <w:tcW w:w="4346" w:type="dxa"/>
          </w:tcPr>
          <w:p w14:paraId="4B6A6EB4" w14:textId="77777777" w:rsidR="008B67E1" w:rsidRDefault="008B67E1" w:rsidP="000478D2">
            <w:pPr>
              <w:rPr>
                <w:color w:val="000000"/>
              </w:rPr>
            </w:pPr>
          </w:p>
          <w:p w14:paraId="4D25CBA0" w14:textId="77777777" w:rsidR="008D73C8" w:rsidRDefault="00275BC7" w:rsidP="000478D2">
            <w:pPr>
              <w:rPr>
                <w:color w:val="000000"/>
              </w:rPr>
            </w:pPr>
            <w:r w:rsidRPr="008B67E1">
              <w:rPr>
                <w:color w:val="000000"/>
              </w:rPr>
              <w:t>Whether the scheme was submitted to any other organization for financial support, If so, the names of the institutions and their decisions may be indicated.</w:t>
            </w:r>
          </w:p>
          <w:p w14:paraId="3E01A9F8" w14:textId="77777777" w:rsidR="000B69EE" w:rsidRPr="008B67E1" w:rsidRDefault="000B69EE" w:rsidP="000478D2">
            <w:pPr>
              <w:rPr>
                <w:color w:val="000000"/>
              </w:rPr>
            </w:pPr>
          </w:p>
        </w:tc>
        <w:tc>
          <w:tcPr>
            <w:tcW w:w="475" w:type="dxa"/>
          </w:tcPr>
          <w:p w14:paraId="60E257B3" w14:textId="77777777" w:rsidR="008D73C8" w:rsidRPr="008B67E1" w:rsidRDefault="008D73C8" w:rsidP="000478D2"/>
          <w:p w14:paraId="664B483D" w14:textId="77777777" w:rsidR="00275BC7" w:rsidRPr="008B67E1" w:rsidRDefault="00275BC7" w:rsidP="000478D2">
            <w:r w:rsidRPr="008B67E1">
              <w:t xml:space="preserve"> :</w:t>
            </w:r>
          </w:p>
        </w:tc>
        <w:tc>
          <w:tcPr>
            <w:tcW w:w="3889" w:type="dxa"/>
          </w:tcPr>
          <w:p w14:paraId="711F40AC" w14:textId="77777777" w:rsidR="008D73C8" w:rsidRPr="008B67E1" w:rsidRDefault="008D73C8" w:rsidP="000478D2"/>
          <w:p w14:paraId="5700F1A1" w14:textId="77777777" w:rsidR="0054344D" w:rsidRPr="006C646C" w:rsidRDefault="006C646C" w:rsidP="000478D2">
            <w:pPr>
              <w:rPr>
                <w:color w:val="000000"/>
              </w:rPr>
            </w:pPr>
            <w:r>
              <w:rPr>
                <w:color w:val="000000"/>
              </w:rPr>
              <w:t>No</w:t>
            </w:r>
          </w:p>
        </w:tc>
      </w:tr>
      <w:tr w:rsidR="008D73C8" w:rsidRPr="008B67E1" w14:paraId="0AA9143A" w14:textId="77777777" w:rsidTr="000478D2">
        <w:trPr>
          <w:trHeight w:val="1575"/>
        </w:trPr>
        <w:tc>
          <w:tcPr>
            <w:tcW w:w="532" w:type="dxa"/>
          </w:tcPr>
          <w:p w14:paraId="499E4187" w14:textId="77777777" w:rsidR="008D73C8" w:rsidRPr="008B67E1" w:rsidRDefault="00275BC7" w:rsidP="000478D2">
            <w:r w:rsidRPr="008B67E1">
              <w:t>10.</w:t>
            </w:r>
          </w:p>
        </w:tc>
        <w:tc>
          <w:tcPr>
            <w:tcW w:w="4346" w:type="dxa"/>
          </w:tcPr>
          <w:p w14:paraId="5744A7D7" w14:textId="77777777" w:rsidR="008B67E1" w:rsidRPr="008B67E1" w:rsidRDefault="00275BC7" w:rsidP="000478D2">
            <w:pPr>
              <w:tabs>
                <w:tab w:val="left" w:pos="648"/>
                <w:tab w:val="left" w:pos="6768"/>
              </w:tabs>
              <w:ind w:left="648" w:hanging="720"/>
              <w:rPr>
                <w:color w:val="000000"/>
              </w:rPr>
            </w:pPr>
            <w:r w:rsidRPr="008B67E1">
              <w:rPr>
                <w:color w:val="000000"/>
              </w:rPr>
              <w:t xml:space="preserve">Whether at present receiving support </w:t>
            </w:r>
          </w:p>
          <w:p w14:paraId="7FE7CE19" w14:textId="77777777" w:rsidR="008B67E1" w:rsidRPr="008B67E1" w:rsidRDefault="00275BC7" w:rsidP="000478D2">
            <w:pPr>
              <w:tabs>
                <w:tab w:val="left" w:pos="648"/>
                <w:tab w:val="left" w:pos="6768"/>
              </w:tabs>
              <w:ind w:left="648" w:hanging="720"/>
              <w:rPr>
                <w:color w:val="000000"/>
              </w:rPr>
            </w:pPr>
            <w:r w:rsidRPr="008B67E1">
              <w:rPr>
                <w:color w:val="000000"/>
              </w:rPr>
              <w:t>from any other organisation other</w:t>
            </w:r>
          </w:p>
          <w:p w14:paraId="7ADAA3F8" w14:textId="77777777" w:rsidR="008B67E1" w:rsidRPr="008B67E1" w:rsidRDefault="00275BC7" w:rsidP="000478D2">
            <w:pPr>
              <w:tabs>
                <w:tab w:val="left" w:pos="648"/>
                <w:tab w:val="left" w:pos="6768"/>
              </w:tabs>
              <w:ind w:left="648" w:hanging="720"/>
              <w:rPr>
                <w:color w:val="000000"/>
              </w:rPr>
            </w:pPr>
            <w:r w:rsidRPr="008B67E1">
              <w:rPr>
                <w:color w:val="000000"/>
              </w:rPr>
              <w:t>than your present department. If so,</w:t>
            </w:r>
          </w:p>
          <w:p w14:paraId="30D149EB" w14:textId="77777777" w:rsidR="008B67E1" w:rsidRPr="008B67E1" w:rsidRDefault="00275BC7" w:rsidP="000478D2">
            <w:pPr>
              <w:tabs>
                <w:tab w:val="left" w:pos="648"/>
                <w:tab w:val="left" w:pos="6768"/>
              </w:tabs>
              <w:ind w:left="648" w:hanging="720"/>
              <w:rPr>
                <w:color w:val="000000"/>
              </w:rPr>
            </w:pPr>
            <w:r w:rsidRPr="008B67E1">
              <w:rPr>
                <w:color w:val="000000"/>
              </w:rPr>
              <w:t xml:space="preserve">full particulars of these may be </w:t>
            </w:r>
          </w:p>
          <w:p w14:paraId="680D9AB4" w14:textId="77777777" w:rsidR="008D73C8" w:rsidRDefault="00275BC7" w:rsidP="000478D2">
            <w:pPr>
              <w:tabs>
                <w:tab w:val="left" w:pos="648"/>
                <w:tab w:val="left" w:pos="6768"/>
              </w:tabs>
              <w:ind w:left="648" w:hanging="720"/>
              <w:rPr>
                <w:color w:val="000000"/>
              </w:rPr>
            </w:pPr>
            <w:r w:rsidRPr="008B67E1">
              <w:rPr>
                <w:color w:val="000000"/>
              </w:rPr>
              <w:t>given</w:t>
            </w:r>
            <w:r w:rsidR="008B67E1" w:rsidRPr="008B67E1">
              <w:rPr>
                <w:color w:val="000000"/>
              </w:rPr>
              <w:t>.</w:t>
            </w:r>
          </w:p>
          <w:p w14:paraId="6CF4DF87" w14:textId="77777777" w:rsidR="009440BF" w:rsidRDefault="009440BF" w:rsidP="000478D2">
            <w:pPr>
              <w:tabs>
                <w:tab w:val="left" w:pos="648"/>
                <w:tab w:val="left" w:pos="6768"/>
              </w:tabs>
              <w:ind w:left="648" w:hanging="720"/>
              <w:rPr>
                <w:color w:val="000000"/>
              </w:rPr>
            </w:pPr>
          </w:p>
          <w:p w14:paraId="09302CB7" w14:textId="77777777" w:rsidR="009440BF" w:rsidRDefault="009440BF" w:rsidP="000478D2">
            <w:pPr>
              <w:tabs>
                <w:tab w:val="left" w:pos="648"/>
                <w:tab w:val="left" w:pos="6768"/>
              </w:tabs>
              <w:ind w:left="648" w:hanging="720"/>
              <w:rPr>
                <w:color w:val="000000"/>
              </w:rPr>
            </w:pPr>
          </w:p>
          <w:p w14:paraId="183026E6" w14:textId="77777777" w:rsidR="009440BF" w:rsidRDefault="009440BF" w:rsidP="000478D2">
            <w:pPr>
              <w:tabs>
                <w:tab w:val="left" w:pos="648"/>
                <w:tab w:val="left" w:pos="6768"/>
              </w:tabs>
              <w:ind w:left="648" w:hanging="720"/>
              <w:rPr>
                <w:color w:val="000000"/>
              </w:rPr>
            </w:pPr>
          </w:p>
          <w:p w14:paraId="0A5104CC" w14:textId="77777777" w:rsidR="009440BF" w:rsidRDefault="009440BF" w:rsidP="000478D2">
            <w:pPr>
              <w:tabs>
                <w:tab w:val="left" w:pos="648"/>
                <w:tab w:val="left" w:pos="6768"/>
              </w:tabs>
              <w:ind w:left="648" w:hanging="720"/>
              <w:rPr>
                <w:color w:val="000000"/>
              </w:rPr>
            </w:pPr>
          </w:p>
          <w:p w14:paraId="6131C546" w14:textId="77777777" w:rsidR="009440BF" w:rsidRDefault="009440BF" w:rsidP="000478D2">
            <w:pPr>
              <w:tabs>
                <w:tab w:val="left" w:pos="648"/>
                <w:tab w:val="left" w:pos="6768"/>
              </w:tabs>
              <w:ind w:left="648" w:hanging="720"/>
              <w:rPr>
                <w:color w:val="000000"/>
              </w:rPr>
            </w:pPr>
          </w:p>
          <w:p w14:paraId="4D69ECFD" w14:textId="77777777" w:rsidR="009440BF" w:rsidRDefault="009440BF" w:rsidP="000478D2">
            <w:pPr>
              <w:tabs>
                <w:tab w:val="left" w:pos="648"/>
                <w:tab w:val="left" w:pos="6768"/>
              </w:tabs>
              <w:ind w:left="648" w:hanging="720"/>
              <w:rPr>
                <w:color w:val="000000"/>
              </w:rPr>
            </w:pPr>
          </w:p>
          <w:p w14:paraId="73B58896" w14:textId="77777777" w:rsidR="009440BF" w:rsidRDefault="009440BF" w:rsidP="000478D2">
            <w:pPr>
              <w:tabs>
                <w:tab w:val="left" w:pos="648"/>
                <w:tab w:val="left" w:pos="6768"/>
              </w:tabs>
              <w:ind w:left="648" w:hanging="720"/>
              <w:rPr>
                <w:color w:val="000000"/>
              </w:rPr>
            </w:pPr>
          </w:p>
          <w:p w14:paraId="1645EB2A" w14:textId="77777777" w:rsidR="009440BF" w:rsidRPr="008B67E1" w:rsidRDefault="009440BF" w:rsidP="000478D2">
            <w:pPr>
              <w:tabs>
                <w:tab w:val="left" w:pos="648"/>
                <w:tab w:val="left" w:pos="6768"/>
              </w:tabs>
              <w:ind w:left="648" w:hanging="720"/>
              <w:rPr>
                <w:color w:val="000000"/>
              </w:rPr>
            </w:pPr>
          </w:p>
        </w:tc>
        <w:tc>
          <w:tcPr>
            <w:tcW w:w="475" w:type="dxa"/>
          </w:tcPr>
          <w:p w14:paraId="135B69BA" w14:textId="77777777" w:rsidR="008D73C8" w:rsidRPr="008B67E1" w:rsidRDefault="008D73C8" w:rsidP="000478D2"/>
          <w:p w14:paraId="34F3B247" w14:textId="77777777" w:rsidR="008B67E1" w:rsidRPr="008B67E1" w:rsidRDefault="008B67E1" w:rsidP="000478D2">
            <w:r w:rsidRPr="008B67E1">
              <w:t xml:space="preserve"> :</w:t>
            </w:r>
          </w:p>
        </w:tc>
        <w:tc>
          <w:tcPr>
            <w:tcW w:w="3889" w:type="dxa"/>
          </w:tcPr>
          <w:p w14:paraId="040B1FFE" w14:textId="77777777" w:rsidR="008D73C8" w:rsidRPr="008B67E1" w:rsidRDefault="008D73C8" w:rsidP="000478D2"/>
          <w:p w14:paraId="39D710B7" w14:textId="77777777" w:rsidR="008B67E1" w:rsidRPr="008B67E1" w:rsidRDefault="008B67E1" w:rsidP="000478D2">
            <w:r w:rsidRPr="008B67E1">
              <w:t>No.</w:t>
            </w:r>
          </w:p>
        </w:tc>
      </w:tr>
      <w:tr w:rsidR="008B67E1" w:rsidRPr="008B67E1" w14:paraId="5F169D06" w14:textId="77777777" w:rsidTr="000478D2">
        <w:trPr>
          <w:trHeight w:val="563"/>
        </w:trPr>
        <w:tc>
          <w:tcPr>
            <w:tcW w:w="532" w:type="dxa"/>
          </w:tcPr>
          <w:p w14:paraId="0627F587" w14:textId="77777777" w:rsidR="009440BF" w:rsidRDefault="009440BF" w:rsidP="000478D2"/>
          <w:p w14:paraId="4602F750" w14:textId="77777777" w:rsidR="009440BF" w:rsidRDefault="009440BF" w:rsidP="000478D2"/>
          <w:p w14:paraId="7AD68589" w14:textId="77777777" w:rsidR="008B67E1" w:rsidRPr="00C45391" w:rsidRDefault="008B67E1" w:rsidP="000478D2">
            <w:r w:rsidRPr="00C45391">
              <w:lastRenderedPageBreak/>
              <w:t>11.</w:t>
            </w:r>
          </w:p>
        </w:tc>
        <w:tc>
          <w:tcPr>
            <w:tcW w:w="4346" w:type="dxa"/>
          </w:tcPr>
          <w:p w14:paraId="5392BB86" w14:textId="77777777" w:rsidR="009440BF" w:rsidRDefault="009440BF" w:rsidP="004D6E0A">
            <w:pPr>
              <w:tabs>
                <w:tab w:val="left" w:pos="648"/>
                <w:tab w:val="left" w:pos="6768"/>
              </w:tabs>
              <w:rPr>
                <w:color w:val="000000"/>
              </w:rPr>
            </w:pPr>
          </w:p>
          <w:p w14:paraId="3F30F74B" w14:textId="77777777" w:rsidR="009440BF" w:rsidRDefault="009440BF" w:rsidP="009440BF">
            <w:pPr>
              <w:tabs>
                <w:tab w:val="left" w:pos="648"/>
                <w:tab w:val="left" w:pos="6768"/>
              </w:tabs>
              <w:ind w:left="648" w:hanging="720"/>
              <w:rPr>
                <w:color w:val="000000"/>
              </w:rPr>
            </w:pPr>
          </w:p>
          <w:p w14:paraId="548BDC80" w14:textId="77777777" w:rsidR="008B67E1" w:rsidRDefault="00C45391" w:rsidP="009440BF">
            <w:pPr>
              <w:tabs>
                <w:tab w:val="left" w:pos="648"/>
                <w:tab w:val="left" w:pos="6768"/>
              </w:tabs>
              <w:ind w:left="648" w:hanging="720"/>
              <w:rPr>
                <w:color w:val="000000"/>
              </w:rPr>
            </w:pPr>
            <w:r>
              <w:rPr>
                <w:color w:val="000000"/>
              </w:rPr>
              <w:lastRenderedPageBreak/>
              <w:t xml:space="preserve">Budget Details: </w:t>
            </w:r>
          </w:p>
          <w:p w14:paraId="1496F5B1" w14:textId="77777777" w:rsidR="009440BF" w:rsidRPr="00C45391" w:rsidRDefault="009440BF" w:rsidP="009440BF">
            <w:pPr>
              <w:tabs>
                <w:tab w:val="left" w:pos="648"/>
                <w:tab w:val="left" w:pos="6768"/>
              </w:tabs>
              <w:ind w:left="648" w:hanging="720"/>
              <w:rPr>
                <w:color w:val="000000"/>
              </w:rPr>
            </w:pPr>
          </w:p>
        </w:tc>
        <w:tc>
          <w:tcPr>
            <w:tcW w:w="475" w:type="dxa"/>
          </w:tcPr>
          <w:p w14:paraId="7E5C3CF2" w14:textId="77777777" w:rsidR="008B67E1" w:rsidRPr="008B67E1" w:rsidRDefault="008B67E1" w:rsidP="000478D2"/>
        </w:tc>
        <w:tc>
          <w:tcPr>
            <w:tcW w:w="3889" w:type="dxa"/>
          </w:tcPr>
          <w:p w14:paraId="339B1237" w14:textId="77777777" w:rsidR="008B67E1" w:rsidRPr="008B67E1" w:rsidRDefault="008B67E1" w:rsidP="000478D2"/>
        </w:tc>
      </w:tr>
    </w:tbl>
    <w:p w14:paraId="0192CF3E" w14:textId="77777777" w:rsidR="008B67E1" w:rsidRPr="008B67E1" w:rsidRDefault="008B67E1" w:rsidP="008D73C8">
      <w:pPr>
        <w:jc w:val="both"/>
      </w:pPr>
    </w:p>
    <w:tbl>
      <w:tblPr>
        <w:tblStyle w:val="TableGrid"/>
        <w:tblW w:w="0" w:type="auto"/>
        <w:tblLook w:val="04A0" w:firstRow="1" w:lastRow="0" w:firstColumn="1" w:lastColumn="0" w:noHBand="0" w:noVBand="1"/>
      </w:tblPr>
      <w:tblGrid>
        <w:gridCol w:w="905"/>
        <w:gridCol w:w="2265"/>
        <w:gridCol w:w="2016"/>
        <w:gridCol w:w="1594"/>
        <w:gridCol w:w="2236"/>
      </w:tblGrid>
      <w:tr w:rsidR="00ED3E79" w14:paraId="65B845C7" w14:textId="77777777" w:rsidTr="00DC76D2">
        <w:tc>
          <w:tcPr>
            <w:tcW w:w="905" w:type="dxa"/>
          </w:tcPr>
          <w:p w14:paraId="78252BC0" w14:textId="77777777" w:rsidR="00ED3E79" w:rsidRDefault="00ED3E79" w:rsidP="007D6414">
            <w:r>
              <w:t>Si No</w:t>
            </w:r>
          </w:p>
        </w:tc>
        <w:tc>
          <w:tcPr>
            <w:tcW w:w="2265" w:type="dxa"/>
          </w:tcPr>
          <w:p w14:paraId="450C67BA" w14:textId="77777777" w:rsidR="00ED3E79" w:rsidRDefault="00ED3E79" w:rsidP="007D6414">
            <w:r>
              <w:t xml:space="preserve">Item </w:t>
            </w:r>
          </w:p>
        </w:tc>
        <w:tc>
          <w:tcPr>
            <w:tcW w:w="2016" w:type="dxa"/>
            <w:tcBorders>
              <w:bottom w:val="single" w:sz="4" w:space="0" w:color="000000" w:themeColor="text1"/>
            </w:tcBorders>
          </w:tcPr>
          <w:p w14:paraId="07F41D12" w14:textId="77777777" w:rsidR="00ED3E79" w:rsidRDefault="00ED3E79" w:rsidP="007D6414">
            <w:r>
              <w:t>Description</w:t>
            </w:r>
          </w:p>
        </w:tc>
        <w:tc>
          <w:tcPr>
            <w:tcW w:w="1594" w:type="dxa"/>
            <w:tcBorders>
              <w:bottom w:val="single" w:sz="4" w:space="0" w:color="000000" w:themeColor="text1"/>
            </w:tcBorders>
          </w:tcPr>
          <w:p w14:paraId="3B0BEE7E" w14:textId="77777777" w:rsidR="00ED3E79" w:rsidRDefault="00ED3E79" w:rsidP="007D6414">
            <w:r>
              <w:t>Quantity</w:t>
            </w:r>
          </w:p>
        </w:tc>
        <w:tc>
          <w:tcPr>
            <w:tcW w:w="2236" w:type="dxa"/>
            <w:tcBorders>
              <w:bottom w:val="single" w:sz="4" w:space="0" w:color="auto"/>
            </w:tcBorders>
          </w:tcPr>
          <w:p w14:paraId="53C91F08" w14:textId="77777777" w:rsidR="00ED3E79" w:rsidRDefault="00ED3E79" w:rsidP="007D6414">
            <w:r>
              <w:t>Amount</w:t>
            </w:r>
          </w:p>
        </w:tc>
      </w:tr>
      <w:tr w:rsidR="00ED3E79" w14:paraId="0C112D5C" w14:textId="77777777" w:rsidTr="00DC76D2">
        <w:tc>
          <w:tcPr>
            <w:tcW w:w="905" w:type="dxa"/>
          </w:tcPr>
          <w:p w14:paraId="6959D542" w14:textId="77777777" w:rsidR="00ED3E79" w:rsidRDefault="00ED3E79" w:rsidP="007D6414">
            <w:r>
              <w:t>1.</w:t>
            </w:r>
          </w:p>
        </w:tc>
        <w:tc>
          <w:tcPr>
            <w:tcW w:w="2265" w:type="dxa"/>
            <w:tcBorders>
              <w:right w:val="nil"/>
            </w:tcBorders>
          </w:tcPr>
          <w:p w14:paraId="36572962" w14:textId="77777777" w:rsidR="00ED3E79" w:rsidRPr="00ED3E79" w:rsidRDefault="00ED3E79" w:rsidP="007D6414">
            <w:pPr>
              <w:rPr>
                <w:b/>
              </w:rPr>
            </w:pPr>
            <w:r w:rsidRPr="00ED3E79">
              <w:rPr>
                <w:b/>
              </w:rPr>
              <w:t>Consumables</w:t>
            </w:r>
          </w:p>
        </w:tc>
        <w:tc>
          <w:tcPr>
            <w:tcW w:w="2016" w:type="dxa"/>
            <w:tcBorders>
              <w:left w:val="nil"/>
              <w:right w:val="nil"/>
            </w:tcBorders>
          </w:tcPr>
          <w:p w14:paraId="48DB575D" w14:textId="77777777" w:rsidR="00ED3E79" w:rsidRDefault="00ED3E79" w:rsidP="007D6414"/>
        </w:tc>
        <w:tc>
          <w:tcPr>
            <w:tcW w:w="1594" w:type="dxa"/>
            <w:tcBorders>
              <w:left w:val="nil"/>
              <w:right w:val="nil"/>
            </w:tcBorders>
          </w:tcPr>
          <w:p w14:paraId="21B35E8F" w14:textId="77777777" w:rsidR="00ED3E79" w:rsidRDefault="00ED3E79" w:rsidP="007D6414"/>
        </w:tc>
        <w:tc>
          <w:tcPr>
            <w:tcW w:w="2236" w:type="dxa"/>
            <w:tcBorders>
              <w:top w:val="single" w:sz="4" w:space="0" w:color="auto"/>
              <w:left w:val="nil"/>
              <w:bottom w:val="single" w:sz="4" w:space="0" w:color="auto"/>
              <w:right w:val="single" w:sz="4" w:space="0" w:color="auto"/>
            </w:tcBorders>
          </w:tcPr>
          <w:p w14:paraId="793F4A45" w14:textId="77777777" w:rsidR="00ED3E79" w:rsidRDefault="00ED3E79" w:rsidP="007D6414">
            <w:pPr>
              <w:jc w:val="right"/>
            </w:pPr>
          </w:p>
        </w:tc>
      </w:tr>
      <w:tr w:rsidR="00DC76D2" w14:paraId="22FF576D" w14:textId="77777777" w:rsidTr="00DC76D2">
        <w:tc>
          <w:tcPr>
            <w:tcW w:w="905" w:type="dxa"/>
            <w:tcBorders>
              <w:bottom w:val="nil"/>
            </w:tcBorders>
          </w:tcPr>
          <w:p w14:paraId="0A05D24E" w14:textId="77777777" w:rsidR="00DC76D2" w:rsidRDefault="00DC76D2" w:rsidP="00DC76D2"/>
        </w:tc>
        <w:tc>
          <w:tcPr>
            <w:tcW w:w="2265" w:type="dxa"/>
          </w:tcPr>
          <w:p w14:paraId="1C61B070" w14:textId="77777777" w:rsidR="00DC76D2" w:rsidRPr="00942EFF" w:rsidRDefault="00DC76D2" w:rsidP="00DC76D2">
            <w:r w:rsidRPr="00942EFF">
              <w:t xml:space="preserve">PLA </w:t>
            </w:r>
          </w:p>
        </w:tc>
        <w:tc>
          <w:tcPr>
            <w:tcW w:w="2016" w:type="dxa"/>
          </w:tcPr>
          <w:p w14:paraId="6ABA71B5" w14:textId="77777777" w:rsidR="00DC76D2" w:rsidRDefault="00DC76D2" w:rsidP="00DC76D2">
            <w:r>
              <w:t>For 3D printing</w:t>
            </w:r>
          </w:p>
        </w:tc>
        <w:tc>
          <w:tcPr>
            <w:tcW w:w="1594" w:type="dxa"/>
            <w:tcBorders>
              <w:right w:val="single" w:sz="4" w:space="0" w:color="auto"/>
            </w:tcBorders>
          </w:tcPr>
          <w:p w14:paraId="0DA90F5D" w14:textId="77777777" w:rsidR="00DC76D2" w:rsidRDefault="00DC76D2" w:rsidP="00DC76D2">
            <w:r>
              <w:t>2</w:t>
            </w:r>
          </w:p>
        </w:tc>
        <w:tc>
          <w:tcPr>
            <w:tcW w:w="2236" w:type="dxa"/>
            <w:tcBorders>
              <w:top w:val="single" w:sz="4" w:space="0" w:color="auto"/>
              <w:left w:val="single" w:sz="4" w:space="0" w:color="auto"/>
              <w:bottom w:val="nil"/>
              <w:right w:val="single" w:sz="4" w:space="0" w:color="auto"/>
            </w:tcBorders>
          </w:tcPr>
          <w:p w14:paraId="29BF17C3" w14:textId="77777777" w:rsidR="00DC76D2" w:rsidRDefault="00DC76D2" w:rsidP="00DC76D2">
            <w:pPr>
              <w:jc w:val="right"/>
            </w:pPr>
            <w:r>
              <w:t>6000.00</w:t>
            </w:r>
          </w:p>
        </w:tc>
      </w:tr>
      <w:tr w:rsidR="00DC76D2" w14:paraId="7835305C" w14:textId="77777777" w:rsidTr="00DC76D2">
        <w:tc>
          <w:tcPr>
            <w:tcW w:w="905" w:type="dxa"/>
            <w:tcBorders>
              <w:top w:val="nil"/>
              <w:bottom w:val="nil"/>
            </w:tcBorders>
          </w:tcPr>
          <w:p w14:paraId="38C9C44B" w14:textId="77777777" w:rsidR="00DC76D2" w:rsidRDefault="00DC76D2" w:rsidP="00DC76D2"/>
        </w:tc>
        <w:tc>
          <w:tcPr>
            <w:tcW w:w="2265" w:type="dxa"/>
          </w:tcPr>
          <w:p w14:paraId="2F7C46F7" w14:textId="77777777" w:rsidR="00DC76D2" w:rsidRPr="00DC76D2" w:rsidRDefault="00DC76D2" w:rsidP="00DC76D2">
            <w:r>
              <w:t>Acrylic sheet</w:t>
            </w:r>
          </w:p>
        </w:tc>
        <w:tc>
          <w:tcPr>
            <w:tcW w:w="2016" w:type="dxa"/>
          </w:tcPr>
          <w:p w14:paraId="4DBB43C7" w14:textId="77777777" w:rsidR="00DC76D2" w:rsidRDefault="00DC76D2" w:rsidP="00DC76D2">
            <w:r>
              <w:t>6X1250X1250mm</w:t>
            </w:r>
          </w:p>
        </w:tc>
        <w:tc>
          <w:tcPr>
            <w:tcW w:w="1594" w:type="dxa"/>
            <w:tcBorders>
              <w:right w:val="single" w:sz="4" w:space="0" w:color="auto"/>
            </w:tcBorders>
          </w:tcPr>
          <w:p w14:paraId="2423FF2A" w14:textId="77777777" w:rsidR="00DC76D2" w:rsidRDefault="00DC76D2" w:rsidP="00DC76D2">
            <w:r>
              <w:t>4</w:t>
            </w:r>
          </w:p>
        </w:tc>
        <w:tc>
          <w:tcPr>
            <w:tcW w:w="2236" w:type="dxa"/>
            <w:tcBorders>
              <w:top w:val="nil"/>
              <w:left w:val="single" w:sz="4" w:space="0" w:color="auto"/>
              <w:bottom w:val="nil"/>
              <w:right w:val="single" w:sz="4" w:space="0" w:color="auto"/>
            </w:tcBorders>
          </w:tcPr>
          <w:p w14:paraId="1400A7E1" w14:textId="77777777" w:rsidR="00DC76D2" w:rsidRDefault="00DC76D2" w:rsidP="00DC76D2">
            <w:pPr>
              <w:jc w:val="right"/>
            </w:pPr>
          </w:p>
        </w:tc>
      </w:tr>
      <w:tr w:rsidR="00DC76D2" w14:paraId="3B8CB0E4" w14:textId="77777777" w:rsidTr="00DC76D2">
        <w:tc>
          <w:tcPr>
            <w:tcW w:w="905" w:type="dxa"/>
            <w:tcBorders>
              <w:top w:val="nil"/>
            </w:tcBorders>
          </w:tcPr>
          <w:p w14:paraId="2B8D4085" w14:textId="77777777" w:rsidR="00DC76D2" w:rsidRDefault="00DC76D2" w:rsidP="00DC76D2"/>
        </w:tc>
        <w:tc>
          <w:tcPr>
            <w:tcW w:w="2265" w:type="dxa"/>
          </w:tcPr>
          <w:p w14:paraId="64F0F4F9" w14:textId="77777777" w:rsidR="00DC76D2" w:rsidRPr="00ED3E79" w:rsidRDefault="00DC76D2" w:rsidP="00DC76D2">
            <w:pPr>
              <w:rPr>
                <w:b/>
              </w:rPr>
            </w:pPr>
          </w:p>
        </w:tc>
        <w:tc>
          <w:tcPr>
            <w:tcW w:w="2016" w:type="dxa"/>
          </w:tcPr>
          <w:p w14:paraId="0AF2D950" w14:textId="77777777" w:rsidR="00DC76D2" w:rsidRDefault="00DC76D2" w:rsidP="00DC76D2"/>
        </w:tc>
        <w:tc>
          <w:tcPr>
            <w:tcW w:w="1594" w:type="dxa"/>
          </w:tcPr>
          <w:p w14:paraId="21879846" w14:textId="77777777" w:rsidR="00DC76D2" w:rsidRDefault="00DC76D2" w:rsidP="00DC76D2"/>
        </w:tc>
        <w:tc>
          <w:tcPr>
            <w:tcW w:w="2236" w:type="dxa"/>
            <w:tcBorders>
              <w:top w:val="nil"/>
            </w:tcBorders>
          </w:tcPr>
          <w:p w14:paraId="69E97079" w14:textId="77777777" w:rsidR="00DC76D2" w:rsidRDefault="00DC76D2" w:rsidP="00DC76D2">
            <w:pPr>
              <w:jc w:val="center"/>
            </w:pPr>
          </w:p>
        </w:tc>
      </w:tr>
      <w:tr w:rsidR="00DC76D2" w14:paraId="6F8D445F" w14:textId="77777777" w:rsidTr="00DC76D2">
        <w:tc>
          <w:tcPr>
            <w:tcW w:w="905" w:type="dxa"/>
          </w:tcPr>
          <w:p w14:paraId="1F6AF9FD" w14:textId="77777777" w:rsidR="00DC76D2" w:rsidRDefault="00DC76D2" w:rsidP="00DC76D2">
            <w:r>
              <w:t>2.</w:t>
            </w:r>
          </w:p>
        </w:tc>
        <w:tc>
          <w:tcPr>
            <w:tcW w:w="8111" w:type="dxa"/>
            <w:gridSpan w:val="4"/>
          </w:tcPr>
          <w:p w14:paraId="66052C9C" w14:textId="77777777" w:rsidR="00DC76D2" w:rsidRPr="00ED3E79" w:rsidRDefault="00DC76D2" w:rsidP="00DC76D2">
            <w:pPr>
              <w:rPr>
                <w:b/>
              </w:rPr>
            </w:pPr>
            <w:r w:rsidRPr="00ED3E79">
              <w:rPr>
                <w:b/>
              </w:rPr>
              <w:t xml:space="preserve">Equipments </w:t>
            </w:r>
          </w:p>
        </w:tc>
      </w:tr>
      <w:tr w:rsidR="00DC76D2" w14:paraId="7B967EFB" w14:textId="77777777" w:rsidTr="00DC76D2">
        <w:tc>
          <w:tcPr>
            <w:tcW w:w="905" w:type="dxa"/>
            <w:vMerge w:val="restart"/>
          </w:tcPr>
          <w:p w14:paraId="1984D957" w14:textId="77777777" w:rsidR="00DC76D2" w:rsidRDefault="00DC76D2" w:rsidP="00DC76D2"/>
        </w:tc>
        <w:tc>
          <w:tcPr>
            <w:tcW w:w="2265" w:type="dxa"/>
          </w:tcPr>
          <w:p w14:paraId="18929694" w14:textId="77777777" w:rsidR="00DC76D2" w:rsidRDefault="00DC76D2" w:rsidP="00DC76D2">
            <w:r>
              <w:t>Mechanical structure</w:t>
            </w:r>
          </w:p>
        </w:tc>
        <w:tc>
          <w:tcPr>
            <w:tcW w:w="2016" w:type="dxa"/>
          </w:tcPr>
          <w:p w14:paraId="4AA7798A" w14:textId="77777777" w:rsidR="00DC76D2" w:rsidRDefault="00DC76D2" w:rsidP="00DC76D2">
            <w:r>
              <w:t>Fabricated using 3D printed  and mechanical parts</w:t>
            </w:r>
          </w:p>
        </w:tc>
        <w:tc>
          <w:tcPr>
            <w:tcW w:w="1594" w:type="dxa"/>
          </w:tcPr>
          <w:p w14:paraId="15EE91CE" w14:textId="77777777" w:rsidR="00DC76D2" w:rsidRDefault="00DC76D2" w:rsidP="00DC76D2">
            <w:r>
              <w:t xml:space="preserve">1 </w:t>
            </w:r>
          </w:p>
        </w:tc>
        <w:tc>
          <w:tcPr>
            <w:tcW w:w="2236" w:type="dxa"/>
            <w:vMerge w:val="restart"/>
          </w:tcPr>
          <w:p w14:paraId="7C5C4A2C" w14:textId="77777777" w:rsidR="00DC76D2" w:rsidRDefault="00DC76D2" w:rsidP="00DC76D2">
            <w:pPr>
              <w:jc w:val="right"/>
            </w:pPr>
            <w:r>
              <w:t>38,000.00</w:t>
            </w:r>
          </w:p>
        </w:tc>
      </w:tr>
      <w:tr w:rsidR="00DC76D2" w14:paraId="4FF31B18" w14:textId="77777777" w:rsidTr="00DC76D2">
        <w:tc>
          <w:tcPr>
            <w:tcW w:w="905" w:type="dxa"/>
            <w:vMerge/>
          </w:tcPr>
          <w:p w14:paraId="57924CE8" w14:textId="77777777" w:rsidR="00DC76D2" w:rsidRDefault="00DC76D2" w:rsidP="00DC76D2"/>
        </w:tc>
        <w:tc>
          <w:tcPr>
            <w:tcW w:w="2265" w:type="dxa"/>
          </w:tcPr>
          <w:p w14:paraId="229D4583" w14:textId="77777777" w:rsidR="00DC76D2" w:rsidRDefault="00DC76D2" w:rsidP="00DC76D2">
            <w:r>
              <w:t xml:space="preserve">Motors </w:t>
            </w:r>
          </w:p>
        </w:tc>
        <w:tc>
          <w:tcPr>
            <w:tcW w:w="2016" w:type="dxa"/>
          </w:tcPr>
          <w:p w14:paraId="06807548" w14:textId="77777777" w:rsidR="00DC76D2" w:rsidRDefault="00DC76D2" w:rsidP="00DC76D2">
            <w:r>
              <w:t>Stepper,servo</w:t>
            </w:r>
          </w:p>
        </w:tc>
        <w:tc>
          <w:tcPr>
            <w:tcW w:w="1594" w:type="dxa"/>
          </w:tcPr>
          <w:p w14:paraId="091FF199" w14:textId="77777777" w:rsidR="00DC76D2" w:rsidRDefault="00DC76D2" w:rsidP="00DC76D2">
            <w:r>
              <w:t>7</w:t>
            </w:r>
          </w:p>
        </w:tc>
        <w:tc>
          <w:tcPr>
            <w:tcW w:w="2236" w:type="dxa"/>
            <w:vMerge/>
          </w:tcPr>
          <w:p w14:paraId="29843507" w14:textId="77777777" w:rsidR="00DC76D2" w:rsidRDefault="00DC76D2" w:rsidP="00DC76D2">
            <w:pPr>
              <w:jc w:val="right"/>
            </w:pPr>
          </w:p>
        </w:tc>
      </w:tr>
      <w:tr w:rsidR="00DC76D2" w14:paraId="3F30677C" w14:textId="77777777" w:rsidTr="00DC76D2">
        <w:tc>
          <w:tcPr>
            <w:tcW w:w="905" w:type="dxa"/>
            <w:vMerge/>
          </w:tcPr>
          <w:p w14:paraId="3C63417C" w14:textId="77777777" w:rsidR="00DC76D2" w:rsidRDefault="00DC76D2" w:rsidP="00DC76D2"/>
        </w:tc>
        <w:tc>
          <w:tcPr>
            <w:tcW w:w="2265" w:type="dxa"/>
          </w:tcPr>
          <w:p w14:paraId="46D3FCC0" w14:textId="77777777" w:rsidR="00DC76D2" w:rsidRDefault="00DC76D2" w:rsidP="00DC76D2">
            <w:r>
              <w:t xml:space="preserve">Motor Driver board </w:t>
            </w:r>
          </w:p>
        </w:tc>
        <w:tc>
          <w:tcPr>
            <w:tcW w:w="2016" w:type="dxa"/>
          </w:tcPr>
          <w:p w14:paraId="4D942F43" w14:textId="77777777" w:rsidR="00DC76D2" w:rsidRDefault="00DC76D2" w:rsidP="00DC76D2"/>
        </w:tc>
        <w:tc>
          <w:tcPr>
            <w:tcW w:w="1594" w:type="dxa"/>
          </w:tcPr>
          <w:p w14:paraId="48E5EB31" w14:textId="77777777" w:rsidR="00DC76D2" w:rsidRDefault="00DC76D2" w:rsidP="00DC76D2">
            <w:r>
              <w:t>7</w:t>
            </w:r>
          </w:p>
        </w:tc>
        <w:tc>
          <w:tcPr>
            <w:tcW w:w="2236" w:type="dxa"/>
            <w:vMerge/>
          </w:tcPr>
          <w:p w14:paraId="377C8613" w14:textId="77777777" w:rsidR="00DC76D2" w:rsidRDefault="00DC76D2" w:rsidP="00DC76D2">
            <w:pPr>
              <w:jc w:val="right"/>
            </w:pPr>
          </w:p>
        </w:tc>
      </w:tr>
      <w:tr w:rsidR="00DC76D2" w14:paraId="162868B4" w14:textId="77777777" w:rsidTr="00DC76D2">
        <w:tc>
          <w:tcPr>
            <w:tcW w:w="905" w:type="dxa"/>
            <w:vMerge/>
          </w:tcPr>
          <w:p w14:paraId="3EFEDF0E" w14:textId="77777777" w:rsidR="00DC76D2" w:rsidRDefault="00DC76D2" w:rsidP="00DC76D2"/>
        </w:tc>
        <w:tc>
          <w:tcPr>
            <w:tcW w:w="2265" w:type="dxa"/>
          </w:tcPr>
          <w:p w14:paraId="52C00236" w14:textId="77777777" w:rsidR="00DC76D2" w:rsidRDefault="00DC76D2" w:rsidP="00DC76D2">
            <w:r>
              <w:t xml:space="preserve">Controller </w:t>
            </w:r>
          </w:p>
        </w:tc>
        <w:tc>
          <w:tcPr>
            <w:tcW w:w="2016" w:type="dxa"/>
          </w:tcPr>
          <w:p w14:paraId="2B21C190" w14:textId="77777777" w:rsidR="00DC76D2" w:rsidRDefault="00DC76D2" w:rsidP="00DC76D2">
            <w:r>
              <w:t xml:space="preserve">Microcontroller based </w:t>
            </w:r>
          </w:p>
        </w:tc>
        <w:tc>
          <w:tcPr>
            <w:tcW w:w="1594" w:type="dxa"/>
          </w:tcPr>
          <w:p w14:paraId="490B7306" w14:textId="77777777" w:rsidR="00DC76D2" w:rsidRDefault="00DC76D2" w:rsidP="00DC76D2">
            <w:r>
              <w:t>1</w:t>
            </w:r>
          </w:p>
        </w:tc>
        <w:tc>
          <w:tcPr>
            <w:tcW w:w="2236" w:type="dxa"/>
            <w:vMerge/>
          </w:tcPr>
          <w:p w14:paraId="5748927B" w14:textId="77777777" w:rsidR="00DC76D2" w:rsidRDefault="00DC76D2" w:rsidP="00DC76D2">
            <w:pPr>
              <w:jc w:val="right"/>
            </w:pPr>
          </w:p>
        </w:tc>
      </w:tr>
      <w:tr w:rsidR="00DC76D2" w14:paraId="106C250E" w14:textId="77777777" w:rsidTr="00DC76D2">
        <w:tc>
          <w:tcPr>
            <w:tcW w:w="905" w:type="dxa"/>
            <w:vMerge/>
          </w:tcPr>
          <w:p w14:paraId="27458A13" w14:textId="77777777" w:rsidR="00DC76D2" w:rsidRDefault="00DC76D2" w:rsidP="00DC76D2"/>
        </w:tc>
        <w:tc>
          <w:tcPr>
            <w:tcW w:w="2265" w:type="dxa"/>
          </w:tcPr>
          <w:p w14:paraId="31CEB5B9" w14:textId="77777777" w:rsidR="00DC76D2" w:rsidRDefault="00DC76D2" w:rsidP="00DC76D2">
            <w:r>
              <w:t>PCB fabrication</w:t>
            </w:r>
          </w:p>
        </w:tc>
        <w:tc>
          <w:tcPr>
            <w:tcW w:w="2016" w:type="dxa"/>
          </w:tcPr>
          <w:p w14:paraId="621E443C" w14:textId="77777777" w:rsidR="00DC76D2" w:rsidRDefault="00DC76D2" w:rsidP="00DC76D2">
            <w:r>
              <w:t>Add-on boards</w:t>
            </w:r>
          </w:p>
        </w:tc>
        <w:tc>
          <w:tcPr>
            <w:tcW w:w="1594" w:type="dxa"/>
          </w:tcPr>
          <w:p w14:paraId="3E2C9D52" w14:textId="77777777" w:rsidR="00DC76D2" w:rsidRDefault="00DC76D2" w:rsidP="00DC76D2">
            <w:r>
              <w:t>1</w:t>
            </w:r>
          </w:p>
        </w:tc>
        <w:tc>
          <w:tcPr>
            <w:tcW w:w="2236" w:type="dxa"/>
            <w:vMerge/>
          </w:tcPr>
          <w:p w14:paraId="509C1F5D" w14:textId="77777777" w:rsidR="00DC76D2" w:rsidRDefault="00DC76D2" w:rsidP="00DC76D2">
            <w:pPr>
              <w:jc w:val="right"/>
            </w:pPr>
          </w:p>
        </w:tc>
      </w:tr>
      <w:tr w:rsidR="00DC76D2" w14:paraId="38BBCA01" w14:textId="77777777" w:rsidTr="00DC76D2">
        <w:tc>
          <w:tcPr>
            <w:tcW w:w="905" w:type="dxa"/>
            <w:vMerge/>
          </w:tcPr>
          <w:p w14:paraId="1FD63DA4" w14:textId="77777777" w:rsidR="00DC76D2" w:rsidRDefault="00DC76D2" w:rsidP="00DC76D2"/>
        </w:tc>
        <w:tc>
          <w:tcPr>
            <w:tcW w:w="2265" w:type="dxa"/>
          </w:tcPr>
          <w:p w14:paraId="79076EDA" w14:textId="77777777" w:rsidR="00DC76D2" w:rsidRDefault="00DC76D2" w:rsidP="00DC76D2">
            <w:r>
              <w:t>Rollers</w:t>
            </w:r>
          </w:p>
        </w:tc>
        <w:tc>
          <w:tcPr>
            <w:tcW w:w="2016" w:type="dxa"/>
          </w:tcPr>
          <w:p w14:paraId="2D349CD4" w14:textId="77777777" w:rsidR="00DC76D2" w:rsidRDefault="00DC76D2" w:rsidP="00DC76D2">
            <w:r>
              <w:t xml:space="preserve">Metallic </w:t>
            </w:r>
          </w:p>
        </w:tc>
        <w:tc>
          <w:tcPr>
            <w:tcW w:w="1594" w:type="dxa"/>
          </w:tcPr>
          <w:p w14:paraId="56713FC4" w14:textId="77777777" w:rsidR="00DC76D2" w:rsidRDefault="000929BB" w:rsidP="00DC76D2">
            <w:r>
              <w:t>8</w:t>
            </w:r>
          </w:p>
        </w:tc>
        <w:tc>
          <w:tcPr>
            <w:tcW w:w="2236" w:type="dxa"/>
            <w:vMerge/>
          </w:tcPr>
          <w:p w14:paraId="51A8185F" w14:textId="77777777" w:rsidR="00DC76D2" w:rsidRDefault="00DC76D2" w:rsidP="00DC76D2">
            <w:pPr>
              <w:jc w:val="right"/>
            </w:pPr>
          </w:p>
        </w:tc>
      </w:tr>
      <w:tr w:rsidR="00DC76D2" w14:paraId="57E1C613" w14:textId="77777777" w:rsidTr="00DC76D2">
        <w:tc>
          <w:tcPr>
            <w:tcW w:w="905" w:type="dxa"/>
            <w:vMerge/>
          </w:tcPr>
          <w:p w14:paraId="17416BDF" w14:textId="77777777" w:rsidR="00DC76D2" w:rsidRDefault="00DC76D2" w:rsidP="00DC76D2"/>
        </w:tc>
        <w:tc>
          <w:tcPr>
            <w:tcW w:w="2265" w:type="dxa"/>
          </w:tcPr>
          <w:p w14:paraId="43D405E1" w14:textId="77777777" w:rsidR="00DC76D2" w:rsidRDefault="00DC76D2" w:rsidP="00DC76D2">
            <w:r>
              <w:t>Rollers</w:t>
            </w:r>
          </w:p>
        </w:tc>
        <w:tc>
          <w:tcPr>
            <w:tcW w:w="2016" w:type="dxa"/>
          </w:tcPr>
          <w:p w14:paraId="37F26799" w14:textId="77777777" w:rsidR="00DC76D2" w:rsidRDefault="00DC76D2" w:rsidP="00DC76D2">
            <w:r>
              <w:t>rubber</w:t>
            </w:r>
          </w:p>
        </w:tc>
        <w:tc>
          <w:tcPr>
            <w:tcW w:w="1594" w:type="dxa"/>
          </w:tcPr>
          <w:p w14:paraId="697D30C5" w14:textId="77777777" w:rsidR="00DC76D2" w:rsidRDefault="000929BB" w:rsidP="00DC76D2">
            <w:r>
              <w:t>4</w:t>
            </w:r>
          </w:p>
        </w:tc>
        <w:tc>
          <w:tcPr>
            <w:tcW w:w="2236" w:type="dxa"/>
            <w:vMerge/>
          </w:tcPr>
          <w:p w14:paraId="02C4EDC1" w14:textId="77777777" w:rsidR="00DC76D2" w:rsidRDefault="00DC76D2" w:rsidP="00DC76D2">
            <w:pPr>
              <w:jc w:val="right"/>
            </w:pPr>
          </w:p>
        </w:tc>
      </w:tr>
      <w:tr w:rsidR="00DC76D2" w14:paraId="5ECAE0D1" w14:textId="77777777" w:rsidTr="00DC76D2">
        <w:tc>
          <w:tcPr>
            <w:tcW w:w="905" w:type="dxa"/>
            <w:vMerge/>
          </w:tcPr>
          <w:p w14:paraId="0B78B341" w14:textId="77777777" w:rsidR="00DC76D2" w:rsidRDefault="00DC76D2" w:rsidP="00DC76D2"/>
        </w:tc>
        <w:tc>
          <w:tcPr>
            <w:tcW w:w="2265" w:type="dxa"/>
          </w:tcPr>
          <w:p w14:paraId="308181C2" w14:textId="77777777" w:rsidR="00DC76D2" w:rsidRDefault="00DC76D2" w:rsidP="00DC76D2">
            <w:r>
              <w:t>Metallic track</w:t>
            </w:r>
          </w:p>
        </w:tc>
        <w:tc>
          <w:tcPr>
            <w:tcW w:w="2016" w:type="dxa"/>
          </w:tcPr>
          <w:p w14:paraId="735BAB57" w14:textId="77777777" w:rsidR="00DC76D2" w:rsidRDefault="00DC76D2" w:rsidP="00DC76D2"/>
        </w:tc>
        <w:tc>
          <w:tcPr>
            <w:tcW w:w="1594" w:type="dxa"/>
          </w:tcPr>
          <w:p w14:paraId="1EC92DD5" w14:textId="77777777" w:rsidR="00DC76D2" w:rsidRDefault="00DC76D2" w:rsidP="00DC76D2">
            <w:r>
              <w:t>1</w:t>
            </w:r>
          </w:p>
        </w:tc>
        <w:tc>
          <w:tcPr>
            <w:tcW w:w="2236" w:type="dxa"/>
            <w:vMerge/>
          </w:tcPr>
          <w:p w14:paraId="26EFF65C" w14:textId="77777777" w:rsidR="00DC76D2" w:rsidRDefault="00DC76D2" w:rsidP="00DC76D2">
            <w:pPr>
              <w:jc w:val="right"/>
            </w:pPr>
          </w:p>
        </w:tc>
      </w:tr>
      <w:tr w:rsidR="00DC76D2" w14:paraId="3C6294E9" w14:textId="77777777" w:rsidTr="00DC76D2">
        <w:tc>
          <w:tcPr>
            <w:tcW w:w="905" w:type="dxa"/>
            <w:vMerge/>
          </w:tcPr>
          <w:p w14:paraId="281F9103" w14:textId="77777777" w:rsidR="00DC76D2" w:rsidRDefault="00DC76D2" w:rsidP="00DC76D2"/>
        </w:tc>
        <w:tc>
          <w:tcPr>
            <w:tcW w:w="2265" w:type="dxa"/>
          </w:tcPr>
          <w:p w14:paraId="5E0AE6D2" w14:textId="77777777" w:rsidR="00DC76D2" w:rsidRDefault="00DC76D2" w:rsidP="00DC76D2">
            <w:r>
              <w:t>Suction nozzles</w:t>
            </w:r>
          </w:p>
        </w:tc>
        <w:tc>
          <w:tcPr>
            <w:tcW w:w="2016" w:type="dxa"/>
          </w:tcPr>
          <w:p w14:paraId="6345F21C" w14:textId="77777777" w:rsidR="00DC76D2" w:rsidRDefault="00DC76D2" w:rsidP="00DC76D2">
            <w:r>
              <w:t>Rubber nozzles</w:t>
            </w:r>
          </w:p>
        </w:tc>
        <w:tc>
          <w:tcPr>
            <w:tcW w:w="1594" w:type="dxa"/>
          </w:tcPr>
          <w:p w14:paraId="0D6604A0" w14:textId="77777777" w:rsidR="00DC76D2" w:rsidRDefault="00DC76D2" w:rsidP="00DC76D2">
            <w:r>
              <w:t>6</w:t>
            </w:r>
          </w:p>
        </w:tc>
        <w:tc>
          <w:tcPr>
            <w:tcW w:w="2236" w:type="dxa"/>
            <w:vMerge/>
          </w:tcPr>
          <w:p w14:paraId="1DCC298C" w14:textId="77777777" w:rsidR="00DC76D2" w:rsidRDefault="00DC76D2" w:rsidP="00DC76D2">
            <w:pPr>
              <w:jc w:val="right"/>
            </w:pPr>
          </w:p>
        </w:tc>
      </w:tr>
      <w:tr w:rsidR="00DC76D2" w14:paraId="558B0EE3" w14:textId="77777777" w:rsidTr="00DC76D2">
        <w:tc>
          <w:tcPr>
            <w:tcW w:w="905" w:type="dxa"/>
            <w:vMerge/>
          </w:tcPr>
          <w:p w14:paraId="2CF77933" w14:textId="77777777" w:rsidR="00DC76D2" w:rsidRDefault="00DC76D2" w:rsidP="00DC76D2"/>
        </w:tc>
        <w:tc>
          <w:tcPr>
            <w:tcW w:w="2265" w:type="dxa"/>
          </w:tcPr>
          <w:p w14:paraId="2CF1691A" w14:textId="77777777" w:rsidR="00DC76D2" w:rsidRDefault="00DC76D2" w:rsidP="00DC76D2">
            <w:r>
              <w:t>Pulleys</w:t>
            </w:r>
          </w:p>
        </w:tc>
        <w:tc>
          <w:tcPr>
            <w:tcW w:w="2016" w:type="dxa"/>
          </w:tcPr>
          <w:p w14:paraId="4459E08A" w14:textId="77777777" w:rsidR="00DC76D2" w:rsidRDefault="00DC76D2" w:rsidP="00DC76D2">
            <w:r>
              <w:t>Plastic pulleys</w:t>
            </w:r>
          </w:p>
        </w:tc>
        <w:tc>
          <w:tcPr>
            <w:tcW w:w="1594" w:type="dxa"/>
          </w:tcPr>
          <w:p w14:paraId="4707DCA8" w14:textId="77777777" w:rsidR="00DC76D2" w:rsidRDefault="00DC76D2" w:rsidP="00DC76D2">
            <w:r>
              <w:t>2</w:t>
            </w:r>
          </w:p>
        </w:tc>
        <w:tc>
          <w:tcPr>
            <w:tcW w:w="2236" w:type="dxa"/>
            <w:vMerge/>
          </w:tcPr>
          <w:p w14:paraId="13A900A9" w14:textId="77777777" w:rsidR="00DC76D2" w:rsidRDefault="00DC76D2" w:rsidP="00DC76D2">
            <w:pPr>
              <w:jc w:val="right"/>
            </w:pPr>
          </w:p>
        </w:tc>
      </w:tr>
      <w:tr w:rsidR="00DC76D2" w14:paraId="3383348D" w14:textId="77777777" w:rsidTr="00DC76D2">
        <w:tc>
          <w:tcPr>
            <w:tcW w:w="905" w:type="dxa"/>
            <w:vMerge/>
          </w:tcPr>
          <w:p w14:paraId="52C6FCD8" w14:textId="77777777" w:rsidR="00DC76D2" w:rsidRDefault="00DC76D2" w:rsidP="00DC76D2"/>
        </w:tc>
        <w:tc>
          <w:tcPr>
            <w:tcW w:w="2265" w:type="dxa"/>
          </w:tcPr>
          <w:p w14:paraId="36DED744" w14:textId="77777777" w:rsidR="00DC76D2" w:rsidRDefault="00DC76D2" w:rsidP="00DC76D2">
            <w:r>
              <w:t>Solenoid valve</w:t>
            </w:r>
          </w:p>
        </w:tc>
        <w:tc>
          <w:tcPr>
            <w:tcW w:w="2016" w:type="dxa"/>
          </w:tcPr>
          <w:p w14:paraId="1DF51BA7" w14:textId="77777777" w:rsidR="00DC76D2" w:rsidRDefault="00DC76D2" w:rsidP="00DC76D2">
            <w:r>
              <w:t>1’ solenoid valve</w:t>
            </w:r>
          </w:p>
        </w:tc>
        <w:tc>
          <w:tcPr>
            <w:tcW w:w="1594" w:type="dxa"/>
          </w:tcPr>
          <w:p w14:paraId="5F32A83D" w14:textId="77777777" w:rsidR="00DC76D2" w:rsidRDefault="00DC76D2" w:rsidP="00DC76D2">
            <w:r>
              <w:t>3</w:t>
            </w:r>
          </w:p>
        </w:tc>
        <w:tc>
          <w:tcPr>
            <w:tcW w:w="2236" w:type="dxa"/>
            <w:vMerge/>
          </w:tcPr>
          <w:p w14:paraId="356D0C72" w14:textId="77777777" w:rsidR="00DC76D2" w:rsidRDefault="00DC76D2" w:rsidP="00DC76D2">
            <w:pPr>
              <w:jc w:val="right"/>
            </w:pPr>
          </w:p>
        </w:tc>
      </w:tr>
      <w:tr w:rsidR="000929BB" w14:paraId="17FFC2CC" w14:textId="77777777" w:rsidTr="00DC76D2">
        <w:tc>
          <w:tcPr>
            <w:tcW w:w="905" w:type="dxa"/>
            <w:vMerge/>
          </w:tcPr>
          <w:p w14:paraId="4B83D578" w14:textId="77777777" w:rsidR="000929BB" w:rsidRDefault="000929BB" w:rsidP="00DC76D2"/>
        </w:tc>
        <w:tc>
          <w:tcPr>
            <w:tcW w:w="2265" w:type="dxa"/>
          </w:tcPr>
          <w:p w14:paraId="1BA14B0A" w14:textId="77777777" w:rsidR="000929BB" w:rsidRDefault="000929BB" w:rsidP="00DC76D2">
            <w:r>
              <w:t>Touch screen display</w:t>
            </w:r>
          </w:p>
        </w:tc>
        <w:tc>
          <w:tcPr>
            <w:tcW w:w="2016" w:type="dxa"/>
          </w:tcPr>
          <w:p w14:paraId="15C88E6F" w14:textId="77777777" w:rsidR="000929BB" w:rsidRDefault="000929BB" w:rsidP="00DC76D2"/>
        </w:tc>
        <w:tc>
          <w:tcPr>
            <w:tcW w:w="1594" w:type="dxa"/>
          </w:tcPr>
          <w:p w14:paraId="4A0CFCF5" w14:textId="77777777" w:rsidR="000929BB" w:rsidRDefault="000929BB" w:rsidP="00DC76D2">
            <w:r>
              <w:t>1</w:t>
            </w:r>
          </w:p>
        </w:tc>
        <w:tc>
          <w:tcPr>
            <w:tcW w:w="2236" w:type="dxa"/>
            <w:vMerge/>
          </w:tcPr>
          <w:p w14:paraId="6F512B87" w14:textId="77777777" w:rsidR="000929BB" w:rsidRDefault="000929BB" w:rsidP="00DC76D2">
            <w:pPr>
              <w:jc w:val="right"/>
            </w:pPr>
          </w:p>
        </w:tc>
      </w:tr>
      <w:tr w:rsidR="00DC76D2" w14:paraId="104B1DDE" w14:textId="77777777" w:rsidTr="00DC76D2">
        <w:tc>
          <w:tcPr>
            <w:tcW w:w="905" w:type="dxa"/>
            <w:vMerge/>
          </w:tcPr>
          <w:p w14:paraId="49E0BD30" w14:textId="77777777" w:rsidR="00DC76D2" w:rsidRDefault="00DC76D2" w:rsidP="00DC76D2"/>
        </w:tc>
        <w:tc>
          <w:tcPr>
            <w:tcW w:w="2265" w:type="dxa"/>
          </w:tcPr>
          <w:p w14:paraId="4DC6B34D" w14:textId="77777777" w:rsidR="00DC76D2" w:rsidRDefault="000929BB" w:rsidP="00DC76D2">
            <w:r>
              <w:t>Thermal Printer</w:t>
            </w:r>
          </w:p>
        </w:tc>
        <w:tc>
          <w:tcPr>
            <w:tcW w:w="2016" w:type="dxa"/>
          </w:tcPr>
          <w:p w14:paraId="5AD97B25" w14:textId="77777777" w:rsidR="00DC76D2" w:rsidRDefault="00DC76D2" w:rsidP="00DC76D2"/>
        </w:tc>
        <w:tc>
          <w:tcPr>
            <w:tcW w:w="1594" w:type="dxa"/>
          </w:tcPr>
          <w:p w14:paraId="6456230A" w14:textId="77777777" w:rsidR="00DC76D2" w:rsidRDefault="00DC76D2" w:rsidP="00DC76D2">
            <w:r>
              <w:t>1</w:t>
            </w:r>
          </w:p>
        </w:tc>
        <w:tc>
          <w:tcPr>
            <w:tcW w:w="2236" w:type="dxa"/>
            <w:vMerge/>
          </w:tcPr>
          <w:p w14:paraId="578B265A" w14:textId="77777777" w:rsidR="00DC76D2" w:rsidRDefault="00DC76D2" w:rsidP="00DC76D2">
            <w:pPr>
              <w:jc w:val="right"/>
            </w:pPr>
          </w:p>
        </w:tc>
      </w:tr>
      <w:tr w:rsidR="000929BB" w14:paraId="2DCF1BE1" w14:textId="77777777" w:rsidTr="00DC76D2">
        <w:tc>
          <w:tcPr>
            <w:tcW w:w="905" w:type="dxa"/>
            <w:vMerge/>
          </w:tcPr>
          <w:p w14:paraId="2CC598F4" w14:textId="77777777" w:rsidR="000929BB" w:rsidRDefault="000929BB" w:rsidP="00DC76D2"/>
        </w:tc>
        <w:tc>
          <w:tcPr>
            <w:tcW w:w="2265" w:type="dxa"/>
          </w:tcPr>
          <w:p w14:paraId="3389912C" w14:textId="77777777" w:rsidR="000929BB" w:rsidRDefault="000929BB" w:rsidP="00DC76D2">
            <w:r>
              <w:t>Wifi module</w:t>
            </w:r>
          </w:p>
        </w:tc>
        <w:tc>
          <w:tcPr>
            <w:tcW w:w="2016" w:type="dxa"/>
          </w:tcPr>
          <w:p w14:paraId="3F93183B" w14:textId="77777777" w:rsidR="000929BB" w:rsidRDefault="000929BB" w:rsidP="00DC76D2"/>
        </w:tc>
        <w:tc>
          <w:tcPr>
            <w:tcW w:w="1594" w:type="dxa"/>
          </w:tcPr>
          <w:p w14:paraId="091561B5" w14:textId="77777777" w:rsidR="000929BB" w:rsidRDefault="000929BB" w:rsidP="00DC76D2">
            <w:r>
              <w:t>1</w:t>
            </w:r>
          </w:p>
        </w:tc>
        <w:tc>
          <w:tcPr>
            <w:tcW w:w="2236" w:type="dxa"/>
            <w:vMerge/>
          </w:tcPr>
          <w:p w14:paraId="1452212B" w14:textId="77777777" w:rsidR="000929BB" w:rsidRDefault="000929BB" w:rsidP="00DC76D2">
            <w:pPr>
              <w:jc w:val="right"/>
            </w:pPr>
          </w:p>
        </w:tc>
      </w:tr>
      <w:tr w:rsidR="000929BB" w14:paraId="329D0046" w14:textId="77777777" w:rsidTr="00DC76D2">
        <w:tc>
          <w:tcPr>
            <w:tcW w:w="905" w:type="dxa"/>
            <w:vMerge/>
          </w:tcPr>
          <w:p w14:paraId="7D6D557C" w14:textId="77777777" w:rsidR="000929BB" w:rsidRDefault="000929BB" w:rsidP="00DC76D2"/>
        </w:tc>
        <w:tc>
          <w:tcPr>
            <w:tcW w:w="2265" w:type="dxa"/>
          </w:tcPr>
          <w:p w14:paraId="66757293" w14:textId="77777777" w:rsidR="000929BB" w:rsidRDefault="000929BB" w:rsidP="00DC76D2">
            <w:r>
              <w:t>Power supply</w:t>
            </w:r>
          </w:p>
        </w:tc>
        <w:tc>
          <w:tcPr>
            <w:tcW w:w="2016" w:type="dxa"/>
          </w:tcPr>
          <w:p w14:paraId="42B96D69" w14:textId="77777777" w:rsidR="000929BB" w:rsidRDefault="000929BB" w:rsidP="00DC76D2"/>
        </w:tc>
        <w:tc>
          <w:tcPr>
            <w:tcW w:w="1594" w:type="dxa"/>
          </w:tcPr>
          <w:p w14:paraId="5EA72039" w14:textId="77777777" w:rsidR="000929BB" w:rsidRDefault="00C77D46" w:rsidP="00DC76D2">
            <w:r>
              <w:t>1</w:t>
            </w:r>
          </w:p>
        </w:tc>
        <w:tc>
          <w:tcPr>
            <w:tcW w:w="2236" w:type="dxa"/>
            <w:vMerge/>
          </w:tcPr>
          <w:p w14:paraId="4C8C04B2" w14:textId="77777777" w:rsidR="000929BB" w:rsidRDefault="000929BB" w:rsidP="00DC76D2">
            <w:pPr>
              <w:jc w:val="right"/>
            </w:pPr>
          </w:p>
        </w:tc>
      </w:tr>
      <w:tr w:rsidR="00DC76D2" w14:paraId="1EF31ABD" w14:textId="77777777" w:rsidTr="00DC76D2">
        <w:tc>
          <w:tcPr>
            <w:tcW w:w="905" w:type="dxa"/>
            <w:vMerge/>
          </w:tcPr>
          <w:p w14:paraId="4C204E94" w14:textId="77777777" w:rsidR="00DC76D2" w:rsidRDefault="00DC76D2" w:rsidP="00DC76D2"/>
        </w:tc>
        <w:tc>
          <w:tcPr>
            <w:tcW w:w="2265" w:type="dxa"/>
          </w:tcPr>
          <w:p w14:paraId="0E7352BE" w14:textId="77777777" w:rsidR="00DC76D2" w:rsidRDefault="00DC76D2" w:rsidP="00DC76D2">
            <w:r>
              <w:t>Barcode scanner</w:t>
            </w:r>
          </w:p>
        </w:tc>
        <w:tc>
          <w:tcPr>
            <w:tcW w:w="2016" w:type="dxa"/>
          </w:tcPr>
          <w:p w14:paraId="793A07BB" w14:textId="77777777" w:rsidR="00DC76D2" w:rsidRDefault="00DC76D2" w:rsidP="00DC76D2">
            <w:r>
              <w:t>Laser</w:t>
            </w:r>
          </w:p>
        </w:tc>
        <w:tc>
          <w:tcPr>
            <w:tcW w:w="1594" w:type="dxa"/>
          </w:tcPr>
          <w:p w14:paraId="4247806D" w14:textId="77777777" w:rsidR="00DC76D2" w:rsidRDefault="00DC76D2" w:rsidP="00DC76D2">
            <w:r>
              <w:t>1</w:t>
            </w:r>
          </w:p>
        </w:tc>
        <w:tc>
          <w:tcPr>
            <w:tcW w:w="2236" w:type="dxa"/>
            <w:vMerge/>
          </w:tcPr>
          <w:p w14:paraId="4C16BA3A" w14:textId="77777777" w:rsidR="00DC76D2" w:rsidRDefault="00DC76D2" w:rsidP="00DC76D2">
            <w:pPr>
              <w:jc w:val="right"/>
            </w:pPr>
          </w:p>
        </w:tc>
      </w:tr>
      <w:tr w:rsidR="00DC76D2" w14:paraId="78C16684" w14:textId="77777777" w:rsidTr="00DC76D2">
        <w:tc>
          <w:tcPr>
            <w:tcW w:w="905" w:type="dxa"/>
            <w:vMerge/>
          </w:tcPr>
          <w:p w14:paraId="6F558C10" w14:textId="77777777" w:rsidR="00DC76D2" w:rsidRDefault="00DC76D2" w:rsidP="00DC76D2"/>
        </w:tc>
        <w:tc>
          <w:tcPr>
            <w:tcW w:w="2265" w:type="dxa"/>
          </w:tcPr>
          <w:p w14:paraId="3FEB45FD" w14:textId="77777777" w:rsidR="00DC76D2" w:rsidRDefault="00DC76D2" w:rsidP="00DC76D2">
            <w:r>
              <w:t>Conveyer belt</w:t>
            </w:r>
          </w:p>
        </w:tc>
        <w:tc>
          <w:tcPr>
            <w:tcW w:w="2016" w:type="dxa"/>
          </w:tcPr>
          <w:p w14:paraId="3FE8BE45" w14:textId="77777777" w:rsidR="00DC76D2" w:rsidRDefault="00DC76D2" w:rsidP="00DC76D2">
            <w:r>
              <w:t>Rubber belt</w:t>
            </w:r>
          </w:p>
        </w:tc>
        <w:tc>
          <w:tcPr>
            <w:tcW w:w="1594" w:type="dxa"/>
          </w:tcPr>
          <w:p w14:paraId="5ED84238" w14:textId="77777777" w:rsidR="00DC76D2" w:rsidRDefault="00DC76D2" w:rsidP="00DC76D2">
            <w:r>
              <w:t>2</w:t>
            </w:r>
          </w:p>
        </w:tc>
        <w:tc>
          <w:tcPr>
            <w:tcW w:w="2236" w:type="dxa"/>
            <w:vMerge/>
          </w:tcPr>
          <w:p w14:paraId="2971406D" w14:textId="77777777" w:rsidR="00DC76D2" w:rsidRDefault="00DC76D2" w:rsidP="00DC76D2">
            <w:pPr>
              <w:jc w:val="right"/>
            </w:pPr>
          </w:p>
        </w:tc>
      </w:tr>
      <w:tr w:rsidR="00DC76D2" w14:paraId="166D6F2D" w14:textId="77777777" w:rsidTr="00DC76D2">
        <w:tc>
          <w:tcPr>
            <w:tcW w:w="905" w:type="dxa"/>
          </w:tcPr>
          <w:p w14:paraId="2E86DCC0" w14:textId="77777777" w:rsidR="00DC76D2" w:rsidRDefault="00DC76D2" w:rsidP="00DC76D2">
            <w:r>
              <w:t>3.</w:t>
            </w:r>
          </w:p>
        </w:tc>
        <w:tc>
          <w:tcPr>
            <w:tcW w:w="2265" w:type="dxa"/>
          </w:tcPr>
          <w:p w14:paraId="06CF82E7" w14:textId="77777777" w:rsidR="00DC76D2" w:rsidRPr="00ED3E79" w:rsidRDefault="00DC76D2" w:rsidP="00DC76D2">
            <w:pPr>
              <w:rPr>
                <w:b/>
              </w:rPr>
            </w:pPr>
            <w:r w:rsidRPr="00ED3E79">
              <w:rPr>
                <w:b/>
              </w:rPr>
              <w:t xml:space="preserve">Travel </w:t>
            </w:r>
          </w:p>
        </w:tc>
        <w:tc>
          <w:tcPr>
            <w:tcW w:w="2016" w:type="dxa"/>
          </w:tcPr>
          <w:p w14:paraId="61DD8087" w14:textId="77777777" w:rsidR="00DC76D2" w:rsidRDefault="00DC76D2" w:rsidP="00DC76D2">
            <w:r>
              <w:t>Purchase</w:t>
            </w:r>
          </w:p>
        </w:tc>
        <w:tc>
          <w:tcPr>
            <w:tcW w:w="1594" w:type="dxa"/>
          </w:tcPr>
          <w:p w14:paraId="0998A61F" w14:textId="77777777" w:rsidR="00DC76D2" w:rsidRDefault="00DC76D2" w:rsidP="00DC76D2"/>
        </w:tc>
        <w:tc>
          <w:tcPr>
            <w:tcW w:w="2236" w:type="dxa"/>
          </w:tcPr>
          <w:p w14:paraId="40299607" w14:textId="77777777" w:rsidR="00DC76D2" w:rsidRDefault="00DC76D2" w:rsidP="00DC76D2">
            <w:pPr>
              <w:jc w:val="right"/>
            </w:pPr>
            <w:r>
              <w:t>2000.00</w:t>
            </w:r>
          </w:p>
        </w:tc>
      </w:tr>
      <w:tr w:rsidR="00DC76D2" w14:paraId="3BF3DC43" w14:textId="77777777" w:rsidTr="00DC76D2">
        <w:tc>
          <w:tcPr>
            <w:tcW w:w="905" w:type="dxa"/>
          </w:tcPr>
          <w:p w14:paraId="7F4EC2A6" w14:textId="77777777" w:rsidR="00DC76D2" w:rsidRDefault="00DC76D2" w:rsidP="00DC76D2">
            <w:r>
              <w:t>4.</w:t>
            </w:r>
          </w:p>
        </w:tc>
        <w:tc>
          <w:tcPr>
            <w:tcW w:w="2265" w:type="dxa"/>
          </w:tcPr>
          <w:p w14:paraId="0B8E4814" w14:textId="77777777" w:rsidR="00DC76D2" w:rsidRPr="00ED3E79" w:rsidRDefault="00DC76D2" w:rsidP="00DC76D2">
            <w:pPr>
              <w:rPr>
                <w:b/>
              </w:rPr>
            </w:pPr>
            <w:r w:rsidRPr="00ED3E79">
              <w:rPr>
                <w:b/>
              </w:rPr>
              <w:t xml:space="preserve">Research Literature </w:t>
            </w:r>
          </w:p>
        </w:tc>
        <w:tc>
          <w:tcPr>
            <w:tcW w:w="2016" w:type="dxa"/>
          </w:tcPr>
          <w:p w14:paraId="6C6FDEC9" w14:textId="77777777" w:rsidR="00DC76D2" w:rsidRDefault="00DC76D2" w:rsidP="00DC76D2"/>
        </w:tc>
        <w:tc>
          <w:tcPr>
            <w:tcW w:w="1594" w:type="dxa"/>
          </w:tcPr>
          <w:p w14:paraId="1AC2B5B7" w14:textId="77777777" w:rsidR="00DC76D2" w:rsidRDefault="00DC76D2" w:rsidP="00DC76D2"/>
        </w:tc>
        <w:tc>
          <w:tcPr>
            <w:tcW w:w="2236" w:type="dxa"/>
          </w:tcPr>
          <w:p w14:paraId="3AC1E826" w14:textId="77777777" w:rsidR="00DC76D2" w:rsidRDefault="00DC76D2" w:rsidP="00DC76D2">
            <w:pPr>
              <w:jc w:val="right"/>
            </w:pPr>
            <w:r>
              <w:t>500.00</w:t>
            </w:r>
          </w:p>
        </w:tc>
      </w:tr>
      <w:tr w:rsidR="00DC76D2" w14:paraId="5DA4151F" w14:textId="77777777" w:rsidTr="00DC76D2">
        <w:tc>
          <w:tcPr>
            <w:tcW w:w="905" w:type="dxa"/>
          </w:tcPr>
          <w:p w14:paraId="1555C3BE" w14:textId="77777777" w:rsidR="00DC76D2" w:rsidRDefault="00DC76D2" w:rsidP="00DC76D2">
            <w:r>
              <w:t>5.</w:t>
            </w:r>
          </w:p>
        </w:tc>
        <w:tc>
          <w:tcPr>
            <w:tcW w:w="2265" w:type="dxa"/>
          </w:tcPr>
          <w:p w14:paraId="16431BDB" w14:textId="77777777" w:rsidR="00DC76D2" w:rsidRPr="00ED3E79" w:rsidRDefault="00DC76D2" w:rsidP="00DC76D2">
            <w:pPr>
              <w:rPr>
                <w:b/>
              </w:rPr>
            </w:pPr>
            <w:r>
              <w:rPr>
                <w:b/>
              </w:rPr>
              <w:t>Others</w:t>
            </w:r>
          </w:p>
        </w:tc>
        <w:tc>
          <w:tcPr>
            <w:tcW w:w="2016" w:type="dxa"/>
          </w:tcPr>
          <w:p w14:paraId="27904D25" w14:textId="77777777" w:rsidR="00DC76D2" w:rsidRDefault="00DC76D2" w:rsidP="00DC76D2">
            <w:r>
              <w:t xml:space="preserve">Miscellaneous </w:t>
            </w:r>
          </w:p>
        </w:tc>
        <w:tc>
          <w:tcPr>
            <w:tcW w:w="1594" w:type="dxa"/>
          </w:tcPr>
          <w:p w14:paraId="65EC3AD6" w14:textId="77777777" w:rsidR="00DC76D2" w:rsidRDefault="00DC76D2" w:rsidP="00DC76D2"/>
        </w:tc>
        <w:tc>
          <w:tcPr>
            <w:tcW w:w="2236" w:type="dxa"/>
          </w:tcPr>
          <w:p w14:paraId="329A1F00" w14:textId="166BEE3F" w:rsidR="00DC76D2" w:rsidRDefault="00395207" w:rsidP="00DC76D2">
            <w:pPr>
              <w:jc w:val="right"/>
            </w:pPr>
            <w:r>
              <w:t>2</w:t>
            </w:r>
            <w:r w:rsidR="00DC76D2" w:rsidRPr="00395207">
              <w:t>000.00</w:t>
            </w:r>
          </w:p>
        </w:tc>
      </w:tr>
      <w:tr w:rsidR="00DC76D2" w14:paraId="793AD9BC" w14:textId="77777777" w:rsidTr="00DC76D2">
        <w:tc>
          <w:tcPr>
            <w:tcW w:w="905" w:type="dxa"/>
          </w:tcPr>
          <w:p w14:paraId="7ACB2318" w14:textId="77777777" w:rsidR="00DC76D2" w:rsidRDefault="00DC76D2" w:rsidP="00DC76D2">
            <w:r>
              <w:t>6.</w:t>
            </w:r>
          </w:p>
        </w:tc>
        <w:tc>
          <w:tcPr>
            <w:tcW w:w="2265" w:type="dxa"/>
          </w:tcPr>
          <w:p w14:paraId="5E0E51F1" w14:textId="77777777" w:rsidR="00DC76D2" w:rsidRPr="00ED3E79" w:rsidRDefault="00DC76D2" w:rsidP="00DC76D2">
            <w:pPr>
              <w:rPr>
                <w:b/>
              </w:rPr>
            </w:pPr>
            <w:r w:rsidRPr="00ED3E79">
              <w:rPr>
                <w:b/>
              </w:rPr>
              <w:t>Contingency</w:t>
            </w:r>
          </w:p>
        </w:tc>
        <w:tc>
          <w:tcPr>
            <w:tcW w:w="2016" w:type="dxa"/>
          </w:tcPr>
          <w:p w14:paraId="666A7F10" w14:textId="77777777" w:rsidR="00DC76D2" w:rsidRDefault="00DC76D2" w:rsidP="00DC76D2"/>
        </w:tc>
        <w:tc>
          <w:tcPr>
            <w:tcW w:w="1594" w:type="dxa"/>
          </w:tcPr>
          <w:p w14:paraId="1E9973F6" w14:textId="77777777" w:rsidR="00DC76D2" w:rsidRDefault="00DC76D2" w:rsidP="00DC76D2"/>
        </w:tc>
        <w:tc>
          <w:tcPr>
            <w:tcW w:w="2236" w:type="dxa"/>
          </w:tcPr>
          <w:p w14:paraId="00027478" w14:textId="77777777" w:rsidR="00DC76D2" w:rsidRDefault="00DC76D2" w:rsidP="00DC76D2">
            <w:pPr>
              <w:jc w:val="right"/>
            </w:pPr>
            <w:r>
              <w:t>2000.00</w:t>
            </w:r>
          </w:p>
        </w:tc>
      </w:tr>
      <w:tr w:rsidR="00DC76D2" w:rsidRPr="00343CC7" w14:paraId="62DCB603" w14:textId="77777777" w:rsidTr="00DC76D2">
        <w:tc>
          <w:tcPr>
            <w:tcW w:w="905" w:type="dxa"/>
          </w:tcPr>
          <w:p w14:paraId="61BFFFB3" w14:textId="77777777" w:rsidR="00DC76D2" w:rsidRDefault="00DC76D2" w:rsidP="00DC76D2"/>
        </w:tc>
        <w:tc>
          <w:tcPr>
            <w:tcW w:w="2265" w:type="dxa"/>
          </w:tcPr>
          <w:p w14:paraId="1DC16E24" w14:textId="77777777" w:rsidR="00DC76D2" w:rsidRDefault="00DC76D2" w:rsidP="00DC76D2"/>
        </w:tc>
        <w:tc>
          <w:tcPr>
            <w:tcW w:w="2016" w:type="dxa"/>
          </w:tcPr>
          <w:p w14:paraId="20AB1513" w14:textId="77777777" w:rsidR="00DC76D2" w:rsidRDefault="00DC76D2" w:rsidP="00DC76D2"/>
        </w:tc>
        <w:tc>
          <w:tcPr>
            <w:tcW w:w="1594" w:type="dxa"/>
          </w:tcPr>
          <w:p w14:paraId="5E544401" w14:textId="77777777" w:rsidR="00DC76D2" w:rsidRPr="00343CC7" w:rsidRDefault="00DC76D2" w:rsidP="00DC76D2">
            <w:pPr>
              <w:rPr>
                <w:b/>
              </w:rPr>
            </w:pPr>
            <w:r w:rsidRPr="00343CC7">
              <w:rPr>
                <w:b/>
              </w:rPr>
              <w:t>Total</w:t>
            </w:r>
          </w:p>
        </w:tc>
        <w:tc>
          <w:tcPr>
            <w:tcW w:w="2236" w:type="dxa"/>
          </w:tcPr>
          <w:p w14:paraId="61C1CCDA" w14:textId="38A9DA84" w:rsidR="00DC76D2" w:rsidRPr="00343CC7" w:rsidRDefault="00DC76D2" w:rsidP="00DC76D2">
            <w:pPr>
              <w:jc w:val="right"/>
              <w:rPr>
                <w:b/>
              </w:rPr>
            </w:pPr>
            <w:r>
              <w:rPr>
                <w:b/>
              </w:rPr>
              <w:t>5</w:t>
            </w:r>
            <w:r w:rsidR="00395207">
              <w:rPr>
                <w:b/>
              </w:rPr>
              <w:t>0</w:t>
            </w:r>
            <w:r w:rsidR="00C77D46">
              <w:rPr>
                <w:b/>
              </w:rPr>
              <w:t>500</w:t>
            </w:r>
            <w:r w:rsidRPr="00343CC7">
              <w:rPr>
                <w:b/>
              </w:rPr>
              <w:t>.00</w:t>
            </w:r>
          </w:p>
        </w:tc>
      </w:tr>
    </w:tbl>
    <w:p w14:paraId="483F83BB" w14:textId="77777777" w:rsidR="008B67E1" w:rsidRDefault="008B67E1" w:rsidP="008B67E1">
      <w:pPr>
        <w:tabs>
          <w:tab w:val="left" w:pos="648"/>
          <w:tab w:val="left" w:pos="6768"/>
        </w:tabs>
        <w:ind w:left="-72"/>
      </w:pPr>
      <w:r w:rsidRPr="008B67E1">
        <w:tab/>
      </w:r>
    </w:p>
    <w:p w14:paraId="47AD7353" w14:textId="77777777" w:rsidR="006C4554" w:rsidRPr="008B67E1" w:rsidRDefault="006C4554" w:rsidP="008B67E1">
      <w:pPr>
        <w:tabs>
          <w:tab w:val="left" w:pos="648"/>
          <w:tab w:val="left" w:pos="6768"/>
        </w:tabs>
        <w:ind w:left="-72"/>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37D60" w14:paraId="37A20B1F" w14:textId="77777777" w:rsidTr="00137D60">
        <w:tc>
          <w:tcPr>
            <w:tcW w:w="4621" w:type="dxa"/>
          </w:tcPr>
          <w:p w14:paraId="642E218C" w14:textId="77777777" w:rsidR="00137D60" w:rsidRDefault="00137D60" w:rsidP="00137D60">
            <w:pPr>
              <w:tabs>
                <w:tab w:val="left" w:pos="648"/>
                <w:tab w:val="left" w:pos="6768"/>
              </w:tabs>
              <w:ind w:left="-72"/>
            </w:pPr>
            <w:r w:rsidRPr="008B67E1">
              <w:t>Signature of Principal Investigator:</w:t>
            </w:r>
          </w:p>
          <w:p w14:paraId="58C9F55D" w14:textId="77777777" w:rsidR="00101569" w:rsidRDefault="00101569" w:rsidP="00101569">
            <w:pPr>
              <w:tabs>
                <w:tab w:val="left" w:pos="648"/>
                <w:tab w:val="left" w:pos="6768"/>
              </w:tabs>
            </w:pPr>
          </w:p>
          <w:p w14:paraId="56D6D424" w14:textId="77777777" w:rsidR="00101569" w:rsidRDefault="00101569" w:rsidP="00101569">
            <w:pPr>
              <w:tabs>
                <w:tab w:val="left" w:pos="648"/>
                <w:tab w:val="left" w:pos="6768"/>
              </w:tabs>
            </w:pPr>
          </w:p>
          <w:p w14:paraId="0A953D60" w14:textId="77777777" w:rsidR="00101569" w:rsidRDefault="00101569" w:rsidP="00101569">
            <w:pPr>
              <w:tabs>
                <w:tab w:val="left" w:pos="648"/>
                <w:tab w:val="left" w:pos="6768"/>
              </w:tabs>
            </w:pPr>
          </w:p>
          <w:p w14:paraId="1A604C9E" w14:textId="77777777" w:rsidR="00137D60" w:rsidRPr="008B67E1" w:rsidRDefault="00137D60" w:rsidP="00101569">
            <w:pPr>
              <w:tabs>
                <w:tab w:val="left" w:pos="648"/>
                <w:tab w:val="left" w:pos="6768"/>
              </w:tabs>
            </w:pPr>
            <w:r w:rsidRPr="008B67E1">
              <w:t>Name, Address &amp; Telephone No</w:t>
            </w:r>
            <w:r>
              <w:t xml:space="preserve"> :</w:t>
            </w:r>
          </w:p>
          <w:p w14:paraId="7B67FA79" w14:textId="77777777" w:rsidR="00137D60" w:rsidRDefault="00137D60" w:rsidP="00137D60">
            <w:pPr>
              <w:tabs>
                <w:tab w:val="left" w:pos="648"/>
                <w:tab w:val="left" w:pos="6768"/>
              </w:tabs>
            </w:pPr>
          </w:p>
          <w:p w14:paraId="5F00F32F" w14:textId="77777777" w:rsidR="00137D60" w:rsidRDefault="00137D60" w:rsidP="00137D60">
            <w:pPr>
              <w:tabs>
                <w:tab w:val="left" w:pos="648"/>
                <w:tab w:val="left" w:pos="6768"/>
              </w:tabs>
            </w:pPr>
          </w:p>
          <w:p w14:paraId="427E3C66" w14:textId="77777777" w:rsidR="00137D60" w:rsidRDefault="00137D60" w:rsidP="00137D60">
            <w:pPr>
              <w:tabs>
                <w:tab w:val="left" w:pos="648"/>
                <w:tab w:val="left" w:pos="6768"/>
              </w:tabs>
            </w:pPr>
          </w:p>
          <w:p w14:paraId="7D9E5DF1" w14:textId="77777777" w:rsidR="00137D60" w:rsidRDefault="00137D60" w:rsidP="004D6E0A">
            <w:pPr>
              <w:tabs>
                <w:tab w:val="left" w:pos="648"/>
                <w:tab w:val="left" w:pos="6768"/>
              </w:tabs>
            </w:pPr>
          </w:p>
          <w:p w14:paraId="3F86E448" w14:textId="77777777" w:rsidR="00101569" w:rsidRDefault="00101569" w:rsidP="00137D60">
            <w:pPr>
              <w:tabs>
                <w:tab w:val="left" w:pos="648"/>
                <w:tab w:val="left" w:pos="6768"/>
              </w:tabs>
            </w:pPr>
          </w:p>
          <w:p w14:paraId="34F07034" w14:textId="1CC7485A" w:rsidR="00101569" w:rsidRDefault="00101569" w:rsidP="00137D60">
            <w:pPr>
              <w:tabs>
                <w:tab w:val="left" w:pos="648"/>
                <w:tab w:val="left" w:pos="6768"/>
              </w:tabs>
            </w:pPr>
          </w:p>
          <w:p w14:paraId="242F6BF4" w14:textId="4A4D3F84" w:rsidR="004D6E0A" w:rsidRDefault="004D6E0A" w:rsidP="00137D60">
            <w:pPr>
              <w:tabs>
                <w:tab w:val="left" w:pos="648"/>
                <w:tab w:val="left" w:pos="6768"/>
              </w:tabs>
            </w:pPr>
          </w:p>
          <w:p w14:paraId="48D31809" w14:textId="77777777" w:rsidR="004D6E0A" w:rsidRDefault="004D6E0A" w:rsidP="00137D60">
            <w:pPr>
              <w:tabs>
                <w:tab w:val="left" w:pos="648"/>
                <w:tab w:val="left" w:pos="6768"/>
              </w:tabs>
            </w:pPr>
          </w:p>
          <w:p w14:paraId="070D50C3" w14:textId="77777777" w:rsidR="00137D60" w:rsidRDefault="00137D60" w:rsidP="00137D60">
            <w:pPr>
              <w:tabs>
                <w:tab w:val="left" w:pos="648"/>
                <w:tab w:val="left" w:pos="6768"/>
              </w:tabs>
            </w:pPr>
            <w:r w:rsidRPr="008B67E1">
              <w:t xml:space="preserve">Place: </w:t>
            </w:r>
            <w:r>
              <w:t xml:space="preserve"> Kothamangalam</w:t>
            </w:r>
          </w:p>
          <w:p w14:paraId="24E00276" w14:textId="77777777" w:rsidR="00137D60" w:rsidRDefault="00137D60" w:rsidP="00137D60">
            <w:pPr>
              <w:tabs>
                <w:tab w:val="left" w:pos="648"/>
                <w:tab w:val="left" w:pos="6768"/>
              </w:tabs>
            </w:pPr>
            <w:r w:rsidRPr="008B67E1">
              <w:t xml:space="preserve">Date: </w:t>
            </w:r>
            <w:r w:rsidR="00101569">
              <w:t>1</w:t>
            </w:r>
            <w:r w:rsidR="00C77D46">
              <w:t>9</w:t>
            </w:r>
            <w:r w:rsidR="00101569">
              <w:t>/09/201</w:t>
            </w:r>
            <w:r w:rsidR="00C77D46">
              <w:t>8</w:t>
            </w:r>
          </w:p>
          <w:p w14:paraId="40CB367E" w14:textId="77777777" w:rsidR="00137D60" w:rsidRDefault="00137D60" w:rsidP="00137D60">
            <w:pPr>
              <w:tabs>
                <w:tab w:val="left" w:pos="648"/>
                <w:tab w:val="left" w:pos="6768"/>
              </w:tabs>
            </w:pPr>
          </w:p>
          <w:p w14:paraId="4EF66081" w14:textId="77777777" w:rsidR="00137D60" w:rsidRDefault="00137D60" w:rsidP="00137D60">
            <w:pPr>
              <w:tabs>
                <w:tab w:val="left" w:pos="648"/>
                <w:tab w:val="left" w:pos="6768"/>
              </w:tabs>
            </w:pPr>
          </w:p>
        </w:tc>
        <w:tc>
          <w:tcPr>
            <w:tcW w:w="4621" w:type="dxa"/>
          </w:tcPr>
          <w:p w14:paraId="5CE121CF" w14:textId="77777777" w:rsidR="00137D60" w:rsidRDefault="00137D60" w:rsidP="00137D60">
            <w:pPr>
              <w:tabs>
                <w:tab w:val="left" w:pos="648"/>
                <w:tab w:val="left" w:pos="6768"/>
              </w:tabs>
              <w:ind w:left="-72"/>
            </w:pPr>
          </w:p>
          <w:p w14:paraId="43DAE016" w14:textId="77777777" w:rsidR="00101569" w:rsidRDefault="00101569" w:rsidP="00101569">
            <w:pPr>
              <w:tabs>
                <w:tab w:val="left" w:pos="648"/>
                <w:tab w:val="left" w:pos="6768"/>
              </w:tabs>
            </w:pPr>
          </w:p>
          <w:p w14:paraId="3ED37652" w14:textId="77777777" w:rsidR="00101569" w:rsidRDefault="00101569" w:rsidP="00101569">
            <w:pPr>
              <w:tabs>
                <w:tab w:val="left" w:pos="648"/>
                <w:tab w:val="left" w:pos="6768"/>
              </w:tabs>
            </w:pPr>
          </w:p>
          <w:p w14:paraId="516F08D2" w14:textId="77777777" w:rsidR="00101569" w:rsidRDefault="00101569" w:rsidP="00101569">
            <w:pPr>
              <w:tabs>
                <w:tab w:val="left" w:pos="648"/>
                <w:tab w:val="left" w:pos="6768"/>
              </w:tabs>
            </w:pPr>
          </w:p>
          <w:p w14:paraId="2BB242BF" w14:textId="77777777" w:rsidR="00137D60" w:rsidRDefault="00101569" w:rsidP="00101569">
            <w:pPr>
              <w:tabs>
                <w:tab w:val="left" w:pos="648"/>
                <w:tab w:val="left" w:pos="6768"/>
              </w:tabs>
            </w:pPr>
            <w:r>
              <w:t xml:space="preserve">Dr </w:t>
            </w:r>
            <w:r w:rsidR="00B53839">
              <w:t>.</w:t>
            </w:r>
            <w:r w:rsidR="00C77D46">
              <w:t>Siny Paul</w:t>
            </w:r>
          </w:p>
          <w:p w14:paraId="70B766C9" w14:textId="77777777" w:rsidR="00137D60" w:rsidRDefault="00F60F84" w:rsidP="00137D60">
            <w:pPr>
              <w:tabs>
                <w:tab w:val="left" w:pos="648"/>
                <w:tab w:val="left" w:pos="6768"/>
              </w:tabs>
              <w:ind w:left="-72"/>
            </w:pPr>
            <w:r>
              <w:t>Ass</w:t>
            </w:r>
            <w:r w:rsidR="0054344D">
              <w:t>ociate</w:t>
            </w:r>
            <w:r w:rsidR="00137D60">
              <w:t>Prof</w:t>
            </w:r>
            <w:r w:rsidR="00B53839">
              <w:t>essor</w:t>
            </w:r>
            <w:r w:rsidR="00CD3BBF">
              <w:t>, E</w:t>
            </w:r>
            <w:r w:rsidR="00B53839">
              <w:t>C Department</w:t>
            </w:r>
          </w:p>
          <w:p w14:paraId="46EF1F36" w14:textId="77777777" w:rsidR="00B53839" w:rsidRDefault="00137D60" w:rsidP="00137D60">
            <w:pPr>
              <w:tabs>
                <w:tab w:val="left" w:pos="648"/>
                <w:tab w:val="left" w:pos="6768"/>
              </w:tabs>
              <w:ind w:left="-72"/>
            </w:pPr>
            <w:r>
              <w:t>M</w:t>
            </w:r>
            <w:r w:rsidR="00B53839">
              <w:t>ar Athanasius College of Engineering</w:t>
            </w:r>
          </w:p>
          <w:p w14:paraId="5E8D2D90" w14:textId="77777777" w:rsidR="00137D60" w:rsidRDefault="00137D60" w:rsidP="00137D60">
            <w:pPr>
              <w:tabs>
                <w:tab w:val="left" w:pos="648"/>
                <w:tab w:val="left" w:pos="6768"/>
              </w:tabs>
              <w:ind w:left="-72"/>
            </w:pPr>
            <w:r>
              <w:t>Kothamangalam</w:t>
            </w:r>
          </w:p>
          <w:p w14:paraId="6919CA12" w14:textId="77777777" w:rsidR="00137D60" w:rsidRDefault="00137D60" w:rsidP="00137D60">
            <w:pPr>
              <w:tabs>
                <w:tab w:val="left" w:pos="648"/>
                <w:tab w:val="left" w:pos="6768"/>
              </w:tabs>
              <w:ind w:left="-72"/>
            </w:pPr>
            <w:r>
              <w:t>PIN: 686 666</w:t>
            </w:r>
          </w:p>
          <w:p w14:paraId="1D6A0FCC" w14:textId="77777777" w:rsidR="00137D60" w:rsidRDefault="00137D60" w:rsidP="00137D60">
            <w:pPr>
              <w:tabs>
                <w:tab w:val="left" w:pos="648"/>
                <w:tab w:val="left" w:pos="6768"/>
              </w:tabs>
              <w:ind w:left="-72"/>
            </w:pPr>
            <w:r>
              <w:t xml:space="preserve">Ph: </w:t>
            </w:r>
            <w:r w:rsidR="00C77D46">
              <w:t>9447815715</w:t>
            </w:r>
          </w:p>
          <w:p w14:paraId="08ECD73C" w14:textId="77777777" w:rsidR="00137D60" w:rsidRDefault="00137D60" w:rsidP="00137D60">
            <w:pPr>
              <w:tabs>
                <w:tab w:val="left" w:pos="648"/>
                <w:tab w:val="left" w:pos="6768"/>
              </w:tabs>
            </w:pPr>
          </w:p>
          <w:p w14:paraId="0109CF46" w14:textId="77777777" w:rsidR="00137D60" w:rsidRDefault="00137D60" w:rsidP="00137D60">
            <w:pPr>
              <w:tabs>
                <w:tab w:val="left" w:pos="648"/>
                <w:tab w:val="left" w:pos="6768"/>
              </w:tabs>
            </w:pPr>
          </w:p>
          <w:p w14:paraId="706165ED" w14:textId="77777777" w:rsidR="00137D60" w:rsidRDefault="00137D60" w:rsidP="00137D60">
            <w:pPr>
              <w:tabs>
                <w:tab w:val="left" w:pos="648"/>
                <w:tab w:val="left" w:pos="6768"/>
              </w:tabs>
            </w:pPr>
          </w:p>
          <w:p w14:paraId="2C937CB2" w14:textId="77777777" w:rsidR="00101569" w:rsidRDefault="00101569" w:rsidP="00137D60">
            <w:pPr>
              <w:tabs>
                <w:tab w:val="left" w:pos="648"/>
                <w:tab w:val="left" w:pos="6768"/>
              </w:tabs>
            </w:pPr>
          </w:p>
          <w:p w14:paraId="31237090" w14:textId="77777777" w:rsidR="00137D60" w:rsidRDefault="00137D60" w:rsidP="00101569">
            <w:pPr>
              <w:tabs>
                <w:tab w:val="left" w:pos="648"/>
                <w:tab w:val="left" w:pos="6768"/>
              </w:tabs>
            </w:pPr>
            <w:r w:rsidRPr="008B67E1">
              <w:t>Office Seal</w:t>
            </w:r>
          </w:p>
        </w:tc>
      </w:tr>
      <w:tr w:rsidR="004D6E0A" w14:paraId="1B30089E" w14:textId="77777777" w:rsidTr="00137D60">
        <w:tc>
          <w:tcPr>
            <w:tcW w:w="4621" w:type="dxa"/>
          </w:tcPr>
          <w:p w14:paraId="340F80B0" w14:textId="77777777" w:rsidR="004D6E0A" w:rsidRPr="008B67E1" w:rsidRDefault="004D6E0A" w:rsidP="00137D60">
            <w:pPr>
              <w:tabs>
                <w:tab w:val="left" w:pos="648"/>
                <w:tab w:val="left" w:pos="6768"/>
              </w:tabs>
              <w:ind w:left="-72"/>
            </w:pPr>
          </w:p>
        </w:tc>
        <w:tc>
          <w:tcPr>
            <w:tcW w:w="4621" w:type="dxa"/>
          </w:tcPr>
          <w:p w14:paraId="51C8B0B6" w14:textId="77777777" w:rsidR="004D6E0A" w:rsidRDefault="004D6E0A" w:rsidP="00137D60">
            <w:pPr>
              <w:tabs>
                <w:tab w:val="left" w:pos="648"/>
                <w:tab w:val="left" w:pos="6768"/>
              </w:tabs>
              <w:ind w:left="-72"/>
            </w:pPr>
          </w:p>
        </w:tc>
      </w:tr>
    </w:tbl>
    <w:p w14:paraId="2AA30B12" w14:textId="3658AB9E" w:rsidR="008B67E1" w:rsidRDefault="00101569" w:rsidP="001D08C9">
      <w:pPr>
        <w:tabs>
          <w:tab w:val="left" w:pos="648"/>
          <w:tab w:val="left" w:pos="6768"/>
        </w:tabs>
      </w:pPr>
      <w:r>
        <w:t>Address:</w:t>
      </w:r>
    </w:p>
    <w:p w14:paraId="4BEC85C2" w14:textId="77777777" w:rsidR="00101569" w:rsidRDefault="00101569" w:rsidP="00101569">
      <w:pPr>
        <w:tabs>
          <w:tab w:val="left" w:pos="648"/>
          <w:tab w:val="left" w:pos="6768"/>
        </w:tabs>
      </w:pPr>
    </w:p>
    <w:p w14:paraId="4BD4439C" w14:textId="77777777" w:rsidR="00101569" w:rsidRDefault="00101569" w:rsidP="00101569">
      <w:pPr>
        <w:tabs>
          <w:tab w:val="left" w:pos="648"/>
          <w:tab w:val="left" w:pos="6768"/>
        </w:tabs>
      </w:pPr>
    </w:p>
    <w:p w14:paraId="2932933C" w14:textId="77777777" w:rsidR="00101569" w:rsidRDefault="00101569" w:rsidP="001D08C9">
      <w:pPr>
        <w:spacing w:line="348" w:lineRule="auto"/>
        <w:ind w:left="715" w:hanging="14"/>
      </w:pPr>
      <w:r>
        <w:rPr>
          <w:sz w:val="23"/>
        </w:rPr>
        <w:t>Director Research,</w:t>
      </w:r>
    </w:p>
    <w:p w14:paraId="14473D4A" w14:textId="77777777" w:rsidR="00101569" w:rsidRDefault="00101569" w:rsidP="001D08C9">
      <w:pPr>
        <w:spacing w:line="348" w:lineRule="auto"/>
        <w:ind w:left="715" w:hanging="14"/>
      </w:pPr>
      <w:r>
        <w:rPr>
          <w:sz w:val="23"/>
        </w:rPr>
        <w:t xml:space="preserve">Centre for Engineering Research and Development,  </w:t>
      </w:r>
    </w:p>
    <w:p w14:paraId="0C070738" w14:textId="77777777" w:rsidR="00101569" w:rsidRDefault="00101569" w:rsidP="001D08C9">
      <w:pPr>
        <w:spacing w:line="346" w:lineRule="auto"/>
        <w:ind w:left="730" w:hanging="14"/>
      </w:pPr>
      <w:r>
        <w:rPr>
          <w:b/>
          <w:sz w:val="23"/>
        </w:rPr>
        <w:t xml:space="preserve">APJ Abdul Kalam Technological University,  </w:t>
      </w:r>
    </w:p>
    <w:p w14:paraId="04AC9FD4" w14:textId="77777777" w:rsidR="00101569" w:rsidRDefault="00101569" w:rsidP="001D08C9">
      <w:pPr>
        <w:spacing w:line="348" w:lineRule="auto"/>
        <w:ind w:left="715" w:hanging="14"/>
        <w:rPr>
          <w:sz w:val="23"/>
        </w:rPr>
      </w:pPr>
      <w:r>
        <w:rPr>
          <w:sz w:val="23"/>
        </w:rPr>
        <w:t xml:space="preserve">College of Engineering Trivandrum Campus,  </w:t>
      </w:r>
    </w:p>
    <w:p w14:paraId="6D7C2922" w14:textId="77777777" w:rsidR="00101569" w:rsidRDefault="00101569" w:rsidP="001D08C9">
      <w:pPr>
        <w:spacing w:line="348" w:lineRule="auto"/>
        <w:ind w:left="715" w:hanging="14"/>
      </w:pPr>
      <w:r>
        <w:rPr>
          <w:sz w:val="23"/>
        </w:rPr>
        <w:t xml:space="preserve">Thiruvananthapuram.  </w:t>
      </w:r>
    </w:p>
    <w:p w14:paraId="4F42E221" w14:textId="77777777" w:rsidR="00101569" w:rsidRDefault="00101569" w:rsidP="001D08C9">
      <w:pPr>
        <w:spacing w:line="348" w:lineRule="auto"/>
        <w:ind w:left="715" w:hanging="14"/>
      </w:pPr>
      <w:r>
        <w:rPr>
          <w:sz w:val="23"/>
        </w:rPr>
        <w:t xml:space="preserve">Pin 695 016. </w:t>
      </w:r>
    </w:p>
    <w:p w14:paraId="53E9F1AA" w14:textId="77777777" w:rsidR="00101569" w:rsidRDefault="00101569" w:rsidP="0013265B">
      <w:pPr>
        <w:tabs>
          <w:tab w:val="left" w:pos="648"/>
          <w:tab w:val="left" w:pos="6768"/>
        </w:tabs>
        <w:ind w:left="-72"/>
      </w:pPr>
    </w:p>
    <w:sectPr w:rsidR="00101569" w:rsidSect="00AD3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5DA"/>
    <w:multiLevelType w:val="hybridMultilevel"/>
    <w:tmpl w:val="8892E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761B06"/>
    <w:multiLevelType w:val="hybridMultilevel"/>
    <w:tmpl w:val="9BDE2FCA"/>
    <w:lvl w:ilvl="0" w:tplc="A7BA0A32">
      <w:start w:val="1"/>
      <w:numFmt w:val="lowerLetter"/>
      <w:lvlText w:val="(%1)"/>
      <w:lvlJc w:val="left"/>
      <w:pPr>
        <w:ind w:left="648" w:hanging="720"/>
      </w:pPr>
      <w:rPr>
        <w:rFonts w:hint="default"/>
      </w:rPr>
    </w:lvl>
    <w:lvl w:ilvl="1" w:tplc="04090019">
      <w:start w:val="1"/>
      <w:numFmt w:val="lowerLetter"/>
      <w:lvlText w:val="%2."/>
      <w:lvlJc w:val="left"/>
      <w:pPr>
        <w:ind w:left="1008" w:hanging="360"/>
      </w:pPr>
    </w:lvl>
    <w:lvl w:ilvl="2" w:tplc="0409001B">
      <w:start w:val="1"/>
      <w:numFmt w:val="lowerRoman"/>
      <w:lvlText w:val="%3."/>
      <w:lvlJc w:val="right"/>
      <w:pPr>
        <w:ind w:left="1728" w:hanging="180"/>
      </w:pPr>
    </w:lvl>
    <w:lvl w:ilvl="3" w:tplc="0409000F">
      <w:start w:val="1"/>
      <w:numFmt w:val="decimal"/>
      <w:lvlText w:val="%4."/>
      <w:lvlJc w:val="left"/>
      <w:pPr>
        <w:ind w:left="2448" w:hanging="360"/>
      </w:pPr>
    </w:lvl>
    <w:lvl w:ilvl="4" w:tplc="04090019">
      <w:start w:val="1"/>
      <w:numFmt w:val="lowerLetter"/>
      <w:lvlText w:val="%5."/>
      <w:lvlJc w:val="left"/>
      <w:pPr>
        <w:ind w:left="3168" w:hanging="360"/>
      </w:pPr>
    </w:lvl>
    <w:lvl w:ilvl="5" w:tplc="0409001B">
      <w:start w:val="1"/>
      <w:numFmt w:val="lowerRoman"/>
      <w:lvlText w:val="%6."/>
      <w:lvlJc w:val="right"/>
      <w:pPr>
        <w:ind w:left="3888" w:hanging="180"/>
      </w:pPr>
    </w:lvl>
    <w:lvl w:ilvl="6" w:tplc="0409000F">
      <w:start w:val="1"/>
      <w:numFmt w:val="decimal"/>
      <w:lvlText w:val="%7."/>
      <w:lvlJc w:val="left"/>
      <w:pPr>
        <w:ind w:left="4608" w:hanging="360"/>
      </w:pPr>
    </w:lvl>
    <w:lvl w:ilvl="7" w:tplc="04090019">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2" w15:restartNumberingAfterBreak="0">
    <w:nsid w:val="09995E02"/>
    <w:multiLevelType w:val="hybridMultilevel"/>
    <w:tmpl w:val="70D65D42"/>
    <w:lvl w:ilvl="0" w:tplc="2F2621C0">
      <w:start w:val="1"/>
      <w:numFmt w:val="decimal"/>
      <w:lvlText w:val="%1."/>
      <w:lvlJc w:val="left"/>
      <w:pPr>
        <w:ind w:left="1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0E73E8">
      <w:start w:val="1"/>
      <w:numFmt w:val="lowerLetter"/>
      <w:lvlText w:val="%2"/>
      <w:lvlJc w:val="left"/>
      <w:pPr>
        <w:ind w:left="1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5202CE">
      <w:start w:val="1"/>
      <w:numFmt w:val="lowerRoman"/>
      <w:lvlText w:val="%3"/>
      <w:lvlJc w:val="left"/>
      <w:pPr>
        <w:ind w:left="1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52F4C0">
      <w:start w:val="1"/>
      <w:numFmt w:val="decimal"/>
      <w:lvlText w:val="%4"/>
      <w:lvlJc w:val="left"/>
      <w:pPr>
        <w:ind w:left="2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F051E0">
      <w:start w:val="1"/>
      <w:numFmt w:val="lowerLetter"/>
      <w:lvlText w:val="%5"/>
      <w:lvlJc w:val="left"/>
      <w:pPr>
        <w:ind w:left="3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6C6072">
      <w:start w:val="1"/>
      <w:numFmt w:val="lowerRoman"/>
      <w:lvlText w:val="%6"/>
      <w:lvlJc w:val="left"/>
      <w:pPr>
        <w:ind w:left="4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6F31E">
      <w:start w:val="1"/>
      <w:numFmt w:val="decimal"/>
      <w:lvlText w:val="%7"/>
      <w:lvlJc w:val="left"/>
      <w:pPr>
        <w:ind w:left="4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1220DC">
      <w:start w:val="1"/>
      <w:numFmt w:val="lowerLetter"/>
      <w:lvlText w:val="%8"/>
      <w:lvlJc w:val="left"/>
      <w:pPr>
        <w:ind w:left="5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D6AFE4">
      <w:start w:val="1"/>
      <w:numFmt w:val="lowerRoman"/>
      <w:lvlText w:val="%9"/>
      <w:lvlJc w:val="left"/>
      <w:pPr>
        <w:ind w:left="6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55782A"/>
    <w:multiLevelType w:val="hybridMultilevel"/>
    <w:tmpl w:val="363C040C"/>
    <w:lvl w:ilvl="0" w:tplc="FFFFFFFF">
      <w:start w:val="1"/>
      <w:numFmt w:val="bullet"/>
      <w:lvlText w:val=""/>
      <w:lvlJc w:val="left"/>
      <w:pPr>
        <w:ind w:left="720" w:hanging="360"/>
      </w:pPr>
      <w:rPr>
        <w:rFonts w:ascii="Symbol" w:hAnsi="Symbol" w:hint="default"/>
        <w:i w:val="0"/>
        <w:iCs w:val="0"/>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2032557"/>
    <w:multiLevelType w:val="hybridMultilevel"/>
    <w:tmpl w:val="757A6BD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start w:val="1"/>
      <w:numFmt w:val="lowerRoman"/>
      <w:lvlText w:val="%3."/>
      <w:lvlJc w:val="right"/>
      <w:pPr>
        <w:tabs>
          <w:tab w:val="num" w:pos="1080"/>
        </w:tabs>
        <w:ind w:left="1080" w:hanging="180"/>
      </w:pPr>
    </w:lvl>
    <w:lvl w:ilvl="3" w:tplc="0409000F">
      <w:start w:val="1"/>
      <w:numFmt w:val="decimal"/>
      <w:lvlText w:val="%4."/>
      <w:lvlJc w:val="left"/>
      <w:pPr>
        <w:tabs>
          <w:tab w:val="num" w:pos="1800"/>
        </w:tabs>
        <w:ind w:left="1800" w:hanging="360"/>
      </w:pPr>
    </w:lvl>
    <w:lvl w:ilvl="4" w:tplc="04090019">
      <w:start w:val="1"/>
      <w:numFmt w:val="lowerLetter"/>
      <w:lvlText w:val="%5."/>
      <w:lvlJc w:val="left"/>
      <w:pPr>
        <w:tabs>
          <w:tab w:val="num" w:pos="2520"/>
        </w:tabs>
        <w:ind w:left="2520" w:hanging="360"/>
      </w:pPr>
    </w:lvl>
    <w:lvl w:ilvl="5" w:tplc="0409001B">
      <w:start w:val="1"/>
      <w:numFmt w:val="lowerRoman"/>
      <w:lvlText w:val="%6."/>
      <w:lvlJc w:val="right"/>
      <w:pPr>
        <w:tabs>
          <w:tab w:val="num" w:pos="3240"/>
        </w:tabs>
        <w:ind w:left="3240" w:hanging="180"/>
      </w:pPr>
    </w:lvl>
    <w:lvl w:ilvl="6" w:tplc="0409000F">
      <w:start w:val="1"/>
      <w:numFmt w:val="decimal"/>
      <w:lvlText w:val="%7."/>
      <w:lvlJc w:val="left"/>
      <w:pPr>
        <w:tabs>
          <w:tab w:val="num" w:pos="3960"/>
        </w:tabs>
        <w:ind w:left="3960" w:hanging="360"/>
      </w:pPr>
    </w:lvl>
    <w:lvl w:ilvl="7" w:tplc="04090019">
      <w:start w:val="1"/>
      <w:numFmt w:val="lowerLetter"/>
      <w:lvlText w:val="%8."/>
      <w:lvlJc w:val="left"/>
      <w:pPr>
        <w:tabs>
          <w:tab w:val="num" w:pos="4680"/>
        </w:tabs>
        <w:ind w:left="4680" w:hanging="360"/>
      </w:pPr>
    </w:lvl>
    <w:lvl w:ilvl="8" w:tplc="0409001B">
      <w:start w:val="1"/>
      <w:numFmt w:val="lowerRoman"/>
      <w:lvlText w:val="%9."/>
      <w:lvlJc w:val="right"/>
      <w:pPr>
        <w:tabs>
          <w:tab w:val="num" w:pos="5400"/>
        </w:tabs>
        <w:ind w:left="5400" w:hanging="180"/>
      </w:pPr>
    </w:lvl>
  </w:abstractNum>
  <w:abstractNum w:abstractNumId="5" w15:restartNumberingAfterBreak="0">
    <w:nsid w:val="1D9B7CBD"/>
    <w:multiLevelType w:val="hybridMultilevel"/>
    <w:tmpl w:val="4BC2B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E8501A"/>
    <w:multiLevelType w:val="hybridMultilevel"/>
    <w:tmpl w:val="63808A0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201377"/>
    <w:multiLevelType w:val="hybridMultilevel"/>
    <w:tmpl w:val="C784A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890783"/>
    <w:multiLevelType w:val="hybridMultilevel"/>
    <w:tmpl w:val="5DAE4048"/>
    <w:lvl w:ilvl="0" w:tplc="559CD7BE">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D83B80"/>
    <w:multiLevelType w:val="hybridMultilevel"/>
    <w:tmpl w:val="9DDEE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1B6792"/>
    <w:multiLevelType w:val="hybridMultilevel"/>
    <w:tmpl w:val="2C2E4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9F0546"/>
    <w:multiLevelType w:val="hybridMultilevel"/>
    <w:tmpl w:val="C7C6A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362E97"/>
    <w:multiLevelType w:val="hybridMultilevel"/>
    <w:tmpl w:val="3EDE1C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85476B"/>
    <w:multiLevelType w:val="hybridMultilevel"/>
    <w:tmpl w:val="1EFC0982"/>
    <w:lvl w:ilvl="0" w:tplc="FFFFFFFF">
      <w:start w:val="1"/>
      <w:numFmt w:val="lowerRoman"/>
      <w:lvlText w:val="%1."/>
      <w:lvlJc w:val="right"/>
      <w:pPr>
        <w:ind w:left="1446" w:hanging="360"/>
      </w:pPr>
    </w:lvl>
    <w:lvl w:ilvl="1" w:tplc="04090019" w:tentative="1">
      <w:start w:val="1"/>
      <w:numFmt w:val="lowerLetter"/>
      <w:lvlText w:val="%2."/>
      <w:lvlJc w:val="left"/>
      <w:pPr>
        <w:ind w:left="2166" w:hanging="360"/>
      </w:pPr>
      <w:rPr>
        <w:rFonts w:cs="Times New Roman"/>
      </w:rPr>
    </w:lvl>
    <w:lvl w:ilvl="2" w:tplc="0409001B" w:tentative="1">
      <w:start w:val="1"/>
      <w:numFmt w:val="lowerRoman"/>
      <w:lvlText w:val="%3."/>
      <w:lvlJc w:val="right"/>
      <w:pPr>
        <w:ind w:left="2886" w:hanging="180"/>
      </w:pPr>
      <w:rPr>
        <w:rFonts w:cs="Times New Roman"/>
      </w:rPr>
    </w:lvl>
    <w:lvl w:ilvl="3" w:tplc="0409000F" w:tentative="1">
      <w:start w:val="1"/>
      <w:numFmt w:val="decimal"/>
      <w:lvlText w:val="%4."/>
      <w:lvlJc w:val="left"/>
      <w:pPr>
        <w:ind w:left="3606" w:hanging="360"/>
      </w:pPr>
      <w:rPr>
        <w:rFonts w:cs="Times New Roman"/>
      </w:rPr>
    </w:lvl>
    <w:lvl w:ilvl="4" w:tplc="04090019" w:tentative="1">
      <w:start w:val="1"/>
      <w:numFmt w:val="lowerLetter"/>
      <w:lvlText w:val="%5."/>
      <w:lvlJc w:val="left"/>
      <w:pPr>
        <w:ind w:left="4326" w:hanging="360"/>
      </w:pPr>
      <w:rPr>
        <w:rFonts w:cs="Times New Roman"/>
      </w:rPr>
    </w:lvl>
    <w:lvl w:ilvl="5" w:tplc="0409001B" w:tentative="1">
      <w:start w:val="1"/>
      <w:numFmt w:val="lowerRoman"/>
      <w:lvlText w:val="%6."/>
      <w:lvlJc w:val="right"/>
      <w:pPr>
        <w:ind w:left="5046" w:hanging="180"/>
      </w:pPr>
      <w:rPr>
        <w:rFonts w:cs="Times New Roman"/>
      </w:rPr>
    </w:lvl>
    <w:lvl w:ilvl="6" w:tplc="0409000F" w:tentative="1">
      <w:start w:val="1"/>
      <w:numFmt w:val="decimal"/>
      <w:lvlText w:val="%7."/>
      <w:lvlJc w:val="left"/>
      <w:pPr>
        <w:ind w:left="5766" w:hanging="360"/>
      </w:pPr>
      <w:rPr>
        <w:rFonts w:cs="Times New Roman"/>
      </w:rPr>
    </w:lvl>
    <w:lvl w:ilvl="7" w:tplc="04090019" w:tentative="1">
      <w:start w:val="1"/>
      <w:numFmt w:val="lowerLetter"/>
      <w:lvlText w:val="%8."/>
      <w:lvlJc w:val="left"/>
      <w:pPr>
        <w:ind w:left="6486" w:hanging="360"/>
      </w:pPr>
      <w:rPr>
        <w:rFonts w:cs="Times New Roman"/>
      </w:rPr>
    </w:lvl>
    <w:lvl w:ilvl="8" w:tplc="0409001B" w:tentative="1">
      <w:start w:val="1"/>
      <w:numFmt w:val="lowerRoman"/>
      <w:lvlText w:val="%9."/>
      <w:lvlJc w:val="right"/>
      <w:pPr>
        <w:ind w:left="7206" w:hanging="180"/>
      </w:pPr>
      <w:rPr>
        <w:rFonts w:cs="Times New Roman"/>
      </w:rPr>
    </w:lvl>
  </w:abstractNum>
  <w:abstractNum w:abstractNumId="14" w15:restartNumberingAfterBreak="0">
    <w:nsid w:val="72E16F3F"/>
    <w:multiLevelType w:val="hybridMultilevel"/>
    <w:tmpl w:val="151E7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FD425E"/>
    <w:multiLevelType w:val="hybridMultilevel"/>
    <w:tmpl w:val="9E3C1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84630F"/>
    <w:multiLevelType w:val="hybridMultilevel"/>
    <w:tmpl w:val="20B2A2D2"/>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7" w15:restartNumberingAfterBreak="0">
    <w:nsid w:val="7F687BBE"/>
    <w:multiLevelType w:val="hybridMultilevel"/>
    <w:tmpl w:val="EC2E45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9"/>
  </w:num>
  <w:num w:numId="4">
    <w:abstractNumId w:val="1"/>
  </w:num>
  <w:num w:numId="5">
    <w:abstractNumId w:val="16"/>
  </w:num>
  <w:num w:numId="6">
    <w:abstractNumId w:val="0"/>
  </w:num>
  <w:num w:numId="7">
    <w:abstractNumId w:val="8"/>
  </w:num>
  <w:num w:numId="8">
    <w:abstractNumId w:val="17"/>
  </w:num>
  <w:num w:numId="9">
    <w:abstractNumId w:val="3"/>
  </w:num>
  <w:num w:numId="10">
    <w:abstractNumId w:val="13"/>
  </w:num>
  <w:num w:numId="11">
    <w:abstractNumId w:val="2"/>
  </w:num>
  <w:num w:numId="12">
    <w:abstractNumId w:val="6"/>
  </w:num>
  <w:num w:numId="13">
    <w:abstractNumId w:val="15"/>
  </w:num>
  <w:num w:numId="14">
    <w:abstractNumId w:val="11"/>
  </w:num>
  <w:num w:numId="15">
    <w:abstractNumId w:val="14"/>
  </w:num>
  <w:num w:numId="16">
    <w:abstractNumId w:val="5"/>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1DFA"/>
    <w:rsid w:val="000478D2"/>
    <w:rsid w:val="00071160"/>
    <w:rsid w:val="0008349D"/>
    <w:rsid w:val="00083EA3"/>
    <w:rsid w:val="000929BB"/>
    <w:rsid w:val="00096825"/>
    <w:rsid w:val="000B69EE"/>
    <w:rsid w:val="000C4F89"/>
    <w:rsid w:val="000F1D0F"/>
    <w:rsid w:val="000F45B1"/>
    <w:rsid w:val="00101569"/>
    <w:rsid w:val="0011678F"/>
    <w:rsid w:val="00132572"/>
    <w:rsid w:val="0013265B"/>
    <w:rsid w:val="00137D60"/>
    <w:rsid w:val="00156076"/>
    <w:rsid w:val="00181DB2"/>
    <w:rsid w:val="00184F8C"/>
    <w:rsid w:val="001874B2"/>
    <w:rsid w:val="00190BDD"/>
    <w:rsid w:val="001955F9"/>
    <w:rsid w:val="001B7F84"/>
    <w:rsid w:val="001D08C9"/>
    <w:rsid w:val="001E16BF"/>
    <w:rsid w:val="002020C9"/>
    <w:rsid w:val="00204E4A"/>
    <w:rsid w:val="00220103"/>
    <w:rsid w:val="002574C1"/>
    <w:rsid w:val="00275BC7"/>
    <w:rsid w:val="00276BAE"/>
    <w:rsid w:val="002943F7"/>
    <w:rsid w:val="00294EF5"/>
    <w:rsid w:val="002A2841"/>
    <w:rsid w:val="002B2FB6"/>
    <w:rsid w:val="002B73BB"/>
    <w:rsid w:val="00301A67"/>
    <w:rsid w:val="00304FBC"/>
    <w:rsid w:val="0031192D"/>
    <w:rsid w:val="00334BB4"/>
    <w:rsid w:val="00337FB3"/>
    <w:rsid w:val="0034188F"/>
    <w:rsid w:val="00355073"/>
    <w:rsid w:val="00391E0D"/>
    <w:rsid w:val="00391EC8"/>
    <w:rsid w:val="00395207"/>
    <w:rsid w:val="003A0311"/>
    <w:rsid w:val="003B4963"/>
    <w:rsid w:val="00410E78"/>
    <w:rsid w:val="00423E6A"/>
    <w:rsid w:val="00471001"/>
    <w:rsid w:val="0049136C"/>
    <w:rsid w:val="004A2468"/>
    <w:rsid w:val="004D108D"/>
    <w:rsid w:val="004D6E0A"/>
    <w:rsid w:val="004E6F28"/>
    <w:rsid w:val="004E6F59"/>
    <w:rsid w:val="00514163"/>
    <w:rsid w:val="0054344D"/>
    <w:rsid w:val="00550A57"/>
    <w:rsid w:val="0059685C"/>
    <w:rsid w:val="005C506F"/>
    <w:rsid w:val="005E461B"/>
    <w:rsid w:val="005F5BFE"/>
    <w:rsid w:val="006246FA"/>
    <w:rsid w:val="00647C9A"/>
    <w:rsid w:val="00690D21"/>
    <w:rsid w:val="006C133A"/>
    <w:rsid w:val="006C2585"/>
    <w:rsid w:val="006C4554"/>
    <w:rsid w:val="006C646C"/>
    <w:rsid w:val="006D56C8"/>
    <w:rsid w:val="006E3A5C"/>
    <w:rsid w:val="00700B64"/>
    <w:rsid w:val="00711DFA"/>
    <w:rsid w:val="0071207D"/>
    <w:rsid w:val="007240DB"/>
    <w:rsid w:val="00734194"/>
    <w:rsid w:val="007366C3"/>
    <w:rsid w:val="007372A4"/>
    <w:rsid w:val="007460B7"/>
    <w:rsid w:val="007678A3"/>
    <w:rsid w:val="00787D73"/>
    <w:rsid w:val="007919BF"/>
    <w:rsid w:val="007B6D24"/>
    <w:rsid w:val="007D6414"/>
    <w:rsid w:val="00807051"/>
    <w:rsid w:val="00814080"/>
    <w:rsid w:val="008248B9"/>
    <w:rsid w:val="0084432D"/>
    <w:rsid w:val="00872E50"/>
    <w:rsid w:val="008A41CE"/>
    <w:rsid w:val="008B67E1"/>
    <w:rsid w:val="008C275F"/>
    <w:rsid w:val="008D73C8"/>
    <w:rsid w:val="008E1F91"/>
    <w:rsid w:val="008E20EF"/>
    <w:rsid w:val="008E2105"/>
    <w:rsid w:val="009063AD"/>
    <w:rsid w:val="00913AA8"/>
    <w:rsid w:val="00916BEF"/>
    <w:rsid w:val="00942EFF"/>
    <w:rsid w:val="009440BF"/>
    <w:rsid w:val="00952B94"/>
    <w:rsid w:val="009560C0"/>
    <w:rsid w:val="0097310C"/>
    <w:rsid w:val="009B0E51"/>
    <w:rsid w:val="009B7291"/>
    <w:rsid w:val="00A21A4D"/>
    <w:rsid w:val="00A22CD0"/>
    <w:rsid w:val="00A30C93"/>
    <w:rsid w:val="00A34B9D"/>
    <w:rsid w:val="00A41C5E"/>
    <w:rsid w:val="00A43A5F"/>
    <w:rsid w:val="00A4412B"/>
    <w:rsid w:val="00A66424"/>
    <w:rsid w:val="00A77423"/>
    <w:rsid w:val="00A81EB1"/>
    <w:rsid w:val="00A96AD6"/>
    <w:rsid w:val="00AA0E72"/>
    <w:rsid w:val="00AA70D5"/>
    <w:rsid w:val="00AC3B7B"/>
    <w:rsid w:val="00AD3053"/>
    <w:rsid w:val="00AD77A9"/>
    <w:rsid w:val="00AF0030"/>
    <w:rsid w:val="00AF2860"/>
    <w:rsid w:val="00B224D2"/>
    <w:rsid w:val="00B37A86"/>
    <w:rsid w:val="00B37C91"/>
    <w:rsid w:val="00B37E17"/>
    <w:rsid w:val="00B439A7"/>
    <w:rsid w:val="00B53839"/>
    <w:rsid w:val="00B65B41"/>
    <w:rsid w:val="00B727A5"/>
    <w:rsid w:val="00B942BB"/>
    <w:rsid w:val="00BA425E"/>
    <w:rsid w:val="00BC571C"/>
    <w:rsid w:val="00BC7D7A"/>
    <w:rsid w:val="00C24C15"/>
    <w:rsid w:val="00C2547E"/>
    <w:rsid w:val="00C25795"/>
    <w:rsid w:val="00C27267"/>
    <w:rsid w:val="00C4209F"/>
    <w:rsid w:val="00C45391"/>
    <w:rsid w:val="00C54D19"/>
    <w:rsid w:val="00C7593B"/>
    <w:rsid w:val="00C77546"/>
    <w:rsid w:val="00C77D46"/>
    <w:rsid w:val="00C8061D"/>
    <w:rsid w:val="00C815A8"/>
    <w:rsid w:val="00C931CD"/>
    <w:rsid w:val="00CB1B9D"/>
    <w:rsid w:val="00CD3BBF"/>
    <w:rsid w:val="00CE4447"/>
    <w:rsid w:val="00CF074E"/>
    <w:rsid w:val="00D22086"/>
    <w:rsid w:val="00D3020C"/>
    <w:rsid w:val="00D30753"/>
    <w:rsid w:val="00D341CF"/>
    <w:rsid w:val="00D5393F"/>
    <w:rsid w:val="00D77F06"/>
    <w:rsid w:val="00DA0D11"/>
    <w:rsid w:val="00DB3431"/>
    <w:rsid w:val="00DC76D2"/>
    <w:rsid w:val="00DD397A"/>
    <w:rsid w:val="00DE12A1"/>
    <w:rsid w:val="00DE2818"/>
    <w:rsid w:val="00DE52D1"/>
    <w:rsid w:val="00DF39C6"/>
    <w:rsid w:val="00DF3E50"/>
    <w:rsid w:val="00E22AF4"/>
    <w:rsid w:val="00E24DD4"/>
    <w:rsid w:val="00E2628B"/>
    <w:rsid w:val="00E34354"/>
    <w:rsid w:val="00E800D9"/>
    <w:rsid w:val="00E85F03"/>
    <w:rsid w:val="00EA2A35"/>
    <w:rsid w:val="00EC78D5"/>
    <w:rsid w:val="00ED3E79"/>
    <w:rsid w:val="00ED69F6"/>
    <w:rsid w:val="00EE731B"/>
    <w:rsid w:val="00F00703"/>
    <w:rsid w:val="00F01704"/>
    <w:rsid w:val="00F046E1"/>
    <w:rsid w:val="00F23D42"/>
    <w:rsid w:val="00F426E4"/>
    <w:rsid w:val="00F45598"/>
    <w:rsid w:val="00F5108C"/>
    <w:rsid w:val="00F5111E"/>
    <w:rsid w:val="00F60F84"/>
    <w:rsid w:val="00F63034"/>
    <w:rsid w:val="00F7040A"/>
    <w:rsid w:val="00F92F10"/>
    <w:rsid w:val="00F9716B"/>
    <w:rsid w:val="00FA7218"/>
    <w:rsid w:val="00FD3159"/>
    <w:rsid w:val="00FE22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2913"/>
  <w15:docId w15:val="{563487DD-4754-4CFC-B64E-4C1637D5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7C9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11DFA"/>
    <w:pPr>
      <w:keepNext/>
      <w:outlineLvl w:val="0"/>
    </w:pPr>
    <w:rPr>
      <w:b/>
      <w:bCs/>
      <w:sz w:val="22"/>
      <w:szCs w:val="22"/>
    </w:rPr>
  </w:style>
  <w:style w:type="paragraph" w:styleId="Heading2">
    <w:name w:val="heading 2"/>
    <w:basedOn w:val="Normal"/>
    <w:next w:val="Normal"/>
    <w:link w:val="Heading2Char"/>
    <w:uiPriority w:val="9"/>
    <w:semiHidden/>
    <w:unhideWhenUsed/>
    <w:qFormat/>
    <w:rsid w:val="003A03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1D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711DFA"/>
    <w:rPr>
      <w:rFonts w:ascii="Times New Roman" w:eastAsia="Times New Roman" w:hAnsi="Times New Roman" w:cs="Times New Roman"/>
      <w:b/>
      <w:bCs/>
      <w:lang w:val="en-US"/>
    </w:rPr>
  </w:style>
  <w:style w:type="paragraph" w:styleId="ListParagraph">
    <w:name w:val="List Paragraph"/>
    <w:basedOn w:val="Normal"/>
    <w:uiPriority w:val="34"/>
    <w:qFormat/>
    <w:rsid w:val="00BC7D7A"/>
    <w:pPr>
      <w:ind w:left="720"/>
      <w:contextualSpacing/>
    </w:pPr>
  </w:style>
  <w:style w:type="character" w:customStyle="1" w:styleId="Heading2Char">
    <w:name w:val="Heading 2 Char"/>
    <w:basedOn w:val="DefaultParagraphFont"/>
    <w:link w:val="Heading2"/>
    <w:uiPriority w:val="9"/>
    <w:semiHidden/>
    <w:rsid w:val="003A0311"/>
    <w:rPr>
      <w:rFonts w:asciiTheme="majorHAnsi" w:eastAsiaTheme="majorEastAsia" w:hAnsiTheme="majorHAnsi" w:cstheme="majorBidi"/>
      <w:b/>
      <w:bCs/>
      <w:color w:val="4F81BD" w:themeColor="accent1"/>
      <w:sz w:val="26"/>
      <w:szCs w:val="26"/>
      <w:lang w:val="en-US"/>
    </w:rPr>
  </w:style>
  <w:style w:type="paragraph" w:styleId="BodyTextIndent">
    <w:name w:val="Body Text Indent"/>
    <w:basedOn w:val="Normal"/>
    <w:link w:val="BodyTextIndentChar"/>
    <w:semiHidden/>
    <w:rsid w:val="003A0311"/>
    <w:pPr>
      <w:spacing w:line="360" w:lineRule="auto"/>
      <w:ind w:left="720" w:hanging="720"/>
      <w:jc w:val="both"/>
    </w:pPr>
  </w:style>
  <w:style w:type="character" w:customStyle="1" w:styleId="BodyTextIndentChar">
    <w:name w:val="Body Text Indent Char"/>
    <w:basedOn w:val="DefaultParagraphFont"/>
    <w:link w:val="BodyTextIndent"/>
    <w:semiHidden/>
    <w:rsid w:val="003A0311"/>
    <w:rPr>
      <w:rFonts w:ascii="Times New Roman" w:eastAsia="Times New Roman" w:hAnsi="Times New Roman" w:cs="Times New Roman"/>
      <w:sz w:val="24"/>
      <w:szCs w:val="24"/>
      <w:lang w:val="en-US"/>
    </w:rPr>
  </w:style>
  <w:style w:type="paragraph" w:styleId="BodyTextIndent2">
    <w:name w:val="Body Text Indent 2"/>
    <w:basedOn w:val="Normal"/>
    <w:link w:val="BodyTextIndent2Char"/>
    <w:semiHidden/>
    <w:rsid w:val="003A0311"/>
    <w:pPr>
      <w:spacing w:line="360" w:lineRule="auto"/>
      <w:ind w:left="180" w:hanging="720"/>
      <w:jc w:val="both"/>
    </w:pPr>
  </w:style>
  <w:style w:type="character" w:customStyle="1" w:styleId="BodyTextIndent2Char">
    <w:name w:val="Body Text Indent 2 Char"/>
    <w:basedOn w:val="DefaultParagraphFont"/>
    <w:link w:val="BodyTextIndent2"/>
    <w:semiHidden/>
    <w:rsid w:val="003A0311"/>
    <w:rPr>
      <w:rFonts w:ascii="Times New Roman" w:eastAsia="Times New Roman" w:hAnsi="Times New Roman" w:cs="Times New Roman"/>
      <w:sz w:val="24"/>
      <w:szCs w:val="24"/>
      <w:lang w:val="en-US"/>
    </w:rPr>
  </w:style>
  <w:style w:type="paragraph" w:styleId="BodyTextIndent3">
    <w:name w:val="Body Text Indent 3"/>
    <w:basedOn w:val="Normal"/>
    <w:link w:val="BodyTextIndent3Char"/>
    <w:semiHidden/>
    <w:rsid w:val="003A0311"/>
    <w:pPr>
      <w:spacing w:line="360" w:lineRule="auto"/>
      <w:ind w:left="-360" w:hanging="360"/>
      <w:jc w:val="both"/>
    </w:pPr>
  </w:style>
  <w:style w:type="character" w:customStyle="1" w:styleId="BodyTextIndent3Char">
    <w:name w:val="Body Text Indent 3 Char"/>
    <w:basedOn w:val="DefaultParagraphFont"/>
    <w:link w:val="BodyTextIndent3"/>
    <w:semiHidden/>
    <w:rsid w:val="003A0311"/>
    <w:rPr>
      <w:rFonts w:ascii="Times New Roman" w:eastAsia="Times New Roman" w:hAnsi="Times New Roman" w:cs="Times New Roman"/>
      <w:sz w:val="24"/>
      <w:szCs w:val="24"/>
      <w:lang w:val="en-US"/>
    </w:rPr>
  </w:style>
  <w:style w:type="paragraph" w:styleId="NormalWeb">
    <w:name w:val="Normal (Web)"/>
    <w:basedOn w:val="Normal"/>
    <w:uiPriority w:val="99"/>
    <w:semiHidden/>
    <w:rsid w:val="003A0311"/>
    <w:pPr>
      <w:spacing w:before="100" w:beforeAutospacing="1" w:after="100" w:afterAutospacing="1" w:line="312" w:lineRule="auto"/>
    </w:pPr>
    <w:rPr>
      <w:rFonts w:ascii="Verdana" w:hAnsi="Verdana" w:cs="Verdana"/>
      <w:sz w:val="17"/>
      <w:szCs w:val="17"/>
    </w:rPr>
  </w:style>
  <w:style w:type="paragraph" w:customStyle="1" w:styleId="Default">
    <w:name w:val="Default"/>
    <w:rsid w:val="008B67E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DF3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9C6"/>
    <w:rPr>
      <w:rFonts w:ascii="Segoe UI" w:eastAsia="Times New Roman" w:hAnsi="Segoe UI" w:cs="Segoe UI"/>
      <w:sz w:val="18"/>
      <w:szCs w:val="18"/>
      <w:lang w:val="en-US"/>
    </w:rPr>
  </w:style>
  <w:style w:type="character" w:styleId="Hyperlink">
    <w:name w:val="Hyperlink"/>
    <w:basedOn w:val="DefaultParagraphFont"/>
    <w:uiPriority w:val="99"/>
    <w:unhideWhenUsed/>
    <w:rsid w:val="00A4412B"/>
    <w:rPr>
      <w:color w:val="0000FF" w:themeColor="hyperlink"/>
      <w:u w:val="single"/>
    </w:rPr>
  </w:style>
  <w:style w:type="character" w:styleId="Strong">
    <w:name w:val="Strong"/>
    <w:basedOn w:val="DefaultParagraphFont"/>
    <w:uiPriority w:val="22"/>
    <w:qFormat/>
    <w:rsid w:val="00CB1B9D"/>
    <w:rPr>
      <w:b/>
      <w:bCs/>
    </w:rPr>
  </w:style>
  <w:style w:type="character" w:customStyle="1" w:styleId="apple-converted-space">
    <w:name w:val="apple-converted-space"/>
    <w:basedOn w:val="DefaultParagraphFont"/>
    <w:rsid w:val="00CB1B9D"/>
  </w:style>
  <w:style w:type="paragraph" w:styleId="NoSpacing">
    <w:name w:val="No Spacing"/>
    <w:uiPriority w:val="1"/>
    <w:qFormat/>
    <w:rsid w:val="00C27267"/>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9173">
      <w:bodyDiv w:val="1"/>
      <w:marLeft w:val="0"/>
      <w:marRight w:val="0"/>
      <w:marTop w:val="0"/>
      <w:marBottom w:val="0"/>
      <w:divBdr>
        <w:top w:val="none" w:sz="0" w:space="0" w:color="auto"/>
        <w:left w:val="none" w:sz="0" w:space="0" w:color="auto"/>
        <w:bottom w:val="none" w:sz="0" w:space="0" w:color="auto"/>
        <w:right w:val="none" w:sz="0" w:space="0" w:color="auto"/>
      </w:divBdr>
    </w:div>
    <w:div w:id="301472341">
      <w:bodyDiv w:val="1"/>
      <w:marLeft w:val="0"/>
      <w:marRight w:val="0"/>
      <w:marTop w:val="0"/>
      <w:marBottom w:val="0"/>
      <w:divBdr>
        <w:top w:val="none" w:sz="0" w:space="0" w:color="auto"/>
        <w:left w:val="none" w:sz="0" w:space="0" w:color="auto"/>
        <w:bottom w:val="none" w:sz="0" w:space="0" w:color="auto"/>
        <w:right w:val="none" w:sz="0" w:space="0" w:color="auto"/>
      </w:divBdr>
    </w:div>
    <w:div w:id="1361517100">
      <w:bodyDiv w:val="1"/>
      <w:marLeft w:val="0"/>
      <w:marRight w:val="0"/>
      <w:marTop w:val="0"/>
      <w:marBottom w:val="0"/>
      <w:divBdr>
        <w:top w:val="none" w:sz="0" w:space="0" w:color="auto"/>
        <w:left w:val="none" w:sz="0" w:space="0" w:color="auto"/>
        <w:bottom w:val="none" w:sz="0" w:space="0" w:color="auto"/>
        <w:right w:val="none" w:sz="0" w:space="0" w:color="auto"/>
      </w:divBdr>
    </w:div>
    <w:div w:id="1721203711">
      <w:bodyDiv w:val="1"/>
      <w:marLeft w:val="0"/>
      <w:marRight w:val="0"/>
      <w:marTop w:val="0"/>
      <w:marBottom w:val="0"/>
      <w:divBdr>
        <w:top w:val="none" w:sz="0" w:space="0" w:color="auto"/>
        <w:left w:val="none" w:sz="0" w:space="0" w:color="auto"/>
        <w:bottom w:val="none" w:sz="0" w:space="0" w:color="auto"/>
        <w:right w:val="none" w:sz="0" w:space="0" w:color="auto"/>
      </w:divBdr>
      <w:divsChild>
        <w:div w:id="503663150">
          <w:marLeft w:val="0"/>
          <w:marRight w:val="0"/>
          <w:marTop w:val="0"/>
          <w:marBottom w:val="0"/>
          <w:divBdr>
            <w:top w:val="none" w:sz="0" w:space="0" w:color="auto"/>
            <w:left w:val="none" w:sz="0" w:space="0" w:color="auto"/>
            <w:bottom w:val="none" w:sz="0" w:space="0" w:color="auto"/>
            <w:right w:val="none" w:sz="0" w:space="0" w:color="auto"/>
          </w:divBdr>
        </w:div>
        <w:div w:id="1087651374">
          <w:marLeft w:val="0"/>
          <w:marRight w:val="0"/>
          <w:marTop w:val="0"/>
          <w:marBottom w:val="0"/>
          <w:divBdr>
            <w:top w:val="none" w:sz="0" w:space="0" w:color="auto"/>
            <w:left w:val="none" w:sz="0" w:space="0" w:color="auto"/>
            <w:bottom w:val="none" w:sz="0" w:space="0" w:color="auto"/>
            <w:right w:val="none" w:sz="0" w:space="0" w:color="auto"/>
          </w:divBdr>
        </w:div>
        <w:div w:id="828862540">
          <w:marLeft w:val="0"/>
          <w:marRight w:val="0"/>
          <w:marTop w:val="0"/>
          <w:marBottom w:val="0"/>
          <w:divBdr>
            <w:top w:val="none" w:sz="0" w:space="0" w:color="auto"/>
            <w:left w:val="none" w:sz="0" w:space="0" w:color="auto"/>
            <w:bottom w:val="none" w:sz="0" w:space="0" w:color="auto"/>
            <w:right w:val="none" w:sz="0" w:space="0" w:color="auto"/>
          </w:divBdr>
        </w:div>
        <w:div w:id="478958778">
          <w:marLeft w:val="0"/>
          <w:marRight w:val="0"/>
          <w:marTop w:val="0"/>
          <w:marBottom w:val="0"/>
          <w:divBdr>
            <w:top w:val="none" w:sz="0" w:space="0" w:color="auto"/>
            <w:left w:val="none" w:sz="0" w:space="0" w:color="auto"/>
            <w:bottom w:val="none" w:sz="0" w:space="0" w:color="auto"/>
            <w:right w:val="none" w:sz="0" w:space="0" w:color="auto"/>
          </w:divBdr>
        </w:div>
        <w:div w:id="145905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C5ECD-A4B6-4CD4-93B1-618B33165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SHAINU K.P</dc:creator>
  <cp:lastModifiedBy>Sara Varghese</cp:lastModifiedBy>
  <cp:revision>9</cp:revision>
  <cp:lastPrinted>2017-09-23T00:46:00Z</cp:lastPrinted>
  <dcterms:created xsi:type="dcterms:W3CDTF">2018-09-19T09:57:00Z</dcterms:created>
  <dcterms:modified xsi:type="dcterms:W3CDTF">2018-09-22T09:34:00Z</dcterms:modified>
</cp:coreProperties>
</file>