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ECU_001_Efetuar_Login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7C4A12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01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04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/201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Renato Aguiar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D7078D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713D85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8393" w:history="1">
            <w:r w:rsidR="00713D85" w:rsidRPr="00A46F72">
              <w:rPr>
                <w:rStyle w:val="Hyperlink"/>
                <w:noProof/>
              </w:rPr>
              <w:t>1.</w:t>
            </w:r>
            <w:r w:rsidR="00713D85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713D85" w:rsidRPr="00A46F72">
              <w:rPr>
                <w:rStyle w:val="Hyperlink"/>
                <w:noProof/>
              </w:rPr>
              <w:t>OBJETIVO</w:t>
            </w:r>
            <w:r w:rsidR="00713D85">
              <w:rPr>
                <w:noProof/>
                <w:webHidden/>
              </w:rPr>
              <w:tab/>
            </w:r>
            <w:r w:rsidR="00713D85">
              <w:rPr>
                <w:noProof/>
                <w:webHidden/>
              </w:rPr>
              <w:fldChar w:fldCharType="begin"/>
            </w:r>
            <w:r w:rsidR="00713D85">
              <w:rPr>
                <w:noProof/>
                <w:webHidden/>
              </w:rPr>
              <w:instrText xml:space="preserve"> PAGEREF _Toc479068393 \h </w:instrText>
            </w:r>
            <w:r w:rsidR="00713D85">
              <w:rPr>
                <w:noProof/>
                <w:webHidden/>
              </w:rPr>
            </w:r>
            <w:r w:rsidR="00713D85">
              <w:rPr>
                <w:noProof/>
                <w:webHidden/>
              </w:rPr>
              <w:fldChar w:fldCharType="separate"/>
            </w:r>
            <w:r w:rsidR="00713D85">
              <w:rPr>
                <w:noProof/>
                <w:webHidden/>
              </w:rPr>
              <w:t>3</w:t>
            </w:r>
            <w:r w:rsidR="00713D85">
              <w:rPr>
                <w:noProof/>
                <w:webHidden/>
              </w:rPr>
              <w:fldChar w:fldCharType="end"/>
            </w:r>
          </w:hyperlink>
        </w:p>
        <w:p w:rsidR="00713D85" w:rsidRDefault="00143E4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394" w:history="1">
            <w:r w:rsidR="00713D85" w:rsidRPr="00A46F72">
              <w:rPr>
                <w:rStyle w:val="Hyperlink"/>
                <w:noProof/>
              </w:rPr>
              <w:t>2.</w:t>
            </w:r>
            <w:r w:rsidR="00713D85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713D85" w:rsidRPr="00A46F72">
              <w:rPr>
                <w:rStyle w:val="Hyperlink"/>
                <w:noProof/>
              </w:rPr>
              <w:t>ATORES</w:t>
            </w:r>
            <w:r w:rsidR="00713D85">
              <w:rPr>
                <w:noProof/>
                <w:webHidden/>
              </w:rPr>
              <w:tab/>
            </w:r>
            <w:r w:rsidR="00713D85">
              <w:rPr>
                <w:noProof/>
                <w:webHidden/>
              </w:rPr>
              <w:fldChar w:fldCharType="begin"/>
            </w:r>
            <w:r w:rsidR="00713D85">
              <w:rPr>
                <w:noProof/>
                <w:webHidden/>
              </w:rPr>
              <w:instrText xml:space="preserve"> PAGEREF _Toc479068394 \h </w:instrText>
            </w:r>
            <w:r w:rsidR="00713D85">
              <w:rPr>
                <w:noProof/>
                <w:webHidden/>
              </w:rPr>
            </w:r>
            <w:r w:rsidR="00713D85">
              <w:rPr>
                <w:noProof/>
                <w:webHidden/>
              </w:rPr>
              <w:fldChar w:fldCharType="separate"/>
            </w:r>
            <w:r w:rsidR="00713D85">
              <w:rPr>
                <w:noProof/>
                <w:webHidden/>
              </w:rPr>
              <w:t>3</w:t>
            </w:r>
            <w:r w:rsidR="00713D85">
              <w:rPr>
                <w:noProof/>
                <w:webHidden/>
              </w:rPr>
              <w:fldChar w:fldCharType="end"/>
            </w:r>
          </w:hyperlink>
        </w:p>
        <w:p w:rsidR="00713D85" w:rsidRDefault="00143E4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395" w:history="1">
            <w:r w:rsidR="00713D85" w:rsidRPr="00A46F72">
              <w:rPr>
                <w:rStyle w:val="Hyperlink"/>
                <w:noProof/>
              </w:rPr>
              <w:t>3.</w:t>
            </w:r>
            <w:r w:rsidR="00713D85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713D85" w:rsidRPr="00A46F72">
              <w:rPr>
                <w:rStyle w:val="Hyperlink"/>
                <w:noProof/>
              </w:rPr>
              <w:t>PRÉ-CONDIÇÕES</w:t>
            </w:r>
            <w:r w:rsidR="00713D85">
              <w:rPr>
                <w:noProof/>
                <w:webHidden/>
              </w:rPr>
              <w:tab/>
            </w:r>
            <w:r w:rsidR="00713D85">
              <w:rPr>
                <w:noProof/>
                <w:webHidden/>
              </w:rPr>
              <w:fldChar w:fldCharType="begin"/>
            </w:r>
            <w:r w:rsidR="00713D85">
              <w:rPr>
                <w:noProof/>
                <w:webHidden/>
              </w:rPr>
              <w:instrText xml:space="preserve"> PAGEREF _Toc479068395 \h </w:instrText>
            </w:r>
            <w:r w:rsidR="00713D85">
              <w:rPr>
                <w:noProof/>
                <w:webHidden/>
              </w:rPr>
            </w:r>
            <w:r w:rsidR="00713D85">
              <w:rPr>
                <w:noProof/>
                <w:webHidden/>
              </w:rPr>
              <w:fldChar w:fldCharType="separate"/>
            </w:r>
            <w:r w:rsidR="00713D85">
              <w:rPr>
                <w:noProof/>
                <w:webHidden/>
              </w:rPr>
              <w:t>3</w:t>
            </w:r>
            <w:r w:rsidR="00713D85">
              <w:rPr>
                <w:noProof/>
                <w:webHidden/>
              </w:rPr>
              <w:fldChar w:fldCharType="end"/>
            </w:r>
          </w:hyperlink>
        </w:p>
        <w:p w:rsidR="00713D85" w:rsidRDefault="00143E4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396" w:history="1">
            <w:r w:rsidR="00713D85" w:rsidRPr="00A46F72">
              <w:rPr>
                <w:rStyle w:val="Hyperlink"/>
                <w:noProof/>
              </w:rPr>
              <w:t>4.</w:t>
            </w:r>
            <w:r w:rsidR="00713D85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713D85" w:rsidRPr="00A46F72">
              <w:rPr>
                <w:rStyle w:val="Hyperlink"/>
                <w:noProof/>
              </w:rPr>
              <w:t>FLUXO DE EVENTOS</w:t>
            </w:r>
            <w:r w:rsidR="00713D85">
              <w:rPr>
                <w:noProof/>
                <w:webHidden/>
              </w:rPr>
              <w:tab/>
            </w:r>
            <w:r w:rsidR="00713D85">
              <w:rPr>
                <w:noProof/>
                <w:webHidden/>
              </w:rPr>
              <w:fldChar w:fldCharType="begin"/>
            </w:r>
            <w:r w:rsidR="00713D85">
              <w:rPr>
                <w:noProof/>
                <w:webHidden/>
              </w:rPr>
              <w:instrText xml:space="preserve"> PAGEREF _Toc479068396 \h </w:instrText>
            </w:r>
            <w:r w:rsidR="00713D85">
              <w:rPr>
                <w:noProof/>
                <w:webHidden/>
              </w:rPr>
            </w:r>
            <w:r w:rsidR="00713D85">
              <w:rPr>
                <w:noProof/>
                <w:webHidden/>
              </w:rPr>
              <w:fldChar w:fldCharType="separate"/>
            </w:r>
            <w:r w:rsidR="00713D85">
              <w:rPr>
                <w:noProof/>
                <w:webHidden/>
              </w:rPr>
              <w:t>3</w:t>
            </w:r>
            <w:r w:rsidR="00713D85">
              <w:rPr>
                <w:noProof/>
                <w:webHidden/>
              </w:rPr>
              <w:fldChar w:fldCharType="end"/>
            </w:r>
          </w:hyperlink>
        </w:p>
        <w:p w:rsidR="00713D85" w:rsidRDefault="00143E4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397" w:history="1">
            <w:r w:rsidR="00713D85" w:rsidRPr="00A46F72">
              <w:rPr>
                <w:rStyle w:val="Hyperlink"/>
                <w:noProof/>
              </w:rPr>
              <w:t>4.1</w:t>
            </w:r>
            <w:r w:rsidR="00713D85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713D85" w:rsidRPr="00A46F72">
              <w:rPr>
                <w:rStyle w:val="Hyperlink"/>
                <w:noProof/>
              </w:rPr>
              <w:t>FLUXO PRINCIPAL – EFETUAR LOGIN</w:t>
            </w:r>
            <w:r w:rsidR="00713D85">
              <w:rPr>
                <w:noProof/>
                <w:webHidden/>
              </w:rPr>
              <w:tab/>
            </w:r>
            <w:r w:rsidR="00713D85">
              <w:rPr>
                <w:noProof/>
                <w:webHidden/>
              </w:rPr>
              <w:fldChar w:fldCharType="begin"/>
            </w:r>
            <w:r w:rsidR="00713D85">
              <w:rPr>
                <w:noProof/>
                <w:webHidden/>
              </w:rPr>
              <w:instrText xml:space="preserve"> PAGEREF _Toc479068397 \h </w:instrText>
            </w:r>
            <w:r w:rsidR="00713D85">
              <w:rPr>
                <w:noProof/>
                <w:webHidden/>
              </w:rPr>
            </w:r>
            <w:r w:rsidR="00713D85">
              <w:rPr>
                <w:noProof/>
                <w:webHidden/>
              </w:rPr>
              <w:fldChar w:fldCharType="separate"/>
            </w:r>
            <w:r w:rsidR="00713D85">
              <w:rPr>
                <w:noProof/>
                <w:webHidden/>
              </w:rPr>
              <w:t>3</w:t>
            </w:r>
            <w:r w:rsidR="00713D85">
              <w:rPr>
                <w:noProof/>
                <w:webHidden/>
              </w:rPr>
              <w:fldChar w:fldCharType="end"/>
            </w:r>
          </w:hyperlink>
        </w:p>
        <w:p w:rsidR="00713D85" w:rsidRDefault="00143E4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398" w:history="1">
            <w:r w:rsidR="00713D85" w:rsidRPr="00A46F72">
              <w:rPr>
                <w:rStyle w:val="Hyperlink"/>
                <w:noProof/>
              </w:rPr>
              <w:t>4.2</w:t>
            </w:r>
            <w:r w:rsidR="00713D85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713D85" w:rsidRPr="00A46F72">
              <w:rPr>
                <w:rStyle w:val="Hyperlink"/>
                <w:noProof/>
              </w:rPr>
              <w:t>FLUXO ALTERNATIVO</w:t>
            </w:r>
            <w:r w:rsidR="00713D85">
              <w:rPr>
                <w:noProof/>
                <w:webHidden/>
              </w:rPr>
              <w:tab/>
            </w:r>
            <w:r w:rsidR="00713D85">
              <w:rPr>
                <w:noProof/>
                <w:webHidden/>
              </w:rPr>
              <w:fldChar w:fldCharType="begin"/>
            </w:r>
            <w:r w:rsidR="00713D85">
              <w:rPr>
                <w:noProof/>
                <w:webHidden/>
              </w:rPr>
              <w:instrText xml:space="preserve"> PAGEREF _Toc479068398 \h </w:instrText>
            </w:r>
            <w:r w:rsidR="00713D85">
              <w:rPr>
                <w:noProof/>
                <w:webHidden/>
              </w:rPr>
            </w:r>
            <w:r w:rsidR="00713D85">
              <w:rPr>
                <w:noProof/>
                <w:webHidden/>
              </w:rPr>
              <w:fldChar w:fldCharType="separate"/>
            </w:r>
            <w:r w:rsidR="00713D85">
              <w:rPr>
                <w:noProof/>
                <w:webHidden/>
              </w:rPr>
              <w:t>3</w:t>
            </w:r>
            <w:r w:rsidR="00713D85">
              <w:rPr>
                <w:noProof/>
                <w:webHidden/>
              </w:rPr>
              <w:fldChar w:fldCharType="end"/>
            </w:r>
          </w:hyperlink>
        </w:p>
        <w:p w:rsidR="00713D85" w:rsidRDefault="00143E40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399" w:history="1">
            <w:r w:rsidR="00713D85" w:rsidRPr="00A46F72">
              <w:rPr>
                <w:rStyle w:val="Hyperlink"/>
                <w:noProof/>
              </w:rPr>
              <w:t>A1. Realizar Cadastro</w:t>
            </w:r>
            <w:r w:rsidR="00713D85">
              <w:rPr>
                <w:noProof/>
                <w:webHidden/>
              </w:rPr>
              <w:tab/>
            </w:r>
            <w:r w:rsidR="00713D85">
              <w:rPr>
                <w:noProof/>
                <w:webHidden/>
              </w:rPr>
              <w:fldChar w:fldCharType="begin"/>
            </w:r>
            <w:r w:rsidR="00713D85">
              <w:rPr>
                <w:noProof/>
                <w:webHidden/>
              </w:rPr>
              <w:instrText xml:space="preserve"> PAGEREF _Toc479068399 \h </w:instrText>
            </w:r>
            <w:r w:rsidR="00713D85">
              <w:rPr>
                <w:noProof/>
                <w:webHidden/>
              </w:rPr>
            </w:r>
            <w:r w:rsidR="00713D85">
              <w:rPr>
                <w:noProof/>
                <w:webHidden/>
              </w:rPr>
              <w:fldChar w:fldCharType="separate"/>
            </w:r>
            <w:r w:rsidR="00713D85">
              <w:rPr>
                <w:noProof/>
                <w:webHidden/>
              </w:rPr>
              <w:t>3</w:t>
            </w:r>
            <w:r w:rsidR="00713D85">
              <w:rPr>
                <w:noProof/>
                <w:webHidden/>
              </w:rPr>
              <w:fldChar w:fldCharType="end"/>
            </w:r>
          </w:hyperlink>
        </w:p>
        <w:p w:rsidR="00713D85" w:rsidRDefault="00143E40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400" w:history="1">
            <w:r w:rsidR="00713D85" w:rsidRPr="00A46F72">
              <w:rPr>
                <w:rStyle w:val="Hyperlink"/>
                <w:noProof/>
              </w:rPr>
              <w:t>A2. Recuperar Senha</w:t>
            </w:r>
            <w:r w:rsidR="00713D85">
              <w:rPr>
                <w:noProof/>
                <w:webHidden/>
              </w:rPr>
              <w:tab/>
            </w:r>
            <w:r w:rsidR="00713D85">
              <w:rPr>
                <w:noProof/>
                <w:webHidden/>
              </w:rPr>
              <w:fldChar w:fldCharType="begin"/>
            </w:r>
            <w:r w:rsidR="00713D85">
              <w:rPr>
                <w:noProof/>
                <w:webHidden/>
              </w:rPr>
              <w:instrText xml:space="preserve"> PAGEREF _Toc479068400 \h </w:instrText>
            </w:r>
            <w:r w:rsidR="00713D85">
              <w:rPr>
                <w:noProof/>
                <w:webHidden/>
              </w:rPr>
            </w:r>
            <w:r w:rsidR="00713D85">
              <w:rPr>
                <w:noProof/>
                <w:webHidden/>
              </w:rPr>
              <w:fldChar w:fldCharType="separate"/>
            </w:r>
            <w:r w:rsidR="00713D85">
              <w:rPr>
                <w:noProof/>
                <w:webHidden/>
              </w:rPr>
              <w:t>3</w:t>
            </w:r>
            <w:r w:rsidR="00713D85">
              <w:rPr>
                <w:noProof/>
                <w:webHidden/>
              </w:rPr>
              <w:fldChar w:fldCharType="end"/>
            </w:r>
          </w:hyperlink>
        </w:p>
        <w:p w:rsidR="00713D85" w:rsidRDefault="00143E4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401" w:history="1">
            <w:r w:rsidR="00713D85" w:rsidRPr="00A46F72">
              <w:rPr>
                <w:rStyle w:val="Hyperlink"/>
                <w:noProof/>
              </w:rPr>
              <w:t>4.3</w:t>
            </w:r>
            <w:r w:rsidR="00713D85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713D85" w:rsidRPr="00A46F72">
              <w:rPr>
                <w:rStyle w:val="Hyperlink"/>
                <w:noProof/>
              </w:rPr>
              <w:t>FLUXO DE EXCEÇÃO</w:t>
            </w:r>
            <w:r w:rsidR="00713D85">
              <w:rPr>
                <w:noProof/>
                <w:webHidden/>
              </w:rPr>
              <w:tab/>
            </w:r>
            <w:r w:rsidR="00713D85">
              <w:rPr>
                <w:noProof/>
                <w:webHidden/>
              </w:rPr>
              <w:fldChar w:fldCharType="begin"/>
            </w:r>
            <w:r w:rsidR="00713D85">
              <w:rPr>
                <w:noProof/>
                <w:webHidden/>
              </w:rPr>
              <w:instrText xml:space="preserve"> PAGEREF _Toc479068401 \h </w:instrText>
            </w:r>
            <w:r w:rsidR="00713D85">
              <w:rPr>
                <w:noProof/>
                <w:webHidden/>
              </w:rPr>
            </w:r>
            <w:r w:rsidR="00713D85">
              <w:rPr>
                <w:noProof/>
                <w:webHidden/>
              </w:rPr>
              <w:fldChar w:fldCharType="separate"/>
            </w:r>
            <w:r w:rsidR="00713D85">
              <w:rPr>
                <w:noProof/>
                <w:webHidden/>
              </w:rPr>
              <w:t>4</w:t>
            </w:r>
            <w:r w:rsidR="00713D85">
              <w:rPr>
                <w:noProof/>
                <w:webHidden/>
              </w:rPr>
              <w:fldChar w:fldCharType="end"/>
            </w:r>
          </w:hyperlink>
        </w:p>
        <w:p w:rsidR="00713D85" w:rsidRDefault="00143E40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402" w:history="1">
            <w:r w:rsidR="00713D85" w:rsidRPr="00A46F72">
              <w:rPr>
                <w:rStyle w:val="Hyperlink"/>
                <w:noProof/>
              </w:rPr>
              <w:t>E1. Campos obrigatórios não informados</w:t>
            </w:r>
            <w:r w:rsidR="00713D85">
              <w:rPr>
                <w:noProof/>
                <w:webHidden/>
              </w:rPr>
              <w:tab/>
            </w:r>
            <w:r w:rsidR="00713D85">
              <w:rPr>
                <w:noProof/>
                <w:webHidden/>
              </w:rPr>
              <w:fldChar w:fldCharType="begin"/>
            </w:r>
            <w:r w:rsidR="00713D85">
              <w:rPr>
                <w:noProof/>
                <w:webHidden/>
              </w:rPr>
              <w:instrText xml:space="preserve"> PAGEREF _Toc479068402 \h </w:instrText>
            </w:r>
            <w:r w:rsidR="00713D85">
              <w:rPr>
                <w:noProof/>
                <w:webHidden/>
              </w:rPr>
            </w:r>
            <w:r w:rsidR="00713D85">
              <w:rPr>
                <w:noProof/>
                <w:webHidden/>
              </w:rPr>
              <w:fldChar w:fldCharType="separate"/>
            </w:r>
            <w:r w:rsidR="00713D85">
              <w:rPr>
                <w:noProof/>
                <w:webHidden/>
              </w:rPr>
              <w:t>4</w:t>
            </w:r>
            <w:r w:rsidR="00713D85">
              <w:rPr>
                <w:noProof/>
                <w:webHidden/>
              </w:rPr>
              <w:fldChar w:fldCharType="end"/>
            </w:r>
          </w:hyperlink>
        </w:p>
        <w:p w:rsidR="00713D85" w:rsidRDefault="00143E40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403" w:history="1">
            <w:r w:rsidR="00713D85" w:rsidRPr="00A46F72">
              <w:rPr>
                <w:rStyle w:val="Hyperlink"/>
                <w:noProof/>
              </w:rPr>
              <w:t>E2. E-mail não encontrado</w:t>
            </w:r>
            <w:r w:rsidR="00713D85">
              <w:rPr>
                <w:noProof/>
                <w:webHidden/>
              </w:rPr>
              <w:tab/>
            </w:r>
            <w:r w:rsidR="00713D85">
              <w:rPr>
                <w:noProof/>
                <w:webHidden/>
              </w:rPr>
              <w:fldChar w:fldCharType="begin"/>
            </w:r>
            <w:r w:rsidR="00713D85">
              <w:rPr>
                <w:noProof/>
                <w:webHidden/>
              </w:rPr>
              <w:instrText xml:space="preserve"> PAGEREF _Toc479068403 \h </w:instrText>
            </w:r>
            <w:r w:rsidR="00713D85">
              <w:rPr>
                <w:noProof/>
                <w:webHidden/>
              </w:rPr>
            </w:r>
            <w:r w:rsidR="00713D85">
              <w:rPr>
                <w:noProof/>
                <w:webHidden/>
              </w:rPr>
              <w:fldChar w:fldCharType="separate"/>
            </w:r>
            <w:r w:rsidR="00713D85">
              <w:rPr>
                <w:noProof/>
                <w:webHidden/>
              </w:rPr>
              <w:t>4</w:t>
            </w:r>
            <w:r w:rsidR="00713D85">
              <w:rPr>
                <w:noProof/>
                <w:webHidden/>
              </w:rPr>
              <w:fldChar w:fldCharType="end"/>
            </w:r>
          </w:hyperlink>
        </w:p>
        <w:p w:rsidR="00713D85" w:rsidRDefault="00143E4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404" w:history="1">
            <w:r w:rsidR="00713D85" w:rsidRPr="00A46F72">
              <w:rPr>
                <w:rStyle w:val="Hyperlink"/>
                <w:noProof/>
              </w:rPr>
              <w:t>5.</w:t>
            </w:r>
            <w:r w:rsidR="00713D85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713D85" w:rsidRPr="00A46F72">
              <w:rPr>
                <w:rStyle w:val="Hyperlink"/>
                <w:noProof/>
              </w:rPr>
              <w:t>PÓS-CONDIÇÕES</w:t>
            </w:r>
            <w:r w:rsidR="00713D85">
              <w:rPr>
                <w:noProof/>
                <w:webHidden/>
              </w:rPr>
              <w:tab/>
            </w:r>
            <w:r w:rsidR="00713D85">
              <w:rPr>
                <w:noProof/>
                <w:webHidden/>
              </w:rPr>
              <w:fldChar w:fldCharType="begin"/>
            </w:r>
            <w:r w:rsidR="00713D85">
              <w:rPr>
                <w:noProof/>
                <w:webHidden/>
              </w:rPr>
              <w:instrText xml:space="preserve"> PAGEREF _Toc479068404 \h </w:instrText>
            </w:r>
            <w:r w:rsidR="00713D85">
              <w:rPr>
                <w:noProof/>
                <w:webHidden/>
              </w:rPr>
            </w:r>
            <w:r w:rsidR="00713D85">
              <w:rPr>
                <w:noProof/>
                <w:webHidden/>
              </w:rPr>
              <w:fldChar w:fldCharType="separate"/>
            </w:r>
            <w:r w:rsidR="00713D85">
              <w:rPr>
                <w:noProof/>
                <w:webHidden/>
              </w:rPr>
              <w:t>4</w:t>
            </w:r>
            <w:r w:rsidR="00713D85">
              <w:rPr>
                <w:noProof/>
                <w:webHidden/>
              </w:rPr>
              <w:fldChar w:fldCharType="end"/>
            </w:r>
          </w:hyperlink>
        </w:p>
        <w:p w:rsidR="00713D85" w:rsidRDefault="00143E4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405" w:history="1">
            <w:r w:rsidR="00713D85" w:rsidRPr="00A46F72">
              <w:rPr>
                <w:rStyle w:val="Hyperlink"/>
                <w:noProof/>
                <w:lang w:eastAsia="ar-SA"/>
              </w:rPr>
              <w:t>PC1. Abrir tela principal;</w:t>
            </w:r>
            <w:r w:rsidR="00713D85">
              <w:rPr>
                <w:noProof/>
                <w:webHidden/>
              </w:rPr>
              <w:tab/>
            </w:r>
            <w:r w:rsidR="00713D85">
              <w:rPr>
                <w:noProof/>
                <w:webHidden/>
              </w:rPr>
              <w:fldChar w:fldCharType="begin"/>
            </w:r>
            <w:r w:rsidR="00713D85">
              <w:rPr>
                <w:noProof/>
                <w:webHidden/>
              </w:rPr>
              <w:instrText xml:space="preserve"> PAGEREF _Toc479068405 \h </w:instrText>
            </w:r>
            <w:r w:rsidR="00713D85">
              <w:rPr>
                <w:noProof/>
                <w:webHidden/>
              </w:rPr>
            </w:r>
            <w:r w:rsidR="00713D85">
              <w:rPr>
                <w:noProof/>
                <w:webHidden/>
              </w:rPr>
              <w:fldChar w:fldCharType="separate"/>
            </w:r>
            <w:r w:rsidR="00713D85">
              <w:rPr>
                <w:noProof/>
                <w:webHidden/>
              </w:rPr>
              <w:t>4</w:t>
            </w:r>
            <w:r w:rsidR="00713D85">
              <w:rPr>
                <w:noProof/>
                <w:webHidden/>
              </w:rPr>
              <w:fldChar w:fldCharType="end"/>
            </w:r>
          </w:hyperlink>
        </w:p>
        <w:p w:rsidR="00713D85" w:rsidRDefault="00143E4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406" w:history="1">
            <w:r w:rsidR="00713D85" w:rsidRPr="00A46F72">
              <w:rPr>
                <w:rStyle w:val="Hyperlink"/>
                <w:noProof/>
              </w:rPr>
              <w:t>6.</w:t>
            </w:r>
            <w:r w:rsidR="00713D85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713D85" w:rsidRPr="00A46F72">
              <w:rPr>
                <w:rStyle w:val="Hyperlink"/>
                <w:noProof/>
              </w:rPr>
              <w:t>PONTOS DE INCLUSÃO</w:t>
            </w:r>
            <w:r w:rsidR="00713D85">
              <w:rPr>
                <w:noProof/>
                <w:webHidden/>
              </w:rPr>
              <w:tab/>
            </w:r>
            <w:r w:rsidR="00713D85">
              <w:rPr>
                <w:noProof/>
                <w:webHidden/>
              </w:rPr>
              <w:fldChar w:fldCharType="begin"/>
            </w:r>
            <w:r w:rsidR="00713D85">
              <w:rPr>
                <w:noProof/>
                <w:webHidden/>
              </w:rPr>
              <w:instrText xml:space="preserve"> PAGEREF _Toc479068406 \h </w:instrText>
            </w:r>
            <w:r w:rsidR="00713D85">
              <w:rPr>
                <w:noProof/>
                <w:webHidden/>
              </w:rPr>
            </w:r>
            <w:r w:rsidR="00713D85">
              <w:rPr>
                <w:noProof/>
                <w:webHidden/>
              </w:rPr>
              <w:fldChar w:fldCharType="separate"/>
            </w:r>
            <w:r w:rsidR="00713D85">
              <w:rPr>
                <w:noProof/>
                <w:webHidden/>
              </w:rPr>
              <w:t>4</w:t>
            </w:r>
            <w:r w:rsidR="00713D85">
              <w:rPr>
                <w:noProof/>
                <w:webHidden/>
              </w:rPr>
              <w:fldChar w:fldCharType="end"/>
            </w:r>
          </w:hyperlink>
        </w:p>
        <w:p w:rsidR="00713D85" w:rsidRDefault="00143E4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407" w:history="1">
            <w:r w:rsidR="00713D85" w:rsidRPr="00A46F72">
              <w:rPr>
                <w:rStyle w:val="Hyperlink"/>
                <w:noProof/>
              </w:rPr>
              <w:t>7.</w:t>
            </w:r>
            <w:r w:rsidR="00713D85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713D85" w:rsidRPr="00A46F72">
              <w:rPr>
                <w:rStyle w:val="Hyperlink"/>
                <w:noProof/>
              </w:rPr>
              <w:t>PONTOS DE EXTENSÃO</w:t>
            </w:r>
            <w:r w:rsidR="00713D85">
              <w:rPr>
                <w:noProof/>
                <w:webHidden/>
              </w:rPr>
              <w:tab/>
            </w:r>
            <w:r w:rsidR="00713D85">
              <w:rPr>
                <w:noProof/>
                <w:webHidden/>
              </w:rPr>
              <w:fldChar w:fldCharType="begin"/>
            </w:r>
            <w:r w:rsidR="00713D85">
              <w:rPr>
                <w:noProof/>
                <w:webHidden/>
              </w:rPr>
              <w:instrText xml:space="preserve"> PAGEREF _Toc479068407 \h </w:instrText>
            </w:r>
            <w:r w:rsidR="00713D85">
              <w:rPr>
                <w:noProof/>
                <w:webHidden/>
              </w:rPr>
            </w:r>
            <w:r w:rsidR="00713D85">
              <w:rPr>
                <w:noProof/>
                <w:webHidden/>
              </w:rPr>
              <w:fldChar w:fldCharType="separate"/>
            </w:r>
            <w:r w:rsidR="00713D85">
              <w:rPr>
                <w:noProof/>
                <w:webHidden/>
              </w:rPr>
              <w:t>4</w:t>
            </w:r>
            <w:r w:rsidR="00713D85">
              <w:rPr>
                <w:noProof/>
                <w:webHidden/>
              </w:rPr>
              <w:fldChar w:fldCharType="end"/>
            </w:r>
          </w:hyperlink>
        </w:p>
        <w:p w:rsidR="00713D85" w:rsidRDefault="00143E4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408" w:history="1">
            <w:r w:rsidR="00713D85" w:rsidRPr="00A46F72">
              <w:rPr>
                <w:rStyle w:val="Hyperlink"/>
                <w:noProof/>
              </w:rPr>
              <w:t>8.</w:t>
            </w:r>
            <w:r w:rsidR="00713D85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713D85" w:rsidRPr="00A46F72">
              <w:rPr>
                <w:rStyle w:val="Hyperlink"/>
                <w:noProof/>
                <w:lang w:eastAsia="ar-SA"/>
              </w:rPr>
              <w:t>REFERÊNCIAS</w:t>
            </w:r>
            <w:r w:rsidR="00713D85">
              <w:rPr>
                <w:noProof/>
                <w:webHidden/>
              </w:rPr>
              <w:tab/>
            </w:r>
            <w:r w:rsidR="00713D85">
              <w:rPr>
                <w:noProof/>
                <w:webHidden/>
              </w:rPr>
              <w:fldChar w:fldCharType="begin"/>
            </w:r>
            <w:r w:rsidR="00713D85">
              <w:rPr>
                <w:noProof/>
                <w:webHidden/>
              </w:rPr>
              <w:instrText xml:space="preserve"> PAGEREF _Toc479068408 \h </w:instrText>
            </w:r>
            <w:r w:rsidR="00713D85">
              <w:rPr>
                <w:noProof/>
                <w:webHidden/>
              </w:rPr>
            </w:r>
            <w:r w:rsidR="00713D85">
              <w:rPr>
                <w:noProof/>
                <w:webHidden/>
              </w:rPr>
              <w:fldChar w:fldCharType="separate"/>
            </w:r>
            <w:r w:rsidR="00713D85">
              <w:rPr>
                <w:noProof/>
                <w:webHidden/>
              </w:rPr>
              <w:t>4</w:t>
            </w:r>
            <w:r w:rsidR="00713D85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D7078D" w:rsidRDefault="00D7078D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037819" w:rsidRDefault="00037819" w:rsidP="00842E3F">
      <w:pPr>
        <w:jc w:val="center"/>
        <w:rPr>
          <w:rFonts w:cs="Arial"/>
          <w:szCs w:val="24"/>
        </w:rPr>
        <w:sectPr w:rsidR="00037819" w:rsidSect="003263FF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A46425" w:rsidRDefault="00A46425" w:rsidP="00D7078D">
      <w:pPr>
        <w:pStyle w:val="Ttulo1"/>
      </w:pPr>
      <w:bookmarkStart w:id="0" w:name="_Toc479068393"/>
      <w:r>
        <w:lastRenderedPageBreak/>
        <w:t>OBJETIVO</w:t>
      </w:r>
      <w:bookmarkEnd w:id="0"/>
    </w:p>
    <w:p w:rsidR="004776C7" w:rsidRDefault="004776C7" w:rsidP="004776C7"/>
    <w:p w:rsidR="000D7743" w:rsidRDefault="000D7743" w:rsidP="000D7743">
      <w:pPr>
        <w:jc w:val="both"/>
      </w:pPr>
      <w:r>
        <w:t>O objetivo deste caso de uso é descrever as operações necessárias para efetuar login, realizar cadastro e recuperar senha.</w:t>
      </w:r>
    </w:p>
    <w:p w:rsidR="00D7078D" w:rsidRDefault="00D7078D" w:rsidP="000D7743">
      <w:pPr>
        <w:jc w:val="both"/>
      </w:pPr>
    </w:p>
    <w:p w:rsidR="004776C7" w:rsidRDefault="00A46425" w:rsidP="004776C7">
      <w:pPr>
        <w:pStyle w:val="Ttulo1"/>
      </w:pPr>
      <w:bookmarkStart w:id="1" w:name="_Toc479068394"/>
      <w:r>
        <w:t>ATORES</w:t>
      </w:r>
      <w:bookmarkEnd w:id="1"/>
    </w:p>
    <w:p w:rsidR="00354B8A" w:rsidRPr="00354B8A" w:rsidRDefault="00354B8A" w:rsidP="00354B8A"/>
    <w:p w:rsidR="004776C7" w:rsidRPr="000D7743" w:rsidRDefault="000D7743" w:rsidP="000D7743">
      <w:pPr>
        <w:pStyle w:val="PargrafodaLista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b/>
          <w:szCs w:val="24"/>
        </w:rPr>
        <w:t>Atendente;</w:t>
      </w:r>
    </w:p>
    <w:p w:rsidR="000D7743" w:rsidRPr="000D7743" w:rsidRDefault="000D7743" w:rsidP="000D7743">
      <w:pPr>
        <w:pStyle w:val="PargrafodaLista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b/>
          <w:szCs w:val="24"/>
        </w:rPr>
        <w:t>Gerente;</w:t>
      </w:r>
    </w:p>
    <w:p w:rsidR="000D7743" w:rsidRPr="000D7743" w:rsidRDefault="000D7743" w:rsidP="000D7743">
      <w:pPr>
        <w:pStyle w:val="PargrafodaLista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b/>
          <w:szCs w:val="24"/>
        </w:rPr>
        <w:t>Bibliotecário;</w:t>
      </w:r>
    </w:p>
    <w:p w:rsidR="000D7743" w:rsidRPr="000D7743" w:rsidRDefault="000D7743" w:rsidP="000D7743">
      <w:pPr>
        <w:pStyle w:val="PargrafodaLista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b/>
          <w:szCs w:val="24"/>
        </w:rPr>
        <w:t>Aluno.</w:t>
      </w:r>
    </w:p>
    <w:p w:rsidR="00A46425" w:rsidRDefault="00A46425" w:rsidP="00D7078D">
      <w:pPr>
        <w:pStyle w:val="Ttulo1"/>
      </w:pPr>
      <w:bookmarkStart w:id="2" w:name="_Toc479068395"/>
      <w:r>
        <w:t>PRÉ-CONDIÇÕES</w:t>
      </w:r>
      <w:bookmarkEnd w:id="2"/>
    </w:p>
    <w:p w:rsidR="000D7743" w:rsidRDefault="000D7743" w:rsidP="004776C7">
      <w:r>
        <w:t>N.A.</w:t>
      </w:r>
    </w:p>
    <w:p w:rsidR="00A46425" w:rsidRDefault="00A46425" w:rsidP="00D7078D">
      <w:pPr>
        <w:pStyle w:val="Ttulo1"/>
      </w:pPr>
      <w:bookmarkStart w:id="3" w:name="_Toc479068396"/>
      <w:r>
        <w:t>FLUXO DE EVENTOS</w:t>
      </w:r>
      <w:bookmarkEnd w:id="3"/>
    </w:p>
    <w:p w:rsidR="004776C7" w:rsidRPr="004776C7" w:rsidRDefault="004776C7" w:rsidP="004776C7"/>
    <w:p w:rsidR="00A46425" w:rsidRDefault="00A46425" w:rsidP="004776C7">
      <w:pPr>
        <w:pStyle w:val="Ttulo2"/>
        <w:numPr>
          <w:ilvl w:val="1"/>
          <w:numId w:val="2"/>
        </w:numPr>
      </w:pPr>
      <w:bookmarkStart w:id="4" w:name="_Toc479068397"/>
      <w:r w:rsidRPr="00A46425">
        <w:t>FLUXO PRINCIPAL – EFETUAR LOGIN</w:t>
      </w:r>
      <w:bookmarkEnd w:id="4"/>
    </w:p>
    <w:p w:rsidR="004776C7" w:rsidRDefault="000D7743" w:rsidP="000D7743">
      <w:pPr>
        <w:pStyle w:val="PargrafodaLista"/>
        <w:numPr>
          <w:ilvl w:val="0"/>
          <w:numId w:val="7"/>
        </w:numPr>
        <w:jc w:val="both"/>
      </w:pPr>
      <w:r>
        <w:t xml:space="preserve">O fluxo é iniciado quando o ator acessa </w:t>
      </w:r>
      <w:r w:rsidR="004876F7">
        <w:t>a tela inicial</w:t>
      </w:r>
      <w:r w:rsidR="00CB3D96">
        <w:t>;</w:t>
      </w:r>
    </w:p>
    <w:p w:rsidR="00CB3D96" w:rsidRPr="00CB3D96" w:rsidRDefault="00CB3D96" w:rsidP="00CB3D96">
      <w:pPr>
        <w:pStyle w:val="PargrafodaLista"/>
        <w:numPr>
          <w:ilvl w:val="0"/>
          <w:numId w:val="7"/>
        </w:numPr>
        <w:jc w:val="both"/>
      </w:pPr>
      <w:r>
        <w:t xml:space="preserve">O sistema apresenta a tela para login; </w:t>
      </w:r>
      <w:r>
        <w:rPr>
          <w:b/>
        </w:rPr>
        <w:t>[</w:t>
      </w:r>
      <w:r w:rsidR="000C12AB">
        <w:rPr>
          <w:b/>
        </w:rPr>
        <w:t>REF-01][</w:t>
      </w:r>
      <w:r>
        <w:rPr>
          <w:b/>
        </w:rPr>
        <w:t>PT1]</w:t>
      </w:r>
    </w:p>
    <w:p w:rsidR="00EA65CA" w:rsidRPr="00CB3D96" w:rsidRDefault="00CB3D96" w:rsidP="00EA65CA">
      <w:pPr>
        <w:pStyle w:val="PargrafodaLista"/>
        <w:numPr>
          <w:ilvl w:val="0"/>
          <w:numId w:val="7"/>
        </w:numPr>
        <w:jc w:val="both"/>
      </w:pPr>
      <w:r>
        <w:t xml:space="preserve">O Ator preenche os campos e seleciona a opção &lt;&lt;Logar&gt;&gt;; </w:t>
      </w:r>
      <w:r w:rsidR="006564BF">
        <w:rPr>
          <w:b/>
        </w:rPr>
        <w:t>[E</w:t>
      </w:r>
      <w:r>
        <w:rPr>
          <w:b/>
        </w:rPr>
        <w:t>1]</w:t>
      </w:r>
      <w:r w:rsidR="00731951">
        <w:rPr>
          <w:b/>
        </w:rPr>
        <w:t>[RN1</w:t>
      </w:r>
      <w:r w:rsidR="00EA65CA">
        <w:rPr>
          <w:b/>
        </w:rPr>
        <w:t>]</w:t>
      </w:r>
      <w:r w:rsidR="000A2C14">
        <w:rPr>
          <w:b/>
        </w:rPr>
        <w:t>[RN2]</w:t>
      </w:r>
    </w:p>
    <w:p w:rsidR="00CB3D96" w:rsidRDefault="00CB3D96" w:rsidP="00CB3D96">
      <w:pPr>
        <w:pStyle w:val="PargrafodaLista"/>
        <w:numPr>
          <w:ilvl w:val="0"/>
          <w:numId w:val="7"/>
        </w:numPr>
        <w:jc w:val="both"/>
      </w:pPr>
      <w:r>
        <w:t>O sistema apresenta a tela in</w:t>
      </w:r>
      <w:r w:rsidR="006564BF">
        <w:t>i</w:t>
      </w:r>
      <w:r>
        <w:t xml:space="preserve">cial; </w:t>
      </w:r>
      <w:r w:rsidR="00CF7DFC">
        <w:rPr>
          <w:b/>
        </w:rPr>
        <w:t>[PC</w:t>
      </w:r>
      <w:r>
        <w:rPr>
          <w:b/>
        </w:rPr>
        <w:t>1]</w:t>
      </w:r>
      <w:r w:rsidR="00B34709">
        <w:rPr>
          <w:b/>
        </w:rPr>
        <w:t xml:space="preserve"> [RN9]</w:t>
      </w:r>
      <w:bookmarkStart w:id="5" w:name="_GoBack"/>
      <w:bookmarkEnd w:id="5"/>
    </w:p>
    <w:p w:rsidR="00CB3D96" w:rsidRDefault="00CB3D96" w:rsidP="00CB3D96">
      <w:pPr>
        <w:pStyle w:val="PargrafodaLista"/>
        <w:numPr>
          <w:ilvl w:val="0"/>
          <w:numId w:val="7"/>
        </w:numPr>
        <w:jc w:val="both"/>
      </w:pPr>
      <w:r>
        <w:t>Esse fluxo é encerrado.</w:t>
      </w:r>
    </w:p>
    <w:p w:rsidR="004776C7" w:rsidRDefault="004776C7" w:rsidP="004776C7"/>
    <w:p w:rsidR="004776C7" w:rsidRDefault="004776C7" w:rsidP="004776C7">
      <w:pPr>
        <w:pStyle w:val="Ttulo2"/>
        <w:numPr>
          <w:ilvl w:val="1"/>
          <w:numId w:val="2"/>
        </w:numPr>
      </w:pPr>
      <w:bookmarkStart w:id="6" w:name="_Toc479068398"/>
      <w:r>
        <w:t>FLUXO ALTERNATIVO</w:t>
      </w:r>
      <w:bookmarkEnd w:id="6"/>
    </w:p>
    <w:p w:rsidR="004776C7" w:rsidRDefault="004776C7" w:rsidP="00224360">
      <w:pPr>
        <w:pStyle w:val="Ttulo3"/>
        <w:rPr>
          <w:i w:val="0"/>
        </w:rPr>
      </w:pPr>
      <w:bookmarkStart w:id="7" w:name="_Toc479068399"/>
      <w:r w:rsidRPr="004776C7">
        <w:rPr>
          <w:i w:val="0"/>
        </w:rPr>
        <w:t>A1. Realizar Cadastro</w:t>
      </w:r>
      <w:bookmarkEnd w:id="7"/>
    </w:p>
    <w:p w:rsidR="004776C7" w:rsidRDefault="000D7743" w:rsidP="00224360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Esse fluxo é iniciado quando o usuário aciona a opção &lt;&lt;Realizar Cadastro&gt;&gt;</w:t>
      </w:r>
      <w:r w:rsidR="007B7DAC">
        <w:rPr>
          <w:rFonts w:cs="Arial"/>
          <w:szCs w:val="24"/>
        </w:rPr>
        <w:t>;</w:t>
      </w:r>
    </w:p>
    <w:p w:rsidR="00CB3D96" w:rsidRPr="00CB3D96" w:rsidRDefault="000D7743" w:rsidP="00224360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O sistema apresenta</w:t>
      </w:r>
      <w:r w:rsidR="00CB3D96">
        <w:rPr>
          <w:rFonts w:cs="Arial"/>
          <w:szCs w:val="24"/>
        </w:rPr>
        <w:t xml:space="preserve"> a tela de cadastro;</w:t>
      </w:r>
      <w:r w:rsidR="00A77E61" w:rsidRPr="00A77E61">
        <w:rPr>
          <w:b/>
        </w:rPr>
        <w:t xml:space="preserve"> </w:t>
      </w:r>
      <w:r w:rsidR="00A77E61">
        <w:rPr>
          <w:b/>
        </w:rPr>
        <w:t>[REF-01]</w:t>
      </w:r>
      <w:r w:rsidR="00CB3D96">
        <w:rPr>
          <w:rFonts w:cs="Arial"/>
          <w:szCs w:val="24"/>
        </w:rPr>
        <w:t xml:space="preserve"> </w:t>
      </w:r>
      <w:r w:rsidR="00CB3D96">
        <w:rPr>
          <w:rFonts w:cs="Arial"/>
          <w:b/>
          <w:szCs w:val="24"/>
        </w:rPr>
        <w:t>[PT2]</w:t>
      </w:r>
    </w:p>
    <w:p w:rsidR="00CB3D96" w:rsidRPr="00224360" w:rsidRDefault="00224360" w:rsidP="00224360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ator preenche os campos e seleciona a opção </w:t>
      </w:r>
      <w:r w:rsidR="007B7DAC">
        <w:rPr>
          <w:rFonts w:cs="Arial"/>
          <w:szCs w:val="24"/>
        </w:rPr>
        <w:t>&lt;&lt;Cadastrar&gt;</w:t>
      </w:r>
      <w:r>
        <w:rPr>
          <w:rFonts w:cs="Arial"/>
          <w:szCs w:val="24"/>
        </w:rPr>
        <w:t xml:space="preserve">; </w:t>
      </w:r>
      <w:r w:rsidR="007B7DAC">
        <w:rPr>
          <w:rFonts w:cs="Arial"/>
          <w:b/>
          <w:szCs w:val="24"/>
        </w:rPr>
        <w:t>[E1] [E</w:t>
      </w:r>
      <w:r>
        <w:rPr>
          <w:rFonts w:cs="Arial"/>
          <w:b/>
          <w:szCs w:val="24"/>
        </w:rPr>
        <w:t>2]</w:t>
      </w:r>
      <w:r w:rsidR="007B7DAC">
        <w:rPr>
          <w:rFonts w:cs="Arial"/>
          <w:b/>
          <w:szCs w:val="24"/>
        </w:rPr>
        <w:t xml:space="preserve"> </w:t>
      </w:r>
      <w:r>
        <w:rPr>
          <w:rFonts w:cs="Arial"/>
          <w:b/>
          <w:szCs w:val="24"/>
        </w:rPr>
        <w:t>[</w:t>
      </w:r>
      <w:r w:rsidR="007B7DAC">
        <w:rPr>
          <w:rFonts w:cs="Arial"/>
          <w:b/>
          <w:szCs w:val="24"/>
        </w:rPr>
        <w:t>E</w:t>
      </w:r>
      <w:r>
        <w:rPr>
          <w:rFonts w:cs="Arial"/>
          <w:b/>
          <w:szCs w:val="24"/>
        </w:rPr>
        <w:t>3]</w:t>
      </w:r>
      <w:r w:rsidR="000133DD">
        <w:rPr>
          <w:rFonts w:cs="Arial"/>
          <w:b/>
          <w:szCs w:val="24"/>
        </w:rPr>
        <w:t xml:space="preserve"> [RN2]</w:t>
      </w:r>
      <w:r w:rsidR="00EA65CA">
        <w:rPr>
          <w:rFonts w:cs="Arial"/>
          <w:b/>
          <w:szCs w:val="24"/>
        </w:rPr>
        <w:t xml:space="preserve"> [RN3]</w:t>
      </w:r>
    </w:p>
    <w:p w:rsidR="00224360" w:rsidRPr="00224360" w:rsidRDefault="00224360" w:rsidP="00224360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sistema atualiza a base de dados </w:t>
      </w:r>
      <w:r w:rsidR="007B7DAC">
        <w:rPr>
          <w:rFonts w:cs="Arial"/>
          <w:szCs w:val="24"/>
        </w:rPr>
        <w:t>e retorna ao fluxo chamador</w:t>
      </w:r>
      <w:r>
        <w:rPr>
          <w:rFonts w:cs="Arial"/>
          <w:szCs w:val="24"/>
        </w:rPr>
        <w:t xml:space="preserve">. </w:t>
      </w:r>
    </w:p>
    <w:p w:rsidR="00224360" w:rsidRPr="00CB3D96" w:rsidRDefault="00224360" w:rsidP="00224360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sistema </w:t>
      </w:r>
      <w:r w:rsidR="007B7DAC">
        <w:rPr>
          <w:rFonts w:cs="Arial"/>
          <w:szCs w:val="24"/>
        </w:rPr>
        <w:t xml:space="preserve">apresenta a mensagem </w:t>
      </w:r>
      <w:r w:rsidR="007B7DAC">
        <w:rPr>
          <w:rFonts w:cs="Arial"/>
          <w:b/>
          <w:szCs w:val="24"/>
        </w:rPr>
        <w:t>MSG1</w:t>
      </w:r>
      <w:r w:rsidR="007B7DAC">
        <w:rPr>
          <w:rFonts w:cs="Arial"/>
          <w:szCs w:val="24"/>
        </w:rPr>
        <w:t>.</w:t>
      </w:r>
    </w:p>
    <w:p w:rsidR="004776C7" w:rsidRDefault="004776C7" w:rsidP="00224360">
      <w:pPr>
        <w:pStyle w:val="Ttulo3"/>
        <w:rPr>
          <w:i w:val="0"/>
        </w:rPr>
      </w:pPr>
      <w:bookmarkStart w:id="8" w:name="_Toc479068400"/>
      <w:r w:rsidRPr="004776C7">
        <w:rPr>
          <w:i w:val="0"/>
        </w:rPr>
        <w:t>A2. Recuperar Senha</w:t>
      </w:r>
      <w:bookmarkEnd w:id="8"/>
    </w:p>
    <w:p w:rsidR="00224360" w:rsidRDefault="007B7DAC" w:rsidP="007B7DAC">
      <w:pPr>
        <w:pStyle w:val="PargrafodaLista"/>
        <w:numPr>
          <w:ilvl w:val="0"/>
          <w:numId w:val="8"/>
        </w:numPr>
        <w:jc w:val="both"/>
      </w:pPr>
      <w:r>
        <w:t>Esse fluxo é iniciado quando o usuário aciona a opção &lt;&lt;Recuperar Senha&gt;&gt;;</w:t>
      </w:r>
    </w:p>
    <w:p w:rsidR="007B7DAC" w:rsidRPr="007B7DAC" w:rsidRDefault="007B7DAC" w:rsidP="007B7DAC">
      <w:pPr>
        <w:pStyle w:val="PargrafodaLista"/>
        <w:numPr>
          <w:ilvl w:val="0"/>
          <w:numId w:val="8"/>
        </w:numPr>
        <w:jc w:val="both"/>
      </w:pPr>
      <w:r>
        <w:t>O sistema apresenta a tela de recuperação de senha;</w:t>
      </w:r>
      <w:r w:rsidR="00A77E61" w:rsidRPr="00A77E61">
        <w:rPr>
          <w:b/>
        </w:rPr>
        <w:t xml:space="preserve"> </w:t>
      </w:r>
      <w:r w:rsidR="00A77E61">
        <w:rPr>
          <w:b/>
        </w:rPr>
        <w:t>[REF-01]</w:t>
      </w:r>
      <w:r>
        <w:t xml:space="preserve"> </w:t>
      </w:r>
      <w:r>
        <w:rPr>
          <w:b/>
        </w:rPr>
        <w:t>[PT3]</w:t>
      </w:r>
    </w:p>
    <w:p w:rsidR="007B7DAC" w:rsidRPr="007B7DAC" w:rsidRDefault="007B7DAC" w:rsidP="007B7DAC">
      <w:pPr>
        <w:pStyle w:val="PargrafodaLista"/>
        <w:numPr>
          <w:ilvl w:val="0"/>
          <w:numId w:val="8"/>
        </w:numPr>
        <w:jc w:val="both"/>
      </w:pPr>
      <w:r>
        <w:t xml:space="preserve">O ator preenche o campo e seleciona a opção &lt;&lt;Solicitar Recuperação&gt;&gt;; </w:t>
      </w:r>
      <w:r>
        <w:rPr>
          <w:b/>
        </w:rPr>
        <w:t>[E1] [E2]</w:t>
      </w:r>
    </w:p>
    <w:p w:rsidR="007B7DAC" w:rsidRDefault="007B7DAC" w:rsidP="007B7DAC">
      <w:pPr>
        <w:pStyle w:val="PargrafodaLista"/>
        <w:numPr>
          <w:ilvl w:val="0"/>
          <w:numId w:val="8"/>
        </w:numPr>
        <w:jc w:val="both"/>
      </w:pPr>
      <w:r>
        <w:lastRenderedPageBreak/>
        <w:t xml:space="preserve">O sistema envia a recuperação de senha e retorna ao fluxo chamador; </w:t>
      </w:r>
    </w:p>
    <w:p w:rsidR="007B7DAC" w:rsidRPr="007B7DAC" w:rsidRDefault="007B7DAC" w:rsidP="007B7DAC">
      <w:pPr>
        <w:pStyle w:val="PargrafodaLista"/>
        <w:numPr>
          <w:ilvl w:val="0"/>
          <w:numId w:val="8"/>
        </w:numPr>
        <w:jc w:val="both"/>
      </w:pPr>
      <w:r>
        <w:t xml:space="preserve">O sistema apresenta a mensagem </w:t>
      </w:r>
      <w:r>
        <w:rPr>
          <w:b/>
        </w:rPr>
        <w:t>MSG2</w:t>
      </w:r>
      <w:r>
        <w:t xml:space="preserve">. </w:t>
      </w:r>
    </w:p>
    <w:p w:rsidR="007B7DAC" w:rsidRDefault="007B7DAC" w:rsidP="007B7DAC">
      <w:pPr>
        <w:pStyle w:val="PargrafodaLista"/>
        <w:ind w:left="1134"/>
        <w:jc w:val="both"/>
      </w:pPr>
    </w:p>
    <w:p w:rsidR="004776C7" w:rsidRDefault="004776C7" w:rsidP="004776C7">
      <w:pPr>
        <w:pStyle w:val="Ttulo2"/>
        <w:numPr>
          <w:ilvl w:val="1"/>
          <w:numId w:val="2"/>
        </w:numPr>
      </w:pPr>
      <w:bookmarkStart w:id="9" w:name="_Toc479068401"/>
      <w:r>
        <w:t>FLUXO DE EXCEÇÃO</w:t>
      </w:r>
      <w:bookmarkEnd w:id="9"/>
    </w:p>
    <w:p w:rsidR="006564BF" w:rsidRDefault="006564BF" w:rsidP="004776C7">
      <w:pPr>
        <w:pStyle w:val="Ttulo3"/>
      </w:pPr>
    </w:p>
    <w:p w:rsidR="004776C7" w:rsidRDefault="004776C7" w:rsidP="00E15FD0">
      <w:pPr>
        <w:pStyle w:val="Ttulo3"/>
      </w:pPr>
      <w:bookmarkStart w:id="10" w:name="_Toc479068402"/>
      <w:r w:rsidRPr="004776C7">
        <w:t>E1. Campos obrigatórios não informados</w:t>
      </w:r>
      <w:bookmarkEnd w:id="10"/>
    </w:p>
    <w:p w:rsidR="006564BF" w:rsidRDefault="00EA65CA" w:rsidP="00EA65CA">
      <w:pPr>
        <w:pStyle w:val="PargrafodaLista"/>
        <w:numPr>
          <w:ilvl w:val="0"/>
          <w:numId w:val="9"/>
        </w:numPr>
        <w:jc w:val="both"/>
      </w:pPr>
      <w:r>
        <w:t>O sistema verifica que existem campos obrigatórios que não foram informados;</w:t>
      </w:r>
    </w:p>
    <w:p w:rsidR="00EA65CA" w:rsidRDefault="00EA65CA" w:rsidP="00EA65CA">
      <w:pPr>
        <w:pStyle w:val="PargrafodaLista"/>
        <w:numPr>
          <w:ilvl w:val="0"/>
          <w:numId w:val="9"/>
        </w:numPr>
        <w:jc w:val="both"/>
      </w:pPr>
      <w:r>
        <w:t xml:space="preserve">O sistema exibe a mensagem </w:t>
      </w:r>
      <w:r>
        <w:rPr>
          <w:b/>
        </w:rPr>
        <w:t xml:space="preserve">MSG3 </w:t>
      </w:r>
      <w:r>
        <w:t>e re</w:t>
      </w:r>
      <w:r w:rsidR="000A2C14">
        <w:t>torna para o fluxo chamador.</w:t>
      </w:r>
    </w:p>
    <w:p w:rsidR="000A2C14" w:rsidRDefault="000A2C14" w:rsidP="00E15FD0">
      <w:pPr>
        <w:pStyle w:val="Ttulo3"/>
      </w:pPr>
      <w:bookmarkStart w:id="11" w:name="_Toc479068403"/>
      <w:r>
        <w:t>E2. E-mail não encontrado</w:t>
      </w:r>
      <w:bookmarkEnd w:id="11"/>
    </w:p>
    <w:p w:rsidR="000A2C14" w:rsidRDefault="000A2C14" w:rsidP="000A2C14">
      <w:pPr>
        <w:pStyle w:val="PargrafodaLista"/>
        <w:numPr>
          <w:ilvl w:val="0"/>
          <w:numId w:val="10"/>
        </w:numPr>
        <w:jc w:val="both"/>
      </w:pPr>
      <w:r>
        <w:t>O sistema verifica que o e-mail informado não existe na base de dados;</w:t>
      </w:r>
    </w:p>
    <w:p w:rsidR="000A2C14" w:rsidRDefault="000A2C14" w:rsidP="000A2C14">
      <w:pPr>
        <w:pStyle w:val="PargrafodaLista"/>
        <w:numPr>
          <w:ilvl w:val="0"/>
          <w:numId w:val="10"/>
        </w:numPr>
        <w:jc w:val="both"/>
      </w:pPr>
      <w:r>
        <w:t xml:space="preserve">O sistema exibe a mensagem </w:t>
      </w:r>
      <w:r>
        <w:rPr>
          <w:b/>
        </w:rPr>
        <w:t xml:space="preserve">MSG4 </w:t>
      </w:r>
      <w:r>
        <w:t>e retorna para o fluxo chamador.</w:t>
      </w:r>
    </w:p>
    <w:p w:rsidR="004776C7" w:rsidRDefault="004776C7" w:rsidP="00D7078D">
      <w:pPr>
        <w:pStyle w:val="Ttulo1"/>
      </w:pPr>
      <w:bookmarkStart w:id="12" w:name="_Toc479068404"/>
      <w:r>
        <w:t>PÓS-CONDIÇÕES</w:t>
      </w:r>
      <w:bookmarkEnd w:id="12"/>
    </w:p>
    <w:p w:rsidR="00CF7DFC" w:rsidRDefault="00CF7DFC" w:rsidP="00CF7DFC">
      <w:pPr>
        <w:pStyle w:val="Ttulo2"/>
        <w:ind w:firstLine="708"/>
        <w:rPr>
          <w:lang w:eastAsia="ar-SA"/>
        </w:rPr>
      </w:pPr>
      <w:bookmarkStart w:id="13" w:name="_Toc479068405"/>
      <w:r>
        <w:rPr>
          <w:lang w:eastAsia="ar-SA"/>
        </w:rPr>
        <w:t>PC1. Abrir tela principal;</w:t>
      </w:r>
      <w:bookmarkEnd w:id="13"/>
    </w:p>
    <w:p w:rsidR="00CF7DFC" w:rsidRPr="003C7B6C" w:rsidRDefault="00CF7DFC" w:rsidP="00CF7DFC">
      <w:pPr>
        <w:ind w:firstLine="708"/>
        <w:rPr>
          <w:rFonts w:cs="Arial"/>
          <w:lang w:eastAsia="ar-SA"/>
        </w:rPr>
      </w:pPr>
      <w:r>
        <w:rPr>
          <w:rFonts w:cs="Arial"/>
          <w:lang w:eastAsia="ar-SA"/>
        </w:rPr>
        <w:tab/>
        <w:t>O sistema deve abrir a tela principal.</w:t>
      </w:r>
    </w:p>
    <w:p w:rsidR="004776C7" w:rsidRDefault="004776C7" w:rsidP="00D7078D">
      <w:pPr>
        <w:pStyle w:val="Ttulo1"/>
      </w:pPr>
      <w:bookmarkStart w:id="14" w:name="_Toc479068406"/>
      <w:r>
        <w:t>PONTOS DE INCLUSÃO</w:t>
      </w:r>
      <w:bookmarkEnd w:id="14"/>
    </w:p>
    <w:p w:rsidR="00CF7DFC" w:rsidRDefault="00CF7DFC" w:rsidP="00CF7DFC">
      <w:pPr>
        <w:ind w:firstLine="708"/>
        <w:rPr>
          <w:rFonts w:cs="Arial"/>
          <w:lang w:eastAsia="ar-SA"/>
        </w:rPr>
      </w:pPr>
      <w:r>
        <w:rPr>
          <w:rFonts w:cs="Arial"/>
          <w:lang w:eastAsia="ar-SA"/>
        </w:rPr>
        <w:t>Não se aplica.</w:t>
      </w:r>
    </w:p>
    <w:p w:rsidR="004776C7" w:rsidRDefault="004776C7" w:rsidP="00D7078D">
      <w:pPr>
        <w:pStyle w:val="Ttulo1"/>
      </w:pPr>
      <w:bookmarkStart w:id="15" w:name="_Toc479068407"/>
      <w:r>
        <w:t>PONTOS DE EXTENSÃO</w:t>
      </w:r>
      <w:bookmarkEnd w:id="15"/>
    </w:p>
    <w:p w:rsidR="00915832" w:rsidRDefault="00CF7DFC" w:rsidP="00D7078D">
      <w:pPr>
        <w:rPr>
          <w:rFonts w:cs="Arial"/>
          <w:lang w:eastAsia="ar-SA"/>
        </w:rPr>
      </w:pPr>
      <w:r>
        <w:rPr>
          <w:rFonts w:cs="Arial"/>
          <w:lang w:eastAsia="ar-SA"/>
        </w:rPr>
        <w:t xml:space="preserve">           </w:t>
      </w:r>
      <w:r w:rsidRPr="003C7B6C">
        <w:rPr>
          <w:rFonts w:cs="Arial"/>
          <w:lang w:eastAsia="ar-SA"/>
        </w:rPr>
        <w:t>Não se aplica.</w:t>
      </w:r>
    </w:p>
    <w:p w:rsidR="00D7078D" w:rsidRDefault="00D7078D" w:rsidP="00D7078D">
      <w:pPr>
        <w:pStyle w:val="Ttulo1"/>
      </w:pPr>
      <w:bookmarkStart w:id="16" w:name="_Toc479068408"/>
      <w:r>
        <w:rPr>
          <w:lang w:eastAsia="ar-SA"/>
        </w:rPr>
        <w:t>REFERÊNCIAS</w:t>
      </w:r>
      <w:bookmarkEnd w:id="16"/>
    </w:p>
    <w:p w:rsidR="00D7078D" w:rsidRPr="003E43C7" w:rsidRDefault="00D7078D" w:rsidP="00D7078D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bookmarkStart w:id="17" w:name="_Ref255379771"/>
      <w:r w:rsidRPr="003E43C7">
        <w:rPr>
          <w:b/>
          <w:i/>
          <w:iCs/>
          <w:noProof w:val="0"/>
        </w:rPr>
        <w:t>Descrição</w:t>
      </w:r>
      <w:r w:rsidRPr="003E43C7">
        <w:rPr>
          <w:b/>
          <w:i/>
          <w:iCs/>
          <w:noProof w:val="0"/>
          <w:color w:val="000000"/>
        </w:rPr>
        <w:t xml:space="preserve"> de Interface do Caso de Uso</w:t>
      </w:r>
      <w:bookmarkEnd w:id="17"/>
    </w:p>
    <w:p w:rsidR="00D7078D" w:rsidRPr="003E43C7" w:rsidRDefault="00D7078D" w:rsidP="00D7078D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Documento de Descrição de Interface de Caso de Uso:</w:t>
      </w:r>
    </w:p>
    <w:p w:rsidR="00D7078D" w:rsidRPr="003E43C7" w:rsidRDefault="00D7078D" w:rsidP="00D7078D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“</w:t>
      </w:r>
      <w:r>
        <w:rPr>
          <w:color w:val="000000"/>
        </w:rPr>
        <w:t>DI_001_Efetuar_Login</w:t>
      </w:r>
      <w:r w:rsidRPr="003E43C7">
        <w:t>.doc</w:t>
      </w:r>
      <w:r>
        <w:t>x</w:t>
      </w:r>
      <w:r w:rsidRPr="003E43C7">
        <w:rPr>
          <w:rFonts w:cs="Arial"/>
          <w:iCs/>
          <w:color w:val="000000"/>
        </w:rPr>
        <w:t>”, define todos os campos e opções de acesso ao aplicativo.</w:t>
      </w:r>
    </w:p>
    <w:p w:rsidR="00D7078D" w:rsidRPr="003E43C7" w:rsidRDefault="00D7078D" w:rsidP="00D7078D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bookmarkStart w:id="18" w:name="_Ref255385119"/>
      <w:r w:rsidRPr="003E43C7">
        <w:rPr>
          <w:b/>
          <w:i/>
          <w:iCs/>
          <w:noProof w:val="0"/>
        </w:rPr>
        <w:t>Mensagens</w:t>
      </w:r>
      <w:bookmarkEnd w:id="18"/>
    </w:p>
    <w:p w:rsidR="00D7078D" w:rsidRPr="003E43C7" w:rsidRDefault="00D7078D" w:rsidP="00D7078D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>Documento de Mensagens “SGB_Mensagens.docx”</w:t>
      </w:r>
      <w:r w:rsidRPr="003E43C7">
        <w:rPr>
          <w:rFonts w:cs="Arial"/>
          <w:iCs/>
          <w:color w:val="000000"/>
        </w:rPr>
        <w:t>, define todas as mensagens de interface que devem ser apresentadas aos usuários do sistema.</w:t>
      </w:r>
    </w:p>
    <w:p w:rsidR="00D7078D" w:rsidRPr="003E43C7" w:rsidRDefault="00D7078D" w:rsidP="00D7078D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 w:rsidRPr="003E43C7">
        <w:rPr>
          <w:b/>
          <w:i/>
          <w:iCs/>
          <w:noProof w:val="0"/>
        </w:rPr>
        <w:t>Glossário</w:t>
      </w:r>
    </w:p>
    <w:p w:rsidR="00D7078D" w:rsidRPr="003E43C7" w:rsidRDefault="00D7078D" w:rsidP="00D7078D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 xml:space="preserve">Documento de Glossário </w:t>
      </w:r>
      <w:r>
        <w:rPr>
          <w:rFonts w:cs="Arial"/>
          <w:iCs/>
          <w:color w:val="000000"/>
        </w:rPr>
        <w:t>“SGB_</w:t>
      </w:r>
      <w:r w:rsidRPr="003E43C7">
        <w:rPr>
          <w:rFonts w:cs="Arial"/>
          <w:iCs/>
          <w:color w:val="000000"/>
        </w:rPr>
        <w:t>Glossário.doc</w:t>
      </w:r>
      <w:r>
        <w:rPr>
          <w:rFonts w:cs="Arial"/>
          <w:iCs/>
          <w:color w:val="000000"/>
        </w:rPr>
        <w:t>x</w:t>
      </w:r>
      <w:r w:rsidRPr="003E43C7">
        <w:rPr>
          <w:rFonts w:cs="Arial"/>
          <w:iCs/>
          <w:color w:val="000000"/>
        </w:rPr>
        <w:t>”, define todos os termos desconhecidos.</w:t>
      </w:r>
    </w:p>
    <w:p w:rsidR="00D7078D" w:rsidRPr="003E43C7" w:rsidRDefault="00D7078D" w:rsidP="00D7078D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 w:rsidRPr="003E43C7">
        <w:rPr>
          <w:b/>
          <w:i/>
          <w:iCs/>
          <w:noProof w:val="0"/>
          <w:color w:val="000000"/>
        </w:rPr>
        <w:t xml:space="preserve">Regra </w:t>
      </w:r>
      <w:r w:rsidRPr="003E43C7">
        <w:rPr>
          <w:b/>
          <w:i/>
          <w:iCs/>
          <w:noProof w:val="0"/>
        </w:rPr>
        <w:t>de</w:t>
      </w:r>
      <w:r w:rsidRPr="003E43C7">
        <w:rPr>
          <w:b/>
          <w:i/>
          <w:iCs/>
          <w:noProof w:val="0"/>
          <w:color w:val="000000"/>
        </w:rPr>
        <w:t xml:space="preserve"> Negocio</w:t>
      </w:r>
    </w:p>
    <w:p w:rsidR="00D7078D" w:rsidRPr="003E43C7" w:rsidRDefault="00D7078D" w:rsidP="00D7078D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Documento de Regra de Negocio:</w:t>
      </w:r>
    </w:p>
    <w:p w:rsidR="00915832" w:rsidRPr="00E15FD0" w:rsidRDefault="00D7078D" w:rsidP="00E15FD0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“</w:t>
      </w:r>
      <w:r>
        <w:t>SGB_Regras_de_Negocio</w:t>
      </w:r>
      <w:r w:rsidR="005F3647">
        <w:t>.docx</w:t>
      </w:r>
      <w:r w:rsidRPr="003E43C7">
        <w:rPr>
          <w:rFonts w:cs="Arial"/>
          <w:iCs/>
          <w:color w:val="000000"/>
        </w:rPr>
        <w:t>”, define todas as regras de negócio associadas ao aplicativo.</w:t>
      </w:r>
    </w:p>
    <w:sectPr w:rsidR="00915832" w:rsidRPr="00E15FD0" w:rsidSect="00037819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E40" w:rsidRDefault="00143E40" w:rsidP="00842E3F">
      <w:pPr>
        <w:spacing w:after="0" w:line="240" w:lineRule="auto"/>
      </w:pPr>
      <w:r>
        <w:separator/>
      </w:r>
    </w:p>
  </w:endnote>
  <w:endnote w:type="continuationSeparator" w:id="0">
    <w:p w:rsidR="00143E40" w:rsidRDefault="00143E40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62021353"/>
      <w:docPartObj>
        <w:docPartGallery w:val="Page Numbers (Bottom of Page)"/>
        <w:docPartUnique/>
      </w:docPartObj>
    </w:sdtPr>
    <w:sdtEndPr/>
    <w:sdtContent>
      <w:p w:rsidR="003263FF" w:rsidRDefault="003263F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76F7">
          <w:rPr>
            <w:noProof/>
          </w:rPr>
          <w:t>4</w:t>
        </w:r>
        <w:r>
          <w:fldChar w:fldCharType="end"/>
        </w:r>
      </w:p>
    </w:sdtContent>
  </w:sdt>
  <w:p w:rsidR="00F6413E" w:rsidRDefault="00F6413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3880329"/>
      <w:docPartObj>
        <w:docPartGallery w:val="Page Numbers (Bottom of Page)"/>
        <w:docPartUnique/>
      </w:docPartObj>
    </w:sdtPr>
    <w:sdtEndPr/>
    <w:sdtContent>
      <w:p w:rsidR="003263FF" w:rsidRDefault="003263F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76F7">
          <w:rPr>
            <w:noProof/>
          </w:rPr>
          <w:t>0</w:t>
        </w:r>
        <w:r>
          <w:fldChar w:fldCharType="end"/>
        </w:r>
      </w:p>
    </w:sdtContent>
  </w:sdt>
  <w:p w:rsidR="00F6413E" w:rsidRDefault="00F6413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E40" w:rsidRDefault="00143E40" w:rsidP="00842E3F">
      <w:pPr>
        <w:spacing w:after="0" w:line="240" w:lineRule="auto"/>
      </w:pPr>
      <w:r>
        <w:separator/>
      </w:r>
    </w:p>
  </w:footnote>
  <w:footnote w:type="continuationSeparator" w:id="0">
    <w:p w:rsidR="00143E40" w:rsidRDefault="00143E40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>
            <w:rPr>
              <w:rFonts w:cs="Arial"/>
              <w:bCs/>
            </w:rPr>
            <w:t>ECU_001_Efetuar_Login</w:t>
          </w:r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01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037819" w:rsidRDefault="0003781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819" w:rsidRDefault="00037819">
    <w:pPr>
      <w:pStyle w:val="Cabealho"/>
    </w:pPr>
  </w:p>
  <w:p w:rsidR="00037819" w:rsidRDefault="000378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C7714"/>
    <w:multiLevelType w:val="hybridMultilevel"/>
    <w:tmpl w:val="690C66EC"/>
    <w:lvl w:ilvl="0" w:tplc="409CFA72">
      <w:start w:val="1"/>
      <w:numFmt w:val="decimal"/>
      <w:lvlText w:val="REF%1."/>
      <w:lvlJc w:val="left"/>
      <w:pPr>
        <w:tabs>
          <w:tab w:val="num" w:pos="964"/>
        </w:tabs>
        <w:ind w:left="964" w:hanging="607"/>
      </w:pPr>
      <w:rPr>
        <w:rFonts w:ascii="Arial" w:hAnsi="Arial" w:hint="default"/>
        <w:b/>
        <w:i/>
        <w:color w:val="auto"/>
        <w:sz w:val="20"/>
        <w:szCs w:val="20"/>
        <w:u w:val="none"/>
      </w:rPr>
    </w:lvl>
    <w:lvl w:ilvl="1" w:tplc="9A52DF3E">
      <w:start w:val="1"/>
      <w:numFmt w:val="decimal"/>
      <w:lvlText w:val="SUB%2 - "/>
      <w:lvlJc w:val="left"/>
      <w:pPr>
        <w:tabs>
          <w:tab w:val="num" w:pos="2211"/>
        </w:tabs>
        <w:ind w:left="2211" w:hanging="737"/>
      </w:pPr>
      <w:rPr>
        <w:rFonts w:ascii="Arial" w:hAnsi="Arial" w:hint="default"/>
        <w:b/>
        <w:i w:val="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AD0156"/>
    <w:multiLevelType w:val="multilevel"/>
    <w:tmpl w:val="16948E8E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5"/>
  </w:num>
  <w:num w:numId="5">
    <w:abstractNumId w:val="2"/>
  </w:num>
  <w:num w:numId="6">
    <w:abstractNumId w:val="9"/>
  </w:num>
  <w:num w:numId="7">
    <w:abstractNumId w:val="8"/>
  </w:num>
  <w:num w:numId="8">
    <w:abstractNumId w:val="1"/>
  </w:num>
  <w:num w:numId="9">
    <w:abstractNumId w:val="7"/>
  </w:num>
  <w:num w:numId="10">
    <w:abstractNumId w:val="6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37819"/>
    <w:rsid w:val="000A2C14"/>
    <w:rsid w:val="000C12AB"/>
    <w:rsid w:val="000C2D7B"/>
    <w:rsid w:val="000D7743"/>
    <w:rsid w:val="00143E40"/>
    <w:rsid w:val="00145FBA"/>
    <w:rsid w:val="00192859"/>
    <w:rsid w:val="001C51A8"/>
    <w:rsid w:val="00224360"/>
    <w:rsid w:val="003263FF"/>
    <w:rsid w:val="00354B8A"/>
    <w:rsid w:val="003902DE"/>
    <w:rsid w:val="004776C7"/>
    <w:rsid w:val="004876F7"/>
    <w:rsid w:val="005814B8"/>
    <w:rsid w:val="005F17CF"/>
    <w:rsid w:val="005F3647"/>
    <w:rsid w:val="006564BF"/>
    <w:rsid w:val="00677AB8"/>
    <w:rsid w:val="00711F29"/>
    <w:rsid w:val="00713D85"/>
    <w:rsid w:val="00731951"/>
    <w:rsid w:val="007B7DAC"/>
    <w:rsid w:val="007C4A12"/>
    <w:rsid w:val="007D3AC3"/>
    <w:rsid w:val="00805FD5"/>
    <w:rsid w:val="00842E3F"/>
    <w:rsid w:val="00915832"/>
    <w:rsid w:val="00A46425"/>
    <w:rsid w:val="00A77E61"/>
    <w:rsid w:val="00B34709"/>
    <w:rsid w:val="00B504A0"/>
    <w:rsid w:val="00B92D34"/>
    <w:rsid w:val="00BB6CFD"/>
    <w:rsid w:val="00C97562"/>
    <w:rsid w:val="00CA4285"/>
    <w:rsid w:val="00CB3D96"/>
    <w:rsid w:val="00CF7DFC"/>
    <w:rsid w:val="00D633A0"/>
    <w:rsid w:val="00D7078D"/>
    <w:rsid w:val="00E15FD0"/>
    <w:rsid w:val="00E92528"/>
    <w:rsid w:val="00EA65CA"/>
    <w:rsid w:val="00F6413E"/>
    <w:rsid w:val="00F7518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CF12E8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7078D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15FD0"/>
    <w:pPr>
      <w:keepNext/>
      <w:keepLines/>
      <w:spacing w:before="40" w:after="0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7078D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E15FD0"/>
    <w:rPr>
      <w:rFonts w:eastAsiaTheme="majorEastAsia" w:cstheme="majorBidi"/>
      <w:b/>
      <w:i/>
      <w:color w:val="000000" w:themeColor="text1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paragraph" w:styleId="Corpodetexto">
    <w:name w:val="Body Text"/>
    <w:basedOn w:val="Normal"/>
    <w:link w:val="CorpodetextoChar"/>
    <w:rsid w:val="00D7078D"/>
    <w:pPr>
      <w:keepLines/>
      <w:widowControl w:val="0"/>
      <w:spacing w:after="120" w:line="240" w:lineRule="atLeast"/>
      <w:ind w:left="720"/>
    </w:pPr>
    <w:rPr>
      <w:rFonts w:eastAsia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7078D"/>
    <w:rPr>
      <w:rFonts w:eastAsia="Times New Roman" w:cs="Times New Roman"/>
      <w:sz w:val="20"/>
      <w:szCs w:val="20"/>
      <w:lang w:eastAsia="pt-BR"/>
    </w:rPr>
  </w:style>
  <w:style w:type="paragraph" w:customStyle="1" w:styleId="ISO9000Corpo">
    <w:name w:val="ISO 9000 Corpo"/>
    <w:rsid w:val="00D7078D"/>
    <w:pPr>
      <w:spacing w:before="60" w:after="60" w:line="240" w:lineRule="auto"/>
      <w:ind w:left="425"/>
      <w:jc w:val="both"/>
    </w:pPr>
    <w:rPr>
      <w:rFonts w:eastAsia="Times New Roman" w:cs="Times New Roman"/>
      <w:noProof/>
      <w:sz w:val="20"/>
      <w:szCs w:val="20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03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DA51A-E32F-41DB-896E-27B862E0C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619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Matheus França Pinheiro</cp:lastModifiedBy>
  <cp:revision>26</cp:revision>
  <dcterms:created xsi:type="dcterms:W3CDTF">2017-04-01T18:19:00Z</dcterms:created>
  <dcterms:modified xsi:type="dcterms:W3CDTF">2017-05-16T23:56:00Z</dcterms:modified>
</cp:coreProperties>
</file>