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795CFB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0953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2E1E" w:rsidRPr="00862E1E" w:rsidRDefault="00862E1E">
          <w:pPr>
            <w:pStyle w:val="CabealhodoSumrio"/>
            <w:rPr>
              <w:b/>
              <w:color w:val="000000" w:themeColor="text1"/>
              <w:sz w:val="40"/>
              <w:szCs w:val="40"/>
            </w:rPr>
          </w:pPr>
          <w:r w:rsidRPr="00862E1E">
            <w:rPr>
              <w:b/>
              <w:color w:val="000000" w:themeColor="text1"/>
              <w:sz w:val="40"/>
              <w:szCs w:val="40"/>
            </w:rPr>
            <w:t>Sumário</w:t>
          </w:r>
        </w:p>
        <w:p w:rsidR="00417962" w:rsidRDefault="00862E1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79458" w:history="1">
            <w:r w:rsidR="00417962" w:rsidRPr="00C64801">
              <w:rPr>
                <w:rStyle w:val="Hyperlink"/>
                <w:noProof/>
              </w:rPr>
              <w:t>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ECU_001_Efetuar_Login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59" w:history="1">
            <w:r w:rsidR="00417962" w:rsidRPr="00C64801">
              <w:rPr>
                <w:rStyle w:val="Hyperlink"/>
                <w:noProof/>
              </w:rPr>
              <w:t>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ECU_002_Manter_Livros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_Toc478979459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3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0" w:history="1">
            <w:r w:rsidR="00417962" w:rsidRPr="00C64801">
              <w:rPr>
                <w:rStyle w:val="Hyperlink"/>
                <w:noProof/>
              </w:rPr>
              <w:t>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ECU_003_Manter_Editoras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1" w:history="1">
            <w:r w:rsidR="00417962" w:rsidRPr="00C64801">
              <w:rPr>
                <w:rStyle w:val="Hyperlink"/>
                <w:noProof/>
              </w:rPr>
              <w:t>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ECU_004_Manter_Funcionário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4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2" w:history="1">
            <w:r w:rsidR="00417962" w:rsidRPr="00C64801">
              <w:rPr>
                <w:rStyle w:val="Hyperlink"/>
                <w:noProof/>
              </w:rPr>
              <w:t>5.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ECU_005_Manter_Cadastro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_Toc478979462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3" w:history="1">
            <w:r w:rsidR="00417962" w:rsidRPr="00C64801">
              <w:rPr>
                <w:rStyle w:val="Hyperlink"/>
                <w:noProof/>
              </w:rPr>
              <w:t>6.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ECU_006_Gerar_Relatorio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_Toc478979463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5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4" w:history="1">
            <w:r w:rsidR="00417962" w:rsidRPr="00C64801">
              <w:rPr>
                <w:rStyle w:val="Hyperlink"/>
                <w:noProof/>
              </w:rPr>
              <w:t>7.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ECU_007_Consultar_Emprestimo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_Toc478979464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5" w:history="1">
            <w:r w:rsidR="00417962" w:rsidRPr="00C64801">
              <w:rPr>
                <w:rStyle w:val="Hyperlink"/>
                <w:noProof/>
              </w:rPr>
              <w:t>8.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ECU_008_Consultar_Livros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_Toc478979465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6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6" w:history="1">
            <w:r w:rsidR="00417962" w:rsidRPr="00C64801">
              <w:rPr>
                <w:rStyle w:val="Hyperlink"/>
                <w:noProof/>
              </w:rPr>
              <w:t>9.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ECU_009_Realizar_Reserva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_Toc478979466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7" w:history="1">
            <w:r w:rsidR="00417962" w:rsidRPr="00C64801">
              <w:rPr>
                <w:rStyle w:val="Hyperlink"/>
                <w:noProof/>
              </w:rPr>
              <w:t>10.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ECU_010_Solicitar_Emprestimo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_Toc478979467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7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8" w:history="1">
            <w:r w:rsidR="00417962" w:rsidRPr="00C64801">
              <w:rPr>
                <w:rStyle w:val="Hyperlink"/>
                <w:noProof/>
              </w:rPr>
              <w:t>11.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ECU_011_Realizar_Devolução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_Toc478979468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69" w:history="1">
            <w:r w:rsidR="00417962" w:rsidRPr="00C64801">
              <w:rPr>
                <w:rStyle w:val="Hyperlink"/>
                <w:noProof/>
              </w:rPr>
              <w:t>12.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ECU_012_Registrar_Devolução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_Toc478979469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8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979470" w:history="1">
            <w:r w:rsidR="00417962" w:rsidRPr="00C64801">
              <w:rPr>
                <w:rStyle w:val="Hyperlink"/>
                <w:noProof/>
              </w:rPr>
              <w:t>13.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ECU_013_Verificar_Atraso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_Toc478979470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17962" w:rsidRDefault="00795CF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17962" w:rsidRPr="00C64801">
              <w:rPr>
                <w:rStyle w:val="Hyperlink"/>
                <w:noProof/>
              </w:rPr>
              <w:t>14.</w:t>
            </w:r>
            <w:r w:rsidR="0041796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17962" w:rsidRPr="00C64801">
              <w:rPr>
                <w:rStyle w:val="Hyperlink"/>
                <w:noProof/>
              </w:rPr>
              <w:t>ECU_014_</w:t>
            </w:r>
            <w:r w:rsidR="004803D8">
              <w:rPr>
                <w:rStyle w:val="Hyperlink"/>
                <w:noProof/>
              </w:rPr>
              <w:t>Verificar_Matricula</w:t>
            </w:r>
            <w:r w:rsidR="00417962">
              <w:rPr>
                <w:noProof/>
                <w:webHidden/>
              </w:rPr>
              <w:tab/>
            </w:r>
            <w:r w:rsidR="00417962">
              <w:rPr>
                <w:noProof/>
                <w:webHidden/>
              </w:rPr>
              <w:fldChar w:fldCharType="begin"/>
            </w:r>
            <w:r w:rsidR="00417962">
              <w:rPr>
                <w:noProof/>
                <w:webHidden/>
              </w:rPr>
              <w:instrText xml:space="preserve"> PAGEREF _Toc478979471 \h </w:instrText>
            </w:r>
            <w:r w:rsidR="00417962">
              <w:rPr>
                <w:noProof/>
                <w:webHidden/>
              </w:rPr>
            </w:r>
            <w:r w:rsidR="00417962">
              <w:rPr>
                <w:noProof/>
                <w:webHidden/>
              </w:rPr>
              <w:fldChar w:fldCharType="separate"/>
            </w:r>
            <w:r w:rsidR="00417962">
              <w:rPr>
                <w:noProof/>
                <w:webHidden/>
              </w:rPr>
              <w:t>9</w:t>
            </w:r>
            <w:r w:rsidR="00417962">
              <w:rPr>
                <w:noProof/>
                <w:webHidden/>
              </w:rPr>
              <w:fldChar w:fldCharType="end"/>
            </w:r>
          </w:hyperlink>
        </w:p>
        <w:p w:rsidR="004803D8" w:rsidRDefault="00795CFB" w:rsidP="004803D8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8979471" w:history="1">
            <w:r w:rsidR="004803D8">
              <w:rPr>
                <w:rStyle w:val="Hyperlink"/>
                <w:noProof/>
              </w:rPr>
              <w:t>15</w:t>
            </w:r>
            <w:r w:rsidR="004803D8" w:rsidRPr="00C64801">
              <w:rPr>
                <w:rStyle w:val="Hyperlink"/>
                <w:noProof/>
              </w:rPr>
              <w:t>.</w:t>
            </w:r>
            <w:r w:rsidR="004803D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803D8">
              <w:rPr>
                <w:rStyle w:val="Hyperlink"/>
                <w:noProof/>
              </w:rPr>
              <w:t>ECU_015</w:t>
            </w:r>
            <w:r w:rsidR="004803D8" w:rsidRPr="00C64801">
              <w:rPr>
                <w:rStyle w:val="Hyperlink"/>
                <w:noProof/>
              </w:rPr>
              <w:t>_Realizar_Empréstimo</w:t>
            </w:r>
            <w:r w:rsidR="004803D8">
              <w:rPr>
                <w:noProof/>
                <w:webHidden/>
              </w:rPr>
              <w:tab/>
              <w:t>10</w:t>
            </w:r>
          </w:hyperlink>
        </w:p>
        <w:p w:rsidR="00795CFB" w:rsidRPr="00795CFB" w:rsidRDefault="00795CFB" w:rsidP="00795CFB">
          <w:r>
            <w:t>16.     ECU_016_Informar_Pagamento..............................................................10</w:t>
          </w:r>
        </w:p>
        <w:p w:rsidR="00862E1E" w:rsidRDefault="00862E1E">
          <w:r>
            <w:rPr>
              <w:b/>
              <w:bCs/>
            </w:rPr>
            <w:fldChar w:fldCharType="end"/>
          </w:r>
        </w:p>
      </w:sdtContent>
    </w:sdt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862E1E">
      <w:pPr>
        <w:pStyle w:val="Ttulo1"/>
      </w:pPr>
      <w:bookmarkStart w:id="0" w:name="_Toc478979458"/>
      <w:r w:rsidRPr="00B605CF">
        <w:lastRenderedPageBreak/>
        <w:t>ECU_001_Efetuar_Login</w:t>
      </w:r>
      <w:bookmarkEnd w:id="0"/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pStyle w:val="Ttulo2"/>
        <w:rPr>
          <w:rFonts w:eastAsiaTheme="minorHAnsi" w:cs="Arial"/>
          <w:color w:val="auto"/>
          <w:sz w:val="24"/>
          <w:szCs w:val="24"/>
        </w:rPr>
      </w:pPr>
    </w:p>
    <w:p w:rsidR="00417962" w:rsidRPr="00417962" w:rsidRDefault="00417962" w:rsidP="00417962">
      <w:r>
        <w:t>Efetuar Login:</w:t>
      </w:r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</w:t>
      </w:r>
      <w:r w:rsidR="00333434">
        <w:t>o sistema</w:t>
      </w:r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782C88" w:rsidRDefault="00BD71C5" w:rsidP="00163B54">
      <w:pPr>
        <w:pStyle w:val="PargrafodaLista"/>
        <w:numPr>
          <w:ilvl w:val="0"/>
          <w:numId w:val="17"/>
        </w:numPr>
        <w:jc w:val="both"/>
      </w:pPr>
      <w:r>
        <w:t>Esse f</w:t>
      </w:r>
      <w:r w:rsidR="00782C88">
        <w:t>luxo é encerrado;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862E1E">
      <w:pPr>
        <w:pStyle w:val="Ttulo1"/>
      </w:pPr>
      <w:bookmarkStart w:id="1" w:name="_Toc478979459"/>
      <w:r>
        <w:t>ECU_002</w:t>
      </w:r>
      <w:r w:rsidR="00784CE7">
        <w:t>_Manter_Livro</w:t>
      </w:r>
      <w:r w:rsidR="00163B54">
        <w:t>s</w:t>
      </w:r>
      <w:bookmarkEnd w:id="1"/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417962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Livros: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  <w:r w:rsidR="00333434">
        <w:rPr>
          <w:rFonts w:cs="Arial"/>
          <w:szCs w:val="24"/>
        </w:rPr>
        <w:t>;</w:t>
      </w:r>
    </w:p>
    <w:p w:rsidR="00163B54" w:rsidRDefault="00163B54" w:rsidP="00163B54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333434">
        <w:rPr>
          <w:rFonts w:cs="Arial"/>
          <w:szCs w:val="24"/>
        </w:rPr>
        <w:t>Sistema realiza as atualizações no acervo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2"/>
        </w:numPr>
        <w:jc w:val="both"/>
      </w:pPr>
      <w:r>
        <w:t>Esse f</w:t>
      </w:r>
      <w:r w:rsidR="00782C88">
        <w:t>luxo é encerrado;</w:t>
      </w:r>
    </w:p>
    <w:p w:rsidR="00782C88" w:rsidRPr="00333434" w:rsidRDefault="00782C88" w:rsidP="00782C88">
      <w:pPr>
        <w:pStyle w:val="PargrafodaLista"/>
        <w:ind w:left="1428"/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862E1E">
      <w:pPr>
        <w:pStyle w:val="Ttulo1"/>
      </w:pPr>
      <w:bookmarkStart w:id="2" w:name="_Toc478979460"/>
      <w:r>
        <w:t>ECU_00</w:t>
      </w:r>
      <w:r w:rsidR="000E52B4">
        <w:t>3</w:t>
      </w:r>
      <w:r>
        <w:t>_Manter_Editoras</w:t>
      </w:r>
      <w:bookmarkEnd w:id="2"/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417962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Editoras: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="00333434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  <w:r w:rsidR="00333434">
        <w:rPr>
          <w:rFonts w:cs="Arial"/>
          <w:szCs w:val="24"/>
        </w:rPr>
        <w:t>;</w:t>
      </w:r>
    </w:p>
    <w:p w:rsidR="00163B54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  <w:r w:rsidR="00333434">
        <w:rPr>
          <w:rFonts w:cs="Arial"/>
          <w:szCs w:val="24"/>
        </w:rPr>
        <w:t>;</w:t>
      </w:r>
    </w:p>
    <w:p w:rsidR="00782C88" w:rsidRDefault="00BD71C5" w:rsidP="00782C88">
      <w:pPr>
        <w:pStyle w:val="PargrafodaLista"/>
        <w:numPr>
          <w:ilvl w:val="0"/>
          <w:numId w:val="18"/>
        </w:numPr>
        <w:jc w:val="both"/>
      </w:pPr>
      <w:r>
        <w:t>Esse f</w:t>
      </w:r>
      <w:r w:rsidR="00782C88">
        <w:t>luxo é encerrado;</w:t>
      </w:r>
    </w:p>
    <w:p w:rsidR="00782C88" w:rsidRPr="00C7210E" w:rsidRDefault="00782C88" w:rsidP="00782C88">
      <w:pPr>
        <w:pStyle w:val="PargrafodaLista"/>
        <w:rPr>
          <w:rFonts w:cs="Arial"/>
          <w:szCs w:val="24"/>
        </w:rPr>
      </w:pP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862E1E">
      <w:pPr>
        <w:pStyle w:val="Ttulo1"/>
      </w:pPr>
      <w:bookmarkStart w:id="3" w:name="_Toc478979461"/>
      <w:r>
        <w:t>ECU_00</w:t>
      </w:r>
      <w:r w:rsidR="009A1405">
        <w:t>4</w:t>
      </w:r>
      <w:r>
        <w:t>_Manter_Funcionário</w:t>
      </w:r>
      <w:bookmarkEnd w:id="3"/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417962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Funcionário: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  <w:r w:rsidR="00333434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  <w:r w:rsidR="00333434">
        <w:rPr>
          <w:rFonts w:cs="Arial"/>
          <w:szCs w:val="24"/>
        </w:rPr>
        <w:t>;</w:t>
      </w:r>
    </w:p>
    <w:p w:rsidR="000E52B4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  <w:r w:rsidR="00333434">
        <w:rPr>
          <w:rFonts w:cs="Arial"/>
          <w:szCs w:val="24"/>
        </w:rPr>
        <w:t>;</w:t>
      </w:r>
    </w:p>
    <w:p w:rsidR="00782C88" w:rsidRPr="005B2681" w:rsidRDefault="00BD71C5" w:rsidP="00F100DC">
      <w:pPr>
        <w:pStyle w:val="PargrafodaLista"/>
        <w:numPr>
          <w:ilvl w:val="0"/>
          <w:numId w:val="19"/>
        </w:numPr>
        <w:jc w:val="both"/>
        <w:rPr>
          <w:rFonts w:cs="Arial"/>
          <w:szCs w:val="24"/>
        </w:rPr>
      </w:pPr>
      <w:r>
        <w:t>Esse f</w:t>
      </w:r>
      <w:r w:rsidR="00782C88">
        <w:t>luxo é encerrado;</w:t>
      </w:r>
    </w:p>
    <w:p w:rsidR="00333434" w:rsidRDefault="00333434" w:rsidP="00333434">
      <w:pPr>
        <w:rPr>
          <w:b/>
          <w:sz w:val="36"/>
          <w:szCs w:val="36"/>
        </w:rPr>
      </w:pPr>
    </w:p>
    <w:p w:rsidR="00835D23" w:rsidRDefault="00835D23" w:rsidP="00411B49">
      <w:pPr>
        <w:jc w:val="center"/>
        <w:rPr>
          <w:b/>
          <w:sz w:val="36"/>
          <w:szCs w:val="36"/>
        </w:rPr>
      </w:pPr>
    </w:p>
    <w:p w:rsidR="00862E1E" w:rsidRDefault="00862E1E" w:rsidP="005B2681">
      <w:pPr>
        <w:rPr>
          <w:b/>
          <w:sz w:val="36"/>
          <w:szCs w:val="36"/>
        </w:rPr>
      </w:pPr>
    </w:p>
    <w:p w:rsidR="00411B49" w:rsidRDefault="00411B49" w:rsidP="00862E1E">
      <w:pPr>
        <w:pStyle w:val="Ttulo1"/>
      </w:pPr>
      <w:bookmarkStart w:id="4" w:name="_Toc478979462"/>
      <w:r>
        <w:lastRenderedPageBreak/>
        <w:t>ECU_005_Manter_Cadastro</w:t>
      </w:r>
      <w:bookmarkEnd w:id="4"/>
    </w:p>
    <w:p w:rsidR="00411B49" w:rsidRDefault="00411B49" w:rsidP="00411B49">
      <w:pPr>
        <w:jc w:val="center"/>
        <w:rPr>
          <w:b/>
          <w:sz w:val="36"/>
          <w:szCs w:val="36"/>
        </w:rPr>
      </w:pPr>
    </w:p>
    <w:p w:rsidR="00411B49" w:rsidRPr="00784CE7" w:rsidRDefault="00411B49" w:rsidP="00411B49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411B49" w:rsidRDefault="00411B49" w:rsidP="00411B49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Pr="00A107F2">
        <w:rPr>
          <w:rFonts w:cs="Arial"/>
          <w:szCs w:val="24"/>
        </w:rPr>
        <w:t>;</w:t>
      </w:r>
    </w:p>
    <w:p w:rsidR="00411B49" w:rsidRPr="000E52B4" w:rsidRDefault="00411B49" w:rsidP="00411B49">
      <w:pPr>
        <w:pStyle w:val="PargrafodaLista"/>
        <w:rPr>
          <w:rFonts w:cs="Arial"/>
          <w:szCs w:val="24"/>
        </w:rPr>
      </w:pPr>
    </w:p>
    <w:p w:rsidR="00411B49" w:rsidRDefault="00417962" w:rsidP="00411B49">
      <w:pPr>
        <w:rPr>
          <w:rFonts w:cs="Arial"/>
          <w:szCs w:val="24"/>
        </w:rPr>
      </w:pPr>
      <w:r>
        <w:rPr>
          <w:rFonts w:cs="Arial"/>
          <w:szCs w:val="24"/>
        </w:rPr>
        <w:t>Manter Cadastro:</w:t>
      </w:r>
    </w:p>
    <w:p w:rsidR="00417962" w:rsidRDefault="00417962" w:rsidP="00411B49">
      <w:pPr>
        <w:rPr>
          <w:rFonts w:cs="Arial"/>
          <w:szCs w:val="24"/>
        </w:rPr>
      </w:pP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>Ator acessa o seu cadastro;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apresenta </w:t>
      </w:r>
      <w:r w:rsidR="00835D23" w:rsidRPr="00835D23">
        <w:rPr>
          <w:rFonts w:cs="Arial"/>
          <w:szCs w:val="24"/>
        </w:rPr>
        <w:t>a sessão de edição do cadastro do cadastro (apenas para tópicos mutáveis);</w:t>
      </w:r>
    </w:p>
    <w:p w:rsidR="00411B49" w:rsidRPr="00835D23" w:rsidRDefault="00411B49" w:rsidP="00835D23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Ator escolhe entre salvar alterações ou excluir o </w:t>
      </w:r>
      <w:r w:rsidR="00835D23" w:rsidRPr="00835D23">
        <w:rPr>
          <w:rFonts w:cs="Arial"/>
          <w:szCs w:val="24"/>
        </w:rPr>
        <w:t>cadastro</w:t>
      </w:r>
      <w:r w:rsidRPr="00835D23">
        <w:rPr>
          <w:rFonts w:cs="Arial"/>
          <w:szCs w:val="24"/>
        </w:rPr>
        <w:t xml:space="preserve"> atual;</w:t>
      </w:r>
    </w:p>
    <w:p w:rsidR="00782C88" w:rsidRDefault="00411B49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 w:rsidRPr="00835D23">
        <w:rPr>
          <w:rFonts w:cs="Arial"/>
          <w:szCs w:val="24"/>
        </w:rPr>
        <w:t xml:space="preserve">Sistema realiza as atualizações </w:t>
      </w:r>
      <w:r w:rsidR="00835D23" w:rsidRPr="00835D23">
        <w:rPr>
          <w:rFonts w:cs="Arial"/>
          <w:szCs w:val="24"/>
        </w:rPr>
        <w:t>no cadastro</w:t>
      </w:r>
      <w:r w:rsidRPr="00835D23">
        <w:rPr>
          <w:rFonts w:cs="Arial"/>
          <w:szCs w:val="24"/>
        </w:rPr>
        <w:t>;</w:t>
      </w:r>
    </w:p>
    <w:p w:rsidR="00782C88" w:rsidRPr="00782C88" w:rsidRDefault="00BD71C5" w:rsidP="00782C88">
      <w:pPr>
        <w:pStyle w:val="PargrafodaLista"/>
        <w:numPr>
          <w:ilvl w:val="1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Esse f</w:t>
      </w:r>
      <w:r w:rsidR="00782C88">
        <w:rPr>
          <w:rFonts w:cs="Arial"/>
          <w:szCs w:val="24"/>
        </w:rPr>
        <w:t>luxo é encerrado;</w:t>
      </w:r>
    </w:p>
    <w:p w:rsidR="00411B49" w:rsidRDefault="00411B49" w:rsidP="00333434">
      <w:pPr>
        <w:jc w:val="center"/>
        <w:rPr>
          <w:b/>
          <w:sz w:val="36"/>
          <w:szCs w:val="36"/>
        </w:rPr>
      </w:pPr>
    </w:p>
    <w:p w:rsidR="00333434" w:rsidRDefault="00333434" w:rsidP="00862E1E">
      <w:pPr>
        <w:pStyle w:val="Ttulo1"/>
      </w:pPr>
      <w:bookmarkStart w:id="5" w:name="_Toc478979463"/>
      <w:r>
        <w:t>ECU_00</w:t>
      </w:r>
      <w:r w:rsidR="00411B49">
        <w:t>6</w:t>
      </w:r>
      <w:r>
        <w:t>_Gerar_Relatorio</w:t>
      </w:r>
      <w:bookmarkEnd w:id="5"/>
    </w:p>
    <w:p w:rsidR="00333434" w:rsidRDefault="00333434" w:rsidP="00333434">
      <w:pPr>
        <w:jc w:val="center"/>
        <w:rPr>
          <w:b/>
          <w:sz w:val="36"/>
          <w:szCs w:val="36"/>
        </w:rPr>
      </w:pPr>
    </w:p>
    <w:p w:rsidR="00333434" w:rsidRPr="00333434" w:rsidRDefault="00333434" w:rsidP="0033343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333434" w:rsidRPr="00A107F2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333434" w:rsidRDefault="00333434" w:rsidP="0033343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835D23" w:rsidRDefault="00835D23" w:rsidP="00835D23">
      <w:pPr>
        <w:pStyle w:val="PargrafodaLista"/>
        <w:rPr>
          <w:rFonts w:cs="Arial"/>
          <w:szCs w:val="24"/>
        </w:rPr>
      </w:pPr>
    </w:p>
    <w:p w:rsidR="00333434" w:rsidRDefault="00417962" w:rsidP="00333434">
      <w:pPr>
        <w:rPr>
          <w:rFonts w:cs="Arial"/>
          <w:szCs w:val="24"/>
        </w:rPr>
      </w:pPr>
      <w:r>
        <w:rPr>
          <w:rFonts w:cs="Arial"/>
          <w:szCs w:val="24"/>
        </w:rPr>
        <w:t>Gerar Relatório:</w:t>
      </w:r>
    </w:p>
    <w:p w:rsidR="00417962" w:rsidRDefault="00417962" w:rsidP="00333434">
      <w:pPr>
        <w:rPr>
          <w:rFonts w:cs="Arial"/>
          <w:szCs w:val="24"/>
        </w:rPr>
      </w:pPr>
    </w:p>
    <w:p w:rsidR="00333434" w:rsidRDefault="00333434" w:rsidP="00333434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ator acessa a sessão de relatórios;</w:t>
      </w:r>
    </w:p>
    <w:p w:rsidR="00411B49" w:rsidRDefault="00333434" w:rsidP="00411B49">
      <w:pPr>
        <w:pStyle w:val="PargrafodaLista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O sistema mostra as opções de:</w:t>
      </w:r>
    </w:p>
    <w:p w:rsidR="00411B49" w:rsidRDefault="00333434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 xml:space="preserve">Alunos 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 xml:space="preserve">que </w:t>
      </w:r>
      <w:r w:rsidRPr="00411B49">
        <w:rPr>
          <w:rFonts w:eastAsia="Times New Roman" w:cs="Arial"/>
          <w:color w:val="24292E"/>
          <w:szCs w:val="24"/>
          <w:lang w:eastAsia="pt-BR"/>
        </w:rPr>
        <w:t>est</w:t>
      </w:r>
      <w:r w:rsidR="00411B49" w:rsidRPr="00411B49">
        <w:rPr>
          <w:rFonts w:eastAsia="Times New Roman" w:cs="Arial"/>
          <w:color w:val="24292E"/>
          <w:szCs w:val="24"/>
          <w:lang w:eastAsia="pt-BR"/>
        </w:rPr>
        <w:t>ão com pendências na biblioteca;</w:t>
      </w:r>
    </w:p>
    <w:p w:rsidR="00DE59F0" w:rsidRDefault="00DE59F0" w:rsidP="00840C76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com empréstimos em atraso;</w:t>
      </w:r>
    </w:p>
    <w:p w:rsidR="00411B49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consultados que não constam do acervo da biblioteca;</w:t>
      </w:r>
    </w:p>
    <w:p w:rsidR="00333434" w:rsidRDefault="00411B49" w:rsidP="001E772B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Livros mais procurados;</w:t>
      </w:r>
    </w:p>
    <w:p w:rsidR="00411B49" w:rsidRDefault="00411B49" w:rsidP="004E05B8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Livros menos procurados;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 xml:space="preserve"> todos os empréstimos</w:t>
      </w:r>
      <w:r w:rsidRPr="00411B49">
        <w:rPr>
          <w:rFonts w:eastAsia="Times New Roman" w:cs="Arial"/>
          <w:color w:val="24292E"/>
          <w:szCs w:val="24"/>
          <w:lang w:eastAsia="pt-BR"/>
        </w:rPr>
        <w:t xml:space="preserve"> de um livro</w:t>
      </w:r>
      <w:r w:rsidR="00333434" w:rsidRPr="00411B49">
        <w:rPr>
          <w:rFonts w:eastAsia="Times New Roman" w:cs="Arial"/>
          <w:color w:val="24292E"/>
          <w:szCs w:val="24"/>
          <w:lang w:eastAsia="pt-BR"/>
        </w:rPr>
        <w:t>;</w:t>
      </w:r>
    </w:p>
    <w:p w:rsidR="00411B49" w:rsidRDefault="00411B49" w:rsidP="00411B49">
      <w:pPr>
        <w:pStyle w:val="PargrafodaLista"/>
        <w:numPr>
          <w:ilvl w:val="1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 w:rsidRPr="00411B49">
        <w:rPr>
          <w:rFonts w:eastAsia="Times New Roman" w:cs="Arial"/>
          <w:color w:val="24292E"/>
          <w:szCs w:val="24"/>
          <w:lang w:eastAsia="pt-BR"/>
        </w:rPr>
        <w:t>Listar todos os empréstimos de um</w:t>
      </w:r>
      <w:r>
        <w:rPr>
          <w:rFonts w:eastAsia="Times New Roman" w:cs="Arial"/>
          <w:color w:val="24292E"/>
          <w:szCs w:val="24"/>
          <w:lang w:eastAsia="pt-BR"/>
        </w:rPr>
        <w:t xml:space="preserve"> aluno;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>Ator seleciona a opção desejada;</w:t>
      </w:r>
    </w:p>
    <w:p w:rsidR="00411B49" w:rsidRDefault="00411B49" w:rsidP="00411B49">
      <w:pPr>
        <w:pStyle w:val="PargrafodaLista"/>
        <w:numPr>
          <w:ilvl w:val="0"/>
          <w:numId w:val="20"/>
        </w:numPr>
        <w:spacing w:before="60" w:after="100" w:afterAutospacing="1" w:line="240" w:lineRule="auto"/>
        <w:rPr>
          <w:rFonts w:eastAsia="Times New Roman" w:cs="Arial"/>
          <w:color w:val="24292E"/>
          <w:szCs w:val="24"/>
          <w:lang w:eastAsia="pt-BR"/>
        </w:rPr>
      </w:pPr>
      <w:r>
        <w:rPr>
          <w:rFonts w:eastAsia="Times New Roman" w:cs="Arial"/>
          <w:color w:val="24292E"/>
          <w:szCs w:val="24"/>
          <w:lang w:eastAsia="pt-BR"/>
        </w:rPr>
        <w:t xml:space="preserve">Sistema apresenta opção selecionada; </w:t>
      </w:r>
    </w:p>
    <w:p w:rsidR="00782C88" w:rsidRDefault="00BD71C5" w:rsidP="00782C88">
      <w:pPr>
        <w:pStyle w:val="PargrafodaLista"/>
        <w:numPr>
          <w:ilvl w:val="0"/>
          <w:numId w:val="20"/>
        </w:numPr>
        <w:jc w:val="both"/>
      </w:pPr>
      <w:r>
        <w:t>Esse f</w:t>
      </w:r>
      <w:r w:rsidR="00782C88">
        <w:t>luxo é encerrado;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EA01B9" w:rsidP="00862E1E">
      <w:pPr>
        <w:pStyle w:val="Ttulo1"/>
      </w:pPr>
      <w:bookmarkStart w:id="6" w:name="_Toc478979464"/>
      <w:r>
        <w:lastRenderedPageBreak/>
        <w:t>ECU_007</w:t>
      </w:r>
      <w:r w:rsidR="00A107F2">
        <w:t>_</w:t>
      </w:r>
      <w:r w:rsidR="00784CE7">
        <w:t>Consultar_Emprestimo</w:t>
      </w:r>
      <w:bookmarkEnd w:id="6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417962" w:rsidP="00784CE7">
      <w:pPr>
        <w:rPr>
          <w:szCs w:val="24"/>
        </w:rPr>
      </w:pPr>
      <w:r>
        <w:rPr>
          <w:szCs w:val="24"/>
        </w:rPr>
        <w:t>Consultar Empréstimo:</w:t>
      </w:r>
    </w:p>
    <w:p w:rsidR="00417962" w:rsidRDefault="00417962" w:rsidP="00784CE7">
      <w:pPr>
        <w:rPr>
          <w:szCs w:val="24"/>
        </w:rPr>
      </w:pPr>
    </w:p>
    <w:p w:rsidR="00784CE7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acessa na tela principal a opção Consultar Empréstimo;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formulário com filtros;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ator escolhe o filtro desejado e aciona a opção consultar;</w:t>
      </w:r>
    </w:p>
    <w:p w:rsidR="00EA01B9" w:rsidRPr="00EA01B9" w:rsidRDefault="00EA01B9" w:rsidP="00EA01B9">
      <w:pPr>
        <w:pStyle w:val="PargrafodaLista"/>
        <w:numPr>
          <w:ilvl w:val="0"/>
          <w:numId w:val="27"/>
        </w:numPr>
        <w:rPr>
          <w:szCs w:val="24"/>
        </w:rPr>
      </w:pPr>
      <w:r w:rsidRPr="00EA01B9">
        <w:rPr>
          <w:szCs w:val="24"/>
        </w:rPr>
        <w:t>O Sistema apresenta o resultado da consulta;</w:t>
      </w:r>
    </w:p>
    <w:p w:rsidR="00EA01B9" w:rsidRPr="00EA01B9" w:rsidRDefault="00BD71C5" w:rsidP="00EA01B9">
      <w:pPr>
        <w:pStyle w:val="PargrafodaLista"/>
        <w:numPr>
          <w:ilvl w:val="0"/>
          <w:numId w:val="27"/>
        </w:numPr>
        <w:rPr>
          <w:szCs w:val="24"/>
        </w:rPr>
      </w:pPr>
      <w:r>
        <w:rPr>
          <w:szCs w:val="24"/>
        </w:rPr>
        <w:t>Esse f</w:t>
      </w:r>
      <w:r w:rsidR="00EA01B9" w:rsidRPr="00EA01B9">
        <w:rPr>
          <w:szCs w:val="24"/>
        </w:rPr>
        <w:t>luxo é encerrado.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</w:p>
    <w:p w:rsidR="00EA01B9" w:rsidRDefault="00EA01B9" w:rsidP="00862E1E">
      <w:pPr>
        <w:pStyle w:val="Ttulo1"/>
      </w:pPr>
      <w:bookmarkStart w:id="7" w:name="_Toc478979465"/>
      <w:r>
        <w:t>ECU_008_Consultar_Livros</w:t>
      </w:r>
      <w:bookmarkEnd w:id="7"/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ATORES:</w:t>
      </w:r>
    </w:p>
    <w:p w:rsidR="00EA01B9" w:rsidRDefault="00EA01B9" w:rsidP="00EA01B9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EA01B9" w:rsidRDefault="00EA01B9" w:rsidP="00EA01B9">
      <w:pPr>
        <w:rPr>
          <w:szCs w:val="24"/>
        </w:rPr>
      </w:pPr>
    </w:p>
    <w:p w:rsidR="00EA01B9" w:rsidRDefault="00EA01B9" w:rsidP="00EA01B9">
      <w:pPr>
        <w:rPr>
          <w:szCs w:val="24"/>
        </w:rPr>
      </w:pPr>
      <w:r>
        <w:rPr>
          <w:szCs w:val="24"/>
        </w:rPr>
        <w:t>Consultar Livros: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EA01B9" w:rsidRDefault="00EA01B9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EA01B9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sistema apresenta o resultado da consulta</w:t>
      </w:r>
      <w:r w:rsidR="005B2681">
        <w:rPr>
          <w:szCs w:val="24"/>
        </w:rPr>
        <w:t>, com a existência e a quantidade de exemplares disponíveis</w:t>
      </w:r>
      <w:r>
        <w:rPr>
          <w:szCs w:val="24"/>
        </w:rPr>
        <w:t>;</w:t>
      </w:r>
    </w:p>
    <w:p w:rsidR="00DF4B15" w:rsidRDefault="00813EFC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 xml:space="preserve">O sistema apresenta as opções </w:t>
      </w:r>
      <w:r w:rsidR="00DF4B15">
        <w:rPr>
          <w:szCs w:val="24"/>
        </w:rPr>
        <w:t>Sair e Solicitar Empréstimo [</w:t>
      </w:r>
      <w:r w:rsidR="00DF4B15">
        <w:rPr>
          <w:b/>
          <w:szCs w:val="24"/>
        </w:rPr>
        <w:t xml:space="preserve">ECU_010] </w:t>
      </w:r>
      <w:r w:rsidR="00DF4B15">
        <w:rPr>
          <w:szCs w:val="24"/>
        </w:rPr>
        <w:t xml:space="preserve">ou </w:t>
      </w:r>
      <w:r>
        <w:rPr>
          <w:szCs w:val="24"/>
        </w:rPr>
        <w:t>Realizar Reserva</w:t>
      </w:r>
      <w:r>
        <w:rPr>
          <w:b/>
          <w:szCs w:val="24"/>
        </w:rPr>
        <w:t xml:space="preserve">[ECU_009] </w:t>
      </w:r>
      <w:r w:rsidR="005B2681">
        <w:rPr>
          <w:szCs w:val="24"/>
        </w:rPr>
        <w:t>(caso não possua nenhum exemplar disponível);</w:t>
      </w:r>
    </w:p>
    <w:p w:rsidR="00DF4B15" w:rsidRPr="00DF4B15" w:rsidRDefault="00DF4B15" w:rsidP="00DF4B15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O Ator seleciona a opção desejada;</w:t>
      </w:r>
    </w:p>
    <w:p w:rsidR="00813EFC" w:rsidRDefault="00813EFC" w:rsidP="00EA01B9">
      <w:pPr>
        <w:pStyle w:val="PargrafodaLista"/>
        <w:numPr>
          <w:ilvl w:val="0"/>
          <w:numId w:val="28"/>
        </w:numPr>
        <w:rPr>
          <w:szCs w:val="24"/>
        </w:rPr>
      </w:pPr>
      <w:r>
        <w:rPr>
          <w:szCs w:val="24"/>
        </w:rPr>
        <w:t>Esse fluxo é encerrado.</w:t>
      </w:r>
    </w:p>
    <w:p w:rsidR="00813EFC" w:rsidRDefault="00813EFC" w:rsidP="00813EFC">
      <w:pPr>
        <w:rPr>
          <w:szCs w:val="24"/>
        </w:rPr>
      </w:pPr>
    </w:p>
    <w:p w:rsidR="00862E1E" w:rsidRDefault="00862E1E" w:rsidP="00813EFC">
      <w:pPr>
        <w:jc w:val="center"/>
        <w:rPr>
          <w:b/>
          <w:sz w:val="36"/>
          <w:szCs w:val="36"/>
        </w:rPr>
      </w:pPr>
    </w:p>
    <w:p w:rsidR="00813EFC" w:rsidRDefault="00813EFC" w:rsidP="00862E1E">
      <w:pPr>
        <w:pStyle w:val="Ttulo1"/>
      </w:pPr>
      <w:bookmarkStart w:id="8" w:name="_Toc478979466"/>
      <w:r>
        <w:lastRenderedPageBreak/>
        <w:t>ECU_009_Realizar_Reserva</w:t>
      </w:r>
      <w:bookmarkEnd w:id="8"/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rPr>
          <w:szCs w:val="24"/>
        </w:rPr>
      </w:pPr>
      <w:r>
        <w:rPr>
          <w:szCs w:val="24"/>
        </w:rPr>
        <w:t>Aluno.</w:t>
      </w:r>
    </w:p>
    <w:p w:rsidR="00813EFC" w:rsidRDefault="00813EFC" w:rsidP="00813EFC">
      <w:pPr>
        <w:rPr>
          <w:szCs w:val="24"/>
        </w:rPr>
      </w:pPr>
    </w:p>
    <w:p w:rsidR="00813EFC" w:rsidRDefault="00813EFC" w:rsidP="00813EFC">
      <w:pPr>
        <w:rPr>
          <w:szCs w:val="24"/>
        </w:rPr>
      </w:pPr>
      <w:r>
        <w:rPr>
          <w:szCs w:val="24"/>
        </w:rPr>
        <w:t>Realizar Reserva:</w:t>
      </w:r>
    </w:p>
    <w:p w:rsidR="00813EFC" w:rsidRP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 xml:space="preserve">O ator acessa a opção Realizar Reserva,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apresenta a tela para realizar reserva, com o campo livro preenchido</w:t>
      </w:r>
      <w:r w:rsidR="00DF4B15">
        <w:rPr>
          <w:szCs w:val="24"/>
        </w:rPr>
        <w:t xml:space="preserve"> e data prevista para devolução de um dos exemplares</w:t>
      </w:r>
      <w:r>
        <w:rPr>
          <w:szCs w:val="24"/>
        </w:rPr>
        <w:t>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preenche os campos obrigatórios e aciona a opção Realizar Reserva;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sistema valida os campos e apresenta a mensagem “Confirma a realização da Reserva? ”;</w:t>
      </w:r>
    </w:p>
    <w:p w:rsidR="00813EFC" w:rsidRDefault="00813EFC" w:rsidP="00813EFC">
      <w:pPr>
        <w:pStyle w:val="PargrafodaLista"/>
        <w:numPr>
          <w:ilvl w:val="0"/>
          <w:numId w:val="29"/>
        </w:numPr>
        <w:jc w:val="both"/>
        <w:rPr>
          <w:szCs w:val="24"/>
        </w:rPr>
      </w:pPr>
      <w:r>
        <w:rPr>
          <w:szCs w:val="24"/>
        </w:rPr>
        <w:t>O ator seleciona a opção desejada;</w:t>
      </w:r>
    </w:p>
    <w:p w:rsidR="00813EFC" w:rsidRPr="00DF4B15" w:rsidRDefault="00813EFC" w:rsidP="00D32F8F">
      <w:pPr>
        <w:pStyle w:val="PargrafodaLista"/>
        <w:numPr>
          <w:ilvl w:val="0"/>
          <w:numId w:val="29"/>
        </w:numPr>
        <w:jc w:val="both"/>
        <w:rPr>
          <w:szCs w:val="24"/>
        </w:rPr>
      </w:pPr>
      <w:r w:rsidRPr="00DF4B15">
        <w:rPr>
          <w:szCs w:val="24"/>
        </w:rPr>
        <w:t>Esse fluxo é encerrado.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62E1E">
      <w:pPr>
        <w:pStyle w:val="Ttulo1"/>
      </w:pPr>
      <w:bookmarkStart w:id="9" w:name="_Toc478979467"/>
      <w:r>
        <w:t>ECU_010_Solicitar_Emprestimo</w:t>
      </w:r>
      <w:bookmarkEnd w:id="9"/>
    </w:p>
    <w:p w:rsidR="00813EFC" w:rsidRDefault="00813EFC" w:rsidP="00813EFC">
      <w:pPr>
        <w:jc w:val="both"/>
        <w:rPr>
          <w:szCs w:val="24"/>
        </w:rPr>
      </w:pPr>
    </w:p>
    <w:p w:rsidR="00813EFC" w:rsidRDefault="00813EFC" w:rsidP="00813EFC">
      <w:pPr>
        <w:jc w:val="both"/>
        <w:rPr>
          <w:szCs w:val="24"/>
        </w:rPr>
      </w:pPr>
      <w:r>
        <w:rPr>
          <w:szCs w:val="24"/>
        </w:rPr>
        <w:t>ATORES:</w:t>
      </w:r>
    </w:p>
    <w:p w:rsidR="00813EFC" w:rsidRDefault="00813EFC" w:rsidP="00813EFC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813EFC" w:rsidRDefault="00813EFC" w:rsidP="00813EFC">
      <w:pPr>
        <w:jc w:val="both"/>
        <w:rPr>
          <w:szCs w:val="24"/>
        </w:rPr>
      </w:pPr>
    </w:p>
    <w:p w:rsidR="00813EFC" w:rsidRDefault="00975BB4" w:rsidP="00813EFC">
      <w:pPr>
        <w:jc w:val="both"/>
        <w:rPr>
          <w:szCs w:val="24"/>
        </w:rPr>
      </w:pPr>
      <w:r>
        <w:rPr>
          <w:szCs w:val="24"/>
        </w:rPr>
        <w:t>Solicitar Empréstimo:</w:t>
      </w:r>
    </w:p>
    <w:p w:rsidR="00975BB4" w:rsidRDefault="00975BB4" w:rsidP="00813EFC">
      <w:pPr>
        <w:jc w:val="both"/>
        <w:rPr>
          <w:szCs w:val="24"/>
        </w:rPr>
      </w:pP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ator acessa a opção Solicitar Empréstimo, na tela de resultado do </w:t>
      </w:r>
      <w:r>
        <w:rPr>
          <w:b/>
          <w:szCs w:val="24"/>
        </w:rPr>
        <w:t>[ECU_008]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sistema apresenta a tela para solicitar empréstimo, com o campo livro preenchido;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O ator preenche os campos obrigatórios e aciona a opção Solicitar Empréstimo;</w:t>
      </w:r>
    </w:p>
    <w:p w:rsidR="00DE59F0" w:rsidRPr="00DE59F0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O sistema aciona a verificação de matricula </w:t>
      </w:r>
      <w:r>
        <w:rPr>
          <w:b/>
          <w:szCs w:val="24"/>
        </w:rPr>
        <w:t>[ECU_014];</w:t>
      </w:r>
    </w:p>
    <w:p w:rsidR="00DE59F0" w:rsidRPr="00DE59F0" w:rsidRDefault="00DE59F0" w:rsidP="00DE59F0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não haja validade no </w:t>
      </w:r>
      <w:r>
        <w:rPr>
          <w:b/>
          <w:szCs w:val="24"/>
        </w:rPr>
        <w:t xml:space="preserve">[ECU_014] </w:t>
      </w:r>
      <w:r>
        <w:rPr>
          <w:szCs w:val="24"/>
        </w:rPr>
        <w:t>o sistema encerra o fluxo;</w:t>
      </w:r>
    </w:p>
    <w:p w:rsidR="00975BB4" w:rsidRDefault="00DE59F0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>Caso seja validado, o</w:t>
      </w:r>
      <w:r w:rsidR="00975BB4">
        <w:rPr>
          <w:szCs w:val="24"/>
        </w:rPr>
        <w:t xml:space="preserve"> sistema valida os camp</w:t>
      </w:r>
      <w:r w:rsidR="00DF4B15">
        <w:rPr>
          <w:szCs w:val="24"/>
        </w:rPr>
        <w:t>os e apresenta a mensagem “Confi</w:t>
      </w:r>
      <w:r w:rsidR="00975BB4">
        <w:rPr>
          <w:szCs w:val="24"/>
        </w:rPr>
        <w:t>rma a solicitação de empréstimo? “;</w:t>
      </w:r>
    </w:p>
    <w:p w:rsidR="00DF4B15" w:rsidRDefault="00975BB4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A </w:t>
      </w:r>
      <w:r w:rsidR="00DF4B15">
        <w:rPr>
          <w:szCs w:val="24"/>
        </w:rPr>
        <w:t>ator seleciona a opção desejada;</w:t>
      </w:r>
    </w:p>
    <w:p w:rsidR="00C04BAE" w:rsidRPr="00DF4B15" w:rsidRDefault="00C04BAE" w:rsidP="00DF4B15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Caso seja confirmado, o sistema notifica os atores do </w:t>
      </w:r>
      <w:r>
        <w:rPr>
          <w:b/>
          <w:szCs w:val="24"/>
        </w:rPr>
        <w:t>[ECU_01</w:t>
      </w:r>
      <w:r w:rsidR="00DE59F0">
        <w:rPr>
          <w:b/>
          <w:szCs w:val="24"/>
        </w:rPr>
        <w:t>5]</w:t>
      </w:r>
      <w:r>
        <w:rPr>
          <w:szCs w:val="24"/>
        </w:rPr>
        <w:t>;</w:t>
      </w:r>
    </w:p>
    <w:p w:rsidR="00975BB4" w:rsidRDefault="00975BB4" w:rsidP="00975BB4">
      <w:pPr>
        <w:pStyle w:val="PargrafodaLista"/>
        <w:numPr>
          <w:ilvl w:val="0"/>
          <w:numId w:val="31"/>
        </w:numPr>
        <w:jc w:val="both"/>
        <w:rPr>
          <w:szCs w:val="24"/>
        </w:rPr>
      </w:pPr>
      <w:r>
        <w:rPr>
          <w:szCs w:val="24"/>
        </w:rPr>
        <w:t xml:space="preserve"> Esse fluxo é encerrado.</w:t>
      </w:r>
    </w:p>
    <w:p w:rsidR="00DF4B15" w:rsidRDefault="00DF4B15" w:rsidP="00DF4B15">
      <w:pPr>
        <w:pStyle w:val="PargrafodaLista"/>
        <w:jc w:val="both"/>
        <w:rPr>
          <w:szCs w:val="24"/>
        </w:rPr>
      </w:pPr>
    </w:p>
    <w:p w:rsidR="00782C88" w:rsidRDefault="00782C88" w:rsidP="00782C88">
      <w:pPr>
        <w:pStyle w:val="PargrafodaLista"/>
        <w:jc w:val="both"/>
        <w:rPr>
          <w:szCs w:val="24"/>
        </w:rPr>
      </w:pPr>
    </w:p>
    <w:p w:rsidR="00975BB4" w:rsidRDefault="00975BB4" w:rsidP="00862E1E">
      <w:pPr>
        <w:pStyle w:val="Ttulo1"/>
      </w:pPr>
      <w:bookmarkStart w:id="10" w:name="_Toc478979468"/>
      <w:r w:rsidRPr="00975BB4">
        <w:t>ECU_011_Realizar_Devolução</w:t>
      </w:r>
      <w:bookmarkEnd w:id="10"/>
    </w:p>
    <w:p w:rsid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ATORES:</w:t>
      </w:r>
    </w:p>
    <w:p w:rsidR="00975BB4" w:rsidRDefault="00975BB4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975BB4" w:rsidRDefault="00D02766" w:rsidP="00975BB4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Default="00D02766" w:rsidP="00D02766">
      <w:pPr>
        <w:pStyle w:val="PargrafodaLista"/>
        <w:jc w:val="both"/>
        <w:rPr>
          <w:szCs w:val="24"/>
        </w:rPr>
      </w:pPr>
    </w:p>
    <w:p w:rsidR="00975BB4" w:rsidRPr="00975BB4" w:rsidRDefault="00975BB4" w:rsidP="00975BB4">
      <w:pPr>
        <w:jc w:val="both"/>
        <w:rPr>
          <w:szCs w:val="24"/>
        </w:rPr>
      </w:pPr>
    </w:p>
    <w:p w:rsidR="00975BB4" w:rsidRDefault="00975BB4" w:rsidP="00975BB4">
      <w:pPr>
        <w:jc w:val="both"/>
        <w:rPr>
          <w:szCs w:val="24"/>
        </w:rPr>
      </w:pPr>
      <w:r>
        <w:rPr>
          <w:szCs w:val="24"/>
        </w:rPr>
        <w:t>Realizar Devolução:</w:t>
      </w:r>
    </w:p>
    <w:p w:rsidR="00975BB4" w:rsidRDefault="00975BB4" w:rsidP="00975BB4">
      <w:pPr>
        <w:jc w:val="both"/>
        <w:rPr>
          <w:szCs w:val="24"/>
        </w:rPr>
      </w:pPr>
    </w:p>
    <w:p w:rsidR="00FC0B7D" w:rsidRDefault="00975BB4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O ator se identifica ao atendente e apresenta o(s) livro(s) para a devolução;</w:t>
      </w:r>
    </w:p>
    <w:p w:rsidR="00FC0B7D" w:rsidRDefault="00FC0B7D" w:rsidP="00FC0B7D">
      <w:pPr>
        <w:pStyle w:val="PargrafodaLista"/>
        <w:numPr>
          <w:ilvl w:val="0"/>
          <w:numId w:val="32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862E1E">
      <w:pPr>
        <w:pStyle w:val="Ttulo1"/>
      </w:pPr>
      <w:bookmarkStart w:id="11" w:name="_Toc478979469"/>
      <w:r>
        <w:t>ECU_012_Registrar_Devolução</w:t>
      </w:r>
      <w:bookmarkEnd w:id="11"/>
    </w:p>
    <w:p w:rsidR="00862E1E" w:rsidRDefault="00862E1E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Registrar Devolução:</w:t>
      </w:r>
    </w:p>
    <w:p w:rsidR="00081AB0" w:rsidRDefault="00081AB0" w:rsidP="00FC0B7D">
      <w:pPr>
        <w:jc w:val="both"/>
        <w:rPr>
          <w:szCs w:val="24"/>
        </w:rPr>
      </w:pP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se inicia após serem apresentados os livros para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acessa a opção Registrar Devolução na tela inicial;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sistema apresenta a tela de registrar devolução;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atendente preenche os campos obrigatórios e aciona a opção Registrar Devolução;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O s</w:t>
      </w:r>
      <w:r>
        <w:rPr>
          <w:szCs w:val="24"/>
        </w:rPr>
        <w:t>istema valida os campos e</w:t>
      </w:r>
      <w:r w:rsidRPr="00FC0B7D">
        <w:rPr>
          <w:szCs w:val="24"/>
        </w:rPr>
        <w:t xml:space="preserve"> se houve atraso na devolução</w:t>
      </w:r>
      <w:r>
        <w:rPr>
          <w:b/>
          <w:szCs w:val="24"/>
        </w:rPr>
        <w:t>[ECU_013]</w:t>
      </w:r>
      <w:r w:rsidRPr="00FC0B7D">
        <w:rPr>
          <w:szCs w:val="24"/>
        </w:rPr>
        <w:t>;</w:t>
      </w:r>
    </w:p>
    <w:p w:rsidR="00FC0B7D" w:rsidRP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>
        <w:rPr>
          <w:szCs w:val="24"/>
        </w:rPr>
        <w:t>O sistema salva os dados;</w:t>
      </w:r>
    </w:p>
    <w:p w:rsidR="00FC0B7D" w:rsidRDefault="00FC0B7D" w:rsidP="00FC0B7D">
      <w:pPr>
        <w:pStyle w:val="PargrafodaLista"/>
        <w:numPr>
          <w:ilvl w:val="0"/>
          <w:numId w:val="34"/>
        </w:numPr>
        <w:jc w:val="both"/>
        <w:rPr>
          <w:szCs w:val="24"/>
        </w:rPr>
      </w:pPr>
      <w:r w:rsidRPr="00FC0B7D">
        <w:rPr>
          <w:szCs w:val="24"/>
        </w:rPr>
        <w:t>Esse fluxo é encerrado.</w:t>
      </w:r>
    </w:p>
    <w:p w:rsidR="00FC0B7D" w:rsidRDefault="00FC0B7D" w:rsidP="00FC0B7D">
      <w:pPr>
        <w:jc w:val="both"/>
        <w:rPr>
          <w:szCs w:val="24"/>
        </w:rPr>
      </w:pPr>
    </w:p>
    <w:p w:rsidR="00862E1E" w:rsidRDefault="00862E1E" w:rsidP="00FC0B7D">
      <w:pPr>
        <w:jc w:val="center"/>
        <w:rPr>
          <w:b/>
          <w:sz w:val="36"/>
          <w:szCs w:val="36"/>
        </w:rPr>
      </w:pPr>
    </w:p>
    <w:p w:rsidR="00FC0B7D" w:rsidRDefault="00FC0B7D" w:rsidP="00862E1E">
      <w:pPr>
        <w:pStyle w:val="Ttulo1"/>
      </w:pPr>
      <w:bookmarkStart w:id="12" w:name="_Toc478979470"/>
      <w:r>
        <w:t>ECU_013_Verificar_Atraso</w:t>
      </w:r>
      <w:bookmarkEnd w:id="12"/>
    </w:p>
    <w:p w:rsidR="00FC0B7D" w:rsidRDefault="00FC0B7D" w:rsidP="00FC0B7D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ATORES:</w:t>
      </w:r>
    </w:p>
    <w:p w:rsidR="00FC0B7D" w:rsidRDefault="00FC0B7D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Atendente;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FC0B7D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D02766" w:rsidRPr="00D02766" w:rsidRDefault="00D02766" w:rsidP="00D02766">
      <w:pPr>
        <w:jc w:val="both"/>
        <w:rPr>
          <w:szCs w:val="24"/>
        </w:rPr>
      </w:pPr>
    </w:p>
    <w:p w:rsidR="00FC0B7D" w:rsidRDefault="00FC0B7D" w:rsidP="00FC0B7D">
      <w:pPr>
        <w:jc w:val="both"/>
        <w:rPr>
          <w:szCs w:val="24"/>
        </w:rPr>
      </w:pPr>
      <w:r>
        <w:rPr>
          <w:szCs w:val="24"/>
        </w:rPr>
        <w:t>Verificar Atraso:</w:t>
      </w:r>
    </w:p>
    <w:p w:rsidR="00FC0B7D" w:rsidRDefault="00FC0B7D" w:rsidP="00FC0B7D">
      <w:pPr>
        <w:jc w:val="both"/>
        <w:rPr>
          <w:szCs w:val="24"/>
        </w:rPr>
      </w:pPr>
    </w:p>
    <w:p w:rsidR="00FC0B7D" w:rsidRDefault="00D02766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Esse fluxo se inicia</w:t>
      </w:r>
      <w:r w:rsidR="00FC0B7D">
        <w:rPr>
          <w:szCs w:val="24"/>
        </w:rPr>
        <w:t xml:space="preserve"> quando é acionada a opção Registrar Devolução no </w:t>
      </w:r>
      <w:r w:rsidR="00FC0B7D">
        <w:rPr>
          <w:b/>
          <w:szCs w:val="24"/>
        </w:rPr>
        <w:t>[ECU_012]</w:t>
      </w:r>
      <w:r w:rsidR="00FC0B7D">
        <w:rPr>
          <w:szCs w:val="24"/>
        </w:rPr>
        <w:t>.</w:t>
      </w:r>
    </w:p>
    <w:p w:rsidR="00FC0B7D" w:rsidRDefault="00FC0B7D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verifica se houve atraso</w:t>
      </w:r>
      <w:r w:rsidR="002A5A5C">
        <w:rPr>
          <w:szCs w:val="24"/>
        </w:rPr>
        <w:t>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 xml:space="preserve">Se houve atraso o sistema apresenta a tela de Verificar Atraso, mostrando as informações de atraso e habilitando a opção “Gerar </w:t>
      </w:r>
      <w:r w:rsidR="00081AB0">
        <w:rPr>
          <w:szCs w:val="24"/>
        </w:rPr>
        <w:t>Multa</w:t>
      </w:r>
      <w:r>
        <w:rPr>
          <w:szCs w:val="24"/>
        </w:rPr>
        <w:t>”;</w:t>
      </w:r>
    </w:p>
    <w:p w:rsidR="002A5A5C" w:rsidRDefault="00081AB0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ator seleciona “Gerar Multa</w:t>
      </w:r>
      <w:r w:rsidR="002A5A5C">
        <w:rPr>
          <w:szCs w:val="24"/>
        </w:rPr>
        <w:t>”;</w:t>
      </w:r>
    </w:p>
    <w:p w:rsidR="002A5A5C" w:rsidRDefault="002A5A5C" w:rsidP="00FC0B7D">
      <w:pPr>
        <w:pStyle w:val="PargrafodaLista"/>
        <w:numPr>
          <w:ilvl w:val="0"/>
          <w:numId w:val="35"/>
        </w:numPr>
        <w:jc w:val="both"/>
        <w:rPr>
          <w:szCs w:val="24"/>
        </w:rPr>
      </w:pPr>
      <w:r>
        <w:rPr>
          <w:szCs w:val="24"/>
        </w:rPr>
        <w:t>O sistema gera o boleto para o atraso</w:t>
      </w:r>
      <w:r w:rsidR="00081AB0">
        <w:rPr>
          <w:szCs w:val="24"/>
        </w:rPr>
        <w:t xml:space="preserve"> e adiciona uma pendencia na matricula do aluno</w:t>
      </w:r>
      <w:r>
        <w:rPr>
          <w:szCs w:val="24"/>
        </w:rPr>
        <w:t>;</w:t>
      </w:r>
    </w:p>
    <w:p w:rsidR="00A35DAA" w:rsidRPr="00782C88" w:rsidRDefault="002A5A5C" w:rsidP="00C63803">
      <w:pPr>
        <w:pStyle w:val="PargrafodaLista"/>
        <w:numPr>
          <w:ilvl w:val="0"/>
          <w:numId w:val="35"/>
        </w:numPr>
        <w:jc w:val="both"/>
        <w:rPr>
          <w:szCs w:val="24"/>
        </w:rPr>
      </w:pPr>
      <w:r w:rsidRPr="00782C88">
        <w:rPr>
          <w:szCs w:val="24"/>
        </w:rPr>
        <w:t>Esse fluxo é encerrado.</w:t>
      </w:r>
    </w:p>
    <w:p w:rsidR="00A35DAA" w:rsidRDefault="00A35DAA" w:rsidP="00FC0B7D">
      <w:pPr>
        <w:jc w:val="both"/>
        <w:rPr>
          <w:szCs w:val="24"/>
        </w:rPr>
      </w:pPr>
    </w:p>
    <w:p w:rsidR="00C04BAE" w:rsidRDefault="00C04BAE" w:rsidP="00C04BAE">
      <w:pPr>
        <w:pStyle w:val="Ttulo1"/>
      </w:pPr>
      <w:bookmarkStart w:id="13" w:name="_Toc478979471"/>
      <w:r>
        <w:t xml:space="preserve">ECU_014_Verificar_Matricula 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ATORES:</w:t>
      </w:r>
    </w:p>
    <w:p w:rsidR="00C04BAE" w:rsidRDefault="00C04BAE" w:rsidP="00C04BAE">
      <w:pPr>
        <w:pStyle w:val="PargrafodaLista"/>
        <w:numPr>
          <w:ilvl w:val="0"/>
          <w:numId w:val="25"/>
        </w:numPr>
        <w:jc w:val="both"/>
        <w:rPr>
          <w:szCs w:val="24"/>
        </w:rPr>
      </w:pPr>
      <w:r>
        <w:rPr>
          <w:szCs w:val="24"/>
        </w:rPr>
        <w:t>Aluno;</w:t>
      </w:r>
    </w:p>
    <w:p w:rsidR="00C04BAE" w:rsidRDefault="00C04BAE" w:rsidP="00C04BAE">
      <w:pPr>
        <w:jc w:val="both"/>
        <w:rPr>
          <w:szCs w:val="24"/>
        </w:rPr>
      </w:pPr>
    </w:p>
    <w:p w:rsidR="00C04BAE" w:rsidRDefault="00C04BAE" w:rsidP="00C04BAE">
      <w:pPr>
        <w:jc w:val="both"/>
        <w:rPr>
          <w:szCs w:val="24"/>
        </w:rPr>
      </w:pPr>
      <w:r>
        <w:rPr>
          <w:szCs w:val="24"/>
        </w:rPr>
        <w:t>Verificar Matricula:</w:t>
      </w:r>
    </w:p>
    <w:p w:rsidR="00C04BAE" w:rsidRDefault="00C04BAE" w:rsidP="00C04BAE">
      <w:pPr>
        <w:jc w:val="both"/>
        <w:rPr>
          <w:szCs w:val="24"/>
        </w:rPr>
      </w:pPr>
    </w:p>
    <w:p w:rsidR="00C04BAE" w:rsidRPr="00081AB0" w:rsidRDefault="00C04BAE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Esse </w:t>
      </w:r>
      <w:r w:rsidR="00081AB0" w:rsidRPr="00081AB0">
        <w:rPr>
          <w:szCs w:val="24"/>
        </w:rPr>
        <w:t>fluxo se inicia quando o Aluno s</w:t>
      </w:r>
      <w:r w:rsidRPr="00081AB0">
        <w:rPr>
          <w:szCs w:val="24"/>
        </w:rPr>
        <w:t xml:space="preserve">olicita empréstimo </w:t>
      </w:r>
      <w:r w:rsidR="004803D8"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O sistema verifica a situação da matricula do aluno e retorna a validação da matricula caso esteja ativa;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 xml:space="preserve">Caso a situação seja diferente de ativa o sistema notifica o aluno e bloqueia o fluxo </w:t>
      </w:r>
      <w:r w:rsidRPr="00081AB0">
        <w:rPr>
          <w:b/>
          <w:szCs w:val="24"/>
        </w:rPr>
        <w:t>[ECU_010];</w:t>
      </w:r>
    </w:p>
    <w:p w:rsidR="004803D8" w:rsidRPr="00081AB0" w:rsidRDefault="004803D8" w:rsidP="00C04BAE">
      <w:pPr>
        <w:pStyle w:val="PargrafodaLista"/>
        <w:numPr>
          <w:ilvl w:val="0"/>
          <w:numId w:val="38"/>
        </w:numPr>
        <w:jc w:val="both"/>
        <w:rPr>
          <w:szCs w:val="24"/>
        </w:rPr>
      </w:pPr>
      <w:r w:rsidRPr="00081AB0">
        <w:rPr>
          <w:szCs w:val="24"/>
        </w:rPr>
        <w:t>Esse fluxo é encerrado.</w:t>
      </w:r>
    </w:p>
    <w:p w:rsidR="004803D8" w:rsidRDefault="004803D8" w:rsidP="004803D8">
      <w:pPr>
        <w:jc w:val="both"/>
        <w:rPr>
          <w:szCs w:val="24"/>
        </w:rPr>
      </w:pPr>
    </w:p>
    <w:p w:rsidR="004803D8" w:rsidRPr="004803D8" w:rsidRDefault="004803D8" w:rsidP="004803D8">
      <w:pPr>
        <w:jc w:val="both"/>
        <w:rPr>
          <w:szCs w:val="24"/>
        </w:rPr>
      </w:pPr>
    </w:p>
    <w:p w:rsidR="00C04BAE" w:rsidRDefault="00C04BAE" w:rsidP="00C04BAE">
      <w:pPr>
        <w:pStyle w:val="Ttulo1"/>
        <w:numPr>
          <w:ilvl w:val="0"/>
          <w:numId w:val="0"/>
        </w:numPr>
        <w:ind w:left="720"/>
      </w:pPr>
    </w:p>
    <w:p w:rsidR="00A35DAA" w:rsidRDefault="00C04BAE" w:rsidP="00A35DAA">
      <w:pPr>
        <w:pStyle w:val="Ttulo1"/>
      </w:pPr>
      <w:r>
        <w:t>ECU_015</w:t>
      </w:r>
      <w:r w:rsidR="00A35DAA">
        <w:t>_</w:t>
      </w:r>
      <w:r w:rsidR="00D02766">
        <w:t>Realizar_Empréstimo</w:t>
      </w:r>
      <w:bookmarkEnd w:id="13"/>
    </w:p>
    <w:p w:rsidR="00A35DAA" w:rsidRDefault="00A35DAA" w:rsidP="00A35DAA"/>
    <w:p w:rsidR="00A35DAA" w:rsidRDefault="00A35DAA" w:rsidP="00A35DAA">
      <w:r>
        <w:t>ATORES:</w:t>
      </w:r>
    </w:p>
    <w:p w:rsidR="00A35DAA" w:rsidRDefault="00D02766" w:rsidP="00A35DAA">
      <w:pPr>
        <w:pStyle w:val="PargrafodaLista"/>
        <w:numPr>
          <w:ilvl w:val="0"/>
          <w:numId w:val="33"/>
        </w:numPr>
      </w:pPr>
      <w:r>
        <w:t>Atendente;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Bibliotecário;</w:t>
      </w:r>
    </w:p>
    <w:p w:rsidR="00D02766" w:rsidRDefault="00D02766" w:rsidP="00D02766">
      <w:pPr>
        <w:pStyle w:val="PargrafodaLista"/>
        <w:numPr>
          <w:ilvl w:val="0"/>
          <w:numId w:val="33"/>
        </w:numPr>
        <w:jc w:val="both"/>
        <w:rPr>
          <w:szCs w:val="24"/>
        </w:rPr>
      </w:pPr>
      <w:r>
        <w:rPr>
          <w:szCs w:val="24"/>
        </w:rPr>
        <w:t>Gerente.</w:t>
      </w:r>
    </w:p>
    <w:p w:rsidR="00A35DAA" w:rsidRDefault="00A35DAA" w:rsidP="00A35DAA"/>
    <w:p w:rsidR="00A35DAA" w:rsidRDefault="00D02766" w:rsidP="00A35DAA">
      <w:r>
        <w:t>Realizar Empréstimo</w:t>
      </w:r>
      <w:r w:rsidR="00A35DAA">
        <w:t>:</w:t>
      </w:r>
    </w:p>
    <w:p w:rsidR="00A35DAA" w:rsidRDefault="00A35DAA" w:rsidP="00A35DAA"/>
    <w:p w:rsidR="00A35DAA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se inicial ao ser acionada a opção Realizar Empréstimo na tela principal;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apresenta a tela para realizar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preenche os campos obrigatórios;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ator aciona a opção Confirmar Empréstimo;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verifica se campos obrigatórios foram informados, verifica se o(s) livro(s) estão disponíveis;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O sistema salva as informações na base de dados;</w:t>
      </w:r>
    </w:p>
    <w:p w:rsidR="00D02766" w:rsidRDefault="00D02766" w:rsidP="00D02766">
      <w:pPr>
        <w:pStyle w:val="PargrafodaLista"/>
        <w:numPr>
          <w:ilvl w:val="0"/>
          <w:numId w:val="37"/>
        </w:numPr>
        <w:jc w:val="both"/>
        <w:rPr>
          <w:szCs w:val="24"/>
        </w:rPr>
      </w:pPr>
      <w:r>
        <w:rPr>
          <w:szCs w:val="24"/>
        </w:rPr>
        <w:t>Esse fluxo é encerrado.</w:t>
      </w:r>
    </w:p>
    <w:p w:rsidR="00795CFB" w:rsidRDefault="00795CFB" w:rsidP="00795CFB">
      <w:pPr>
        <w:jc w:val="both"/>
        <w:rPr>
          <w:szCs w:val="24"/>
        </w:rPr>
      </w:pPr>
    </w:p>
    <w:p w:rsidR="00795CFB" w:rsidRDefault="00795CFB" w:rsidP="00795CFB">
      <w:pPr>
        <w:pStyle w:val="Ttulo1"/>
      </w:pPr>
      <w:r>
        <w:t>ECU_016</w:t>
      </w:r>
      <w:r>
        <w:t>_</w:t>
      </w:r>
      <w:r>
        <w:t>Informar_Pagamento</w:t>
      </w:r>
    </w:p>
    <w:p w:rsidR="00795CFB" w:rsidRDefault="00795CFB" w:rsidP="00795CFB"/>
    <w:p w:rsidR="00795CFB" w:rsidRDefault="00795CFB" w:rsidP="00795CFB">
      <w:r>
        <w:t>ATORES: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Aluno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95CFB" w:rsidRPr="00A107F2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95CFB" w:rsidRDefault="00795CFB" w:rsidP="00795CFB"/>
    <w:p w:rsidR="00795CFB" w:rsidRDefault="00795CFB" w:rsidP="00795CFB">
      <w:r>
        <w:t>Informar Pagamento: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Esse processo inicia quando o ator seleciona a opção informar pagamento;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mostra a tela de leitura de código de barra ou inserir manualmente;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ator seleciona a opção desejada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t>O sistema identificada o código, caso esteja tudo correto faz a busca;</w:t>
      </w:r>
    </w:p>
    <w:p w:rsidR="00795CFB" w:rsidRDefault="00795CFB" w:rsidP="00795CFB">
      <w:pPr>
        <w:pStyle w:val="PargrafodaLista"/>
        <w:numPr>
          <w:ilvl w:val="0"/>
          <w:numId w:val="40"/>
        </w:numPr>
      </w:pPr>
      <w:r>
        <w:lastRenderedPageBreak/>
        <w:t xml:space="preserve">Caso não tenha sido identificado pagamento retorna </w:t>
      </w:r>
      <w:proofErr w:type="spellStart"/>
      <w:r>
        <w:t>msg</w:t>
      </w:r>
      <w:proofErr w:type="spellEnd"/>
      <w:r>
        <w:t xml:space="preserve"> e encerra o fluxo;</w:t>
      </w:r>
    </w:p>
    <w:p w:rsidR="00795CFB" w:rsidRPr="00795CFB" w:rsidRDefault="00795CFB" w:rsidP="00795CFB">
      <w:pPr>
        <w:pStyle w:val="PargrafodaLista"/>
        <w:numPr>
          <w:ilvl w:val="0"/>
          <w:numId w:val="40"/>
        </w:numPr>
      </w:pPr>
      <w:r>
        <w:t>Caso tenha sido identificado o pagamento, retira a pendencia da matricula do aluno e encerra  fluxo.</w:t>
      </w:r>
      <w:bookmarkStart w:id="14" w:name="_GoBack"/>
      <w:bookmarkEnd w:id="14"/>
      <w:r>
        <w:t xml:space="preserve"> </w:t>
      </w:r>
    </w:p>
    <w:p w:rsidR="00795CFB" w:rsidRPr="00795CFB" w:rsidRDefault="00795CFB" w:rsidP="00795CFB">
      <w:pPr>
        <w:jc w:val="both"/>
        <w:rPr>
          <w:szCs w:val="24"/>
        </w:rPr>
      </w:pPr>
    </w:p>
    <w:p w:rsidR="00081AB0" w:rsidRPr="00081AB0" w:rsidRDefault="00081AB0" w:rsidP="00081AB0"/>
    <w:p w:rsidR="00081AB0" w:rsidRPr="00081AB0" w:rsidRDefault="00081AB0" w:rsidP="00081AB0">
      <w:pPr>
        <w:jc w:val="both"/>
        <w:rPr>
          <w:szCs w:val="24"/>
        </w:rPr>
      </w:pPr>
    </w:p>
    <w:sectPr w:rsidR="00081AB0" w:rsidRPr="0008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757F14"/>
    <w:multiLevelType w:val="hybridMultilevel"/>
    <w:tmpl w:val="0978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7A98"/>
    <w:multiLevelType w:val="hybridMultilevel"/>
    <w:tmpl w:val="BA1A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C07FE"/>
    <w:multiLevelType w:val="hybridMultilevel"/>
    <w:tmpl w:val="772EBE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64629C1"/>
    <w:multiLevelType w:val="hybridMultilevel"/>
    <w:tmpl w:val="32126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A0DB7"/>
    <w:multiLevelType w:val="multilevel"/>
    <w:tmpl w:val="C8D66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2434ED"/>
    <w:multiLevelType w:val="hybridMultilevel"/>
    <w:tmpl w:val="3C2A6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34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F39DA"/>
    <w:multiLevelType w:val="hybridMultilevel"/>
    <w:tmpl w:val="E4761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C1D00"/>
    <w:multiLevelType w:val="hybridMultilevel"/>
    <w:tmpl w:val="FA264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61F3E"/>
    <w:multiLevelType w:val="hybridMultilevel"/>
    <w:tmpl w:val="A7CC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F985FC3"/>
    <w:multiLevelType w:val="hybridMultilevel"/>
    <w:tmpl w:val="2AFA1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A6577"/>
    <w:multiLevelType w:val="hybridMultilevel"/>
    <w:tmpl w:val="8228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E19B7"/>
    <w:multiLevelType w:val="hybridMultilevel"/>
    <w:tmpl w:val="521A4A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31183"/>
    <w:multiLevelType w:val="hybridMultilevel"/>
    <w:tmpl w:val="6FBCF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02E2B57"/>
    <w:multiLevelType w:val="hybridMultilevel"/>
    <w:tmpl w:val="BB682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E0FFE"/>
    <w:multiLevelType w:val="hybridMultilevel"/>
    <w:tmpl w:val="91526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F73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096246"/>
    <w:multiLevelType w:val="hybridMultilevel"/>
    <w:tmpl w:val="5EF8A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40C92"/>
    <w:multiLevelType w:val="multilevel"/>
    <w:tmpl w:val="D070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897B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num w:numId="1">
    <w:abstractNumId w:val="21"/>
  </w:num>
  <w:num w:numId="2">
    <w:abstractNumId w:val="35"/>
  </w:num>
  <w:num w:numId="3">
    <w:abstractNumId w:val="3"/>
  </w:num>
  <w:num w:numId="4">
    <w:abstractNumId w:val="18"/>
  </w:num>
  <w:num w:numId="5">
    <w:abstractNumId w:val="29"/>
  </w:num>
  <w:num w:numId="6">
    <w:abstractNumId w:val="11"/>
  </w:num>
  <w:num w:numId="7">
    <w:abstractNumId w:val="12"/>
  </w:num>
  <w:num w:numId="8">
    <w:abstractNumId w:val="2"/>
  </w:num>
  <w:num w:numId="9">
    <w:abstractNumId w:val="24"/>
  </w:num>
  <w:num w:numId="10">
    <w:abstractNumId w:val="16"/>
  </w:num>
  <w:num w:numId="11">
    <w:abstractNumId w:val="13"/>
  </w:num>
  <w:num w:numId="12">
    <w:abstractNumId w:val="32"/>
  </w:num>
  <w:num w:numId="13">
    <w:abstractNumId w:val="22"/>
  </w:num>
  <w:num w:numId="14">
    <w:abstractNumId w:val="17"/>
  </w:num>
  <w:num w:numId="15">
    <w:abstractNumId w:val="36"/>
  </w:num>
  <w:num w:numId="16">
    <w:abstractNumId w:val="0"/>
  </w:num>
  <w:num w:numId="17">
    <w:abstractNumId w:val="10"/>
  </w:num>
  <w:num w:numId="18">
    <w:abstractNumId w:val="14"/>
  </w:num>
  <w:num w:numId="19">
    <w:abstractNumId w:val="37"/>
  </w:num>
  <w:num w:numId="20">
    <w:abstractNumId w:val="39"/>
  </w:num>
  <w:num w:numId="21">
    <w:abstractNumId w:val="38"/>
  </w:num>
  <w:num w:numId="22">
    <w:abstractNumId w:val="33"/>
  </w:num>
  <w:num w:numId="23">
    <w:abstractNumId w:val="7"/>
  </w:num>
  <w:num w:numId="24">
    <w:abstractNumId w:val="5"/>
  </w:num>
  <w:num w:numId="25">
    <w:abstractNumId w:val="20"/>
  </w:num>
  <w:num w:numId="26">
    <w:abstractNumId w:val="30"/>
  </w:num>
  <w:num w:numId="27">
    <w:abstractNumId w:val="19"/>
  </w:num>
  <w:num w:numId="28">
    <w:abstractNumId w:val="25"/>
  </w:num>
  <w:num w:numId="29">
    <w:abstractNumId w:val="9"/>
  </w:num>
  <w:num w:numId="30">
    <w:abstractNumId w:val="31"/>
  </w:num>
  <w:num w:numId="31">
    <w:abstractNumId w:val="34"/>
  </w:num>
  <w:num w:numId="32">
    <w:abstractNumId w:val="27"/>
  </w:num>
  <w:num w:numId="33">
    <w:abstractNumId w:val="28"/>
  </w:num>
  <w:num w:numId="34">
    <w:abstractNumId w:val="6"/>
  </w:num>
  <w:num w:numId="35">
    <w:abstractNumId w:val="1"/>
  </w:num>
  <w:num w:numId="36">
    <w:abstractNumId w:val="8"/>
  </w:num>
  <w:num w:numId="37">
    <w:abstractNumId w:val="4"/>
  </w:num>
  <w:num w:numId="38">
    <w:abstractNumId w:val="26"/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81AB0"/>
    <w:rsid w:val="000E52B4"/>
    <w:rsid w:val="00163B54"/>
    <w:rsid w:val="001F436A"/>
    <w:rsid w:val="002435E6"/>
    <w:rsid w:val="002A5A5C"/>
    <w:rsid w:val="00333434"/>
    <w:rsid w:val="00411B49"/>
    <w:rsid w:val="00417962"/>
    <w:rsid w:val="004803D8"/>
    <w:rsid w:val="005B2681"/>
    <w:rsid w:val="00782C88"/>
    <w:rsid w:val="00784CE7"/>
    <w:rsid w:val="00795CFB"/>
    <w:rsid w:val="007B169B"/>
    <w:rsid w:val="00813EFC"/>
    <w:rsid w:val="00835D23"/>
    <w:rsid w:val="00862E1E"/>
    <w:rsid w:val="00975BB4"/>
    <w:rsid w:val="009A1405"/>
    <w:rsid w:val="009D5357"/>
    <w:rsid w:val="00A107F2"/>
    <w:rsid w:val="00A35DAA"/>
    <w:rsid w:val="00AA44DB"/>
    <w:rsid w:val="00B24405"/>
    <w:rsid w:val="00B605CF"/>
    <w:rsid w:val="00BD71C5"/>
    <w:rsid w:val="00BE79F3"/>
    <w:rsid w:val="00C04BAE"/>
    <w:rsid w:val="00C7210E"/>
    <w:rsid w:val="00C803A1"/>
    <w:rsid w:val="00D02766"/>
    <w:rsid w:val="00DE59F0"/>
    <w:rsid w:val="00DF4B15"/>
    <w:rsid w:val="00EA01B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9D16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E1E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2E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2E1E"/>
    <w:pPr>
      <w:spacing w:after="100"/>
      <w:ind w:left="240"/>
    </w:pPr>
  </w:style>
  <w:style w:type="character" w:styleId="Refdecomentrio">
    <w:name w:val="annotation reference"/>
    <w:basedOn w:val="Fontepargpadro"/>
    <w:uiPriority w:val="99"/>
    <w:semiHidden/>
    <w:unhideWhenUsed/>
    <w:rsid w:val="00DE59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59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59F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59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59F0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5FF6-FD9A-4CF2-B652-ED1CDE2A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17</cp:revision>
  <dcterms:created xsi:type="dcterms:W3CDTF">2017-04-03T04:12:00Z</dcterms:created>
  <dcterms:modified xsi:type="dcterms:W3CDTF">2017-04-04T04:56:00Z</dcterms:modified>
</cp:coreProperties>
</file>