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1B48C0">
        <w:rPr>
          <w:rFonts w:cs="Arial"/>
          <w:b/>
          <w:sz w:val="36"/>
          <w:szCs w:val="36"/>
        </w:rPr>
        <w:t>09</w:t>
      </w:r>
      <w:r w:rsidR="00842E3F">
        <w:rPr>
          <w:rFonts w:cs="Arial"/>
          <w:b/>
          <w:sz w:val="36"/>
          <w:szCs w:val="36"/>
        </w:rPr>
        <w:t>_</w:t>
      </w:r>
      <w:r w:rsidR="001B48C0">
        <w:rPr>
          <w:rFonts w:cs="Arial"/>
          <w:b/>
          <w:sz w:val="36"/>
          <w:szCs w:val="36"/>
        </w:rPr>
        <w:t>Realizar</w:t>
      </w:r>
      <w:r w:rsidR="00842E3F">
        <w:rPr>
          <w:rFonts w:cs="Arial"/>
          <w:b/>
          <w:sz w:val="36"/>
          <w:szCs w:val="36"/>
        </w:rPr>
        <w:t>_</w:t>
      </w:r>
      <w:r w:rsidR="001B48C0">
        <w:rPr>
          <w:rFonts w:cs="Arial"/>
          <w:b/>
          <w:sz w:val="36"/>
          <w:szCs w:val="36"/>
        </w:rPr>
        <w:t>Reservas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BF7EB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BF7EB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BF7EB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BF7EB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BB" w:rsidRDefault="00BF7EBB" w:rsidP="00842E3F">
      <w:pPr>
        <w:spacing w:after="0" w:line="240" w:lineRule="auto"/>
      </w:pPr>
      <w:r>
        <w:separator/>
      </w:r>
    </w:p>
  </w:endnote>
  <w:endnote w:type="continuationSeparator" w:id="0">
    <w:p w:rsidR="00BF7EBB" w:rsidRDefault="00BF7EBB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B48C0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BB" w:rsidRDefault="00BF7EBB" w:rsidP="00842E3F">
      <w:pPr>
        <w:spacing w:after="0" w:line="240" w:lineRule="auto"/>
      </w:pPr>
      <w:r>
        <w:separator/>
      </w:r>
    </w:p>
  </w:footnote>
  <w:footnote w:type="continuationSeparator" w:id="0">
    <w:p w:rsidR="00BF7EBB" w:rsidRDefault="00BF7EBB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B48C0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BF7EBB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107AC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8DFAA-5AFC-4CE1-8C02-1A7FEA2CD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2017-04-04T12:55:00Z</dcterms:modified>
</cp:coreProperties>
</file>