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E2376" w14:textId="737721DA" w:rsidR="0094000E" w:rsidRPr="00E476E5" w:rsidRDefault="00E476E5" w:rsidP="00B85BF1">
      <w:pPr>
        <w:jc w:val="center"/>
        <w:rPr>
          <w:sz w:val="52"/>
          <w:szCs w:val="52"/>
          <w:lang w:val="en-US"/>
        </w:rPr>
      </w:pPr>
      <w:r w:rsidRPr="00E476E5">
        <w:rPr>
          <w:sz w:val="52"/>
          <w:szCs w:val="52"/>
          <w:lang w:val="en-US"/>
        </w:rPr>
        <w:t>Supervised l</w:t>
      </w:r>
      <w:r>
        <w:rPr>
          <w:sz w:val="52"/>
          <w:szCs w:val="52"/>
          <w:lang w:val="en-US"/>
        </w:rPr>
        <w:t>earning</w:t>
      </w:r>
    </w:p>
    <w:p w14:paraId="38D1EAD2" w14:textId="52ED521A" w:rsidR="0094000E" w:rsidRPr="00E476E5" w:rsidRDefault="0094000E" w:rsidP="00B85BF1">
      <w:pPr>
        <w:jc w:val="center"/>
        <w:rPr>
          <w:lang w:val="en-US"/>
        </w:rPr>
      </w:pPr>
      <w:r w:rsidRPr="00E476E5">
        <w:rPr>
          <w:lang w:val="en-US"/>
        </w:rPr>
        <w:t>Mathias Eira Karlsen</w:t>
      </w:r>
    </w:p>
    <w:p w14:paraId="748715C7" w14:textId="4D5FDE12" w:rsidR="00CC47CF" w:rsidRPr="0087105A" w:rsidRDefault="00CC47CF" w:rsidP="00B85BF1">
      <w:pPr>
        <w:jc w:val="center"/>
      </w:pPr>
      <w:r w:rsidRPr="0087105A">
        <w:t>DET-2602 24H Introduksjon maskinlæring og AI</w:t>
      </w:r>
    </w:p>
    <w:p w14:paraId="5884FB27" w14:textId="011BA6B8" w:rsidR="002F5A48" w:rsidRPr="00502A6E" w:rsidRDefault="00E476E5" w:rsidP="002F3DA5">
      <w:pPr>
        <w:jc w:val="center"/>
        <w:rPr>
          <w:lang w:val="en-US"/>
        </w:rPr>
      </w:pPr>
      <w:r>
        <w:rPr>
          <w:lang w:val="en-US"/>
        </w:rPr>
        <w:t>24</w:t>
      </w:r>
      <w:r w:rsidR="0094000E" w:rsidRPr="00502A6E">
        <w:rPr>
          <w:lang w:val="en-US"/>
        </w:rPr>
        <w:t xml:space="preserve"> </w:t>
      </w:r>
      <w:r>
        <w:rPr>
          <w:lang w:val="en-US"/>
        </w:rPr>
        <w:t>November</w:t>
      </w:r>
      <w:r w:rsidR="0094000E" w:rsidRPr="00502A6E">
        <w:rPr>
          <w:lang w:val="en-US"/>
        </w:rPr>
        <w:t xml:space="preserve"> 2024</w:t>
      </w:r>
    </w:p>
    <w:p w14:paraId="4D23B090" w14:textId="143BDDD0" w:rsidR="00C325C8" w:rsidRPr="00502A6E" w:rsidRDefault="00C325C8">
      <w:pPr>
        <w:rPr>
          <w:lang w:val="en-US"/>
        </w:rPr>
      </w:pPr>
    </w:p>
    <w:p w14:paraId="07048454" w14:textId="1C92C603" w:rsidR="002B7E1D" w:rsidRPr="00502A6E" w:rsidRDefault="00173607">
      <w:pPr>
        <w:rPr>
          <w:lang w:val="en-US"/>
        </w:rPr>
      </w:pPr>
      <w:r>
        <w:rPr>
          <w:lang w:val="en-US"/>
        </w:rPr>
        <w:t xml:space="preserve">Image perceptron </w:t>
      </w:r>
      <w:r>
        <w:rPr>
          <w:lang w:val="en-US"/>
        </w:rPr>
        <w:t xml:space="preserve">boundary </w:t>
      </w:r>
      <w:r>
        <w:rPr>
          <w:lang w:val="en-US"/>
        </w:rPr>
        <w:t>slope</w:t>
      </w:r>
    </w:p>
    <w:p w14:paraId="0AF28B86" w14:textId="77777777" w:rsidR="002B7E1D" w:rsidRPr="00502A6E" w:rsidRDefault="002B7E1D">
      <w:pPr>
        <w:rPr>
          <w:lang w:val="en-US"/>
        </w:rPr>
      </w:pPr>
    </w:p>
    <w:p w14:paraId="311002D6" w14:textId="77777777" w:rsidR="002B7E1D" w:rsidRPr="00502A6E" w:rsidRDefault="002B7E1D">
      <w:pPr>
        <w:rPr>
          <w:lang w:val="en-US"/>
        </w:rPr>
      </w:pPr>
    </w:p>
    <w:p w14:paraId="11A51D22" w14:textId="18EB11F0" w:rsidR="00191D3D" w:rsidRDefault="009974AD" w:rsidP="009974AD">
      <w:pPr>
        <w:pStyle w:val="Heading1"/>
        <w:rPr>
          <w:lang w:val="en-US"/>
        </w:rPr>
      </w:pPr>
      <w:r w:rsidRPr="00502A6E">
        <w:rPr>
          <w:lang w:val="en-US"/>
        </w:rPr>
        <w:t>I</w:t>
      </w:r>
      <w:r w:rsidR="00120D36" w:rsidRPr="00502A6E">
        <w:rPr>
          <w:lang w:val="en-US"/>
        </w:rPr>
        <w:t>ntroduction</w:t>
      </w:r>
    </w:p>
    <w:p w14:paraId="06A14987" w14:textId="1848C31C" w:rsidR="002E7595" w:rsidRPr="002E7595" w:rsidRDefault="002E7595" w:rsidP="002E7595">
      <w:pPr>
        <w:rPr>
          <w:lang w:val="en-US"/>
        </w:rPr>
      </w:pPr>
      <w:r>
        <w:rPr>
          <w:lang w:val="en-US"/>
        </w:rPr>
        <w:t>..</w:t>
      </w:r>
    </w:p>
    <w:p w14:paraId="74056CE0" w14:textId="66FF3E99" w:rsidR="009974AD" w:rsidRDefault="009974AD" w:rsidP="009974AD">
      <w:pPr>
        <w:pStyle w:val="Heading1"/>
        <w:rPr>
          <w:lang w:val="en-US"/>
        </w:rPr>
      </w:pPr>
      <w:r w:rsidRPr="00502A6E">
        <w:rPr>
          <w:lang w:val="en-US"/>
        </w:rPr>
        <w:t>T</w:t>
      </w:r>
      <w:r w:rsidR="00120D36" w:rsidRPr="00502A6E">
        <w:rPr>
          <w:lang w:val="en-US"/>
        </w:rPr>
        <w:t>heory</w:t>
      </w:r>
    </w:p>
    <w:p w14:paraId="3A4F86B0" w14:textId="4477E0DE" w:rsidR="002E7595" w:rsidRPr="002E7595" w:rsidRDefault="002E7595" w:rsidP="002E7595">
      <w:pPr>
        <w:rPr>
          <w:lang w:val="en-US"/>
        </w:rPr>
      </w:pPr>
      <w:r>
        <w:rPr>
          <w:lang w:val="en-US"/>
        </w:rPr>
        <w:t>..</w:t>
      </w:r>
    </w:p>
    <w:p w14:paraId="347CB9BD" w14:textId="605ABFF1" w:rsidR="009974AD" w:rsidRDefault="009974AD" w:rsidP="009974AD">
      <w:pPr>
        <w:pStyle w:val="Heading1"/>
        <w:rPr>
          <w:lang w:val="en-US"/>
        </w:rPr>
      </w:pPr>
      <w:r w:rsidRPr="00502A6E">
        <w:rPr>
          <w:lang w:val="en-US"/>
        </w:rPr>
        <w:t>Met</w:t>
      </w:r>
      <w:r w:rsidR="00120D36" w:rsidRPr="00502A6E">
        <w:rPr>
          <w:lang w:val="en-US"/>
        </w:rPr>
        <w:t>hod</w:t>
      </w:r>
    </w:p>
    <w:p w14:paraId="5B8B2909" w14:textId="423C3A59" w:rsidR="002E7595" w:rsidRPr="002E7595" w:rsidRDefault="002E7595" w:rsidP="002E7595">
      <w:pPr>
        <w:rPr>
          <w:lang w:val="en-US"/>
        </w:rPr>
      </w:pPr>
      <w:r>
        <w:rPr>
          <w:lang w:val="en-US"/>
        </w:rPr>
        <w:t>..</w:t>
      </w:r>
    </w:p>
    <w:p w14:paraId="24A990D4" w14:textId="246B24EC" w:rsidR="005E4E7E" w:rsidRDefault="009974AD" w:rsidP="009974AD">
      <w:pPr>
        <w:pStyle w:val="Heading1"/>
        <w:rPr>
          <w:lang w:val="en-US"/>
        </w:rPr>
      </w:pPr>
      <w:r w:rsidRPr="00502A6E">
        <w:rPr>
          <w:lang w:val="en-US"/>
        </w:rPr>
        <w:t>Resul</w:t>
      </w:r>
      <w:r w:rsidR="00120D36" w:rsidRPr="00502A6E">
        <w:rPr>
          <w:lang w:val="en-US"/>
        </w:rPr>
        <w:t>ts</w:t>
      </w:r>
    </w:p>
    <w:p w14:paraId="03A72622" w14:textId="31588AFC" w:rsidR="002E7595" w:rsidRPr="002E7595" w:rsidRDefault="002E7595" w:rsidP="002E7595">
      <w:pPr>
        <w:rPr>
          <w:lang w:val="en-US"/>
        </w:rPr>
      </w:pPr>
      <w:r>
        <w:rPr>
          <w:lang w:val="en-US"/>
        </w:rPr>
        <w:t>..</w:t>
      </w:r>
    </w:p>
    <w:p w14:paraId="264831E1" w14:textId="53A5674F" w:rsidR="009974AD" w:rsidRDefault="009974AD" w:rsidP="009974AD">
      <w:pPr>
        <w:pStyle w:val="Heading1"/>
        <w:rPr>
          <w:lang w:val="en-US"/>
        </w:rPr>
      </w:pPr>
      <w:r w:rsidRPr="00502A6E">
        <w:rPr>
          <w:lang w:val="en-US"/>
        </w:rPr>
        <w:t>Dis</w:t>
      </w:r>
      <w:r w:rsidR="00120D36" w:rsidRPr="00502A6E">
        <w:rPr>
          <w:lang w:val="en-US"/>
        </w:rPr>
        <w:t>cussion</w:t>
      </w:r>
    </w:p>
    <w:p w14:paraId="619A9624" w14:textId="5721A700" w:rsidR="00E476E5" w:rsidRPr="00E476E5" w:rsidRDefault="00E476E5" w:rsidP="00E476E5">
      <w:pPr>
        <w:rPr>
          <w:lang w:val="en-US"/>
        </w:rPr>
      </w:pPr>
      <w:r>
        <w:rPr>
          <w:lang w:val="en-US"/>
        </w:rPr>
        <w:t>..</w:t>
      </w:r>
    </w:p>
    <w:p w14:paraId="7456BC85" w14:textId="69963069" w:rsidR="009974AD" w:rsidRPr="00502A6E" w:rsidRDefault="00120D36" w:rsidP="009974AD">
      <w:pPr>
        <w:pStyle w:val="Heading1"/>
        <w:rPr>
          <w:lang w:val="en-US"/>
        </w:rPr>
      </w:pPr>
      <w:r w:rsidRPr="00502A6E">
        <w:rPr>
          <w:lang w:val="en-US"/>
        </w:rPr>
        <w:t>Conclusion</w:t>
      </w:r>
    </w:p>
    <w:p w14:paraId="248839B7" w14:textId="360F2361" w:rsidR="00E745A3" w:rsidRDefault="00E476E5" w:rsidP="009974AD">
      <w:pPr>
        <w:rPr>
          <w:lang w:val="en-US"/>
        </w:rPr>
      </w:pPr>
      <w:r>
        <w:rPr>
          <w:lang w:val="en-US"/>
        </w:rPr>
        <w:t>..</w:t>
      </w:r>
    </w:p>
    <w:p w14:paraId="15DA669C" w14:textId="77777777" w:rsidR="0087105A" w:rsidRDefault="0087105A" w:rsidP="009974AD">
      <w:pPr>
        <w:rPr>
          <w:lang w:val="en-US"/>
        </w:rPr>
      </w:pPr>
    </w:p>
    <w:p w14:paraId="0DE02ADC" w14:textId="0C910C3A" w:rsidR="0087105A" w:rsidRDefault="0087105A" w:rsidP="0087105A">
      <w:pPr>
        <w:pStyle w:val="Heading1"/>
        <w:numPr>
          <w:ilvl w:val="0"/>
          <w:numId w:val="0"/>
        </w:numPr>
        <w:rPr>
          <w:lang w:val="en-US"/>
        </w:rPr>
      </w:pPr>
      <w:r>
        <w:rPr>
          <w:lang w:val="en-US"/>
        </w:rPr>
        <w:t>Table of figures</w:t>
      </w:r>
    </w:p>
    <w:p w14:paraId="425C344A" w14:textId="7954CE1A" w:rsidR="00E476E5" w:rsidRPr="00E476E5" w:rsidRDefault="00E476E5" w:rsidP="00E476E5">
      <w:pPr>
        <w:rPr>
          <w:lang w:val="en-US"/>
        </w:rPr>
      </w:pPr>
      <w:r>
        <w:rPr>
          <w:lang w:val="en-US"/>
        </w:rPr>
        <w:t>..</w:t>
      </w:r>
    </w:p>
    <w:bookmarkStart w:id="0" w:name="_References" w:displacedByCustomXml="next"/>
    <w:bookmarkEnd w:id="0" w:displacedByCustomXml="next"/>
    <w:sdt>
      <w:sdtPr>
        <w:id w:val="-140510668"/>
        <w:docPartObj>
          <w:docPartGallery w:val="Bibliographies"/>
          <w:docPartUnique/>
        </w:docPartObj>
      </w:sdtPr>
      <w:sdtContent>
        <w:p w14:paraId="7D88BB28" w14:textId="1C14BCF3" w:rsidR="00E476E5" w:rsidRPr="00502A6E" w:rsidRDefault="004925DB" w:rsidP="00E476E5">
          <w:pPr>
            <w:pStyle w:val="Heading1"/>
            <w:numPr>
              <w:ilvl w:val="0"/>
              <w:numId w:val="0"/>
            </w:numPr>
            <w:rPr>
              <w:lang w:val="en-US"/>
            </w:rPr>
          </w:pPr>
          <w:r w:rsidRPr="0087105A">
            <w:rPr>
              <w:lang w:val="en-US"/>
            </w:rPr>
            <w:t>References</w:t>
          </w:r>
        </w:p>
      </w:sdtContent>
    </w:sdt>
    <w:p w14:paraId="113C4B4A" w14:textId="664038D3" w:rsidR="004925DB" w:rsidRPr="00502A6E" w:rsidRDefault="00E476E5" w:rsidP="004925DB">
      <w:pPr>
        <w:ind w:left="708" w:hanging="708"/>
        <w:rPr>
          <w:lang w:val="en-US"/>
        </w:rPr>
      </w:pPr>
      <w:r>
        <w:rPr>
          <w:lang w:val="en-US"/>
        </w:rPr>
        <w:t>..</w:t>
      </w:r>
    </w:p>
    <w:sectPr w:rsidR="004925DB" w:rsidRPr="00502A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38309CE"/>
    <w:multiLevelType w:val="hybridMultilevel"/>
    <w:tmpl w:val="6E820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824673">
    <w:abstractNumId w:val="0"/>
  </w:num>
  <w:num w:numId="2" w16cid:durableId="302121189">
    <w:abstractNumId w:val="0"/>
  </w:num>
  <w:num w:numId="3" w16cid:durableId="473134862">
    <w:abstractNumId w:val="0"/>
  </w:num>
  <w:num w:numId="4" w16cid:durableId="807743415">
    <w:abstractNumId w:val="0"/>
  </w:num>
  <w:num w:numId="5" w16cid:durableId="878469869">
    <w:abstractNumId w:val="0"/>
  </w:num>
  <w:num w:numId="6" w16cid:durableId="742526399">
    <w:abstractNumId w:val="0"/>
  </w:num>
  <w:num w:numId="7" w16cid:durableId="688337588">
    <w:abstractNumId w:val="0"/>
  </w:num>
  <w:num w:numId="8" w16cid:durableId="398863792">
    <w:abstractNumId w:val="0"/>
  </w:num>
  <w:num w:numId="9" w16cid:durableId="980888351">
    <w:abstractNumId w:val="0"/>
  </w:num>
  <w:num w:numId="10" w16cid:durableId="144781095">
    <w:abstractNumId w:val="0"/>
  </w:num>
  <w:num w:numId="11" w16cid:durableId="625889605">
    <w:abstractNumId w:val="0"/>
  </w:num>
  <w:num w:numId="12" w16cid:durableId="1246112689">
    <w:abstractNumId w:val="0"/>
  </w:num>
  <w:num w:numId="13" w16cid:durableId="1476410537">
    <w:abstractNumId w:val="0"/>
  </w:num>
  <w:num w:numId="14" w16cid:durableId="576134326">
    <w:abstractNumId w:val="0"/>
  </w:num>
  <w:num w:numId="15" w16cid:durableId="1165316416">
    <w:abstractNumId w:val="0"/>
  </w:num>
  <w:num w:numId="16" w16cid:durableId="2015108603">
    <w:abstractNumId w:val="0"/>
  </w:num>
  <w:num w:numId="17" w16cid:durableId="1446851169">
    <w:abstractNumId w:val="0"/>
  </w:num>
  <w:num w:numId="18" w16cid:durableId="120807527">
    <w:abstractNumId w:val="0"/>
  </w:num>
  <w:num w:numId="19" w16cid:durableId="657342181">
    <w:abstractNumId w:val="0"/>
  </w:num>
  <w:num w:numId="20" w16cid:durableId="917717006">
    <w:abstractNumId w:val="0"/>
  </w:num>
  <w:num w:numId="21" w16cid:durableId="464735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4C"/>
    <w:rsid w:val="0001022C"/>
    <w:rsid w:val="00092D1A"/>
    <w:rsid w:val="000C2945"/>
    <w:rsid w:val="000F7BD7"/>
    <w:rsid w:val="00105EC2"/>
    <w:rsid w:val="00120D36"/>
    <w:rsid w:val="00173607"/>
    <w:rsid w:val="0018346E"/>
    <w:rsid w:val="00191D3D"/>
    <w:rsid w:val="001D4A29"/>
    <w:rsid w:val="00222FB5"/>
    <w:rsid w:val="002A05EA"/>
    <w:rsid w:val="002B7E1D"/>
    <w:rsid w:val="002E23C8"/>
    <w:rsid w:val="002E7595"/>
    <w:rsid w:val="002F3DA5"/>
    <w:rsid w:val="002F5A48"/>
    <w:rsid w:val="00306FA7"/>
    <w:rsid w:val="00343682"/>
    <w:rsid w:val="00395F03"/>
    <w:rsid w:val="003A7EC2"/>
    <w:rsid w:val="004262C3"/>
    <w:rsid w:val="004503D6"/>
    <w:rsid w:val="004738BE"/>
    <w:rsid w:val="004925DB"/>
    <w:rsid w:val="00502A6E"/>
    <w:rsid w:val="005E29B4"/>
    <w:rsid w:val="005E4E7E"/>
    <w:rsid w:val="00635F4C"/>
    <w:rsid w:val="00641F53"/>
    <w:rsid w:val="00667185"/>
    <w:rsid w:val="006B7D2C"/>
    <w:rsid w:val="006C2E33"/>
    <w:rsid w:val="00751FAF"/>
    <w:rsid w:val="00780F3D"/>
    <w:rsid w:val="00854BB1"/>
    <w:rsid w:val="0087105A"/>
    <w:rsid w:val="0089704C"/>
    <w:rsid w:val="008B797A"/>
    <w:rsid w:val="008C5340"/>
    <w:rsid w:val="008E7966"/>
    <w:rsid w:val="0094000E"/>
    <w:rsid w:val="009466B0"/>
    <w:rsid w:val="0095798A"/>
    <w:rsid w:val="00965A37"/>
    <w:rsid w:val="009974AD"/>
    <w:rsid w:val="009A125E"/>
    <w:rsid w:val="00A06BFF"/>
    <w:rsid w:val="00A114B6"/>
    <w:rsid w:val="00A6503D"/>
    <w:rsid w:val="00A712B5"/>
    <w:rsid w:val="00AA5C10"/>
    <w:rsid w:val="00B262F1"/>
    <w:rsid w:val="00B34350"/>
    <w:rsid w:val="00B85BF1"/>
    <w:rsid w:val="00BA7ED0"/>
    <w:rsid w:val="00BB735B"/>
    <w:rsid w:val="00BF242E"/>
    <w:rsid w:val="00C2305E"/>
    <w:rsid w:val="00C325C8"/>
    <w:rsid w:val="00C656B5"/>
    <w:rsid w:val="00C86587"/>
    <w:rsid w:val="00CC47CF"/>
    <w:rsid w:val="00D00241"/>
    <w:rsid w:val="00D06114"/>
    <w:rsid w:val="00D073DE"/>
    <w:rsid w:val="00D31A2A"/>
    <w:rsid w:val="00DC5F96"/>
    <w:rsid w:val="00DF465F"/>
    <w:rsid w:val="00E476E5"/>
    <w:rsid w:val="00E72685"/>
    <w:rsid w:val="00E745A3"/>
    <w:rsid w:val="00E75899"/>
    <w:rsid w:val="00F37E86"/>
    <w:rsid w:val="00FB5C8A"/>
    <w:rsid w:val="00FC68DB"/>
    <w:rsid w:val="00FD68E9"/>
    <w:rsid w:val="00FF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C3448A"/>
  <w15:chartTrackingRefBased/>
  <w15:docId w15:val="{830E7807-33C7-48D7-9A6B-4065A6E3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4AD"/>
  </w:style>
  <w:style w:type="paragraph" w:styleId="Heading1">
    <w:name w:val="heading 1"/>
    <w:basedOn w:val="Normal"/>
    <w:next w:val="Normal"/>
    <w:link w:val="Heading1Char"/>
    <w:uiPriority w:val="9"/>
    <w:qFormat/>
    <w:rsid w:val="009974AD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4AD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4AD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4AD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4AD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4AD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4AD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4AD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4AD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4A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4A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4A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4A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4AD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4AD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4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4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4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974A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4A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4A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974AD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9974A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974AD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8970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4AD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4A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4AD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9974AD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974A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9974A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974AD"/>
    <w:rPr>
      <w:i/>
      <w:iCs/>
      <w:color w:val="auto"/>
    </w:rPr>
  </w:style>
  <w:style w:type="paragraph" w:styleId="NoSpacing">
    <w:name w:val="No Spacing"/>
    <w:uiPriority w:val="1"/>
    <w:qFormat/>
    <w:rsid w:val="009974A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974A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9974AD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9974A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74A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F5A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A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B735B"/>
    <w:rPr>
      <w:color w:val="666666"/>
    </w:rPr>
  </w:style>
  <w:style w:type="paragraph" w:styleId="TableofFigures">
    <w:name w:val="table of figures"/>
    <w:basedOn w:val="Normal"/>
    <w:next w:val="Normal"/>
    <w:uiPriority w:val="99"/>
    <w:unhideWhenUsed/>
    <w:rsid w:val="00E745A3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222FB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2884FD2-A698-41EF-892F-BDD712B9D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UiT The Arctic University of Norway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Skjelvareid</dc:creator>
  <cp:keywords/>
  <dc:description/>
  <cp:lastModifiedBy>Mathias Eira Karlsen</cp:lastModifiedBy>
  <cp:revision>21</cp:revision>
  <cp:lastPrinted>2024-10-13T16:26:00Z</cp:lastPrinted>
  <dcterms:created xsi:type="dcterms:W3CDTF">2024-08-12T13:39:00Z</dcterms:created>
  <dcterms:modified xsi:type="dcterms:W3CDTF">2024-11-23T14:25:00Z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_top</vt:lpwstr>
  </property>
</Properties>
</file>