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574C5" w14:textId="56A6C35B" w:rsidR="00F65128" w:rsidRDefault="00833AA3">
      <w:pPr>
        <w:rPr>
          <w:b/>
          <w:bCs/>
          <w:sz w:val="32"/>
          <w:szCs w:val="32"/>
        </w:rPr>
      </w:pPr>
      <w:r w:rsidRPr="00833AA3">
        <w:rPr>
          <w:b/>
          <w:bCs/>
          <w:sz w:val="32"/>
          <w:szCs w:val="32"/>
        </w:rPr>
        <w:t>HTML</w:t>
      </w:r>
      <w:r>
        <w:rPr>
          <w:b/>
          <w:bCs/>
          <w:sz w:val="32"/>
          <w:szCs w:val="32"/>
        </w:rPr>
        <w:t>:</w:t>
      </w:r>
    </w:p>
    <w:p w14:paraId="56A15BB0" w14:textId="7BDE5389" w:rsidR="00833AA3" w:rsidRDefault="00976496" w:rsidP="00833A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 several linking web pages</w:t>
      </w:r>
    </w:p>
    <w:p w14:paraId="1B379C8B" w14:textId="559C90B1" w:rsidR="00976496" w:rsidRDefault="00976496" w:rsidP="00833A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Readability</w:t>
      </w:r>
    </w:p>
    <w:p w14:paraId="2625D95E" w14:textId="77777777" w:rsidR="00976496" w:rsidRDefault="00976496" w:rsidP="00833A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Used Bootstrap 4 framework for more interactive, seamless designs </w:t>
      </w:r>
    </w:p>
    <w:p w14:paraId="7267A6EC" w14:textId="40CA965D" w:rsidR="00976496" w:rsidRDefault="00976496" w:rsidP="00833A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Bootstrap also allows navigation bar and column/row page to reformat as window changes </w:t>
      </w:r>
      <w:proofErr w:type="gramStart"/>
      <w:r>
        <w:rPr>
          <w:sz w:val="24"/>
          <w:szCs w:val="24"/>
        </w:rPr>
        <w:t>size( e.g.</w:t>
      </w:r>
      <w:proofErr w:type="gramEnd"/>
      <w:r>
        <w:rPr>
          <w:sz w:val="24"/>
          <w:szCs w:val="24"/>
        </w:rPr>
        <w:t xml:space="preserve"> mobile/laptop/monitor) so that text is also readable and aesthetic</w:t>
      </w:r>
    </w:p>
    <w:p w14:paraId="36F744ED" w14:textId="0C56118E" w:rsidR="00976496" w:rsidRPr="00833AA3" w:rsidRDefault="00976496" w:rsidP="00833A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Used XHTML validator? (</w:t>
      </w:r>
      <w:proofErr w:type="spellStart"/>
      <w:r w:rsidRPr="00976496">
        <w:rPr>
          <w:sz w:val="24"/>
          <w:szCs w:val="24"/>
        </w:rPr>
        <w:t>xmlns</w:t>
      </w:r>
      <w:proofErr w:type="spellEnd"/>
      <w:r w:rsidRPr="00976496">
        <w:rPr>
          <w:sz w:val="24"/>
          <w:szCs w:val="24"/>
        </w:rPr>
        <w:t>=</w:t>
      </w:r>
      <w:hyperlink r:id="rId5" w:history="1">
        <w:r w:rsidRPr="00424C32">
          <w:rPr>
            <w:rStyle w:val="Hyperlink"/>
            <w:sz w:val="24"/>
            <w:szCs w:val="24"/>
          </w:rPr>
          <w:t>http://www.w3.org/1999/xhtml</w:t>
        </w:r>
      </w:hyperlink>
      <w:r>
        <w:rPr>
          <w:sz w:val="24"/>
          <w:szCs w:val="24"/>
        </w:rPr>
        <w:t>)</w:t>
      </w:r>
    </w:p>
    <w:p w14:paraId="56BE9DAD" w14:textId="305BDF66" w:rsidR="00833AA3" w:rsidRDefault="00833AA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CSS:</w:t>
      </w:r>
    </w:p>
    <w:p w14:paraId="4B83D308" w14:textId="46A29002" w:rsidR="00976496" w:rsidRDefault="00976496" w:rsidP="0097649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Used id/class tags in HTML to customise CSS</w:t>
      </w:r>
    </w:p>
    <w:p w14:paraId="657B7B0F" w14:textId="2B5CCFC0" w:rsidR="002B28CC" w:rsidRDefault="002B28CC" w:rsidP="0097649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Bootstrap 4 for most styling, overriding and customising certain aspects to maintain a constant style across the website</w:t>
      </w:r>
    </w:p>
    <w:p w14:paraId="4F9613D6" w14:textId="77777777" w:rsidR="00976496" w:rsidRPr="002B28CC" w:rsidRDefault="00976496" w:rsidP="002B28CC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14:paraId="6A9437C0" w14:textId="0F6A8E28" w:rsidR="00833AA3" w:rsidRDefault="00833AA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JavaScript:</w:t>
      </w:r>
    </w:p>
    <w:p w14:paraId="6DBA5B95" w14:textId="3AC21E24" w:rsidR="002B28CC" w:rsidRDefault="002B28CC" w:rsidP="002B28C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Spent considerable time writing and tweaking several scripts for custom animations (</w:t>
      </w:r>
      <w:proofErr w:type="spellStart"/>
      <w:r>
        <w:rPr>
          <w:sz w:val="24"/>
          <w:szCs w:val="24"/>
        </w:rPr>
        <w:t>bubblesort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mergesort</w:t>
      </w:r>
      <w:proofErr w:type="spellEnd"/>
      <w:r>
        <w:rPr>
          <w:sz w:val="24"/>
          <w:szCs w:val="24"/>
        </w:rPr>
        <w:t xml:space="preserve">, quicksort) and learnt a lot of </w:t>
      </w:r>
      <w:proofErr w:type="spellStart"/>
      <w:r>
        <w:rPr>
          <w:sz w:val="24"/>
          <w:szCs w:val="24"/>
        </w:rPr>
        <w:t>javascript</w:t>
      </w:r>
      <w:proofErr w:type="spellEnd"/>
    </w:p>
    <w:p w14:paraId="6A6EFCA9" w14:textId="77777777" w:rsidR="002B28CC" w:rsidRPr="002B28CC" w:rsidRDefault="002B28CC" w:rsidP="002B28C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Used anime.js for client-side animations</w:t>
      </w:r>
    </w:p>
    <w:p w14:paraId="08F3366F" w14:textId="3F185CC2" w:rsidR="002B28CC" w:rsidRDefault="002B28CC" w:rsidP="002B28C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Used EJS for partials (hopefully)</w:t>
      </w:r>
    </w:p>
    <w:p w14:paraId="24AB565F" w14:textId="71778171" w:rsidR="00467402" w:rsidRDefault="00467402" w:rsidP="002B28C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Separated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for each page to optimise loading time</w:t>
      </w:r>
    </w:p>
    <w:p w14:paraId="05DC5892" w14:textId="77777777" w:rsidR="002B28CC" w:rsidRDefault="002B28CC">
      <w:pPr>
        <w:rPr>
          <w:b/>
          <w:bCs/>
          <w:sz w:val="32"/>
          <w:szCs w:val="32"/>
        </w:rPr>
      </w:pPr>
    </w:p>
    <w:p w14:paraId="7F928F37" w14:textId="689643C8" w:rsidR="00833AA3" w:rsidRDefault="00833AA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PNG:</w:t>
      </w:r>
    </w:p>
    <w:p w14:paraId="67B333AF" w14:textId="5A582EDA" w:rsidR="00833AA3" w:rsidRDefault="00833AA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SVG:</w:t>
      </w:r>
    </w:p>
    <w:p w14:paraId="040A5AA8" w14:textId="63D99BF8" w:rsidR="00833AA3" w:rsidRDefault="00833AA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Server:</w:t>
      </w:r>
    </w:p>
    <w:p w14:paraId="2E416837" w14:textId="336C2C97" w:rsidR="00833AA3" w:rsidRDefault="00833AA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Database:</w:t>
      </w:r>
    </w:p>
    <w:p w14:paraId="57F77306" w14:textId="4F0427D5" w:rsidR="00833AA3" w:rsidRDefault="00833AA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Dynamic Pages:</w:t>
      </w:r>
    </w:p>
    <w:p w14:paraId="6D79044C" w14:textId="77777777" w:rsidR="00833AA3" w:rsidRPr="00833AA3" w:rsidRDefault="00833AA3">
      <w:pPr>
        <w:rPr>
          <w:b/>
          <w:bCs/>
          <w:sz w:val="32"/>
          <w:szCs w:val="32"/>
        </w:rPr>
      </w:pPr>
    </w:p>
    <w:sectPr w:rsidR="00833AA3" w:rsidRPr="00833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7173E1"/>
    <w:multiLevelType w:val="hybridMultilevel"/>
    <w:tmpl w:val="C06229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86B"/>
    <w:rsid w:val="001A4727"/>
    <w:rsid w:val="001B4D6C"/>
    <w:rsid w:val="002B28CC"/>
    <w:rsid w:val="00467402"/>
    <w:rsid w:val="00833AA3"/>
    <w:rsid w:val="008610F5"/>
    <w:rsid w:val="008C186B"/>
    <w:rsid w:val="00976496"/>
    <w:rsid w:val="00F6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C0BE7"/>
  <w15:chartTrackingRefBased/>
  <w15:docId w15:val="{05B67E73-91A1-4415-96A8-1C4524455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A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64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64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28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65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w3.org/1999/x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Meades</dc:creator>
  <cp:keywords/>
  <dc:description/>
  <cp:lastModifiedBy>Matthew Meades</cp:lastModifiedBy>
  <cp:revision>5</cp:revision>
  <dcterms:created xsi:type="dcterms:W3CDTF">2020-04-13T10:10:00Z</dcterms:created>
  <dcterms:modified xsi:type="dcterms:W3CDTF">2020-04-13T11:07:00Z</dcterms:modified>
</cp:coreProperties>
</file>