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4B0F4" w14:textId="77777777" w:rsidR="00FC15A1" w:rsidRPr="0088324A" w:rsidRDefault="00994F68" w:rsidP="00994F68">
      <w:pPr>
        <w:jc w:val="center"/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EXAM 1 STUDY GUIDE</w:t>
      </w:r>
    </w:p>
    <w:p w14:paraId="4F256040" w14:textId="77777777" w:rsidR="00994F68" w:rsidRPr="0088324A" w:rsidRDefault="00994F68" w:rsidP="00994F68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67EA4865" w14:textId="583AFB40" w:rsidR="00994F68" w:rsidRPr="0088324A" w:rsidRDefault="00994F68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Please be aware that this is just a </w:t>
      </w:r>
      <w:r w:rsidRPr="0088324A">
        <w:rPr>
          <w:rFonts w:ascii="Times New Roman" w:hAnsi="Times New Roman" w:cs="Times New Roman"/>
          <w:b/>
          <w:bCs/>
          <w:color w:val="191919"/>
          <w:sz w:val="22"/>
          <w:szCs w:val="22"/>
        </w:rPr>
        <w:t>general study guide</w:t>
      </w:r>
      <w:r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 and does not include everything that may be on the exam. You are responsible to know text material as assigned</w:t>
      </w:r>
      <w:r w:rsidR="005208DC"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 and the material from lecture</w:t>
      </w:r>
      <w:r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. The modules included on this exam are as follows: </w:t>
      </w:r>
      <w:r w:rsidR="0088324A"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1, 2, 3, 4, 39, 40, 5, 6, 17, 18, </w:t>
      </w:r>
      <w:r w:rsidR="001F2003">
        <w:rPr>
          <w:rFonts w:ascii="Times New Roman" w:hAnsi="Times New Roman" w:cs="Times New Roman"/>
          <w:color w:val="191919"/>
          <w:sz w:val="22"/>
          <w:szCs w:val="22"/>
        </w:rPr>
        <w:t>7, 8, &amp; 9</w:t>
      </w:r>
      <w:r w:rsidR="0088324A"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. </w:t>
      </w:r>
      <w:r w:rsidR="00DB47DF"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The info on ethics will also be included. </w:t>
      </w:r>
    </w:p>
    <w:p w14:paraId="1E83193F" w14:textId="77777777" w:rsidR="00D773C7" w:rsidRPr="0088324A" w:rsidRDefault="00D773C7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  <w:u w:val="single"/>
        </w:rPr>
        <w:sectPr w:rsidR="00D773C7" w:rsidRPr="0088324A" w:rsidSect="0088324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52C3C7" w14:textId="5A342BD9" w:rsidR="005208DC" w:rsidRPr="0088324A" w:rsidRDefault="005208DC" w:rsidP="00994F68">
      <w:pPr>
        <w:spacing w:line="360" w:lineRule="auto"/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</w:pPr>
      <w:r w:rsidRPr="0088324A"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  <w:t>Mod 1</w:t>
      </w:r>
    </w:p>
    <w:p w14:paraId="57393E60" w14:textId="2468E80A" w:rsidR="00C573ED" w:rsidRPr="0088324A" w:rsidRDefault="00852D00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-What are the main components of </w:t>
      </w:r>
      <w:r w:rsidR="00C573ED" w:rsidRPr="0088324A">
        <w:rPr>
          <w:rFonts w:ascii="Times New Roman" w:hAnsi="Times New Roman" w:cs="Times New Roman"/>
          <w:color w:val="191919"/>
          <w:sz w:val="22"/>
          <w:szCs w:val="22"/>
        </w:rPr>
        <w:t>Structuralism</w:t>
      </w:r>
      <w:r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 and </w:t>
      </w:r>
      <w:r w:rsidR="00C573ED" w:rsidRPr="0088324A">
        <w:rPr>
          <w:rFonts w:ascii="Times New Roman" w:hAnsi="Times New Roman" w:cs="Times New Roman"/>
          <w:color w:val="191919"/>
          <w:sz w:val="22"/>
          <w:szCs w:val="22"/>
        </w:rPr>
        <w:t>Functionalism</w:t>
      </w:r>
      <w:r w:rsidRPr="0088324A">
        <w:rPr>
          <w:rFonts w:ascii="Times New Roman" w:hAnsi="Times New Roman" w:cs="Times New Roman"/>
          <w:color w:val="191919"/>
          <w:sz w:val="22"/>
          <w:szCs w:val="22"/>
        </w:rPr>
        <w:t>?</w:t>
      </w:r>
    </w:p>
    <w:p w14:paraId="00F4696A" w14:textId="679A9003" w:rsidR="00C573ED" w:rsidRPr="0088324A" w:rsidRDefault="00C573ED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</w:t>
      </w:r>
      <w:r w:rsidR="00852D00"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Descriptions of </w:t>
      </w:r>
      <w:r w:rsidRPr="0088324A">
        <w:rPr>
          <w:rFonts w:ascii="Times New Roman" w:hAnsi="Times New Roman" w:cs="Times New Roman"/>
          <w:color w:val="191919"/>
          <w:sz w:val="22"/>
          <w:szCs w:val="22"/>
        </w:rPr>
        <w:t>Modern Psychological Perspectives</w:t>
      </w:r>
    </w:p>
    <w:p w14:paraId="404F8FAD" w14:textId="23E81AEA" w:rsidR="00C573ED" w:rsidRPr="0088324A" w:rsidRDefault="00C573ED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-Psychodynamic</w:t>
      </w:r>
    </w:p>
    <w:p w14:paraId="4747ADEC" w14:textId="09E82C35" w:rsidR="00C573ED" w:rsidRPr="0088324A" w:rsidRDefault="00C573ED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-Behavioral</w:t>
      </w:r>
    </w:p>
    <w:p w14:paraId="1A5D573B" w14:textId="060914A3" w:rsidR="00C573ED" w:rsidRPr="0088324A" w:rsidRDefault="00C573ED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-Humanistic</w:t>
      </w:r>
    </w:p>
    <w:p w14:paraId="2AF4A274" w14:textId="5482ABEA" w:rsidR="00C573ED" w:rsidRPr="0088324A" w:rsidRDefault="00C573ED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-Cognitive</w:t>
      </w:r>
    </w:p>
    <w:p w14:paraId="2569522F" w14:textId="032818FA" w:rsidR="00C573ED" w:rsidRPr="0088324A" w:rsidRDefault="00C573ED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-Biological/Behavioral Genetics</w:t>
      </w:r>
    </w:p>
    <w:p w14:paraId="340A1DDB" w14:textId="541B3DAA" w:rsidR="00C573ED" w:rsidRPr="0088324A" w:rsidRDefault="00C573ED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</w:t>
      </w:r>
      <w:r w:rsidR="005A747A" w:rsidRPr="0088324A">
        <w:rPr>
          <w:rFonts w:ascii="Times New Roman" w:hAnsi="Times New Roman" w:cs="Times New Roman"/>
          <w:color w:val="191919"/>
          <w:sz w:val="22"/>
          <w:szCs w:val="22"/>
        </w:rPr>
        <w:t>Evolutionary</w:t>
      </w:r>
    </w:p>
    <w:p w14:paraId="3452EE10" w14:textId="3A7AAF4B" w:rsidR="00C573ED" w:rsidRPr="0088324A" w:rsidRDefault="00C573ED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-Cross-Cultural/Gender Psych</w:t>
      </w:r>
    </w:p>
    <w:p w14:paraId="42A3F2EA" w14:textId="26AACACF" w:rsidR="00DF6154" w:rsidRPr="0088324A" w:rsidRDefault="00DF6154" w:rsidP="00994F68">
      <w:pPr>
        <w:spacing w:line="360" w:lineRule="auto"/>
        <w:rPr>
          <w:rFonts w:ascii="Times New Roman" w:hAnsi="Times New Roman" w:cs="Times New Roman"/>
          <w:b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b/>
          <w:color w:val="191919"/>
          <w:sz w:val="22"/>
          <w:szCs w:val="22"/>
        </w:rPr>
        <w:tab/>
        <w:t>-Be able to identify from scenarios</w:t>
      </w:r>
    </w:p>
    <w:p w14:paraId="0FDD5E63" w14:textId="1B468234" w:rsidR="00C573ED" w:rsidRPr="0088324A" w:rsidRDefault="00C573ED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-What is the biopsychosocial </w:t>
      </w:r>
      <w:r w:rsidR="0088324A" w:rsidRPr="0088324A">
        <w:rPr>
          <w:rFonts w:ascii="Times New Roman" w:hAnsi="Times New Roman" w:cs="Times New Roman"/>
          <w:color w:val="191919"/>
          <w:sz w:val="22"/>
          <w:szCs w:val="22"/>
        </w:rPr>
        <w:t>approach</w:t>
      </w:r>
      <w:r w:rsidRPr="0088324A">
        <w:rPr>
          <w:rFonts w:ascii="Times New Roman" w:hAnsi="Times New Roman" w:cs="Times New Roman"/>
          <w:color w:val="191919"/>
          <w:sz w:val="22"/>
          <w:szCs w:val="22"/>
        </w:rPr>
        <w:t>?</w:t>
      </w:r>
    </w:p>
    <w:p w14:paraId="5277381D" w14:textId="379466CD" w:rsidR="005A747A" w:rsidRPr="0088324A" w:rsidRDefault="005A747A" w:rsidP="00994F68">
      <w:pPr>
        <w:spacing w:line="360" w:lineRule="auto"/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</w:pPr>
      <w:r w:rsidRPr="0088324A"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  <w:t xml:space="preserve">Mod </w:t>
      </w:r>
      <w:r w:rsidR="0088324A" w:rsidRPr="0088324A"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  <w:t>2</w:t>
      </w:r>
    </w:p>
    <w:p w14:paraId="31551BA3" w14:textId="5AF80AFE" w:rsidR="0088324A" w:rsidRDefault="005A747A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</w:t>
      </w:r>
      <w:r w:rsidR="00366477">
        <w:rPr>
          <w:rFonts w:ascii="Times New Roman" w:hAnsi="Times New Roman" w:cs="Times New Roman"/>
          <w:color w:val="191919"/>
          <w:sz w:val="22"/>
          <w:szCs w:val="22"/>
        </w:rPr>
        <w:t>Why is psychological science important?</w:t>
      </w:r>
      <w:r w:rsidR="0088324A">
        <w:rPr>
          <w:rFonts w:ascii="Times New Roman" w:hAnsi="Times New Roman" w:cs="Times New Roman"/>
          <w:color w:val="191919"/>
          <w:sz w:val="22"/>
          <w:szCs w:val="22"/>
        </w:rPr>
        <w:t xml:space="preserve"> </w:t>
      </w:r>
    </w:p>
    <w:p w14:paraId="42B08DD2" w14:textId="6CE80F39" w:rsidR="005A747A" w:rsidRPr="0088324A" w:rsidRDefault="0088324A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>
        <w:rPr>
          <w:rFonts w:ascii="Times New Roman" w:hAnsi="Times New Roman" w:cs="Times New Roman"/>
          <w:color w:val="191919"/>
          <w:sz w:val="22"/>
          <w:szCs w:val="22"/>
        </w:rPr>
        <w:t>-</w:t>
      </w:r>
      <w:r w:rsidR="00DF6154"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Steps of the </w:t>
      </w:r>
      <w:r w:rsidR="00A46088" w:rsidRPr="0088324A">
        <w:rPr>
          <w:rFonts w:ascii="Times New Roman" w:hAnsi="Times New Roman" w:cs="Times New Roman"/>
          <w:color w:val="191919"/>
          <w:sz w:val="22"/>
          <w:szCs w:val="22"/>
        </w:rPr>
        <w:t>Scientific Method</w:t>
      </w:r>
    </w:p>
    <w:p w14:paraId="7D25C43C" w14:textId="54DEB2EA" w:rsidR="00A46088" w:rsidRPr="0088324A" w:rsidRDefault="00A46088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</w:t>
      </w:r>
      <w:r w:rsidR="00DF6154" w:rsidRPr="0088324A">
        <w:rPr>
          <w:rFonts w:ascii="Times New Roman" w:hAnsi="Times New Roman" w:cs="Times New Roman"/>
          <w:color w:val="191919"/>
          <w:sz w:val="22"/>
          <w:szCs w:val="22"/>
        </w:rPr>
        <w:t>What are the goals of research?</w:t>
      </w:r>
    </w:p>
    <w:p w14:paraId="6EB5F0AB" w14:textId="7E8294B2" w:rsidR="00DF6154" w:rsidRPr="0088324A" w:rsidRDefault="00DF6154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-Basic vs. applied research</w:t>
      </w:r>
    </w:p>
    <w:p w14:paraId="14C8AAF5" w14:textId="08FFF8C1" w:rsidR="00A46088" w:rsidRPr="0088324A" w:rsidRDefault="00A46088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-Descriptive Research (know advantages and disadvantages)</w:t>
      </w:r>
    </w:p>
    <w:p w14:paraId="1E6861A9" w14:textId="4F8507E1" w:rsidR="00A46088" w:rsidRPr="0088324A" w:rsidRDefault="00A46088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-Naturalistic Observation</w:t>
      </w:r>
    </w:p>
    <w:p w14:paraId="6DB8398F" w14:textId="414E412A" w:rsidR="00A46088" w:rsidRPr="0088324A" w:rsidRDefault="00A46088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-Survey</w:t>
      </w:r>
    </w:p>
    <w:p w14:paraId="3D8C0FFD" w14:textId="5424C86D" w:rsidR="00A46088" w:rsidRPr="0088324A" w:rsidRDefault="00A46088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-Case Study</w:t>
      </w:r>
    </w:p>
    <w:p w14:paraId="7226C371" w14:textId="3A8B31BD" w:rsidR="00A46088" w:rsidRPr="0088324A" w:rsidRDefault="00A46088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-Archival Research</w:t>
      </w:r>
    </w:p>
    <w:p w14:paraId="5EF6B677" w14:textId="019DF914" w:rsidR="00A46088" w:rsidRPr="0088324A" w:rsidRDefault="00A46088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-Correlational Research</w:t>
      </w:r>
    </w:p>
    <w:p w14:paraId="39C2CF78" w14:textId="28198A05" w:rsidR="00A46088" w:rsidRPr="0088324A" w:rsidRDefault="00A46088" w:rsidP="0088324A">
      <w:pPr>
        <w:spacing w:line="360" w:lineRule="auto"/>
        <w:ind w:left="720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-Be able to determine strength and direction</w:t>
      </w:r>
    </w:p>
    <w:p w14:paraId="24691683" w14:textId="0D6F66CA" w:rsidR="00A46088" w:rsidRPr="0088324A" w:rsidRDefault="00A46088" w:rsidP="00D773C7">
      <w:pPr>
        <w:spacing w:line="360" w:lineRule="auto"/>
        <w:ind w:left="720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-Be able to identify positive vs. negative correlations or no correlation</w:t>
      </w:r>
    </w:p>
    <w:p w14:paraId="583AEFB4" w14:textId="08E4A7EA" w:rsidR="00A46088" w:rsidRPr="0088324A" w:rsidRDefault="00A46088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-Can correlation determine causation?</w:t>
      </w:r>
      <w:r w:rsidR="00366477">
        <w:rPr>
          <w:rFonts w:ascii="Times New Roman" w:hAnsi="Times New Roman" w:cs="Times New Roman"/>
          <w:color w:val="191919"/>
          <w:sz w:val="22"/>
          <w:szCs w:val="22"/>
        </w:rPr>
        <w:t xml:space="preserve"> Why or why not?</w:t>
      </w:r>
    </w:p>
    <w:p w14:paraId="22181F13" w14:textId="6F1CED84" w:rsidR="00A46088" w:rsidRPr="0088324A" w:rsidRDefault="00A46088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</w:t>
      </w:r>
      <w:r w:rsidR="00454533" w:rsidRPr="0088324A">
        <w:rPr>
          <w:rFonts w:ascii="Times New Roman" w:hAnsi="Times New Roman" w:cs="Times New Roman"/>
          <w:color w:val="191919"/>
          <w:sz w:val="22"/>
          <w:szCs w:val="22"/>
        </w:rPr>
        <w:t>What are illusory correlations?</w:t>
      </w:r>
    </w:p>
    <w:p w14:paraId="78C60F92" w14:textId="2212039E" w:rsidR="00A46088" w:rsidRPr="0088324A" w:rsidRDefault="00A46088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-Experimental Research</w:t>
      </w:r>
    </w:p>
    <w:p w14:paraId="43D0C5E2" w14:textId="3B443C5A" w:rsidR="00454533" w:rsidRPr="0088324A" w:rsidRDefault="0045453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-can you determine causation?</w:t>
      </w:r>
    </w:p>
    <w:p w14:paraId="62F3124D" w14:textId="129695F7" w:rsidR="00A46088" w:rsidRPr="0088324A" w:rsidRDefault="0080527A" w:rsidP="0088324A">
      <w:pPr>
        <w:spacing w:line="360" w:lineRule="auto"/>
        <w:ind w:left="720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lastRenderedPageBreak/>
        <w:t>-independent variable vs. dependent variable</w:t>
      </w:r>
      <w:r w:rsidR="00366477">
        <w:rPr>
          <w:rFonts w:ascii="Times New Roman" w:hAnsi="Times New Roman" w:cs="Times New Roman"/>
          <w:color w:val="191919"/>
          <w:sz w:val="22"/>
          <w:szCs w:val="22"/>
        </w:rPr>
        <w:t xml:space="preserve"> (be able to identify)</w:t>
      </w:r>
    </w:p>
    <w:p w14:paraId="5237EC57" w14:textId="0AE20B69" w:rsidR="0080527A" w:rsidRPr="0088324A" w:rsidRDefault="0080527A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-experimental group vs. control group</w:t>
      </w:r>
    </w:p>
    <w:p w14:paraId="389D7018" w14:textId="3B6C4AE0" w:rsidR="0080527A" w:rsidRPr="0088324A" w:rsidRDefault="0080527A" w:rsidP="0088324A">
      <w:pPr>
        <w:spacing w:line="360" w:lineRule="auto"/>
        <w:ind w:left="720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-random assignment</w:t>
      </w:r>
      <w:r w:rsidR="00852D00"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 vs. random sampling</w:t>
      </w:r>
    </w:p>
    <w:p w14:paraId="43CC2CF3" w14:textId="1008F022" w:rsidR="00454533" w:rsidRDefault="00454533" w:rsidP="00454533">
      <w:pPr>
        <w:spacing w:line="360" w:lineRule="auto"/>
        <w:ind w:left="720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-between-subject vs. within-subject designs (know advantages and disadvantages)</w:t>
      </w:r>
    </w:p>
    <w:p w14:paraId="41F0FE4D" w14:textId="3CB393E3" w:rsidR="0088324A" w:rsidRDefault="0088324A" w:rsidP="0088324A">
      <w:pPr>
        <w:spacing w:line="360" w:lineRule="auto"/>
        <w:ind w:firstLine="720"/>
        <w:rPr>
          <w:rFonts w:ascii="Times New Roman" w:hAnsi="Times New Roman" w:cs="Times New Roman"/>
          <w:color w:val="191919"/>
          <w:sz w:val="22"/>
          <w:szCs w:val="22"/>
        </w:rPr>
      </w:pPr>
      <w:r>
        <w:rPr>
          <w:rFonts w:ascii="Times New Roman" w:hAnsi="Times New Roman" w:cs="Times New Roman"/>
          <w:color w:val="191919"/>
          <w:sz w:val="22"/>
          <w:szCs w:val="22"/>
        </w:rPr>
        <w:t>-confound variables</w:t>
      </w:r>
    </w:p>
    <w:p w14:paraId="5AAC8697" w14:textId="664D08CD" w:rsidR="0088324A" w:rsidRPr="0088324A" w:rsidRDefault="0088324A" w:rsidP="0088324A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>
        <w:rPr>
          <w:rFonts w:ascii="Times New Roman" w:hAnsi="Times New Roman" w:cs="Times New Roman"/>
          <w:color w:val="191919"/>
          <w:sz w:val="22"/>
          <w:szCs w:val="22"/>
        </w:rPr>
        <w:t>-Be able to determine a population from a sample</w:t>
      </w:r>
    </w:p>
    <w:p w14:paraId="6C57D1BC" w14:textId="78457ED8" w:rsidR="0080527A" w:rsidRPr="0088324A" w:rsidRDefault="0080527A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</w:t>
      </w:r>
      <w:r w:rsidR="00454533"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What is experimenter bias </w:t>
      </w:r>
      <w:r w:rsidR="00852D00"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and ethnocentrism </w:t>
      </w:r>
      <w:r w:rsidR="00454533" w:rsidRPr="0088324A">
        <w:rPr>
          <w:rFonts w:ascii="Times New Roman" w:hAnsi="Times New Roman" w:cs="Times New Roman"/>
          <w:color w:val="191919"/>
          <w:sz w:val="22"/>
          <w:szCs w:val="22"/>
        </w:rPr>
        <w:t>and how can it be remedied?</w:t>
      </w:r>
      <w:r w:rsidR="00852D00"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 (Single-blind/double-blind study)</w:t>
      </w:r>
    </w:p>
    <w:p w14:paraId="1B6C3BB1" w14:textId="17AB4F24" w:rsidR="00454533" w:rsidRDefault="00852D00" w:rsidP="00454533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-What is the placebo effect, demand characteristics, and social desirability response bias?</w:t>
      </w:r>
    </w:p>
    <w:p w14:paraId="2207CF87" w14:textId="380B1160" w:rsidR="0088324A" w:rsidRPr="0088324A" w:rsidRDefault="0088324A" w:rsidP="00454533">
      <w:pPr>
        <w:spacing w:line="360" w:lineRule="auto"/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</w:pPr>
      <w:r w:rsidRPr="0088324A"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  <w:t>Mod 3</w:t>
      </w:r>
    </w:p>
    <w:p w14:paraId="0C675C53" w14:textId="28EE030C" w:rsidR="0088324A" w:rsidRDefault="0088324A" w:rsidP="00454533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>
        <w:rPr>
          <w:rFonts w:ascii="Times New Roman" w:hAnsi="Times New Roman" w:cs="Times New Roman"/>
          <w:color w:val="191919"/>
          <w:sz w:val="22"/>
          <w:szCs w:val="22"/>
        </w:rPr>
        <w:t>-Understand mean, median, mode, range, standard deviation</w:t>
      </w:r>
    </w:p>
    <w:p w14:paraId="4DF79E07" w14:textId="6F7F5424" w:rsidR="0088324A" w:rsidRDefault="0088324A" w:rsidP="00454533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>
        <w:rPr>
          <w:rFonts w:ascii="Times New Roman" w:hAnsi="Times New Roman" w:cs="Times New Roman"/>
          <w:color w:val="191919"/>
          <w:sz w:val="22"/>
          <w:szCs w:val="22"/>
        </w:rPr>
        <w:t>-percentages of normal curve</w:t>
      </w:r>
    </w:p>
    <w:p w14:paraId="02CBE277" w14:textId="4D5D4BF5" w:rsidR="0088324A" w:rsidRDefault="0088324A" w:rsidP="00454533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>
        <w:rPr>
          <w:rFonts w:ascii="Times New Roman" w:hAnsi="Times New Roman" w:cs="Times New Roman"/>
          <w:color w:val="191919"/>
          <w:sz w:val="22"/>
          <w:szCs w:val="22"/>
        </w:rPr>
        <w:t>-Understand statistical significance</w:t>
      </w:r>
    </w:p>
    <w:p w14:paraId="0E6B8B3C" w14:textId="64584222" w:rsidR="0088324A" w:rsidRPr="0088324A" w:rsidRDefault="0088324A" w:rsidP="00454533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  <w:sectPr w:rsidR="0088324A" w:rsidRPr="0088324A" w:rsidSect="008832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37077" w14:textId="7AAB0854" w:rsidR="00454533" w:rsidRPr="0088324A" w:rsidRDefault="00454533" w:rsidP="00454533">
      <w:pPr>
        <w:spacing w:line="360" w:lineRule="auto"/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</w:pPr>
      <w:r w:rsidRPr="0088324A"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  <w:t>Ethics</w:t>
      </w:r>
    </w:p>
    <w:p w14:paraId="7937CE3A" w14:textId="0A332168" w:rsidR="00F10FF5" w:rsidRPr="0088324A" w:rsidRDefault="00F10FF5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</w:t>
      </w:r>
      <w:r w:rsidR="00454533" w:rsidRPr="0088324A">
        <w:rPr>
          <w:rFonts w:ascii="Times New Roman" w:hAnsi="Times New Roman" w:cs="Times New Roman"/>
          <w:color w:val="191919"/>
          <w:sz w:val="22"/>
          <w:szCs w:val="22"/>
        </w:rPr>
        <w:t>What principles did the Nuremberg Code outline?</w:t>
      </w:r>
    </w:p>
    <w:p w14:paraId="66954EA6" w14:textId="08F7152B" w:rsidR="00454533" w:rsidRPr="0088324A" w:rsidRDefault="0045453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-What are the 3 basic principles of the Belmont Report?</w:t>
      </w:r>
    </w:p>
    <w:p w14:paraId="6ADA9623" w14:textId="5EBEB5F3" w:rsidR="00454533" w:rsidRPr="0088324A" w:rsidRDefault="0045453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-What is an informed consent and IRB?</w:t>
      </w:r>
    </w:p>
    <w:p w14:paraId="2481ECB0" w14:textId="40C204A1" w:rsidR="00D773C7" w:rsidRPr="0088324A" w:rsidRDefault="00D773C7" w:rsidP="00454533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  <w:sectPr w:rsidR="00D773C7" w:rsidRPr="0088324A" w:rsidSect="008832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570138" w14:textId="7982CF00" w:rsidR="00454533" w:rsidRPr="0088324A" w:rsidRDefault="0045453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-What is debriefing</w:t>
      </w:r>
    </w:p>
    <w:p w14:paraId="1805B6D4" w14:textId="48F6B976" w:rsidR="00454533" w:rsidRPr="0088324A" w:rsidRDefault="0045453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  <w:sectPr w:rsidR="00454533" w:rsidRPr="0088324A" w:rsidSect="008832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-When can deception NOT be used?</w:t>
      </w:r>
    </w:p>
    <w:p w14:paraId="4EAF742A" w14:textId="71E33B0A" w:rsidR="00A47416" w:rsidRDefault="0088324A" w:rsidP="00994F68">
      <w:pPr>
        <w:spacing w:line="360" w:lineRule="auto"/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</w:pPr>
      <w:r w:rsidRPr="0088324A"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  <w:t>Mod 4</w:t>
      </w:r>
    </w:p>
    <w:p w14:paraId="355CD283" w14:textId="3E6FA0B9" w:rsidR="0088324A" w:rsidRPr="0088324A" w:rsidRDefault="0088324A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-What does it mean for the brain to be plastic?</w:t>
      </w:r>
      <w:r>
        <w:rPr>
          <w:rFonts w:ascii="Times New Roman" w:hAnsi="Times New Roman" w:cs="Times New Roman"/>
          <w:color w:val="191919"/>
          <w:sz w:val="22"/>
          <w:szCs w:val="22"/>
        </w:rPr>
        <w:t xml:space="preserve"> (more info in Mod 6 too)</w:t>
      </w:r>
    </w:p>
    <w:p w14:paraId="2028D8DC" w14:textId="104FA733" w:rsidR="00A47416" w:rsidRPr="0088324A" w:rsidRDefault="00A47416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-Parts of a neuron (dendrite, cell body, axon, myelin sheath)</w:t>
      </w:r>
    </w:p>
    <w:p w14:paraId="42D213D5" w14:textId="2FE2662B" w:rsidR="00A47416" w:rsidRPr="0088324A" w:rsidRDefault="00A47416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-What is a glial cell?</w:t>
      </w:r>
    </w:p>
    <w:p w14:paraId="5ACE1AAE" w14:textId="6E05B791" w:rsidR="00A47416" w:rsidRPr="0088324A" w:rsidRDefault="00A47416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-What is a synapse</w:t>
      </w:r>
      <w:r w:rsidR="0088324A">
        <w:rPr>
          <w:rFonts w:ascii="Times New Roman" w:hAnsi="Times New Roman" w:cs="Times New Roman"/>
          <w:color w:val="191919"/>
          <w:sz w:val="22"/>
          <w:szCs w:val="22"/>
        </w:rPr>
        <w:t xml:space="preserve"> and how do neurotransmitters allow communication?</w:t>
      </w:r>
    </w:p>
    <w:p w14:paraId="4CE4021E" w14:textId="0AF65731" w:rsidR="00A47416" w:rsidRPr="0088324A" w:rsidRDefault="00A47416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-Neural Impulse </w:t>
      </w:r>
    </w:p>
    <w:p w14:paraId="277BA5C1" w14:textId="0DB8A064" w:rsidR="00A47416" w:rsidRPr="0088324A" w:rsidRDefault="00A47416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-action vs. resting potential</w:t>
      </w:r>
    </w:p>
    <w:p w14:paraId="4D92A45F" w14:textId="0DFD7568" w:rsidR="00A47416" w:rsidRPr="0088324A" w:rsidRDefault="00A47416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</w:t>
      </w:r>
      <w:r w:rsidR="00C4577E" w:rsidRPr="0088324A">
        <w:rPr>
          <w:rFonts w:ascii="Times New Roman" w:hAnsi="Times New Roman" w:cs="Times New Roman"/>
          <w:color w:val="191919"/>
          <w:sz w:val="22"/>
          <w:szCs w:val="22"/>
        </w:rPr>
        <w:t>excitatory</w:t>
      </w:r>
      <w:r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 vs. inhibitory cells</w:t>
      </w:r>
    </w:p>
    <w:p w14:paraId="4A74A22A" w14:textId="56D76E05" w:rsidR="00B04CF3" w:rsidRPr="0088324A" w:rsidRDefault="00A47416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-all-or-none response</w:t>
      </w:r>
    </w:p>
    <w:p w14:paraId="777DFDAC" w14:textId="4CBB3ED3" w:rsidR="00B04CF3" w:rsidRPr="0088324A" w:rsidRDefault="00B04CF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-Agonist vs. Antagonist</w:t>
      </w:r>
    </w:p>
    <w:p w14:paraId="4E8470A8" w14:textId="17CB0EFE" w:rsidR="00B04CF3" w:rsidRPr="0088324A" w:rsidRDefault="00B04CF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-What makes up the CNS and PNS?</w:t>
      </w:r>
    </w:p>
    <w:p w14:paraId="4665FD25" w14:textId="7DDAF1C5" w:rsidR="00B04CF3" w:rsidRPr="0088324A" w:rsidRDefault="00B04CF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-What is a reflex?</w:t>
      </w:r>
    </w:p>
    <w:p w14:paraId="537A0069" w14:textId="51262314" w:rsidR="00B04CF3" w:rsidRPr="0088324A" w:rsidRDefault="00B04CF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-Autonomic vs. Somatic Nervous system</w:t>
      </w:r>
    </w:p>
    <w:p w14:paraId="6E6784B6" w14:textId="50D315DD" w:rsidR="00B04CF3" w:rsidRPr="0088324A" w:rsidRDefault="00B04CF3" w:rsidP="00B04CF3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-Sympathetic vs. parasympathetic nervous system</w:t>
      </w:r>
      <w:r w:rsidR="00366477">
        <w:rPr>
          <w:rFonts w:ascii="Times New Roman" w:hAnsi="Times New Roman" w:cs="Times New Roman"/>
          <w:color w:val="191919"/>
          <w:sz w:val="22"/>
          <w:szCs w:val="22"/>
        </w:rPr>
        <w:t xml:space="preserve"> (when are they activated?)</w:t>
      </w:r>
    </w:p>
    <w:p w14:paraId="145B37B3" w14:textId="0780C0C9" w:rsidR="00B04CF3" w:rsidRPr="0088324A" w:rsidRDefault="00B04CF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</w:t>
      </w:r>
      <w:r w:rsidR="00366477">
        <w:rPr>
          <w:rFonts w:ascii="Times New Roman" w:hAnsi="Times New Roman" w:cs="Times New Roman"/>
          <w:color w:val="191919"/>
          <w:sz w:val="22"/>
          <w:szCs w:val="22"/>
        </w:rPr>
        <w:t>What is the endocrine system and hormones?</w:t>
      </w:r>
    </w:p>
    <w:p w14:paraId="427E44CB" w14:textId="6150B566" w:rsidR="0088324A" w:rsidRPr="0088324A" w:rsidRDefault="0088324A" w:rsidP="00994F68">
      <w:pPr>
        <w:spacing w:line="360" w:lineRule="auto"/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</w:pPr>
      <w:r w:rsidRPr="0088324A"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  <w:lastRenderedPageBreak/>
        <w:t>Mod 39 &amp; 40</w:t>
      </w:r>
    </w:p>
    <w:p w14:paraId="35116716" w14:textId="6C60392C" w:rsidR="00B04CF3" w:rsidRPr="0088324A" w:rsidRDefault="00B04CF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-Define stress</w:t>
      </w:r>
    </w:p>
    <w:p w14:paraId="2E8877BB" w14:textId="34469FD3" w:rsidR="00B04CF3" w:rsidRPr="0088324A" w:rsidRDefault="00B04CF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-Eustress vs. distress</w:t>
      </w:r>
    </w:p>
    <w:p w14:paraId="2FA29E1E" w14:textId="0C98A62A" w:rsidR="0088324A" w:rsidRPr="0088324A" w:rsidRDefault="00B04CF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ab/>
        <w:t>-Acute vs. chronic</w:t>
      </w:r>
    </w:p>
    <w:p w14:paraId="146E3713" w14:textId="572B54C0" w:rsidR="00B04CF3" w:rsidRDefault="00B04CF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-Phases of general adaptation syndrome</w:t>
      </w:r>
    </w:p>
    <w:p w14:paraId="345F2C22" w14:textId="14EA0BF2" w:rsidR="0088324A" w:rsidRPr="0088324A" w:rsidRDefault="0088324A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>
        <w:rPr>
          <w:rFonts w:ascii="Times New Roman" w:hAnsi="Times New Roman" w:cs="Times New Roman"/>
          <w:color w:val="191919"/>
          <w:sz w:val="22"/>
          <w:szCs w:val="22"/>
        </w:rPr>
        <w:t>-What is tend-and-befriend?</w:t>
      </w:r>
    </w:p>
    <w:p w14:paraId="1FF0EFCC" w14:textId="697E276A" w:rsidR="00B04CF3" w:rsidRPr="0088324A" w:rsidRDefault="00B04CF3" w:rsidP="00C631A4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</w:t>
      </w:r>
      <w:r w:rsidR="00C631A4" w:rsidRPr="0088324A">
        <w:rPr>
          <w:rFonts w:ascii="Times New Roman" w:hAnsi="Times New Roman" w:cs="Times New Roman"/>
          <w:color w:val="191919"/>
          <w:sz w:val="22"/>
          <w:szCs w:val="22"/>
        </w:rPr>
        <w:t>What do health psychologists do?</w:t>
      </w:r>
    </w:p>
    <w:p w14:paraId="2D9AEE70" w14:textId="6F12E4EE" w:rsidR="00B04CF3" w:rsidRPr="0088324A" w:rsidRDefault="00B04CF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-How does stress affect the immune system?</w:t>
      </w:r>
    </w:p>
    <w:p w14:paraId="1614F21B" w14:textId="71D8F75C" w:rsidR="00C04E9D" w:rsidRDefault="00B04CF3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color w:val="191919"/>
          <w:sz w:val="22"/>
          <w:szCs w:val="22"/>
        </w:rPr>
        <w:t>-Type A vs. B Personality</w:t>
      </w:r>
      <w:r w:rsidR="00FC6F1B" w:rsidRPr="0088324A">
        <w:rPr>
          <w:rFonts w:ascii="Times New Roman" w:hAnsi="Times New Roman" w:cs="Times New Roman"/>
          <w:color w:val="191919"/>
          <w:sz w:val="22"/>
          <w:szCs w:val="22"/>
        </w:rPr>
        <w:t xml:space="preserve"> and how it relates to heart disease</w:t>
      </w:r>
    </w:p>
    <w:p w14:paraId="2B968A52" w14:textId="5100187E" w:rsidR="0088324A" w:rsidRDefault="0088324A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>
        <w:rPr>
          <w:rFonts w:ascii="Times New Roman" w:hAnsi="Times New Roman" w:cs="Times New Roman"/>
          <w:color w:val="191919"/>
          <w:sz w:val="22"/>
          <w:szCs w:val="22"/>
        </w:rPr>
        <w:t xml:space="preserve">-Problem-focused vs. emotion-focused coping (when do people </w:t>
      </w:r>
      <w:proofErr w:type="gramStart"/>
      <w:r>
        <w:rPr>
          <w:rFonts w:ascii="Times New Roman" w:hAnsi="Times New Roman" w:cs="Times New Roman"/>
          <w:color w:val="191919"/>
          <w:sz w:val="22"/>
          <w:szCs w:val="22"/>
        </w:rPr>
        <w:t>use</w:t>
      </w:r>
      <w:r w:rsidR="00366477">
        <w:rPr>
          <w:rFonts w:ascii="Times New Roman" w:hAnsi="Times New Roman" w:cs="Times New Roman"/>
          <w:color w:val="191919"/>
          <w:sz w:val="22"/>
          <w:szCs w:val="22"/>
        </w:rPr>
        <w:t>?</w:t>
      </w:r>
      <w:r>
        <w:rPr>
          <w:rFonts w:ascii="Times New Roman" w:hAnsi="Times New Roman" w:cs="Times New Roman"/>
          <w:color w:val="191919"/>
          <w:sz w:val="22"/>
          <w:szCs w:val="22"/>
        </w:rPr>
        <w:t>,</w:t>
      </w:r>
      <w:proofErr w:type="gramEnd"/>
      <w:r>
        <w:rPr>
          <w:rFonts w:ascii="Times New Roman" w:hAnsi="Times New Roman" w:cs="Times New Roman"/>
          <w:color w:val="191919"/>
          <w:sz w:val="22"/>
          <w:szCs w:val="22"/>
        </w:rPr>
        <w:t xml:space="preserve"> </w:t>
      </w:r>
      <w:r w:rsidR="00366477">
        <w:rPr>
          <w:rFonts w:ascii="Times New Roman" w:hAnsi="Times New Roman" w:cs="Times New Roman"/>
          <w:color w:val="191919"/>
          <w:sz w:val="22"/>
          <w:szCs w:val="22"/>
        </w:rPr>
        <w:t>be able to identify</w:t>
      </w:r>
      <w:r>
        <w:rPr>
          <w:rFonts w:ascii="Times New Roman" w:hAnsi="Times New Roman" w:cs="Times New Roman"/>
          <w:color w:val="191919"/>
          <w:sz w:val="22"/>
          <w:szCs w:val="22"/>
        </w:rPr>
        <w:t xml:space="preserve"> examples)</w:t>
      </w:r>
    </w:p>
    <w:p w14:paraId="6EBE3028" w14:textId="72180197" w:rsidR="0088324A" w:rsidRDefault="0088324A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>
        <w:rPr>
          <w:rFonts w:ascii="Times New Roman" w:hAnsi="Times New Roman" w:cs="Times New Roman"/>
          <w:color w:val="191919"/>
          <w:sz w:val="22"/>
          <w:szCs w:val="22"/>
        </w:rPr>
        <w:t>-What is learned helplessness?</w:t>
      </w:r>
    </w:p>
    <w:p w14:paraId="1E01FEF6" w14:textId="369AD36F" w:rsidR="0088324A" w:rsidRPr="0088324A" w:rsidRDefault="0088324A" w:rsidP="00994F68">
      <w:pPr>
        <w:spacing w:line="360" w:lineRule="auto"/>
        <w:rPr>
          <w:rFonts w:ascii="Times New Roman" w:hAnsi="Times New Roman" w:cs="Times New Roman"/>
          <w:color w:val="191919"/>
          <w:sz w:val="22"/>
          <w:szCs w:val="22"/>
        </w:rPr>
      </w:pPr>
      <w:r>
        <w:rPr>
          <w:rFonts w:ascii="Times New Roman" w:hAnsi="Times New Roman" w:cs="Times New Roman"/>
          <w:color w:val="191919"/>
          <w:sz w:val="22"/>
          <w:szCs w:val="22"/>
        </w:rPr>
        <w:t>-External vs. internal locus of control</w:t>
      </w:r>
    </w:p>
    <w:p w14:paraId="0A3A7C9C" w14:textId="5FB7C04E" w:rsidR="00B04CF3" w:rsidRPr="0088324A" w:rsidRDefault="0088324A" w:rsidP="00994F68">
      <w:pPr>
        <w:spacing w:line="360" w:lineRule="auto"/>
        <w:rPr>
          <w:rFonts w:ascii="Times New Roman" w:hAnsi="Times New Roman" w:cs="Times New Roman"/>
          <w:b/>
          <w:color w:val="191919"/>
          <w:sz w:val="22"/>
          <w:szCs w:val="22"/>
        </w:rPr>
      </w:pPr>
      <w:r w:rsidRPr="0088324A"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  <w:t>Mods 5 &amp; 6</w:t>
      </w:r>
    </w:p>
    <w:p w14:paraId="21E84008" w14:textId="2327C531" w:rsidR="00994F68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 xml:space="preserve">-Neuroimaging Techniques </w:t>
      </w:r>
    </w:p>
    <w:p w14:paraId="0518CAC6" w14:textId="5F511302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ab/>
        <w:t>-MRI</w:t>
      </w:r>
    </w:p>
    <w:p w14:paraId="47C4ADEC" w14:textId="425318CE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ab/>
        <w:t>-EEG</w:t>
      </w:r>
    </w:p>
    <w:p w14:paraId="445314D5" w14:textId="48D32B1A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ab/>
        <w:t>-PET</w:t>
      </w:r>
    </w:p>
    <w:p w14:paraId="08EB601F" w14:textId="14835A2C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ab/>
        <w:t>-fMRI</w:t>
      </w:r>
    </w:p>
    <w:p w14:paraId="682953DE" w14:textId="238F2216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</w:t>
      </w:r>
      <w:r w:rsidR="00C631A4" w:rsidRPr="0088324A">
        <w:rPr>
          <w:rFonts w:ascii="Times New Roman" w:hAnsi="Times New Roman" w:cs="Times New Roman"/>
          <w:sz w:val="22"/>
          <w:szCs w:val="22"/>
        </w:rPr>
        <w:t>Function of the b</w:t>
      </w:r>
      <w:r w:rsidRPr="0088324A">
        <w:rPr>
          <w:rFonts w:ascii="Times New Roman" w:hAnsi="Times New Roman" w:cs="Times New Roman"/>
          <w:sz w:val="22"/>
          <w:szCs w:val="22"/>
        </w:rPr>
        <w:t>rainstem</w:t>
      </w:r>
    </w:p>
    <w:p w14:paraId="0E26FA64" w14:textId="7BFD8697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ab/>
        <w:t>-Medulla</w:t>
      </w:r>
    </w:p>
    <w:p w14:paraId="7B54B700" w14:textId="3D6D6C07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ab/>
        <w:t>-Pons</w:t>
      </w:r>
    </w:p>
    <w:p w14:paraId="482137FB" w14:textId="186A6A56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ab/>
        <w:t>-Cerebellum</w:t>
      </w:r>
    </w:p>
    <w:p w14:paraId="457E157F" w14:textId="4226F2E4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</w:t>
      </w:r>
      <w:r w:rsidR="00C631A4" w:rsidRPr="0088324A">
        <w:rPr>
          <w:rFonts w:ascii="Times New Roman" w:hAnsi="Times New Roman" w:cs="Times New Roman"/>
          <w:sz w:val="22"/>
          <w:szCs w:val="22"/>
        </w:rPr>
        <w:t xml:space="preserve"> Function of the </w:t>
      </w:r>
      <w:r w:rsidRPr="0088324A">
        <w:rPr>
          <w:rFonts w:ascii="Times New Roman" w:hAnsi="Times New Roman" w:cs="Times New Roman"/>
          <w:sz w:val="22"/>
          <w:szCs w:val="22"/>
        </w:rPr>
        <w:t>Reticular Formation</w:t>
      </w:r>
    </w:p>
    <w:p w14:paraId="2E34580D" w14:textId="6C6AC7B9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</w:t>
      </w:r>
      <w:r w:rsidR="00C631A4" w:rsidRPr="0088324A">
        <w:rPr>
          <w:rFonts w:ascii="Times New Roman" w:hAnsi="Times New Roman" w:cs="Times New Roman"/>
          <w:sz w:val="22"/>
          <w:szCs w:val="22"/>
        </w:rPr>
        <w:t xml:space="preserve">Function of the </w:t>
      </w:r>
      <w:r w:rsidRPr="0088324A">
        <w:rPr>
          <w:rFonts w:ascii="Times New Roman" w:hAnsi="Times New Roman" w:cs="Times New Roman"/>
          <w:sz w:val="22"/>
          <w:szCs w:val="22"/>
        </w:rPr>
        <w:t>Thalamus</w:t>
      </w:r>
    </w:p>
    <w:p w14:paraId="09D30E01" w14:textId="577CE683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</w:t>
      </w:r>
      <w:r w:rsidR="00C631A4" w:rsidRPr="0088324A">
        <w:rPr>
          <w:rFonts w:ascii="Times New Roman" w:hAnsi="Times New Roman" w:cs="Times New Roman"/>
          <w:sz w:val="22"/>
          <w:szCs w:val="22"/>
        </w:rPr>
        <w:t xml:space="preserve">Function of the </w:t>
      </w:r>
      <w:r w:rsidRPr="0088324A">
        <w:rPr>
          <w:rFonts w:ascii="Times New Roman" w:hAnsi="Times New Roman" w:cs="Times New Roman"/>
          <w:sz w:val="22"/>
          <w:szCs w:val="22"/>
        </w:rPr>
        <w:t>Limbic System</w:t>
      </w:r>
    </w:p>
    <w:p w14:paraId="4EE67620" w14:textId="39168631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ab/>
        <w:t>-Hippocampus</w:t>
      </w:r>
    </w:p>
    <w:p w14:paraId="31558686" w14:textId="5C675EE1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ab/>
        <w:t>-Amygdala</w:t>
      </w:r>
    </w:p>
    <w:p w14:paraId="3026D287" w14:textId="68A8E651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ab/>
        <w:t>-Hypothalamus</w:t>
      </w:r>
    </w:p>
    <w:p w14:paraId="3298A604" w14:textId="3EBF39A1" w:rsidR="00B04CF3" w:rsidRPr="0088324A" w:rsidRDefault="00C631A4" w:rsidP="00366477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-What is the pituitary gland?</w:t>
      </w:r>
    </w:p>
    <w:p w14:paraId="3258C43B" w14:textId="21AA58E6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</w:t>
      </w:r>
      <w:r w:rsidR="00C631A4" w:rsidRPr="0088324A">
        <w:rPr>
          <w:rFonts w:ascii="Times New Roman" w:hAnsi="Times New Roman" w:cs="Times New Roman"/>
          <w:sz w:val="22"/>
          <w:szCs w:val="22"/>
        </w:rPr>
        <w:t xml:space="preserve">Functions of the </w:t>
      </w:r>
      <w:r w:rsidRPr="0088324A">
        <w:rPr>
          <w:rFonts w:ascii="Times New Roman" w:hAnsi="Times New Roman" w:cs="Times New Roman"/>
          <w:sz w:val="22"/>
          <w:szCs w:val="22"/>
        </w:rPr>
        <w:t>4 Lobes of the Cerebral Cortex</w:t>
      </w:r>
    </w:p>
    <w:p w14:paraId="77B2B3F1" w14:textId="464C9B67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-What are association areas?</w:t>
      </w:r>
    </w:p>
    <w:p w14:paraId="5FB7ACB2" w14:textId="13A38270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-Functions of the right and left hemispheres</w:t>
      </w:r>
    </w:p>
    <w:p w14:paraId="03F299E9" w14:textId="302BE521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-What is the corpus callosum?</w:t>
      </w:r>
    </w:p>
    <w:p w14:paraId="1EEED33F" w14:textId="5B759E11" w:rsidR="00C4577E" w:rsidRPr="0088324A" w:rsidRDefault="00C631A4" w:rsidP="00994F68">
      <w:pPr>
        <w:rPr>
          <w:rFonts w:ascii="Times New Roman" w:hAnsi="Times New Roman" w:cs="Times New Roman"/>
          <w:sz w:val="22"/>
          <w:szCs w:val="22"/>
        </w:rPr>
        <w:sectPr w:rsidR="00C4577E" w:rsidRPr="0088324A" w:rsidSect="008832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8324A">
        <w:rPr>
          <w:rFonts w:ascii="Times New Roman" w:hAnsi="Times New Roman" w:cs="Times New Roman"/>
          <w:sz w:val="22"/>
          <w:szCs w:val="22"/>
        </w:rPr>
        <w:t>-Understand split-brain patients (what happens when the corpus callosum is severed?)</w:t>
      </w:r>
    </w:p>
    <w:p w14:paraId="5447E943" w14:textId="77777777" w:rsidR="00C04E9D" w:rsidRPr="0088324A" w:rsidRDefault="00C04E9D" w:rsidP="00994F68">
      <w:pPr>
        <w:rPr>
          <w:rFonts w:ascii="Times New Roman" w:hAnsi="Times New Roman" w:cs="Times New Roman"/>
          <w:sz w:val="22"/>
          <w:szCs w:val="22"/>
          <w:u w:val="single"/>
        </w:rPr>
        <w:sectPr w:rsidR="00C04E9D" w:rsidRPr="0088324A" w:rsidSect="008832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DC405B" w14:textId="145E0D6E" w:rsidR="00B04CF3" w:rsidRPr="0088324A" w:rsidRDefault="00B04CF3" w:rsidP="00994F6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8324A">
        <w:rPr>
          <w:rFonts w:ascii="Times New Roman" w:hAnsi="Times New Roman" w:cs="Times New Roman"/>
          <w:b/>
          <w:sz w:val="22"/>
          <w:szCs w:val="22"/>
          <w:u w:val="single"/>
        </w:rPr>
        <w:t xml:space="preserve">Mods </w:t>
      </w:r>
      <w:r w:rsidR="0088324A">
        <w:rPr>
          <w:rFonts w:ascii="Times New Roman" w:hAnsi="Times New Roman" w:cs="Times New Roman"/>
          <w:b/>
          <w:sz w:val="22"/>
          <w:szCs w:val="22"/>
          <w:u w:val="single"/>
        </w:rPr>
        <w:t>17</w:t>
      </w:r>
      <w:r w:rsidR="00166881">
        <w:rPr>
          <w:rFonts w:ascii="Times New Roman" w:hAnsi="Times New Roman" w:cs="Times New Roman"/>
          <w:b/>
          <w:sz w:val="22"/>
          <w:szCs w:val="22"/>
          <w:u w:val="single"/>
        </w:rPr>
        <w:t xml:space="preserve"> &amp; 18</w:t>
      </w:r>
    </w:p>
    <w:p w14:paraId="0D9D9E41" w14:textId="0A7B792A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-Sensation vs. Perception</w:t>
      </w:r>
    </w:p>
    <w:p w14:paraId="3A3E7E2E" w14:textId="008E1FAB" w:rsidR="00B04CF3" w:rsidRPr="0088324A" w:rsidRDefault="00B04CF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-Bottom-up vs. Top-down processing</w:t>
      </w:r>
      <w:r w:rsidR="00C631A4" w:rsidRPr="0088324A">
        <w:rPr>
          <w:rFonts w:ascii="Times New Roman" w:hAnsi="Times New Roman" w:cs="Times New Roman"/>
          <w:sz w:val="22"/>
          <w:szCs w:val="22"/>
        </w:rPr>
        <w:t xml:space="preserve"> (be able to distinguish from examples)</w:t>
      </w:r>
    </w:p>
    <w:p w14:paraId="3DE3FA8D" w14:textId="7B01A65F" w:rsidR="00B04CF3" w:rsidRPr="0088324A" w:rsidRDefault="00805D4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-What is transduction?</w:t>
      </w:r>
    </w:p>
    <w:p w14:paraId="095891B0" w14:textId="4022E4B6" w:rsidR="00805D43" w:rsidRPr="0088324A" w:rsidRDefault="00805D43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</w:t>
      </w:r>
      <w:r w:rsidR="00BA21C9" w:rsidRPr="0088324A">
        <w:rPr>
          <w:rFonts w:ascii="Times New Roman" w:hAnsi="Times New Roman" w:cs="Times New Roman"/>
          <w:sz w:val="22"/>
          <w:szCs w:val="22"/>
        </w:rPr>
        <w:t>What is an absolute threshold?</w:t>
      </w:r>
    </w:p>
    <w:p w14:paraId="7CA2CF4D" w14:textId="23820481" w:rsidR="00BA21C9" w:rsidRPr="0088324A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ab/>
        <w:t xml:space="preserve">-What is subliminal perception? </w:t>
      </w:r>
    </w:p>
    <w:p w14:paraId="6033D944" w14:textId="23ECD380" w:rsidR="00BA21C9" w:rsidRPr="0088324A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</w:t>
      </w:r>
      <w:r w:rsidR="00C631A4" w:rsidRPr="0088324A">
        <w:rPr>
          <w:rFonts w:ascii="Times New Roman" w:hAnsi="Times New Roman" w:cs="Times New Roman"/>
          <w:sz w:val="22"/>
          <w:szCs w:val="22"/>
        </w:rPr>
        <w:t xml:space="preserve">What is </w:t>
      </w:r>
      <w:r w:rsidRPr="0088324A">
        <w:rPr>
          <w:rFonts w:ascii="Times New Roman" w:hAnsi="Times New Roman" w:cs="Times New Roman"/>
          <w:sz w:val="22"/>
          <w:szCs w:val="22"/>
        </w:rPr>
        <w:t>Signal detection theory</w:t>
      </w:r>
      <w:r w:rsidR="00C631A4" w:rsidRPr="0088324A">
        <w:rPr>
          <w:rFonts w:ascii="Times New Roman" w:hAnsi="Times New Roman" w:cs="Times New Roman"/>
          <w:sz w:val="22"/>
          <w:szCs w:val="22"/>
        </w:rPr>
        <w:t>?</w:t>
      </w:r>
    </w:p>
    <w:p w14:paraId="15AD003F" w14:textId="64A10CDE" w:rsidR="00BA21C9" w:rsidRPr="0088324A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-What is difference threshold and Weber’s Law?</w:t>
      </w:r>
    </w:p>
    <w:p w14:paraId="0581EE56" w14:textId="30803520" w:rsidR="00BA21C9" w:rsidRPr="0088324A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-Sensory adaptation</w:t>
      </w:r>
    </w:p>
    <w:p w14:paraId="11778043" w14:textId="4631B7C4" w:rsidR="00BA21C9" w:rsidRPr="0088324A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lastRenderedPageBreak/>
        <w:t>-</w:t>
      </w:r>
      <w:r w:rsidR="00C631A4" w:rsidRPr="0088324A">
        <w:rPr>
          <w:rFonts w:ascii="Times New Roman" w:hAnsi="Times New Roman" w:cs="Times New Roman"/>
          <w:sz w:val="22"/>
          <w:szCs w:val="22"/>
        </w:rPr>
        <w:t>What do the p</w:t>
      </w:r>
      <w:r w:rsidRPr="0088324A">
        <w:rPr>
          <w:rFonts w:ascii="Times New Roman" w:hAnsi="Times New Roman" w:cs="Times New Roman"/>
          <w:sz w:val="22"/>
          <w:szCs w:val="22"/>
        </w:rPr>
        <w:t>hysical properties of light waves</w:t>
      </w:r>
      <w:r w:rsidR="00C631A4" w:rsidRPr="0088324A">
        <w:rPr>
          <w:rFonts w:ascii="Times New Roman" w:hAnsi="Times New Roman" w:cs="Times New Roman"/>
          <w:sz w:val="22"/>
          <w:szCs w:val="22"/>
        </w:rPr>
        <w:t xml:space="preserve"> determine?</w:t>
      </w:r>
      <w:r w:rsidRPr="0088324A">
        <w:rPr>
          <w:rFonts w:ascii="Times New Roman" w:hAnsi="Times New Roman" w:cs="Times New Roman"/>
          <w:sz w:val="22"/>
          <w:szCs w:val="22"/>
        </w:rPr>
        <w:t xml:space="preserve"> (wavelength, </w:t>
      </w:r>
      <w:r w:rsidR="003A5A21" w:rsidRPr="0088324A">
        <w:rPr>
          <w:rFonts w:ascii="Times New Roman" w:hAnsi="Times New Roman" w:cs="Times New Roman"/>
          <w:sz w:val="22"/>
          <w:szCs w:val="22"/>
        </w:rPr>
        <w:t>amplitude</w:t>
      </w:r>
      <w:r w:rsidRPr="0088324A">
        <w:rPr>
          <w:rFonts w:ascii="Times New Roman" w:hAnsi="Times New Roman" w:cs="Times New Roman"/>
          <w:sz w:val="22"/>
          <w:szCs w:val="22"/>
        </w:rPr>
        <w:t>, range)</w:t>
      </w:r>
    </w:p>
    <w:p w14:paraId="4182DB9A" w14:textId="0BA44687" w:rsidR="00BA21C9" w:rsidRPr="0088324A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-Parts of the eye</w:t>
      </w:r>
    </w:p>
    <w:p w14:paraId="39A86129" w14:textId="7EC0CFBC" w:rsidR="00BA21C9" w:rsidRPr="0088324A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-Theories of Color Vision</w:t>
      </w:r>
    </w:p>
    <w:p w14:paraId="38325A59" w14:textId="656ADC51" w:rsidR="00BA21C9" w:rsidRPr="0088324A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ab/>
        <w:t>-Trichromatic Theory</w:t>
      </w:r>
    </w:p>
    <w:p w14:paraId="45EE6378" w14:textId="53BDB3D9" w:rsidR="00BA21C9" w:rsidRPr="0088324A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ab/>
        <w:t>-Opponent-Process Theory</w:t>
      </w:r>
    </w:p>
    <w:p w14:paraId="4F92F494" w14:textId="0F58388D" w:rsidR="00BA21C9" w:rsidRPr="0088324A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-What are feature detectors?</w:t>
      </w:r>
    </w:p>
    <w:p w14:paraId="467E23EF" w14:textId="03384B60" w:rsidR="00BA21C9" w:rsidRPr="0088324A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-Depth Perception</w:t>
      </w:r>
    </w:p>
    <w:p w14:paraId="48446736" w14:textId="06EC36AC" w:rsidR="00BA21C9" w:rsidRPr="0088324A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ab/>
        <w:t>-Retinal disparity</w:t>
      </w:r>
    </w:p>
    <w:p w14:paraId="21B063AA" w14:textId="4BDD8562" w:rsidR="00BA21C9" w:rsidRPr="0088324A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ab/>
        <w:t>-Binocular vs. monocular cues</w:t>
      </w:r>
    </w:p>
    <w:p w14:paraId="2EFA1AA9" w14:textId="16808CDF" w:rsidR="00BA21C9" w:rsidRPr="0088324A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-What is perceptual constancy</w:t>
      </w:r>
      <w:r w:rsidR="00C631A4" w:rsidRPr="0088324A">
        <w:rPr>
          <w:rFonts w:ascii="Times New Roman" w:hAnsi="Times New Roman" w:cs="Times New Roman"/>
          <w:sz w:val="22"/>
          <w:szCs w:val="22"/>
        </w:rPr>
        <w:t xml:space="preserve"> (size and shape)?</w:t>
      </w:r>
    </w:p>
    <w:p w14:paraId="0C52DF17" w14:textId="72123460" w:rsidR="00BA21C9" w:rsidRPr="0088324A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-What is perceptual adaptation?</w:t>
      </w:r>
    </w:p>
    <w:p w14:paraId="128421D2" w14:textId="05B92EAB" w:rsidR="00BA21C9" w:rsidRDefault="00BA21C9" w:rsidP="00994F68">
      <w:pPr>
        <w:rPr>
          <w:rFonts w:ascii="Times New Roman" w:hAnsi="Times New Roman" w:cs="Times New Roman"/>
          <w:sz w:val="22"/>
          <w:szCs w:val="22"/>
        </w:rPr>
      </w:pPr>
      <w:r w:rsidRPr="0088324A">
        <w:rPr>
          <w:rFonts w:ascii="Times New Roman" w:hAnsi="Times New Roman" w:cs="Times New Roman"/>
          <w:sz w:val="22"/>
          <w:szCs w:val="22"/>
        </w:rPr>
        <w:t>-What is a perceptual set and frame of reference?</w:t>
      </w:r>
    </w:p>
    <w:p w14:paraId="2C3FFB5D" w14:textId="76218EAF" w:rsidR="0088324A" w:rsidRPr="0088324A" w:rsidRDefault="0088324A" w:rsidP="00994F6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-How did Gestalt psychologists understand perceptual organization?</w:t>
      </w:r>
    </w:p>
    <w:p w14:paraId="6701EC49" w14:textId="5FE46032" w:rsidR="00B04CF3" w:rsidRDefault="00B04CF3" w:rsidP="00994F68">
      <w:pPr>
        <w:rPr>
          <w:rFonts w:ascii="Times New Roman" w:hAnsi="Times New Roman" w:cs="Times New Roman"/>
          <w:sz w:val="22"/>
          <w:szCs w:val="22"/>
        </w:rPr>
      </w:pPr>
    </w:p>
    <w:p w14:paraId="7B76D29E" w14:textId="5B6C719F" w:rsidR="00166881" w:rsidRPr="00166881" w:rsidRDefault="00166881" w:rsidP="00166881">
      <w:pPr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</w:pPr>
      <w:r w:rsidRPr="00166881"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  <w:t xml:space="preserve">Mods </w:t>
      </w:r>
      <w:r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  <w:t>7-9</w:t>
      </w:r>
    </w:p>
    <w:p w14:paraId="187AFCD9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-What are the levels of awareness?</w:t>
      </w:r>
    </w:p>
    <w:p w14:paraId="4142D7A4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-What is cognitive neuroscience?</w:t>
      </w:r>
    </w:p>
    <w:p w14:paraId="3C577B01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-What is dual processing?</w:t>
      </w:r>
    </w:p>
    <w:p w14:paraId="0316B9B2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-Selective Attention</w:t>
      </w:r>
    </w:p>
    <w:p w14:paraId="19DE9D76" w14:textId="77777777" w:rsidR="00166881" w:rsidRPr="00A8501B" w:rsidRDefault="00166881" w:rsidP="00166881">
      <w:pPr>
        <w:ind w:left="720"/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 xml:space="preserve">-Inattentional Blindness </w:t>
      </w:r>
    </w:p>
    <w:p w14:paraId="0C4B6967" w14:textId="77777777" w:rsidR="00166881" w:rsidRPr="00A8501B" w:rsidRDefault="00166881" w:rsidP="00166881">
      <w:pPr>
        <w:ind w:left="720"/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-Change blindness &amp; Change deafness</w:t>
      </w:r>
    </w:p>
    <w:p w14:paraId="44173B02" w14:textId="77777777" w:rsidR="00166881" w:rsidRPr="00A8501B" w:rsidRDefault="00166881" w:rsidP="00166881">
      <w:pPr>
        <w:ind w:left="720"/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-Pop-out phenomenon</w:t>
      </w:r>
    </w:p>
    <w:p w14:paraId="4A3F841B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 xml:space="preserve">-What is the circadian rhythm and what structures are involved?  </w:t>
      </w:r>
    </w:p>
    <w:p w14:paraId="01BBEB7C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ab/>
        <w:t>-Know the role of the SCN and melatonin</w:t>
      </w:r>
    </w:p>
    <w:p w14:paraId="2145A833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ab/>
        <w:t>-When can the circadian rhythm be disrupted?</w:t>
      </w:r>
    </w:p>
    <w:p w14:paraId="08527032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-What does an EEG measure and how?</w:t>
      </w:r>
    </w:p>
    <w:p w14:paraId="5DA6D31A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-Sleep Stages (NREM 1, NREM 2, NREM 3, REM)</w:t>
      </w:r>
    </w:p>
    <w:p w14:paraId="63FD7B56" w14:textId="18FB6186" w:rsidR="00166881" w:rsidRPr="00A8501B" w:rsidRDefault="00166881" w:rsidP="00166881">
      <w:pPr>
        <w:ind w:left="720"/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 xml:space="preserve">-What happens in each &amp; </w:t>
      </w:r>
      <w:r>
        <w:rPr>
          <w:rFonts w:ascii="Times New Roman" w:hAnsi="Times New Roman" w:cs="Times New Roman"/>
          <w:color w:val="191919"/>
          <w:sz w:val="22"/>
          <w:szCs w:val="22"/>
        </w:rPr>
        <w:t>k</w:t>
      </w:r>
      <w:r w:rsidRPr="00A8501B">
        <w:rPr>
          <w:rFonts w:ascii="Times New Roman" w:hAnsi="Times New Roman" w:cs="Times New Roman"/>
          <w:color w:val="191919"/>
          <w:sz w:val="22"/>
          <w:szCs w:val="22"/>
        </w:rPr>
        <w:t xml:space="preserve">now what </w:t>
      </w:r>
      <w:r w:rsidRPr="00A8501B">
        <w:rPr>
          <w:rFonts w:ascii="Times New Roman" w:hAnsi="Times New Roman" w:cs="Times New Roman"/>
          <w:b/>
          <w:color w:val="191919"/>
          <w:sz w:val="22"/>
          <w:szCs w:val="22"/>
          <w:u w:val="single"/>
        </w:rPr>
        <w:t>waves</w:t>
      </w:r>
      <w:r w:rsidRPr="00A8501B">
        <w:rPr>
          <w:rFonts w:ascii="Times New Roman" w:hAnsi="Times New Roman" w:cs="Times New Roman"/>
          <w:color w:val="191919"/>
          <w:sz w:val="22"/>
          <w:szCs w:val="22"/>
        </w:rPr>
        <w:t xml:space="preserve"> are present in each.</w:t>
      </w:r>
    </w:p>
    <w:p w14:paraId="0E718BDB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-Sleep Theories</w:t>
      </w:r>
    </w:p>
    <w:p w14:paraId="350EFC78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ab/>
        <w:t>-Adaptation/Protection</w:t>
      </w:r>
    </w:p>
    <w:p w14:paraId="1AF84C02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ab/>
        <w:t>-Repair/Restoration</w:t>
      </w:r>
    </w:p>
    <w:p w14:paraId="428895FC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ab/>
        <w:t>-Learning/Memory</w:t>
      </w:r>
    </w:p>
    <w:p w14:paraId="0CEEB34D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ab/>
        <w:t>-Growth/Development</w:t>
      </w:r>
    </w:p>
    <w:p w14:paraId="3C6140C7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-Effects of sleep deprivation</w:t>
      </w:r>
    </w:p>
    <w:p w14:paraId="79FEE7C8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-Sleep Disorders (symptoms, causes, treatment)</w:t>
      </w:r>
    </w:p>
    <w:p w14:paraId="430EED86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ab/>
        <w:t>-Narcolepsy</w:t>
      </w:r>
    </w:p>
    <w:p w14:paraId="2EBB0FE9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ab/>
        <w:t>-Sleep Apnea</w:t>
      </w:r>
    </w:p>
    <w:p w14:paraId="595E3C81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ab/>
        <w:t>-Night Terrors</w:t>
      </w:r>
    </w:p>
    <w:p w14:paraId="0F43F90F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ab/>
        <w:t>-Sleepwalking/talking</w:t>
      </w:r>
    </w:p>
    <w:p w14:paraId="3DB65FE8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-Dream Theories</w:t>
      </w:r>
    </w:p>
    <w:p w14:paraId="188A2E9C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ab/>
        <w:t>-Psychoanalytic (latent vs. manifest content)</w:t>
      </w:r>
    </w:p>
    <w:p w14:paraId="082ADCA9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ab/>
        <w:t>-Neural activation</w:t>
      </w:r>
    </w:p>
    <w:p w14:paraId="6F5FE588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ab/>
        <w:t>-Information Processing</w:t>
      </w:r>
    </w:p>
    <w:p w14:paraId="4CF57DB4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-Psychoactive Drugs</w:t>
      </w:r>
    </w:p>
    <w:p w14:paraId="00E4406E" w14:textId="3D7FE54B" w:rsidR="00166881" w:rsidRPr="00A8501B" w:rsidRDefault="00166881" w:rsidP="00166881">
      <w:pPr>
        <w:ind w:left="720"/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-KNOW EXAMPLES OF THE DRUGS AND WHAT HAPPENS TO THE BODY DURING USE</w:t>
      </w:r>
      <w:r>
        <w:rPr>
          <w:rFonts w:ascii="Times New Roman" w:hAnsi="Times New Roman" w:cs="Times New Roman"/>
          <w:color w:val="191919"/>
          <w:sz w:val="22"/>
          <w:szCs w:val="22"/>
        </w:rPr>
        <w:t xml:space="preserve"> (e.g. depressants, stimulants, hallucinogens) </w:t>
      </w:r>
      <w:bookmarkStart w:id="0" w:name="_GoBack"/>
      <w:bookmarkEnd w:id="0"/>
    </w:p>
    <w:p w14:paraId="4F886DDD" w14:textId="77777777" w:rsidR="00166881" w:rsidRPr="00A8501B" w:rsidRDefault="00166881" w:rsidP="00166881">
      <w:pPr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-What is addiction, withdrawal, and tolerance?</w:t>
      </w:r>
    </w:p>
    <w:p w14:paraId="3FEB9014" w14:textId="77777777" w:rsidR="00166881" w:rsidRPr="00A8501B" w:rsidRDefault="00166881" w:rsidP="00166881">
      <w:pPr>
        <w:ind w:left="720"/>
        <w:rPr>
          <w:rFonts w:ascii="Times New Roman" w:hAnsi="Times New Roman" w:cs="Times New Roman"/>
          <w:color w:val="191919"/>
          <w:sz w:val="22"/>
          <w:szCs w:val="22"/>
        </w:rPr>
      </w:pPr>
      <w:r w:rsidRPr="00A8501B">
        <w:rPr>
          <w:rFonts w:ascii="Times New Roman" w:hAnsi="Times New Roman" w:cs="Times New Roman"/>
          <w:color w:val="191919"/>
          <w:sz w:val="22"/>
          <w:szCs w:val="22"/>
        </w:rPr>
        <w:t>-Be able to distinguish physical vs. psychological dependence</w:t>
      </w:r>
    </w:p>
    <w:p w14:paraId="574B3681" w14:textId="77777777" w:rsidR="00166881" w:rsidRPr="0088324A" w:rsidRDefault="00166881" w:rsidP="00994F68">
      <w:pPr>
        <w:rPr>
          <w:rFonts w:ascii="Times New Roman" w:hAnsi="Times New Roman" w:cs="Times New Roman"/>
          <w:sz w:val="22"/>
          <w:szCs w:val="22"/>
        </w:rPr>
      </w:pPr>
    </w:p>
    <w:sectPr w:rsidR="00166881" w:rsidRPr="0088324A" w:rsidSect="008832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F68"/>
    <w:rsid w:val="0006636C"/>
    <w:rsid w:val="00166881"/>
    <w:rsid w:val="001F2003"/>
    <w:rsid w:val="00366477"/>
    <w:rsid w:val="003A5A21"/>
    <w:rsid w:val="00435124"/>
    <w:rsid w:val="00454533"/>
    <w:rsid w:val="004E4CBF"/>
    <w:rsid w:val="005208DC"/>
    <w:rsid w:val="005A747A"/>
    <w:rsid w:val="0071752A"/>
    <w:rsid w:val="0080527A"/>
    <w:rsid w:val="00805D43"/>
    <w:rsid w:val="00852D00"/>
    <w:rsid w:val="0088324A"/>
    <w:rsid w:val="00994F68"/>
    <w:rsid w:val="00A46088"/>
    <w:rsid w:val="00A47416"/>
    <w:rsid w:val="00B04CF3"/>
    <w:rsid w:val="00BA21C9"/>
    <w:rsid w:val="00C04E9D"/>
    <w:rsid w:val="00C4577E"/>
    <w:rsid w:val="00C573ED"/>
    <w:rsid w:val="00C631A4"/>
    <w:rsid w:val="00D773C7"/>
    <w:rsid w:val="00DB47DF"/>
    <w:rsid w:val="00DF6154"/>
    <w:rsid w:val="00F10FF5"/>
    <w:rsid w:val="00F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A283"/>
  <w15:docId w15:val="{55D0D63D-1513-B641-9578-AABA0358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College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Bolton</dc:creator>
  <cp:keywords/>
  <dc:description/>
  <cp:lastModifiedBy>Kelsey Bolton</cp:lastModifiedBy>
  <cp:revision>21</cp:revision>
  <dcterms:created xsi:type="dcterms:W3CDTF">2016-07-31T18:24:00Z</dcterms:created>
  <dcterms:modified xsi:type="dcterms:W3CDTF">2020-01-08T15:25:00Z</dcterms:modified>
</cp:coreProperties>
</file>