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2FD" w:rsidRDefault="00FB2F11">
      <w:pPr>
        <w:rPr>
          <w:b/>
        </w:rPr>
      </w:pPr>
      <w:r w:rsidRPr="00926363">
        <w:rPr>
          <w:b/>
        </w:rPr>
        <w:t>How to buy a laptop</w:t>
      </w:r>
    </w:p>
    <w:p w:rsidR="00596E95" w:rsidRPr="00926363" w:rsidRDefault="00596E95">
      <w:pPr>
        <w:rPr>
          <w:b/>
        </w:rPr>
      </w:pPr>
      <w:r>
        <w:rPr>
          <w:b/>
        </w:rPr>
        <w:t>Abstract</w:t>
      </w:r>
    </w:p>
    <w:p w:rsidR="00FB2F11" w:rsidRDefault="00FB2F11">
      <w:r>
        <w:t xml:space="preserve">This piece of writing simply takes one through the steps on how to buy a </w:t>
      </w:r>
      <w:r w:rsidR="00893327">
        <w:t>standard</w:t>
      </w:r>
      <w:r>
        <w:t xml:space="preserve"> laptop from a credible source. This comes after many people are dissatisfied after </w:t>
      </w:r>
      <w:r w:rsidR="00893327">
        <w:t>they</w:t>
      </w:r>
      <w:r>
        <w:t xml:space="preserve"> purchase laptops and re</w:t>
      </w:r>
      <w:bookmarkStart w:id="0" w:name="_GoBack"/>
      <w:bookmarkEnd w:id="0"/>
      <w:r>
        <w:t xml:space="preserve">alize </w:t>
      </w:r>
      <w:r w:rsidR="00893327">
        <w:t>these</w:t>
      </w:r>
      <w:r>
        <w:t xml:space="preserve"> machines don’t </w:t>
      </w:r>
      <w:r w:rsidR="00893327">
        <w:t xml:space="preserve">suit their desires or they </w:t>
      </w:r>
      <w:r>
        <w:t xml:space="preserve">are not in the </w:t>
      </w:r>
      <w:r w:rsidR="00893327">
        <w:t>condition</w:t>
      </w:r>
      <w:r>
        <w:t xml:space="preserve"> they expected them to be.</w:t>
      </w:r>
    </w:p>
    <w:p w:rsidR="00FB2F11" w:rsidRPr="00596E95" w:rsidRDefault="00596E95">
      <w:pPr>
        <w:rPr>
          <w:b/>
        </w:rPr>
      </w:pPr>
      <w:r>
        <w:rPr>
          <w:b/>
        </w:rPr>
        <w:t>Introduction</w:t>
      </w:r>
    </w:p>
    <w:p w:rsidR="00FB2F11" w:rsidRDefault="00FB2F11">
      <w:r>
        <w:t xml:space="preserve">Hence one can follow </w:t>
      </w:r>
      <w:r w:rsidR="00893327">
        <w:t>these</w:t>
      </w:r>
      <w:r>
        <w:t xml:space="preserve"> simple steps to buy a </w:t>
      </w:r>
      <w:r w:rsidR="00FC7D96">
        <w:t>laptop they desire;</w:t>
      </w:r>
    </w:p>
    <w:p w:rsidR="00FC7D96" w:rsidRDefault="00FC7D96">
      <w:r>
        <w:t xml:space="preserve">List down what </w:t>
      </w:r>
      <w:r w:rsidR="00893327">
        <w:t>you’d</w:t>
      </w:r>
      <w:r>
        <w:t xml:space="preserve"> want in a laptop. What type of laptop do you want? Dell, HP, Sony? </w:t>
      </w:r>
      <w:r w:rsidR="00893327">
        <w:t>Etc.</w:t>
      </w:r>
      <w:r>
        <w:t xml:space="preserve"> What amount of RAM do you want? Do you intend on doing ‘”heavy” tasks using the machine?  You need to know that </w:t>
      </w:r>
      <w:r w:rsidR="00893327">
        <w:t>you’ll</w:t>
      </w:r>
      <w:r>
        <w:t xml:space="preserve"> need a strong computer for this, with a bigger amount of RAM. Do you intend doing video demanding tasks like playing games, </w:t>
      </w:r>
      <w:r w:rsidR="00893327">
        <w:t>graphics</w:t>
      </w:r>
      <w:r>
        <w:t xml:space="preserve"> designing, etc. you might need a graphics card for this. </w:t>
      </w:r>
      <w:r w:rsidR="00893327">
        <w:t xml:space="preserve">Other factors you could consider include size of internal hard drive, battery life, color of laptop, </w:t>
      </w:r>
      <w:r w:rsidR="008D4946">
        <w:t>screen size, processor speed</w:t>
      </w:r>
      <w:r w:rsidR="004C5FFF">
        <w:t xml:space="preserve"> measured in ghz</w:t>
      </w:r>
      <w:r w:rsidR="008D4946">
        <w:t>,</w:t>
      </w:r>
      <w:r w:rsidR="004C5FFF">
        <w:t xml:space="preserve"> and then more importantly the processor type which is in the order i7&gt;i5&gt;i3&gt;quad core&gt;duo core&gt;Pentium 5&gt; Pentium 1.</w:t>
      </w:r>
    </w:p>
    <w:p w:rsidR="00596E95" w:rsidRPr="00596E95" w:rsidRDefault="00596E95">
      <w:pPr>
        <w:rPr>
          <w:b/>
        </w:rPr>
      </w:pPr>
      <w:r>
        <w:rPr>
          <w:b/>
        </w:rPr>
        <w:t>Result</w:t>
      </w:r>
    </w:p>
    <w:p w:rsidR="004C5FFF" w:rsidRDefault="004C5FFF">
      <w:r>
        <w:t>To determine the credibility of the seller of the laptop</w:t>
      </w:r>
      <w:r w:rsidR="00926363">
        <w:t>, you have to verify that they have the required documentation of operation. This includes certificate of operation, tax returns and also kcca letter if available. You might also consider the reputation of the source from previous customers.</w:t>
      </w:r>
    </w:p>
    <w:p w:rsidR="00926363" w:rsidRDefault="00926363"/>
    <w:p w:rsidR="00926363" w:rsidRDefault="00926363">
      <w:r>
        <w:t>With all these put into consideration, one can surely never go wrong on the perfect laptop to purchase</w:t>
      </w:r>
    </w:p>
    <w:sectPr w:rsidR="009263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BB2" w:rsidRDefault="00FC2BB2" w:rsidP="00926363">
      <w:pPr>
        <w:spacing w:after="0" w:line="240" w:lineRule="auto"/>
      </w:pPr>
      <w:r>
        <w:separator/>
      </w:r>
    </w:p>
  </w:endnote>
  <w:endnote w:type="continuationSeparator" w:id="0">
    <w:p w:rsidR="00FC2BB2" w:rsidRDefault="00FC2BB2" w:rsidP="0092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BB2" w:rsidRDefault="00FC2BB2" w:rsidP="00926363">
      <w:pPr>
        <w:spacing w:after="0" w:line="240" w:lineRule="auto"/>
      </w:pPr>
      <w:r>
        <w:separator/>
      </w:r>
    </w:p>
  </w:footnote>
  <w:footnote w:type="continuationSeparator" w:id="0">
    <w:p w:rsidR="00FC2BB2" w:rsidRDefault="00FC2BB2" w:rsidP="0092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363" w:rsidRDefault="00926363">
    <w:pPr>
      <w:pStyle w:val="Header"/>
    </w:pPr>
    <w:r>
      <w:t>SSERWADDA MATHIAS</w:t>
    </w:r>
  </w:p>
  <w:p w:rsidR="00926363" w:rsidRDefault="00926363">
    <w:pPr>
      <w:pStyle w:val="Header"/>
    </w:pPr>
    <w:r>
      <w:t>215003597</w:t>
    </w:r>
  </w:p>
  <w:p w:rsidR="00926363" w:rsidRDefault="00926363">
    <w:pPr>
      <w:pStyle w:val="Header"/>
    </w:pPr>
    <w:r>
      <w:t>15/U/12990/PS</w:t>
    </w:r>
  </w:p>
  <w:p w:rsidR="00926363" w:rsidRDefault="009263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11"/>
    <w:rsid w:val="004C5FFF"/>
    <w:rsid w:val="00596E95"/>
    <w:rsid w:val="006332FD"/>
    <w:rsid w:val="00893327"/>
    <w:rsid w:val="008D4946"/>
    <w:rsid w:val="00926363"/>
    <w:rsid w:val="00B25C9D"/>
    <w:rsid w:val="00FB2F11"/>
    <w:rsid w:val="00FC2BB2"/>
    <w:rsid w:val="00FC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1FB80-F21C-46D0-80D9-477C44E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363"/>
  </w:style>
  <w:style w:type="paragraph" w:styleId="Footer">
    <w:name w:val="footer"/>
    <w:basedOn w:val="Normal"/>
    <w:link w:val="FooterChar"/>
    <w:uiPriority w:val="99"/>
    <w:unhideWhenUsed/>
    <w:rsid w:val="00926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2017-03-21T13:58:00Z</dcterms:created>
  <dcterms:modified xsi:type="dcterms:W3CDTF">2017-04-08T08:13:00Z</dcterms:modified>
</cp:coreProperties>
</file>