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k1zcjia4b16h"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35"/>
        <w:gridCol w:w="6810"/>
        <w:tblGridChange w:id="0">
          <w:tblGrid>
            <w:gridCol w:w="2835"/>
            <w:gridCol w:w="681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b w:val="1"/>
                <w:i w:val="1"/>
                <w:sz w:val="20"/>
                <w:szCs w:val="20"/>
              </w:rPr>
            </w:pPr>
            <w:r w:rsidDel="00000000" w:rsidR="00000000" w:rsidRPr="00000000">
              <w:rPr>
                <w:b w:val="1"/>
                <w:i w:val="1"/>
                <w:sz w:val="20"/>
                <w:szCs w:val="20"/>
                <w:rtl w:val="0"/>
              </w:rPr>
              <w:t xml:space="preserve">Avances Realizados</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Hasta el momento, se ha completado la Fase 1 del proyecto, la cual se ha enfocado en la definición y planificación inicial. Las actividades llevadas a cabo incluyen:</w:t>
            </w:r>
          </w:p>
          <w:p w:rsidR="00000000" w:rsidDel="00000000" w:rsidP="00000000" w:rsidRDefault="00000000" w:rsidRPr="00000000" w14:paraId="00000010">
            <w:pPr>
              <w:numPr>
                <w:ilvl w:val="0"/>
                <w:numId w:val="8"/>
              </w:numPr>
              <w:spacing w:after="0" w:afterAutospacing="0" w:before="480" w:lineRule="auto"/>
              <w:ind w:left="720" w:hanging="360"/>
              <w:rPr>
                <w:sz w:val="20"/>
                <w:szCs w:val="20"/>
              </w:rPr>
            </w:pPr>
            <w:r w:rsidDel="00000000" w:rsidR="00000000" w:rsidRPr="00000000">
              <w:rPr>
                <w:b w:val="1"/>
                <w:sz w:val="20"/>
                <w:szCs w:val="20"/>
                <w:rtl w:val="0"/>
              </w:rPr>
              <w:t xml:space="preserve">Reunión inicial con interesados:</w:t>
            </w:r>
            <w:r w:rsidDel="00000000" w:rsidR="00000000" w:rsidRPr="00000000">
              <w:rPr>
                <w:sz w:val="20"/>
                <w:szCs w:val="20"/>
                <w:rtl w:val="0"/>
              </w:rPr>
              <w:t xml:space="preserve"> Se realizó una reunión para establecer los alcances y requerimientos del proyecto con el profesor y los integrantes del grupo</w:t>
            </w:r>
          </w:p>
          <w:p w:rsidR="00000000" w:rsidDel="00000000" w:rsidP="00000000" w:rsidRDefault="00000000" w:rsidRPr="00000000" w14:paraId="00000011">
            <w:pPr>
              <w:numPr>
                <w:ilvl w:val="0"/>
                <w:numId w:val="8"/>
              </w:numPr>
              <w:spacing w:after="0" w:afterAutospacing="0" w:before="0" w:beforeAutospacing="0" w:lineRule="auto"/>
              <w:ind w:left="720" w:hanging="360"/>
              <w:rPr>
                <w:sz w:val="20"/>
                <w:szCs w:val="20"/>
              </w:rPr>
            </w:pPr>
            <w:r w:rsidDel="00000000" w:rsidR="00000000" w:rsidRPr="00000000">
              <w:rPr>
                <w:b w:val="1"/>
                <w:sz w:val="20"/>
                <w:szCs w:val="20"/>
                <w:rtl w:val="0"/>
              </w:rPr>
              <w:t xml:space="preserve">Análisis y modelado de datos:</w:t>
            </w:r>
            <w:r w:rsidDel="00000000" w:rsidR="00000000" w:rsidRPr="00000000">
              <w:rPr>
                <w:sz w:val="20"/>
                <w:szCs w:val="20"/>
                <w:rtl w:val="0"/>
              </w:rPr>
              <w:t xml:space="preserve"> Se llevó a cabo el análisis y modelado de los datos necesarios para el funcionamiento del sistema</w:t>
            </w:r>
          </w:p>
          <w:p w:rsidR="00000000" w:rsidDel="00000000" w:rsidP="00000000" w:rsidRDefault="00000000" w:rsidRPr="00000000" w14:paraId="00000012">
            <w:pPr>
              <w:numPr>
                <w:ilvl w:val="0"/>
                <w:numId w:val="8"/>
              </w:numPr>
              <w:spacing w:after="0" w:afterAutospacing="0" w:before="0" w:beforeAutospacing="0" w:lineRule="auto"/>
              <w:ind w:left="720" w:hanging="360"/>
              <w:rPr>
                <w:sz w:val="20"/>
                <w:szCs w:val="20"/>
              </w:rPr>
            </w:pPr>
            <w:r w:rsidDel="00000000" w:rsidR="00000000" w:rsidRPr="00000000">
              <w:rPr>
                <w:b w:val="1"/>
                <w:sz w:val="20"/>
                <w:szCs w:val="20"/>
                <w:rtl w:val="0"/>
              </w:rPr>
              <w:t xml:space="preserve">Descripción del Proyecto APT:</w:t>
            </w:r>
            <w:r w:rsidDel="00000000" w:rsidR="00000000" w:rsidRPr="00000000">
              <w:rPr>
                <w:sz w:val="20"/>
                <w:szCs w:val="20"/>
                <w:rtl w:val="0"/>
              </w:rPr>
              <w:t xml:space="preserve"> Se ha definido el proyecto como el desarrollo de un sistema de monitoreo en tiempo real para hospitales públicos estamos en conversación si podremos entregar la confirmación de cita o solo nos enfocaremos en la automatización de algún servicio en específico dentro de un hospital   </w:t>
            </w:r>
          </w:p>
          <w:p w:rsidR="00000000" w:rsidDel="00000000" w:rsidP="00000000" w:rsidRDefault="00000000" w:rsidRPr="00000000" w14:paraId="00000013">
            <w:pPr>
              <w:numPr>
                <w:ilvl w:val="0"/>
                <w:numId w:val="8"/>
              </w:numPr>
              <w:spacing w:after="0" w:afterAutospacing="0" w:before="0" w:beforeAutospacing="0" w:lineRule="auto"/>
              <w:ind w:left="720" w:hanging="360"/>
              <w:rPr>
                <w:sz w:val="20"/>
                <w:szCs w:val="20"/>
              </w:rPr>
            </w:pPr>
            <w:r w:rsidDel="00000000" w:rsidR="00000000" w:rsidRPr="00000000">
              <w:rPr>
                <w:b w:val="1"/>
                <w:sz w:val="20"/>
                <w:szCs w:val="20"/>
                <w:rtl w:val="0"/>
              </w:rPr>
              <w:t xml:space="preserve">Objetivos del Proyecto APT:</w:t>
            </w:r>
            <w:r w:rsidDel="00000000" w:rsidR="00000000" w:rsidRPr="00000000">
              <w:rPr>
                <w:sz w:val="20"/>
                <w:szCs w:val="20"/>
                <w:rtl w:val="0"/>
              </w:rPr>
              <w:t xml:space="preserve"> Se han establecido los objetivos generales y específicos del proyecto, incluyendo el desarrollo de un sistema que podría servir para la priorización de un paciente como también para optimizar los recursos hospitalarios y reducir los costos operativos.  </w:t>
            </w:r>
          </w:p>
          <w:p w:rsidR="00000000" w:rsidDel="00000000" w:rsidP="00000000" w:rsidRDefault="00000000" w:rsidRPr="00000000" w14:paraId="00000014">
            <w:pPr>
              <w:numPr>
                <w:ilvl w:val="0"/>
                <w:numId w:val="8"/>
              </w:numPr>
              <w:spacing w:after="480" w:before="0" w:beforeAutospacing="0" w:lineRule="auto"/>
              <w:ind w:left="720" w:hanging="360"/>
              <w:rPr>
                <w:sz w:val="20"/>
                <w:szCs w:val="20"/>
              </w:rPr>
            </w:pPr>
            <w:r w:rsidDel="00000000" w:rsidR="00000000" w:rsidRPr="00000000">
              <w:rPr>
                <w:b w:val="1"/>
                <w:sz w:val="20"/>
                <w:szCs w:val="20"/>
                <w:rtl w:val="0"/>
              </w:rPr>
              <w:t xml:space="preserve">Metodología:</w:t>
            </w:r>
            <w:r w:rsidDel="00000000" w:rsidR="00000000" w:rsidRPr="00000000">
              <w:rPr>
                <w:sz w:val="20"/>
                <w:szCs w:val="20"/>
                <w:rtl w:val="0"/>
              </w:rPr>
              <w:t xml:space="preserve"> Se ha adaptado la metodología Scrum para un equipo de dos personas, combinando roles y priorizando la flexibilidad y la comunicación constante.  </w:t>
            </w:r>
          </w:p>
          <w:p w:rsidR="00000000" w:rsidDel="00000000" w:rsidP="00000000" w:rsidRDefault="00000000" w:rsidRPr="00000000" w14:paraId="00000015">
            <w:pPr>
              <w:spacing w:after="240" w:before="240" w:lineRule="auto"/>
              <w:jc w:val="both"/>
              <w:rPr>
                <w:b w:val="1"/>
                <w:sz w:val="20"/>
                <w:szCs w:val="20"/>
              </w:rPr>
            </w:pPr>
            <w:r w:rsidDel="00000000" w:rsidR="00000000" w:rsidRPr="00000000">
              <w:rPr>
                <w:b w:val="1"/>
                <w:sz w:val="20"/>
                <w:szCs w:val="20"/>
                <w:rtl w:val="0"/>
              </w:rPr>
              <w:t xml:space="preserve">Objetivos Específicos Cumplidos</w:t>
            </w:r>
          </w:p>
          <w:p w:rsidR="00000000" w:rsidDel="00000000" w:rsidP="00000000" w:rsidRDefault="00000000" w:rsidRPr="00000000" w14:paraId="00000016">
            <w:pPr>
              <w:numPr>
                <w:ilvl w:val="0"/>
                <w:numId w:val="6"/>
              </w:numPr>
              <w:spacing w:after="0" w:afterAutospacing="0" w:before="480" w:lineRule="auto"/>
              <w:ind w:left="720" w:hanging="360"/>
              <w:rPr>
                <w:sz w:val="20"/>
                <w:szCs w:val="20"/>
              </w:rPr>
            </w:pPr>
            <w:r w:rsidDel="00000000" w:rsidR="00000000" w:rsidRPr="00000000">
              <w:rPr>
                <w:sz w:val="20"/>
                <w:szCs w:val="20"/>
                <w:rtl w:val="0"/>
              </w:rPr>
              <w:t xml:space="preserve">Se ha logrado definir el alcance del proyecto y sus objetivos principales.  </w:t>
            </w:r>
          </w:p>
          <w:p w:rsidR="00000000" w:rsidDel="00000000" w:rsidP="00000000" w:rsidRDefault="00000000" w:rsidRPr="00000000" w14:paraId="00000017">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Se ha establecido la metodología de trabajo a seguir.  </w:t>
            </w:r>
          </w:p>
          <w:p w:rsidR="00000000" w:rsidDel="00000000" w:rsidP="00000000" w:rsidRDefault="00000000" w:rsidRPr="00000000" w14:paraId="00000018">
            <w:pPr>
              <w:numPr>
                <w:ilvl w:val="0"/>
                <w:numId w:val="6"/>
              </w:numPr>
              <w:spacing w:after="480" w:before="0" w:beforeAutospacing="0" w:lineRule="auto"/>
              <w:ind w:left="720" w:hanging="360"/>
              <w:rPr>
                <w:sz w:val="20"/>
                <w:szCs w:val="20"/>
              </w:rPr>
            </w:pPr>
            <w:r w:rsidDel="00000000" w:rsidR="00000000" w:rsidRPr="00000000">
              <w:rPr>
                <w:sz w:val="20"/>
                <w:szCs w:val="20"/>
                <w:rtl w:val="0"/>
              </w:rPr>
              <w:t xml:space="preserve">Se ha realizado el análisis inicial de los requerimientos del sistema.  </w:t>
            </w:r>
          </w:p>
          <w:p w:rsidR="00000000" w:rsidDel="00000000" w:rsidP="00000000" w:rsidRDefault="00000000" w:rsidRPr="00000000" w14:paraId="00000019">
            <w:pPr>
              <w:spacing w:after="240" w:before="240" w:lineRule="auto"/>
              <w:jc w:val="both"/>
              <w:rPr>
                <w:sz w:val="20"/>
                <w:szCs w:val="20"/>
              </w:rPr>
            </w:pPr>
            <w:r w:rsidDel="00000000" w:rsidR="00000000" w:rsidRPr="00000000">
              <w:rPr>
                <w:sz w:val="20"/>
                <w:szCs w:val="20"/>
                <w:rtl w:val="0"/>
              </w:rPr>
              <w:t xml:space="preserve">Este resumen proporciona una visión concisa de los avances realizados hasta la fecha, los objetivos cumplidos y los ajustes realizados al plan inicial del Proyecto APT</w:t>
            </w:r>
          </w:p>
          <w:p w:rsidR="00000000" w:rsidDel="00000000" w:rsidP="00000000" w:rsidRDefault="00000000" w:rsidRPr="00000000" w14:paraId="0000001A">
            <w:pPr>
              <w:jc w:val="both"/>
              <w:rPr>
                <w:i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C">
            <w:pPr>
              <w:numPr>
                <w:ilvl w:val="0"/>
                <w:numId w:val="1"/>
              </w:numPr>
              <w:spacing w:after="0" w:afterAutospacing="0" w:before="480" w:lineRule="auto"/>
              <w:ind w:left="720" w:hanging="360"/>
              <w:rPr>
                <w:sz w:val="20"/>
                <w:szCs w:val="20"/>
              </w:rPr>
            </w:pPr>
            <w:r w:rsidDel="00000000" w:rsidR="00000000" w:rsidRPr="00000000">
              <w:rPr>
                <w:sz w:val="20"/>
                <w:szCs w:val="20"/>
                <w:rtl w:val="0"/>
              </w:rPr>
              <w:t xml:space="preserve">Objetivo Inicial: El proyecto inicialmente se enfoca en el desarrollo de un sistema de monitoreo en tiempo real para hospitales públicos, con un enfoque específico en la "optimización de confirmación de citas para exámenes pediátricos".  </w:t>
            </w:r>
          </w:p>
          <w:p w:rsidR="00000000" w:rsidDel="00000000" w:rsidP="00000000" w:rsidRDefault="00000000" w:rsidRPr="00000000" w14:paraId="0000001D">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Objetivo Cambiado/En Ajuste: hay una conversación en curso sobre si el proyecto se centrará en la confirmación de citas o si se enfocará en la "automatización de algún servicio en específico dentro de un hospital" ser un sistema más complejo que confirmar cita.</w:t>
              <w:br w:type="textWrapping"/>
            </w:r>
          </w:p>
          <w:p w:rsidR="00000000" w:rsidDel="00000000" w:rsidP="00000000" w:rsidRDefault="00000000" w:rsidRPr="00000000" w14:paraId="0000001E">
            <w:pPr>
              <w:spacing w:after="240" w:before="240" w:lineRule="auto"/>
              <w:jc w:val="both"/>
              <w:rPr>
                <w:sz w:val="20"/>
                <w:szCs w:val="20"/>
              </w:rPr>
            </w:pPr>
            <w:r w:rsidDel="00000000" w:rsidR="00000000" w:rsidRPr="00000000">
              <w:rPr>
                <w:sz w:val="20"/>
                <w:szCs w:val="20"/>
                <w:rtl w:val="0"/>
              </w:rPr>
              <w:t xml:space="preserve">Esto muestra que el objetivo se ha vuelto más flexible o está en proceso de redefinición. El equipo está evaluando si mantener el enfoque en la gestión de citas o ampliarlo (o modificarlo) para automatizar otros servicios hospitalarios.</w:t>
            </w:r>
          </w:p>
          <w:p w:rsidR="00000000" w:rsidDel="00000000" w:rsidP="00000000" w:rsidRDefault="00000000" w:rsidRPr="00000000" w14:paraId="0000001F">
            <w:pPr>
              <w:spacing w:after="240" w:before="240" w:lineRule="auto"/>
              <w:jc w:val="both"/>
              <w:rPr>
                <w:sz w:val="20"/>
                <w:szCs w:val="20"/>
              </w:rPr>
            </w:pPr>
            <w:r w:rsidDel="00000000" w:rsidR="00000000" w:rsidRPr="00000000">
              <w:rPr>
                <w:sz w:val="20"/>
                <w:szCs w:val="20"/>
                <w:rtl w:val="0"/>
              </w:rPr>
              <w:t xml:space="preserve">En resumen, el cambio principal radica en la definición actual del alcance específico del sistema, lo que implica un ajuste en los objetivos específicos del proyecto.</w:t>
            </w:r>
          </w:p>
          <w:p w:rsidR="00000000" w:rsidDel="00000000" w:rsidP="00000000" w:rsidRDefault="00000000" w:rsidRPr="00000000" w14:paraId="00000020">
            <w:pPr>
              <w:jc w:val="both"/>
              <w:rPr>
                <w:i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2">
            <w:pPr>
              <w:jc w:val="both"/>
              <w:rPr>
                <w:rFonts w:ascii="Calibri" w:cs="Calibri" w:eastAsia="Calibri" w:hAnsi="Calibri"/>
                <w:sz w:val="20"/>
                <w:szCs w:val="20"/>
              </w:rPr>
            </w:pPr>
            <w:r w:rsidDel="00000000" w:rsidR="00000000" w:rsidRPr="00000000">
              <w:rPr>
                <w:sz w:val="20"/>
                <w:szCs w:val="20"/>
                <w:rtl w:val="0"/>
              </w:rPr>
              <w:t xml:space="preserve">seguimos trabajando con la misma metodología, sin cambio ni </w:t>
            </w:r>
            <w:r w:rsidDel="00000000" w:rsidR="00000000" w:rsidRPr="00000000">
              <w:rPr>
                <w:sz w:val="20"/>
                <w:szCs w:val="20"/>
                <w:rtl w:val="0"/>
              </w:rPr>
              <w:t xml:space="preserve">ajustes</w:t>
            </w:r>
            <w:r w:rsidDel="00000000" w:rsidR="00000000" w:rsidRPr="00000000">
              <w:rPr>
                <w:sz w:val="20"/>
                <w:szCs w:val="20"/>
                <w:rtl w:val="0"/>
              </w:rPr>
              <w:t xml:space="preserve">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p w:rsidR="00000000" w:rsidDel="00000000" w:rsidP="00000000" w:rsidRDefault="00000000" w:rsidRPr="00000000" w14:paraId="00000024">
            <w:pPr>
              <w:rPr>
                <w:color w:val="1f3864"/>
              </w:rPr>
            </w:pPr>
            <w:r w:rsidDel="00000000" w:rsidR="00000000" w:rsidRPr="00000000">
              <w:rPr>
                <w:rtl w:val="0"/>
              </w:rPr>
            </w:r>
          </w:p>
          <w:p w:rsidR="00000000" w:rsidDel="00000000" w:rsidP="00000000" w:rsidRDefault="00000000" w:rsidRPr="00000000" w14:paraId="00000025">
            <w:pPr>
              <w:rPr>
                <w:color w:val="1f3864"/>
              </w:rPr>
            </w:pPr>
            <w:r w:rsidDel="00000000" w:rsidR="00000000" w:rsidRPr="00000000">
              <w:rPr>
                <w:rtl w:val="0"/>
              </w:rPr>
            </w:r>
          </w:p>
          <w:p w:rsidR="00000000" w:rsidDel="00000000" w:rsidP="00000000" w:rsidRDefault="00000000" w:rsidRPr="00000000" w14:paraId="00000026">
            <w:pPr>
              <w:rPr>
                <w:color w:val="1f3864"/>
              </w:rPr>
            </w:pPr>
            <w:r w:rsidDel="00000000" w:rsidR="00000000" w:rsidRPr="00000000">
              <w:rPr>
                <w:rtl w:val="0"/>
              </w:rPr>
            </w:r>
          </w:p>
          <w:p w:rsidR="00000000" w:rsidDel="00000000" w:rsidP="00000000" w:rsidRDefault="00000000" w:rsidRPr="00000000" w14:paraId="00000027">
            <w:pPr>
              <w:rPr>
                <w:i w:val="1"/>
                <w:color w:val="548dd4"/>
                <w:sz w:val="20"/>
                <w:szCs w:val="20"/>
              </w:rPr>
            </w:pPr>
            <w:r w:rsidDel="00000000" w:rsidR="00000000" w:rsidRPr="00000000">
              <w:rPr>
                <w:rtl w:val="0"/>
              </w:rPr>
            </w:r>
          </w:p>
          <w:p w:rsidR="00000000" w:rsidDel="00000000" w:rsidP="00000000" w:rsidRDefault="00000000" w:rsidRPr="00000000" w14:paraId="00000028">
            <w:pPr>
              <w:rPr>
                <w:b w:val="1"/>
                <w:color w:val="1f3864"/>
                <w:sz w:val="28"/>
                <w:szCs w:val="28"/>
              </w:rPr>
            </w:pPr>
            <w:r w:rsidDel="00000000" w:rsidR="00000000" w:rsidRPr="00000000">
              <w:rPr>
                <w:rtl w:val="0"/>
              </w:rPr>
            </w:r>
          </w:p>
          <w:p w:rsidR="00000000" w:rsidDel="00000000" w:rsidP="00000000" w:rsidRDefault="00000000" w:rsidRPr="00000000" w14:paraId="00000029">
            <w:pPr>
              <w:rPr>
                <w:b w:val="1"/>
                <w:color w:val="1f3864"/>
                <w:sz w:val="28"/>
                <w:szCs w:val="28"/>
              </w:rPr>
            </w:pPr>
            <w:r w:rsidDel="00000000" w:rsidR="00000000" w:rsidRPr="00000000">
              <w:rPr>
                <w:rtl w:val="0"/>
              </w:rPr>
            </w:r>
          </w:p>
          <w:p w:rsidR="00000000" w:rsidDel="00000000" w:rsidP="00000000" w:rsidRDefault="00000000" w:rsidRPr="00000000" w14:paraId="0000002A">
            <w:pPr>
              <w:rPr>
                <w:color w:val="1f3864"/>
              </w:rPr>
            </w:pPr>
            <w:r w:rsidDel="00000000" w:rsidR="00000000" w:rsidRPr="00000000">
              <w:rPr>
                <w:b w:val="1"/>
                <w:color w:val="1f3864"/>
                <w:sz w:val="28"/>
                <w:szCs w:val="28"/>
                <w:rtl w:val="0"/>
              </w:rPr>
              <w:t xml:space="preserve">2. Monitoreo del Plan de Trabajo </w:t>
            </w:r>
            <w:r w:rsidDel="00000000" w:rsidR="00000000" w:rsidRPr="00000000">
              <w:rPr>
                <w:rtl w:val="0"/>
              </w:rPr>
            </w:r>
          </w:p>
        </w:tc>
        <w:tc>
          <w:tcPr>
            <w:vAlign w:val="center"/>
          </w:tcPr>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Según los documentos proporcionados, las evidencias que se han realizado hasta el momento, correspondientes a la Fase 1 del proyecto, son:</w:t>
            </w:r>
          </w:p>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Reunión Inicial con Interesados: Se llevó a cabo una reunión para establecer los alcances y requerimientos del proyecto.    </w:t>
            </w:r>
          </w:p>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Análisis y Modelado de Datos: Se realizó el análisis y modelado de los datos necesarios para el funcionamiento del sistema.    </w:t>
            </w:r>
          </w:p>
          <w:p w:rsidR="00000000" w:rsidDel="00000000" w:rsidP="00000000" w:rsidRDefault="00000000" w:rsidRPr="00000000" w14:paraId="0000002E">
            <w:pPr>
              <w:jc w:val="both"/>
              <w:rPr>
                <w:i w:val="1"/>
                <w:sz w:val="20"/>
                <w:szCs w:val="20"/>
              </w:rPr>
            </w:pPr>
            <w:r w:rsidDel="00000000" w:rsidR="00000000" w:rsidRPr="00000000">
              <w:rPr>
                <w:sz w:val="20"/>
                <w:szCs w:val="20"/>
                <w:rtl w:val="0"/>
              </w:rPr>
              <w:t xml:space="preserve">Diseño UI/UX: Se comenzó con el diseño de la interfaz de usuario.   </w:t>
            </w:r>
            <w:r w:rsidDel="00000000" w:rsidR="00000000" w:rsidRPr="00000000">
              <w:rPr>
                <w:i w:val="1"/>
                <w:sz w:val="20"/>
                <w:szCs w:val="20"/>
                <w:rtl w:val="0"/>
              </w:rPr>
              <w:t xml:space="preserve"> </w:t>
            </w:r>
          </w:p>
          <w:p w:rsidR="00000000" w:rsidDel="00000000" w:rsidP="00000000" w:rsidRDefault="00000000" w:rsidRPr="00000000" w14:paraId="0000002F">
            <w:pPr>
              <w:jc w:val="both"/>
              <w:rPr>
                <w:i w:val="1"/>
                <w:sz w:val="20"/>
                <w:szCs w:val="20"/>
              </w:rPr>
            </w:pPr>
            <w:r w:rsidDel="00000000" w:rsidR="00000000" w:rsidRPr="00000000">
              <w:rPr>
                <w:rtl w:val="0"/>
              </w:rPr>
            </w:r>
          </w:p>
          <w:p w:rsidR="00000000" w:rsidDel="00000000" w:rsidP="00000000" w:rsidRDefault="00000000" w:rsidRPr="00000000" w14:paraId="00000030">
            <w:pPr>
              <w:jc w:val="both"/>
              <w:rPr>
                <w:i w:val="1"/>
                <w:sz w:val="20"/>
                <w:szCs w:val="20"/>
              </w:rPr>
            </w:pPr>
            <w:r w:rsidDel="00000000" w:rsidR="00000000" w:rsidRPr="00000000">
              <w:rPr>
                <w:rtl w:val="0"/>
              </w:rPr>
            </w:r>
          </w:p>
          <w:p w:rsidR="00000000" w:rsidDel="00000000" w:rsidP="00000000" w:rsidRDefault="00000000" w:rsidRPr="00000000" w14:paraId="00000031">
            <w:pPr>
              <w:jc w:val="both"/>
              <w:rPr>
                <w:i w:val="1"/>
                <w:sz w:val="20"/>
                <w:szCs w:val="20"/>
              </w:rPr>
            </w:pPr>
            <w:r w:rsidDel="00000000" w:rsidR="00000000" w:rsidRPr="00000000">
              <w:rPr>
                <w:rtl w:val="0"/>
              </w:rPr>
              <w:t xml:space="preserve">se adjunta un excel con el plan de trabajo de la fase 2</w:t>
            </w:r>
            <w:r w:rsidDel="00000000" w:rsidR="00000000" w:rsidRPr="00000000">
              <w:rPr>
                <w:rtl w:val="0"/>
              </w:rPr>
            </w:r>
          </w:p>
        </w:tc>
      </w:tr>
    </w:tbl>
    <w:p w:rsidR="00000000" w:rsidDel="00000000" w:rsidP="00000000" w:rsidRDefault="00000000" w:rsidRPr="00000000" w14:paraId="00000032">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5">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6">
            <w:pPr>
              <w:jc w:val="both"/>
              <w:rPr>
                <w:b w:val="1"/>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37">
            <w:pPr>
              <w:numPr>
                <w:ilvl w:val="0"/>
                <w:numId w:val="3"/>
              </w:numPr>
              <w:spacing w:after="0" w:afterAutospacing="0" w:before="480" w:lineRule="auto"/>
              <w:ind w:left="720" w:hanging="360"/>
              <w:rPr>
                <w:sz w:val="20"/>
                <w:szCs w:val="20"/>
              </w:rPr>
            </w:pPr>
            <w:r w:rsidDel="00000000" w:rsidR="00000000" w:rsidRPr="00000000">
              <w:rPr>
                <w:b w:val="1"/>
                <w:sz w:val="20"/>
                <w:szCs w:val="20"/>
                <w:rtl w:val="0"/>
              </w:rPr>
              <w:t xml:space="preserve">Definición inicial del proyecto:</w:t>
            </w:r>
            <w:r w:rsidDel="00000000" w:rsidR="00000000" w:rsidRPr="00000000">
              <w:rPr>
                <w:sz w:val="20"/>
                <w:szCs w:val="20"/>
                <w:rtl w:val="0"/>
              </w:rPr>
              <w:t xml:space="preserve"> La descripción inicial del proyecto y sus objetivos, aunque con ajustes posteriores, proporcionaron una base sólida para comenzar el trabajo. Esto facilitó la comprensión del problema a abordar y el alcance general del sistema.  </w:t>
            </w:r>
          </w:p>
          <w:p w:rsidR="00000000" w:rsidDel="00000000" w:rsidP="00000000" w:rsidRDefault="00000000" w:rsidRPr="00000000" w14:paraId="00000038">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Aplicación de la metodología Scrum adaptada:</w:t>
            </w:r>
            <w:r w:rsidDel="00000000" w:rsidR="00000000" w:rsidRPr="00000000">
              <w:rPr>
                <w:sz w:val="20"/>
                <w:szCs w:val="20"/>
                <w:rtl w:val="0"/>
              </w:rPr>
              <w:t xml:space="preserve"> La adaptación de la metodología Scrum a un equipo de dos personas ha fomentado la colaboración y la comunicación constante, permitiendo una mayor flexibilidad y capacidad de respuesta a los cambios.  </w:t>
            </w:r>
          </w:p>
          <w:p w:rsidR="00000000" w:rsidDel="00000000" w:rsidP="00000000" w:rsidRDefault="00000000" w:rsidRPr="00000000" w14:paraId="00000039">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Uso de herramientas y tecnologías conocidas:</w:t>
            </w:r>
            <w:r w:rsidDel="00000000" w:rsidR="00000000" w:rsidRPr="00000000">
              <w:rPr>
                <w:sz w:val="20"/>
                <w:szCs w:val="20"/>
                <w:rtl w:val="0"/>
              </w:rPr>
              <w:t xml:space="preserve"> El uso de Python, MongoDB y React Native, tecnologías con las que el equipo tiene experiencia, ha facilitado el desarrollo y ha permitido avanzar de manera eficiente.  </w:t>
            </w:r>
          </w:p>
          <w:p w:rsidR="00000000" w:rsidDel="00000000" w:rsidP="00000000" w:rsidRDefault="00000000" w:rsidRPr="00000000" w14:paraId="0000003A">
            <w:pPr>
              <w:numPr>
                <w:ilvl w:val="0"/>
                <w:numId w:val="3"/>
              </w:numPr>
              <w:spacing w:after="480" w:before="0" w:beforeAutospacing="0" w:lineRule="auto"/>
              <w:ind w:left="720" w:hanging="360"/>
              <w:rPr>
                <w:sz w:val="20"/>
                <w:szCs w:val="20"/>
              </w:rPr>
            </w:pPr>
            <w:r w:rsidDel="00000000" w:rsidR="00000000" w:rsidRPr="00000000">
              <w:rPr>
                <w:b w:val="1"/>
                <w:sz w:val="20"/>
                <w:szCs w:val="20"/>
                <w:rtl w:val="0"/>
              </w:rPr>
              <w:t xml:space="preserve">Enfoque en la relevancia y pertinencia del proyecto:</w:t>
            </w:r>
            <w:r w:rsidDel="00000000" w:rsidR="00000000" w:rsidRPr="00000000">
              <w:rPr>
                <w:sz w:val="20"/>
                <w:szCs w:val="20"/>
                <w:rtl w:val="0"/>
              </w:rPr>
              <w:t xml:space="preserve"> La clara relevancia del proyecto en el contexto de la salud pediátrica y su alineación con el perfil de egreso de la carrera de Ingeniería Informática ha motivado al equipo y ha facilitado la justificación de las decisiones tomadas.  </w:t>
            </w:r>
          </w:p>
          <w:p w:rsidR="00000000" w:rsidDel="00000000" w:rsidP="00000000" w:rsidRDefault="00000000" w:rsidRPr="00000000" w14:paraId="0000003B">
            <w:pPr>
              <w:spacing w:after="240" w:before="240" w:lineRule="auto"/>
              <w:jc w:val="both"/>
              <w:rPr>
                <w:b w:val="1"/>
                <w:sz w:val="20"/>
                <w:szCs w:val="20"/>
              </w:rPr>
            </w:pPr>
            <w:r w:rsidDel="00000000" w:rsidR="00000000" w:rsidRPr="00000000">
              <w:rPr>
                <w:b w:val="1"/>
                <w:sz w:val="20"/>
                <w:szCs w:val="20"/>
                <w:rtl w:val="0"/>
              </w:rPr>
              <w:t xml:space="preserve">Factores que han dificultado el desarrollo y acciones tomadas:</w:t>
            </w:r>
          </w:p>
          <w:p w:rsidR="00000000" w:rsidDel="00000000" w:rsidP="00000000" w:rsidRDefault="00000000" w:rsidRPr="00000000" w14:paraId="0000003C">
            <w:pPr>
              <w:numPr>
                <w:ilvl w:val="0"/>
                <w:numId w:val="7"/>
              </w:numPr>
              <w:spacing w:after="0" w:afterAutospacing="0" w:before="240" w:lineRule="auto"/>
              <w:ind w:left="720" w:hanging="360"/>
              <w:rPr>
                <w:sz w:val="20"/>
                <w:szCs w:val="20"/>
              </w:rPr>
            </w:pPr>
            <w:r w:rsidDel="00000000" w:rsidR="00000000" w:rsidRPr="00000000">
              <w:rPr>
                <w:b w:val="1"/>
                <w:sz w:val="20"/>
                <w:szCs w:val="20"/>
                <w:rtl w:val="0"/>
              </w:rPr>
              <w:t xml:space="preserve">Ajuste en el alcance del proyecto:</w:t>
            </w:r>
            <w:r w:rsidDel="00000000" w:rsidR="00000000" w:rsidRPr="00000000">
              <w:rPr>
                <w:sz w:val="20"/>
                <w:szCs w:val="20"/>
                <w:rtl w:val="0"/>
              </w:rPr>
              <w:t xml:space="preserve"> La necesidad de redefinir el alcance del proyecto, pasando de la confirmación de citas a la automatización de un servicio específico, ha generado cierta incertidumbre y ha requerido </w:t>
            </w:r>
            <w:r w:rsidDel="00000000" w:rsidR="00000000" w:rsidRPr="00000000">
              <w:rPr>
                <w:sz w:val="20"/>
                <w:szCs w:val="20"/>
                <w:rtl w:val="0"/>
              </w:rPr>
              <w:t xml:space="preserve">replanificar</w:t>
            </w:r>
            <w:r w:rsidDel="00000000" w:rsidR="00000000" w:rsidRPr="00000000">
              <w:rPr>
                <w:sz w:val="20"/>
                <w:szCs w:val="20"/>
                <w:rtl w:val="0"/>
              </w:rPr>
              <w:t xml:space="preserve"> algunas tareas.</w:t>
              <w:br w:type="textWrapping"/>
            </w:r>
          </w:p>
          <w:p w:rsidR="00000000" w:rsidDel="00000000" w:rsidP="00000000" w:rsidRDefault="00000000" w:rsidRPr="00000000" w14:paraId="0000003D">
            <w:pPr>
              <w:numPr>
                <w:ilvl w:val="1"/>
                <w:numId w:val="7"/>
              </w:numPr>
              <w:spacing w:after="0" w:afterAutospacing="0" w:before="0" w:beforeAutospacing="0" w:lineRule="auto"/>
              <w:ind w:left="1440" w:hanging="360"/>
              <w:rPr>
                <w:sz w:val="20"/>
                <w:szCs w:val="20"/>
              </w:rPr>
            </w:pPr>
            <w:r w:rsidDel="00000000" w:rsidR="00000000" w:rsidRPr="00000000">
              <w:rPr>
                <w:b w:val="1"/>
                <w:sz w:val="20"/>
                <w:szCs w:val="20"/>
                <w:rtl w:val="0"/>
              </w:rPr>
              <w:t xml:space="preserve">Acción tomada:</w:t>
            </w:r>
            <w:r w:rsidDel="00000000" w:rsidR="00000000" w:rsidRPr="00000000">
              <w:rPr>
                <w:sz w:val="20"/>
                <w:szCs w:val="20"/>
                <w:rtl w:val="0"/>
              </w:rPr>
              <w:t xml:space="preserve"> Se ha priorizado la comunicación con los stakeholders (profesor guía y posibles usuarios del hospital) para definir claramente el nuevo alcance y ajustar el plan de trabajo en consecuencia.</w:t>
            </w:r>
          </w:p>
          <w:p w:rsidR="00000000" w:rsidDel="00000000" w:rsidP="00000000" w:rsidRDefault="00000000" w:rsidRPr="00000000" w14:paraId="0000003E">
            <w:pPr>
              <w:numPr>
                <w:ilvl w:val="0"/>
                <w:numId w:val="7"/>
              </w:numPr>
              <w:spacing w:after="0" w:afterAutospacing="0" w:before="0" w:beforeAutospacing="0" w:lineRule="auto"/>
              <w:ind w:left="720" w:hanging="360"/>
              <w:rPr>
                <w:sz w:val="20"/>
                <w:szCs w:val="20"/>
              </w:rPr>
            </w:pPr>
            <w:r w:rsidDel="00000000" w:rsidR="00000000" w:rsidRPr="00000000">
              <w:rPr>
                <w:b w:val="1"/>
                <w:sz w:val="20"/>
                <w:szCs w:val="20"/>
                <w:rtl w:val="0"/>
              </w:rPr>
              <w:t xml:space="preserve">Limitaciones de tiempo y recursos:</w:t>
            </w:r>
            <w:r w:rsidDel="00000000" w:rsidR="00000000" w:rsidRPr="00000000">
              <w:rPr>
                <w:sz w:val="20"/>
                <w:szCs w:val="20"/>
                <w:rtl w:val="0"/>
              </w:rPr>
              <w:t xml:space="preserve"> El desarrollo del proyecto en un tiempo limitado y con un equipo reducido implica una gestión cuidadosa de los recursos y una priorización eficiente de las tareas.</w:t>
              <w:br w:type="textWrapping"/>
            </w:r>
          </w:p>
          <w:p w:rsidR="00000000" w:rsidDel="00000000" w:rsidP="00000000" w:rsidRDefault="00000000" w:rsidRPr="00000000" w14:paraId="0000003F">
            <w:pPr>
              <w:numPr>
                <w:ilvl w:val="1"/>
                <w:numId w:val="7"/>
              </w:numPr>
              <w:spacing w:after="0" w:afterAutospacing="0" w:before="0" w:beforeAutospacing="0" w:lineRule="auto"/>
              <w:ind w:left="1440" w:hanging="360"/>
              <w:rPr>
                <w:sz w:val="20"/>
                <w:szCs w:val="20"/>
              </w:rPr>
            </w:pPr>
            <w:r w:rsidDel="00000000" w:rsidR="00000000" w:rsidRPr="00000000">
              <w:rPr>
                <w:b w:val="1"/>
                <w:sz w:val="20"/>
                <w:szCs w:val="20"/>
                <w:rtl w:val="0"/>
              </w:rPr>
              <w:t xml:space="preserve">Acción tomada:</w:t>
            </w:r>
            <w:r w:rsidDel="00000000" w:rsidR="00000000" w:rsidRPr="00000000">
              <w:rPr>
                <w:sz w:val="20"/>
                <w:szCs w:val="20"/>
                <w:rtl w:val="0"/>
              </w:rPr>
              <w:t xml:space="preserve"> Se ha optimizado la metodología Scrum para adaptarla al equipo de dos personas, combinando roles y enfocándose en la entrega de valor en cada sprint.</w:t>
            </w:r>
          </w:p>
          <w:p w:rsidR="00000000" w:rsidDel="00000000" w:rsidP="00000000" w:rsidRDefault="00000000" w:rsidRPr="00000000" w14:paraId="00000040">
            <w:pPr>
              <w:numPr>
                <w:ilvl w:val="0"/>
                <w:numId w:val="7"/>
              </w:numPr>
              <w:spacing w:after="0" w:afterAutospacing="0" w:before="0" w:beforeAutospacing="0" w:lineRule="auto"/>
              <w:ind w:left="720" w:hanging="360"/>
              <w:rPr>
                <w:sz w:val="20"/>
                <w:szCs w:val="20"/>
              </w:rPr>
            </w:pPr>
            <w:r w:rsidDel="00000000" w:rsidR="00000000" w:rsidRPr="00000000">
              <w:rPr>
                <w:b w:val="1"/>
                <w:sz w:val="20"/>
                <w:szCs w:val="20"/>
                <w:rtl w:val="0"/>
              </w:rPr>
              <w:t xml:space="preserve">Posibles dificultades en la integración con sistemas hospitalarios:</w:t>
            </w:r>
            <w:r w:rsidDel="00000000" w:rsidR="00000000" w:rsidRPr="00000000">
              <w:rPr>
                <w:sz w:val="20"/>
                <w:szCs w:val="20"/>
                <w:rtl w:val="0"/>
              </w:rPr>
              <w:t xml:space="preserve"> Aunque aún no se ha abordado directamente, se anticipa que la integración del sistema con los sistemas existentes del hospital podría presentar desafíos técnicos y de compatibilidad.</w:t>
              <w:br w:type="textWrapping"/>
            </w:r>
          </w:p>
          <w:p w:rsidR="00000000" w:rsidDel="00000000" w:rsidP="00000000" w:rsidRDefault="00000000" w:rsidRPr="00000000" w14:paraId="00000041">
            <w:pPr>
              <w:numPr>
                <w:ilvl w:val="1"/>
                <w:numId w:val="7"/>
              </w:numPr>
              <w:spacing w:after="240" w:before="0" w:beforeAutospacing="0" w:lineRule="auto"/>
              <w:ind w:left="1440" w:hanging="360"/>
              <w:rPr>
                <w:sz w:val="20"/>
                <w:szCs w:val="20"/>
              </w:rPr>
            </w:pPr>
            <w:r w:rsidDel="00000000" w:rsidR="00000000" w:rsidRPr="00000000">
              <w:rPr>
                <w:b w:val="1"/>
                <w:sz w:val="20"/>
                <w:szCs w:val="20"/>
                <w:rtl w:val="0"/>
              </w:rPr>
              <w:t xml:space="preserve">Acción a tomar:</w:t>
            </w:r>
            <w:r w:rsidDel="00000000" w:rsidR="00000000" w:rsidRPr="00000000">
              <w:rPr>
                <w:sz w:val="20"/>
                <w:szCs w:val="20"/>
                <w:rtl w:val="0"/>
              </w:rPr>
              <w:t xml:space="preserve"> Se planifica una comunicación temprana con el personal del hospital encargado de los sistemas informáticos para identificar posibles obstáculos y definir una estrategia de integración adecuada.</w:t>
            </w:r>
          </w:p>
          <w:p w:rsidR="00000000" w:rsidDel="00000000" w:rsidP="00000000" w:rsidRDefault="00000000" w:rsidRPr="00000000" w14:paraId="00000042">
            <w:pPr>
              <w:spacing w:after="240" w:before="240" w:lineRule="auto"/>
              <w:jc w:val="both"/>
              <w:rPr>
                <w:sz w:val="20"/>
                <w:szCs w:val="20"/>
              </w:rPr>
            </w:pPr>
            <w:r w:rsidDel="00000000" w:rsidR="00000000" w:rsidRPr="00000000">
              <w:rPr>
                <w:sz w:val="20"/>
                <w:szCs w:val="20"/>
                <w:rtl w:val="0"/>
              </w:rPr>
              <w:t xml:space="preserve">El desarrollo del Proyecto APT se ha visto facilitado por  la metodología de trabajo adaptada y el uso de tecnologías conocidas. Las dificultades se han centrado principalmente en la redefinición del alcance y las limitaciones de tiempo, las cuales se están abordando mediante una comunicación efectiva, una gestión eficiente de los recursos y una planificación flexible.</w:t>
            </w:r>
          </w:p>
          <w:p w:rsidR="00000000" w:rsidDel="00000000" w:rsidP="00000000" w:rsidRDefault="00000000" w:rsidRPr="00000000" w14:paraId="00000043">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44">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5">
            <w:pPr>
              <w:jc w:val="both"/>
              <w:rPr>
                <w:color w:val="1f3864"/>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color w:val="1f3864"/>
                <w:rtl w:val="0"/>
              </w:rPr>
              <w:t xml:space="preserve">En el desarrollo del Proyecto APT, se ha realizado un ajuste significativo en el alcance del proyecto, lo que ha impactado directamente en la planificación de las actividades.</w:t>
            </w:r>
          </w:p>
          <w:p w:rsidR="00000000" w:rsidDel="00000000" w:rsidP="00000000" w:rsidRDefault="00000000" w:rsidRPr="00000000" w14:paraId="00000046">
            <w:pPr>
              <w:numPr>
                <w:ilvl w:val="0"/>
                <w:numId w:val="2"/>
              </w:numPr>
              <w:spacing w:after="0" w:afterAutospacing="0" w:before="240" w:lineRule="auto"/>
              <w:ind w:left="720" w:hanging="360"/>
              <w:rPr/>
            </w:pPr>
            <w:r w:rsidDel="00000000" w:rsidR="00000000" w:rsidRPr="00000000">
              <w:rPr>
                <w:b w:val="1"/>
                <w:rtl w:val="0"/>
              </w:rPr>
              <w:t xml:space="preserve">Ajuste en el alcance del proyecto:</w:t>
              <w:br w:type="textWrapping"/>
            </w:r>
          </w:p>
          <w:p w:rsidR="00000000" w:rsidDel="00000000" w:rsidP="00000000" w:rsidRDefault="00000000" w:rsidRPr="00000000" w14:paraId="00000047">
            <w:pPr>
              <w:numPr>
                <w:ilvl w:val="1"/>
                <w:numId w:val="2"/>
              </w:numPr>
              <w:spacing w:after="0" w:afterAutospacing="0" w:before="0" w:beforeAutospacing="0" w:lineRule="auto"/>
              <w:ind w:left="1440" w:hanging="360"/>
              <w:rPr/>
            </w:pPr>
            <w:r w:rsidDel="00000000" w:rsidR="00000000" w:rsidRPr="00000000">
              <w:rPr>
                <w:rtl w:val="0"/>
              </w:rPr>
              <w:t xml:space="preserve">Inicialmente, el proyecto se centraba en el desarrollo de un sistema de monitoreo en tiempo real para hospitales públicos, con un enfoque específico en la "optimización de confirmación de citas para exámenes pediátricos".  </w:t>
            </w:r>
          </w:p>
          <w:p w:rsidR="00000000" w:rsidDel="00000000" w:rsidP="00000000" w:rsidRDefault="00000000" w:rsidRPr="00000000" w14:paraId="00000048">
            <w:pPr>
              <w:numPr>
                <w:ilvl w:val="1"/>
                <w:numId w:val="2"/>
              </w:numPr>
              <w:spacing w:after="0" w:afterAutospacing="0" w:before="0" w:beforeAutospacing="0" w:lineRule="auto"/>
              <w:ind w:left="1440" w:hanging="360"/>
              <w:rPr/>
            </w:pPr>
            <w:r w:rsidDel="00000000" w:rsidR="00000000" w:rsidRPr="00000000">
              <w:rPr>
                <w:rtl w:val="0"/>
              </w:rPr>
            </w:r>
          </w:p>
          <w:p w:rsidR="00000000" w:rsidDel="00000000" w:rsidP="00000000" w:rsidRDefault="00000000" w:rsidRPr="00000000" w14:paraId="00000049">
            <w:pPr>
              <w:numPr>
                <w:ilvl w:val="1"/>
                <w:numId w:val="2"/>
              </w:numPr>
              <w:spacing w:after="0" w:afterAutospacing="0" w:before="0" w:beforeAutospacing="0" w:lineRule="auto"/>
              <w:ind w:left="1440" w:hanging="360"/>
              <w:rPr/>
            </w:pPr>
            <w:r w:rsidDel="00000000" w:rsidR="00000000" w:rsidRPr="00000000">
              <w:rPr>
                <w:rtl w:val="0"/>
              </w:rPr>
              <w:t xml:space="preserve">Sin embargo, tras la reunión con los interesados y una mayor comprensión de las necesidades y restricciones del contexto hospitalario, se ha decidido ampliar el alcance del proyecto. Actualmente, se está en conversaciones para definir si el sistema se enfocará en la automatización de un servicio específico dentro del hospital, que podría ser más complejo que la simple confirmación de citas.  </w:t>
            </w:r>
          </w:p>
          <w:p w:rsidR="00000000" w:rsidDel="00000000" w:rsidP="00000000" w:rsidRDefault="00000000" w:rsidRPr="00000000" w14:paraId="0000004A">
            <w:pPr>
              <w:numPr>
                <w:ilvl w:val="1"/>
                <w:numId w:val="2"/>
              </w:numPr>
              <w:spacing w:after="0" w:afterAutospacing="0" w:before="0" w:beforeAutospacing="0" w:lineRule="auto"/>
              <w:ind w:left="1440" w:hanging="360"/>
              <w:rPr/>
            </w:pPr>
            <w:r w:rsidDel="00000000" w:rsidR="00000000" w:rsidRPr="00000000">
              <w:rPr>
                <w:rtl w:val="0"/>
              </w:rPr>
            </w:r>
          </w:p>
          <w:p w:rsidR="00000000" w:rsidDel="00000000" w:rsidP="00000000" w:rsidRDefault="00000000" w:rsidRPr="00000000" w14:paraId="0000004B">
            <w:pPr>
              <w:numPr>
                <w:ilvl w:val="1"/>
                <w:numId w:val="2"/>
              </w:numPr>
              <w:spacing w:after="240" w:before="0" w:beforeAutospacing="0" w:lineRule="auto"/>
              <w:ind w:left="1440" w:hanging="360"/>
              <w:rPr/>
            </w:pPr>
            <w:r w:rsidDel="00000000" w:rsidR="00000000" w:rsidRPr="00000000">
              <w:rPr>
                <w:b w:val="1"/>
                <w:rtl w:val="0"/>
              </w:rPr>
              <w:t xml:space="preserve">Justificación:</w:t>
            </w:r>
            <w:r w:rsidDel="00000000" w:rsidR="00000000" w:rsidRPr="00000000">
              <w:rPr>
                <w:rtl w:val="0"/>
              </w:rPr>
              <w:t xml:space="preserve"> Este ajuste se realiza con el objetivo de aumentar el valor y la utilidad del sistema para el hospital, abordando una necesidad más crítica o un problema más complejo que la simple gestión de citas. Se busca desarrollar una solución que tenga un mayor impacto en la eficiencia operativa y la calidad de la atención hospitalaria.</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Este ajuste en el alcance ha implicado una revisión y adaptación del plan de trabajo, principalmente en las actividades relacionadas con el desarrollo del Back-End y Front-End, las cuales deberán ser reenfocadas para cumplir con los nuevos objetivos del proyecto.</w:t>
            </w:r>
          </w:p>
          <w:p w:rsidR="00000000" w:rsidDel="00000000" w:rsidP="00000000" w:rsidRDefault="00000000" w:rsidRPr="00000000" w14:paraId="0000004D">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4E">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F">
      <w:pPr>
        <w:rPr>
          <w:color w:val="595959"/>
          <w:sz w:val="24"/>
          <w:szCs w:val="24"/>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50">
            <w:pPr>
              <w:jc w:val="both"/>
              <w:rPr>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i w:val="1"/>
                <w:color w:val="548dd4"/>
                <w:sz w:val="20"/>
                <w:szCs w:val="20"/>
                <w:rtl w:val="0"/>
              </w:rPr>
              <w:t xml:space="preserve"> </w:t>
            </w:r>
            <w:r w:rsidDel="00000000" w:rsidR="00000000" w:rsidRPr="00000000">
              <w:rPr>
                <w:sz w:val="20"/>
                <w:szCs w:val="20"/>
                <w:rtl w:val="0"/>
              </w:rPr>
              <w:t xml:space="preserve">las actividades que no se han iniciado o están retrasadas son principalmente las correspondientes a las Fases 2 y 3 del proyecto, relacionadas con el desarrollo, pruebas e implementación del sistema.  </w:t>
            </w:r>
          </w:p>
          <w:p w:rsidR="00000000" w:rsidDel="00000000" w:rsidP="00000000" w:rsidRDefault="00000000" w:rsidRPr="00000000" w14:paraId="00000051">
            <w:pPr>
              <w:spacing w:after="240" w:before="240" w:lineRule="auto"/>
              <w:jc w:val="both"/>
              <w:rPr>
                <w:sz w:val="20"/>
                <w:szCs w:val="20"/>
              </w:rPr>
            </w:pPr>
            <w:r w:rsidDel="00000000" w:rsidR="00000000" w:rsidRPr="00000000">
              <w:rPr>
                <w:sz w:val="20"/>
                <w:szCs w:val="20"/>
                <w:rtl w:val="0"/>
              </w:rPr>
              <w:t xml:space="preserve">Específicamente, las actividades que se encuentran en esta situación son:</w:t>
            </w:r>
          </w:p>
          <w:p w:rsidR="00000000" w:rsidDel="00000000" w:rsidP="00000000" w:rsidRDefault="00000000" w:rsidRPr="00000000" w14:paraId="00000052">
            <w:pPr>
              <w:numPr>
                <w:ilvl w:val="0"/>
                <w:numId w:val="4"/>
              </w:numPr>
              <w:spacing w:after="0" w:afterAutospacing="0" w:before="480" w:lineRule="auto"/>
              <w:ind w:left="720" w:hanging="360"/>
              <w:rPr>
                <w:sz w:val="20"/>
                <w:szCs w:val="20"/>
              </w:rPr>
            </w:pPr>
            <w:r w:rsidDel="00000000" w:rsidR="00000000" w:rsidRPr="00000000">
              <w:rPr>
                <w:sz w:val="20"/>
                <w:szCs w:val="20"/>
                <w:rtl w:val="0"/>
              </w:rPr>
              <w:t xml:space="preserve">Desarrollo del Back-End  </w:t>
            </w:r>
          </w:p>
          <w:p w:rsidR="00000000" w:rsidDel="00000000" w:rsidP="00000000" w:rsidRDefault="00000000" w:rsidRPr="00000000" w14:paraId="00000053">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Desarrollo del Front-End  </w:t>
            </w:r>
          </w:p>
          <w:p w:rsidR="00000000" w:rsidDel="00000000" w:rsidP="00000000" w:rsidRDefault="00000000" w:rsidRPr="00000000" w14:paraId="00000054">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Pruebas del Sistema  </w:t>
            </w:r>
          </w:p>
          <w:p w:rsidR="00000000" w:rsidDel="00000000" w:rsidP="00000000" w:rsidRDefault="00000000" w:rsidRPr="00000000" w14:paraId="00000055">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Implementación y Despliegue  </w:t>
            </w:r>
          </w:p>
          <w:p w:rsidR="00000000" w:rsidDel="00000000" w:rsidP="00000000" w:rsidRDefault="00000000" w:rsidRPr="00000000" w14:paraId="00000056">
            <w:pPr>
              <w:numPr>
                <w:ilvl w:val="0"/>
                <w:numId w:val="4"/>
              </w:numPr>
              <w:spacing w:after="480" w:before="0" w:beforeAutospacing="0" w:lineRule="auto"/>
              <w:ind w:left="720" w:hanging="360"/>
              <w:rPr>
                <w:sz w:val="20"/>
                <w:szCs w:val="20"/>
              </w:rPr>
            </w:pPr>
            <w:r w:rsidDel="00000000" w:rsidR="00000000" w:rsidRPr="00000000">
              <w:rPr>
                <w:sz w:val="20"/>
                <w:szCs w:val="20"/>
                <w:rtl w:val="0"/>
              </w:rPr>
              <w:t xml:space="preserve">Evaluación e Informe  </w:t>
            </w:r>
          </w:p>
          <w:p w:rsidR="00000000" w:rsidDel="00000000" w:rsidP="00000000" w:rsidRDefault="00000000" w:rsidRPr="00000000" w14:paraId="00000057">
            <w:pPr>
              <w:spacing w:after="240" w:before="240" w:lineRule="auto"/>
              <w:jc w:val="both"/>
              <w:rPr>
                <w:b w:val="1"/>
                <w:sz w:val="20"/>
                <w:szCs w:val="20"/>
              </w:rPr>
            </w:pPr>
            <w:r w:rsidDel="00000000" w:rsidR="00000000" w:rsidRPr="00000000">
              <w:rPr>
                <w:b w:val="1"/>
                <w:sz w:val="20"/>
                <w:szCs w:val="20"/>
                <w:rtl w:val="0"/>
              </w:rPr>
              <w:t xml:space="preserve">Motivos del retraso:</w:t>
            </w:r>
          </w:p>
          <w:p w:rsidR="00000000" w:rsidDel="00000000" w:rsidP="00000000" w:rsidRDefault="00000000" w:rsidRPr="00000000" w14:paraId="00000058">
            <w:pPr>
              <w:spacing w:after="240" w:before="240" w:lineRule="auto"/>
              <w:jc w:val="both"/>
              <w:rPr>
                <w:sz w:val="20"/>
                <w:szCs w:val="20"/>
              </w:rPr>
            </w:pPr>
            <w:r w:rsidDel="00000000" w:rsidR="00000000" w:rsidRPr="00000000">
              <w:rPr>
                <w:sz w:val="20"/>
                <w:szCs w:val="20"/>
                <w:rtl w:val="0"/>
              </w:rPr>
              <w:t xml:space="preserve">El principal motivo del retraso en el inicio de estas actividades se debe al </w:t>
            </w:r>
            <w:r w:rsidDel="00000000" w:rsidR="00000000" w:rsidRPr="00000000">
              <w:rPr>
                <w:b w:val="1"/>
                <w:sz w:val="20"/>
                <w:szCs w:val="20"/>
                <w:rtl w:val="0"/>
              </w:rPr>
              <w:t xml:space="preserve">ajuste en el alcance del proyecto</w:t>
            </w:r>
            <w:r w:rsidDel="00000000" w:rsidR="00000000" w:rsidRPr="00000000">
              <w:rPr>
                <w:sz w:val="20"/>
                <w:szCs w:val="20"/>
                <w:rtl w:val="0"/>
              </w:rPr>
              <w:t xml:space="preserve">. Como se mencionó anteriormente, se está redefiniendo si el sistema se enfocará en la confirmación de citas o en la automatización de un servicio específico dentro del hospital. Esta indefinición ha generado la necesidad de </w:t>
            </w:r>
            <w:r w:rsidDel="00000000" w:rsidR="00000000" w:rsidRPr="00000000">
              <w:rPr>
                <w:sz w:val="20"/>
                <w:szCs w:val="20"/>
                <w:rtl w:val="0"/>
              </w:rPr>
              <w:t xml:space="preserve">replanificar</w:t>
            </w:r>
            <w:r w:rsidDel="00000000" w:rsidR="00000000" w:rsidRPr="00000000">
              <w:rPr>
                <w:sz w:val="20"/>
                <w:szCs w:val="20"/>
                <w:rtl w:val="0"/>
              </w:rPr>
              <w:t xml:space="preserve"> las tareas de desarrollo para asegurar que se alineen con el nuevo alcance del proyecto.  </w:t>
            </w:r>
          </w:p>
          <w:p w:rsidR="00000000" w:rsidDel="00000000" w:rsidP="00000000" w:rsidRDefault="00000000" w:rsidRPr="00000000" w14:paraId="00000059">
            <w:pPr>
              <w:spacing w:after="240" w:before="240" w:lineRule="auto"/>
              <w:jc w:val="both"/>
              <w:rPr>
                <w:b w:val="1"/>
                <w:sz w:val="20"/>
                <w:szCs w:val="20"/>
              </w:rPr>
            </w:pPr>
            <w:r w:rsidDel="00000000" w:rsidR="00000000" w:rsidRPr="00000000">
              <w:rPr>
                <w:b w:val="1"/>
                <w:sz w:val="20"/>
                <w:szCs w:val="20"/>
                <w:rtl w:val="0"/>
              </w:rPr>
              <w:t xml:space="preserve">Estrategias para avanzar:</w:t>
            </w:r>
          </w:p>
          <w:p w:rsidR="00000000" w:rsidDel="00000000" w:rsidP="00000000" w:rsidRDefault="00000000" w:rsidRPr="00000000" w14:paraId="0000005A">
            <w:pPr>
              <w:spacing w:after="240" w:before="240" w:lineRule="auto"/>
              <w:jc w:val="both"/>
              <w:rPr>
                <w:sz w:val="20"/>
                <w:szCs w:val="20"/>
              </w:rPr>
            </w:pPr>
            <w:r w:rsidDel="00000000" w:rsidR="00000000" w:rsidRPr="00000000">
              <w:rPr>
                <w:sz w:val="20"/>
                <w:szCs w:val="20"/>
                <w:rtl w:val="0"/>
              </w:rPr>
              <w:t xml:space="preserve">Para avanzar en estas actividades y no afectar el desarrollo del Proyecto APT, se implementarán las siguientes estrategias:</w:t>
            </w:r>
          </w:p>
          <w:p w:rsidR="00000000" w:rsidDel="00000000" w:rsidP="00000000" w:rsidRDefault="00000000" w:rsidRPr="00000000" w14:paraId="0000005B">
            <w:pPr>
              <w:numPr>
                <w:ilvl w:val="0"/>
                <w:numId w:val="5"/>
              </w:numPr>
              <w:spacing w:after="0" w:afterAutospacing="0" w:before="240" w:lineRule="auto"/>
              <w:ind w:left="720" w:hanging="360"/>
              <w:rPr>
                <w:sz w:val="20"/>
                <w:szCs w:val="20"/>
              </w:rPr>
            </w:pPr>
            <w:r w:rsidDel="00000000" w:rsidR="00000000" w:rsidRPr="00000000">
              <w:rPr>
                <w:b w:val="1"/>
                <w:sz w:val="20"/>
                <w:szCs w:val="20"/>
                <w:rtl w:val="0"/>
              </w:rPr>
              <w:t xml:space="preserve">Definición prioritaria del alcance:</w:t>
            </w:r>
            <w:r w:rsidDel="00000000" w:rsidR="00000000" w:rsidRPr="00000000">
              <w:rPr>
                <w:sz w:val="20"/>
                <w:szCs w:val="20"/>
                <w:rtl w:val="0"/>
              </w:rPr>
              <w:t xml:space="preserve"> Se priorizará la definición clara y precisa del alcance del proyecto en conjunto con los stakeholders (profesor guía y personal del hospital) para establecer los requerimientos funcionales y no funcionales del sistema.</w:t>
              <w:br w:type="textWrapping"/>
            </w:r>
          </w:p>
          <w:p w:rsidR="00000000" w:rsidDel="00000000" w:rsidP="00000000" w:rsidRDefault="00000000" w:rsidRPr="00000000" w14:paraId="0000005C">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Replanificación detallada:</w:t>
            </w:r>
            <w:r w:rsidDel="00000000" w:rsidR="00000000" w:rsidRPr="00000000">
              <w:rPr>
                <w:sz w:val="20"/>
                <w:szCs w:val="20"/>
                <w:rtl w:val="0"/>
              </w:rPr>
              <w:t xml:space="preserve"> Una vez definido el alcance, se realizará una </w:t>
            </w:r>
            <w:r w:rsidDel="00000000" w:rsidR="00000000" w:rsidRPr="00000000">
              <w:rPr>
                <w:sz w:val="20"/>
                <w:szCs w:val="20"/>
                <w:rtl w:val="0"/>
              </w:rPr>
              <w:t xml:space="preserve">replanificación</w:t>
            </w:r>
            <w:r w:rsidDel="00000000" w:rsidR="00000000" w:rsidRPr="00000000">
              <w:rPr>
                <w:sz w:val="20"/>
                <w:szCs w:val="20"/>
                <w:rtl w:val="0"/>
              </w:rPr>
              <w:t xml:space="preserve"> detallada de las actividades de desarrollo, ajustando los tiempos y recursos necesarios para cada tarea.</w:t>
              <w:br w:type="textWrapping"/>
            </w:r>
          </w:p>
          <w:p w:rsidR="00000000" w:rsidDel="00000000" w:rsidP="00000000" w:rsidRDefault="00000000" w:rsidRPr="00000000" w14:paraId="0000005D">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Comunicación constante:</w:t>
            </w:r>
            <w:r w:rsidDel="00000000" w:rsidR="00000000" w:rsidRPr="00000000">
              <w:rPr>
                <w:sz w:val="20"/>
                <w:szCs w:val="20"/>
                <w:rtl w:val="0"/>
              </w:rPr>
              <w:t xml:space="preserve"> Se mantendrá una comunicación constante y fluida entre los miembros del equipo y los stakeholders para asegurar que todos estén alineados y que los avances se realicen de acuerdo con las expectativas.</w:t>
              <w:br w:type="textWrapping"/>
            </w:r>
          </w:p>
          <w:p w:rsidR="00000000" w:rsidDel="00000000" w:rsidP="00000000" w:rsidRDefault="00000000" w:rsidRPr="00000000" w14:paraId="0000005E">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Metodología ágil:</w:t>
            </w:r>
            <w:r w:rsidDel="00000000" w:rsidR="00000000" w:rsidRPr="00000000">
              <w:rPr>
                <w:sz w:val="20"/>
                <w:szCs w:val="20"/>
                <w:rtl w:val="0"/>
              </w:rPr>
              <w:t xml:space="preserve"> Se continuará utilizando la metodología Scrum adaptada para gestionar el desarrollo de manera ágil y flexible, permitiendo la adaptación a los cambios y la entrega de valor en cada iteración.</w:t>
              <w:br w:type="textWrapping"/>
            </w:r>
          </w:p>
          <w:p w:rsidR="00000000" w:rsidDel="00000000" w:rsidP="00000000" w:rsidRDefault="00000000" w:rsidRPr="00000000" w14:paraId="0000005F">
            <w:pPr>
              <w:numPr>
                <w:ilvl w:val="0"/>
                <w:numId w:val="5"/>
              </w:numPr>
              <w:spacing w:after="240" w:before="0" w:beforeAutospacing="0" w:lineRule="auto"/>
              <w:ind w:left="720" w:hanging="360"/>
              <w:rPr>
                <w:sz w:val="20"/>
                <w:szCs w:val="20"/>
              </w:rPr>
            </w:pPr>
            <w:r w:rsidDel="00000000" w:rsidR="00000000" w:rsidRPr="00000000">
              <w:rPr>
                <w:b w:val="1"/>
                <w:sz w:val="20"/>
                <w:szCs w:val="20"/>
                <w:rtl w:val="0"/>
              </w:rPr>
              <w:t xml:space="preserve">Enfoque en la entrega de valor:</w:t>
            </w:r>
            <w:r w:rsidDel="00000000" w:rsidR="00000000" w:rsidRPr="00000000">
              <w:rPr>
                <w:sz w:val="20"/>
                <w:szCs w:val="20"/>
                <w:rtl w:val="0"/>
              </w:rPr>
              <w:t xml:space="preserve"> Se priorizará la entrega de funcionalidades que aporten mayor valor al hospital y a los usuarios, optimizando el tiempo y los recursos disponibles.</w:t>
              <w:br w:type="textWrapping"/>
            </w:r>
          </w:p>
          <w:p w:rsidR="00000000" w:rsidDel="00000000" w:rsidP="00000000" w:rsidRDefault="00000000" w:rsidRPr="00000000" w14:paraId="00000060">
            <w:pPr>
              <w:spacing w:after="240" w:before="240" w:lineRule="auto"/>
              <w:jc w:val="both"/>
              <w:rPr>
                <w:rFonts w:ascii="Calibri" w:cs="Calibri" w:eastAsia="Calibri" w:hAnsi="Calibri"/>
                <w:i w:val="1"/>
                <w:color w:val="548dd4"/>
                <w:sz w:val="20"/>
                <w:szCs w:val="20"/>
              </w:rPr>
            </w:pPr>
            <w:r w:rsidDel="00000000" w:rsidR="00000000" w:rsidRPr="00000000">
              <w:rPr>
                <w:sz w:val="20"/>
                <w:szCs w:val="20"/>
                <w:rtl w:val="0"/>
              </w:rPr>
              <w:t xml:space="preserve">Al implementar estas estrategias, se espera retomar el ritmo de trabajo y cumplir con los objetivos del Proyecto APT dentro de los plazos establecidos</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6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3309E"/>
    <w:pPr>
      <w:spacing w:after="160" w:line="259" w:lineRule="auto"/>
    </w:pPr>
    <w:rPr>
      <w:sz w:val="22"/>
      <w:szCs w:val="22"/>
    </w:rPr>
  </w:style>
  <w:style w:type="paragraph" w:styleId="Ttulo3">
    <w:name w:val="heading 3"/>
    <w:basedOn w:val="Normal"/>
    <w:next w:val="Normal"/>
    <w:link w:val="Ttulo3Car"/>
    <w:uiPriority w:val="9"/>
    <w:unhideWhenUsed w:val="1"/>
    <w:qFormat w:val="1"/>
    <w:rsid w:val="0003309E"/>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aRFdXVRy6KImBM2hRKlyOUow+w==">CgMxLjAyDmguazF6Y2ppYTRiMTZoOAByITExRWRqSVJVdnFHcTltRUt1b05kajBDSkZJbEpxZlplWg==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