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9D6" w:rsidRPr="00660492" w:rsidRDefault="007819D6">
      <w:pPr>
        <w:rPr>
          <w:rFonts w:cstheme="minorHAnsi"/>
          <w:b/>
          <w:sz w:val="28"/>
          <w:szCs w:val="20"/>
        </w:rPr>
      </w:pPr>
      <w:r w:rsidRPr="00660492">
        <w:rPr>
          <w:rFonts w:cstheme="minorHAnsi"/>
          <w:b/>
          <w:sz w:val="26"/>
          <w:szCs w:val="26"/>
        </w:rPr>
        <w:t>Ülesanne</w:t>
      </w:r>
    </w:p>
    <w:p w:rsidR="004A0598" w:rsidRPr="00660492" w:rsidRDefault="00B03BB1">
      <w:pPr>
        <w:rPr>
          <w:rFonts w:cstheme="minorHAnsi"/>
          <w:szCs w:val="20"/>
        </w:rPr>
      </w:pPr>
      <w:r w:rsidRPr="00660492">
        <w:rPr>
          <w:rFonts w:cstheme="minorHAnsi"/>
          <w:szCs w:val="20"/>
        </w:rPr>
        <w:t xml:space="preserve">Päeva pikkuse </w:t>
      </w:r>
      <w:r w:rsidR="00B164A5" w:rsidRPr="00660492">
        <w:rPr>
          <w:rFonts w:cstheme="minorHAnsi"/>
          <w:szCs w:val="20"/>
        </w:rPr>
        <w:t>arvutamise</w:t>
      </w:r>
      <w:r w:rsidRPr="00660492">
        <w:rPr>
          <w:rFonts w:cstheme="minorHAnsi"/>
          <w:szCs w:val="20"/>
        </w:rPr>
        <w:t xml:space="preserve"> rakendus. </w:t>
      </w:r>
      <w:r w:rsidR="00785814" w:rsidRPr="00660492">
        <w:rPr>
          <w:rFonts w:cstheme="minorHAnsi"/>
          <w:szCs w:val="20"/>
        </w:rPr>
        <w:t>Sinu üle</w:t>
      </w:r>
      <w:r w:rsidR="00B164A5" w:rsidRPr="00660492">
        <w:rPr>
          <w:rFonts w:cstheme="minorHAnsi"/>
          <w:szCs w:val="20"/>
        </w:rPr>
        <w:t xml:space="preserve">sandeks on luua veebirakendus, milles </w:t>
      </w:r>
      <w:r w:rsidR="00785814" w:rsidRPr="00660492">
        <w:rPr>
          <w:rFonts w:cstheme="minorHAnsi"/>
          <w:szCs w:val="20"/>
        </w:rPr>
        <w:t>saaks kasutaja määrata asukoha ja kuupäeva</w:t>
      </w:r>
      <w:r w:rsidR="007819D6" w:rsidRPr="00660492">
        <w:rPr>
          <w:rFonts w:cstheme="minorHAnsi"/>
          <w:szCs w:val="20"/>
        </w:rPr>
        <w:t xml:space="preserve"> ning selle info</w:t>
      </w:r>
      <w:r w:rsidR="0018441D" w:rsidRPr="00660492">
        <w:rPr>
          <w:rFonts w:cstheme="minorHAnsi"/>
          <w:szCs w:val="20"/>
        </w:rPr>
        <w:t xml:space="preserve"> alusel </w:t>
      </w:r>
      <w:r w:rsidR="00B164A5" w:rsidRPr="00660492">
        <w:rPr>
          <w:rFonts w:cstheme="minorHAnsi"/>
          <w:szCs w:val="20"/>
        </w:rPr>
        <w:t>arvutatakse</w:t>
      </w:r>
      <w:r w:rsidR="00785814" w:rsidRPr="00660492">
        <w:rPr>
          <w:rFonts w:cstheme="minorHAnsi"/>
          <w:szCs w:val="20"/>
        </w:rPr>
        <w:t xml:space="preserve"> päeva pikkus</w:t>
      </w:r>
      <w:r w:rsidR="00B164A5" w:rsidRPr="00660492">
        <w:rPr>
          <w:rFonts w:cstheme="minorHAnsi"/>
          <w:szCs w:val="20"/>
        </w:rPr>
        <w:t xml:space="preserve"> selles asukohas</w:t>
      </w:r>
      <w:r w:rsidR="00785814" w:rsidRPr="00660492">
        <w:rPr>
          <w:rFonts w:cstheme="minorHAnsi"/>
          <w:szCs w:val="20"/>
        </w:rPr>
        <w:t>.</w:t>
      </w:r>
      <w:r w:rsidR="0018441D" w:rsidRPr="00660492">
        <w:rPr>
          <w:rFonts w:cstheme="minorHAnsi"/>
          <w:szCs w:val="20"/>
        </w:rPr>
        <w:t xml:space="preserve"> </w:t>
      </w:r>
      <w:r w:rsidR="00B164A5" w:rsidRPr="00660492">
        <w:rPr>
          <w:rFonts w:cstheme="minorHAnsi"/>
          <w:szCs w:val="20"/>
        </w:rPr>
        <w:t xml:space="preserve">Päeva pikkuse arvutamisel tuleb leida päikesetõusu ja -loojangu vaheline aeg. </w:t>
      </w:r>
      <w:r w:rsidR="005642CF" w:rsidRPr="00660492">
        <w:rPr>
          <w:rFonts w:cstheme="minorHAnsi"/>
          <w:szCs w:val="20"/>
        </w:rPr>
        <w:t xml:space="preserve">Kasutaja peaks saama asukohta määrata sisestades koordinaate käsitsi ja valides asukoha kaardil. </w:t>
      </w:r>
    </w:p>
    <w:p w:rsidR="007819D6" w:rsidRPr="00660492" w:rsidRDefault="007819D6" w:rsidP="007819D6">
      <w:pPr>
        <w:pStyle w:val="Default"/>
        <w:spacing w:after="240"/>
        <w:rPr>
          <w:rFonts w:asciiTheme="minorHAnsi" w:hAnsiTheme="minorHAnsi" w:cstheme="minorHAnsi"/>
          <w:bCs/>
          <w:sz w:val="26"/>
          <w:szCs w:val="26"/>
        </w:rPr>
      </w:pPr>
      <w:r w:rsidRPr="00660492">
        <w:rPr>
          <w:rFonts w:asciiTheme="minorHAnsi" w:hAnsiTheme="minorHAnsi" w:cstheme="minorHAnsi"/>
          <w:b/>
          <w:bCs/>
          <w:sz w:val="26"/>
          <w:szCs w:val="26"/>
        </w:rPr>
        <w:t>Tehnoloogiad</w:t>
      </w:r>
    </w:p>
    <w:p w:rsidR="007819D6" w:rsidRPr="00660492" w:rsidRDefault="007819D6" w:rsidP="007819D6">
      <w:pPr>
        <w:pStyle w:val="Default"/>
        <w:spacing w:after="240"/>
        <w:rPr>
          <w:rFonts w:asciiTheme="minorHAnsi" w:hAnsiTheme="minorHAnsi" w:cstheme="minorHAnsi"/>
          <w:bCs/>
          <w:sz w:val="22"/>
          <w:szCs w:val="20"/>
        </w:rPr>
      </w:pPr>
      <w:r w:rsidRPr="00660492">
        <w:rPr>
          <w:rFonts w:asciiTheme="minorHAnsi" w:hAnsiTheme="minorHAnsi" w:cstheme="minorHAnsi"/>
          <w:bCs/>
          <w:sz w:val="22"/>
          <w:szCs w:val="20"/>
        </w:rPr>
        <w:t xml:space="preserve">Ülesande lahendamisel ei ole ette määratud kindlaid raamistikke. Lahendamisel kasuta seda tehnoloogiat, mis sulle sobib. </w:t>
      </w:r>
    </w:p>
    <w:p w:rsidR="007819D6" w:rsidRPr="00660492" w:rsidRDefault="009E0E13">
      <w:pPr>
        <w:rPr>
          <w:rFonts w:cstheme="minorHAnsi"/>
          <w:b/>
          <w:sz w:val="26"/>
          <w:szCs w:val="26"/>
        </w:rPr>
      </w:pPr>
      <w:r>
        <w:rPr>
          <w:rFonts w:cstheme="minorHAnsi"/>
          <w:b/>
          <w:sz w:val="26"/>
          <w:szCs w:val="26"/>
        </w:rPr>
        <w:t>Lahenduse käik</w:t>
      </w:r>
    </w:p>
    <w:p w:rsidR="001357C7" w:rsidRPr="00660492" w:rsidRDefault="001357C7">
      <w:pPr>
        <w:rPr>
          <w:rFonts w:cstheme="minorHAnsi"/>
          <w:szCs w:val="20"/>
        </w:rPr>
      </w:pPr>
      <w:r w:rsidRPr="00660492">
        <w:rPr>
          <w:rFonts w:cstheme="minorHAnsi"/>
          <w:szCs w:val="20"/>
        </w:rPr>
        <w:t xml:space="preserve">Ülesanne on jagatud mitmeks etapiks. Ei ole kohustuslik lahendada kõiki etappe. Alusta lahendamist algusest ja tee ära endale jõukohased etapid. </w:t>
      </w:r>
    </w:p>
    <w:p w:rsidR="005642CF" w:rsidRPr="00660492" w:rsidRDefault="005642CF" w:rsidP="001357C7">
      <w:pPr>
        <w:pStyle w:val="Default"/>
        <w:rPr>
          <w:rFonts w:asciiTheme="minorHAnsi" w:hAnsiTheme="minorHAnsi" w:cstheme="minorHAnsi"/>
          <w:b/>
          <w:sz w:val="22"/>
          <w:szCs w:val="20"/>
        </w:rPr>
      </w:pPr>
      <w:r w:rsidRPr="00660492">
        <w:rPr>
          <w:rFonts w:asciiTheme="minorHAnsi" w:hAnsiTheme="minorHAnsi" w:cstheme="minorHAnsi"/>
          <w:b/>
          <w:sz w:val="22"/>
          <w:szCs w:val="20"/>
        </w:rPr>
        <w:t xml:space="preserve">Etapp 1 </w:t>
      </w:r>
      <w:r w:rsidR="00A30CDC" w:rsidRPr="00660492">
        <w:rPr>
          <w:rFonts w:asciiTheme="minorHAnsi" w:hAnsiTheme="minorHAnsi" w:cstheme="minorHAnsi"/>
          <w:b/>
          <w:sz w:val="22"/>
          <w:szCs w:val="20"/>
        </w:rPr>
        <w:t>Päeva pikkuse</w:t>
      </w:r>
      <w:r w:rsidRPr="00660492">
        <w:rPr>
          <w:rFonts w:asciiTheme="minorHAnsi" w:hAnsiTheme="minorHAnsi" w:cstheme="minorHAnsi"/>
          <w:b/>
          <w:sz w:val="22"/>
          <w:szCs w:val="20"/>
        </w:rPr>
        <w:t xml:space="preserve"> kuvamine koordinaatide ja kuupäeva alusel</w:t>
      </w:r>
    </w:p>
    <w:p w:rsidR="005642CF" w:rsidRPr="00660492" w:rsidRDefault="00A30CDC" w:rsidP="005642CF">
      <w:pPr>
        <w:pStyle w:val="Default"/>
        <w:numPr>
          <w:ilvl w:val="0"/>
          <w:numId w:val="2"/>
        </w:numPr>
        <w:rPr>
          <w:rFonts w:asciiTheme="minorHAnsi" w:hAnsiTheme="minorHAnsi" w:cstheme="minorHAnsi"/>
          <w:sz w:val="22"/>
          <w:szCs w:val="20"/>
        </w:rPr>
      </w:pPr>
      <w:r w:rsidRPr="00660492">
        <w:rPr>
          <w:rFonts w:asciiTheme="minorHAnsi" w:hAnsiTheme="minorHAnsi" w:cstheme="minorHAnsi"/>
          <w:sz w:val="22"/>
          <w:szCs w:val="20"/>
        </w:rPr>
        <w:t>Loo uus projekt oma arendusvahendisse</w:t>
      </w:r>
      <w:r w:rsidR="00611C1D" w:rsidRPr="00660492">
        <w:rPr>
          <w:rFonts w:asciiTheme="minorHAnsi" w:hAnsiTheme="minorHAnsi" w:cstheme="minorHAnsi"/>
          <w:sz w:val="22"/>
          <w:szCs w:val="20"/>
        </w:rPr>
        <w:t xml:space="preserve">. </w:t>
      </w:r>
      <w:r w:rsidR="003876FC" w:rsidRPr="00660492">
        <w:rPr>
          <w:rFonts w:asciiTheme="minorHAnsi" w:hAnsiTheme="minorHAnsi" w:cstheme="minorHAnsi"/>
          <w:sz w:val="22"/>
          <w:szCs w:val="20"/>
        </w:rPr>
        <w:t>Kasuta endale sobivat vahendit</w:t>
      </w:r>
      <w:r w:rsidR="00135802" w:rsidRPr="00660492">
        <w:rPr>
          <w:rFonts w:asciiTheme="minorHAnsi" w:hAnsiTheme="minorHAnsi" w:cstheme="minorHAnsi"/>
          <w:sz w:val="22"/>
          <w:szCs w:val="20"/>
        </w:rPr>
        <w:t xml:space="preserve">, näiteks VS Code, </w:t>
      </w:r>
      <w:proofErr w:type="spellStart"/>
      <w:r w:rsidR="00135802" w:rsidRPr="00660492">
        <w:rPr>
          <w:rFonts w:asciiTheme="minorHAnsi" w:hAnsiTheme="minorHAnsi" w:cstheme="minorHAnsi"/>
          <w:sz w:val="22"/>
          <w:szCs w:val="20"/>
        </w:rPr>
        <w:t>Atom</w:t>
      </w:r>
      <w:proofErr w:type="spellEnd"/>
      <w:r w:rsidR="00135802" w:rsidRPr="00660492">
        <w:rPr>
          <w:rFonts w:asciiTheme="minorHAnsi" w:hAnsiTheme="minorHAnsi" w:cstheme="minorHAnsi"/>
          <w:sz w:val="22"/>
          <w:szCs w:val="20"/>
        </w:rPr>
        <w:t xml:space="preserve">, </w:t>
      </w:r>
      <w:proofErr w:type="spellStart"/>
      <w:r w:rsidR="00135802" w:rsidRPr="00660492">
        <w:rPr>
          <w:rFonts w:asciiTheme="minorHAnsi" w:hAnsiTheme="minorHAnsi" w:cstheme="minorHAnsi"/>
          <w:sz w:val="22"/>
          <w:szCs w:val="20"/>
        </w:rPr>
        <w:t>Sublime</w:t>
      </w:r>
      <w:proofErr w:type="spellEnd"/>
      <w:r w:rsidR="00135802" w:rsidRPr="00660492">
        <w:rPr>
          <w:rFonts w:asciiTheme="minorHAnsi" w:hAnsiTheme="minorHAnsi" w:cstheme="minorHAnsi"/>
          <w:sz w:val="22"/>
          <w:szCs w:val="20"/>
        </w:rPr>
        <w:t xml:space="preserve"> või miski muu.</w:t>
      </w:r>
      <w:r w:rsidR="00611C1D" w:rsidRPr="00660492">
        <w:rPr>
          <w:rFonts w:asciiTheme="minorHAnsi" w:hAnsiTheme="minorHAnsi" w:cstheme="minorHAnsi"/>
          <w:sz w:val="22"/>
          <w:szCs w:val="20"/>
        </w:rPr>
        <w:t xml:space="preserve"> </w:t>
      </w:r>
    </w:p>
    <w:p w:rsidR="00A30CDC" w:rsidRPr="00660492" w:rsidRDefault="00A30CDC" w:rsidP="00A30CDC">
      <w:pPr>
        <w:pStyle w:val="Default"/>
        <w:numPr>
          <w:ilvl w:val="0"/>
          <w:numId w:val="2"/>
        </w:numPr>
        <w:rPr>
          <w:rFonts w:asciiTheme="minorHAnsi" w:hAnsiTheme="minorHAnsi" w:cstheme="minorHAnsi"/>
          <w:sz w:val="22"/>
          <w:szCs w:val="20"/>
        </w:rPr>
      </w:pPr>
      <w:r w:rsidRPr="00660492">
        <w:rPr>
          <w:rFonts w:asciiTheme="minorHAnsi" w:hAnsiTheme="minorHAnsi" w:cstheme="minorHAnsi"/>
          <w:sz w:val="22"/>
          <w:szCs w:val="20"/>
        </w:rPr>
        <w:t>Loo vaade, kus saab</w:t>
      </w:r>
      <w:r w:rsidR="00135802" w:rsidRPr="00660492">
        <w:rPr>
          <w:rFonts w:asciiTheme="minorHAnsi" w:hAnsiTheme="minorHAnsi" w:cstheme="minorHAnsi"/>
          <w:sz w:val="22"/>
          <w:szCs w:val="20"/>
        </w:rPr>
        <w:t xml:space="preserve"> kasutaja</w:t>
      </w:r>
      <w:r w:rsidRPr="00660492">
        <w:rPr>
          <w:rFonts w:asciiTheme="minorHAnsi" w:hAnsiTheme="minorHAnsi" w:cstheme="minorHAnsi"/>
          <w:sz w:val="22"/>
          <w:szCs w:val="20"/>
        </w:rPr>
        <w:t xml:space="preserve"> sisestada asukoha koordinaate (</w:t>
      </w:r>
      <w:proofErr w:type="spellStart"/>
      <w:r w:rsidRPr="00660492">
        <w:rPr>
          <w:rFonts w:asciiTheme="minorHAnsi" w:hAnsiTheme="minorHAnsi" w:cstheme="minorHAnsi"/>
          <w:i/>
          <w:sz w:val="22"/>
          <w:szCs w:val="20"/>
        </w:rPr>
        <w:t>latitude</w:t>
      </w:r>
      <w:proofErr w:type="spellEnd"/>
      <w:r w:rsidRPr="00660492">
        <w:rPr>
          <w:rFonts w:asciiTheme="minorHAnsi" w:hAnsiTheme="minorHAnsi" w:cstheme="minorHAnsi"/>
          <w:sz w:val="22"/>
          <w:szCs w:val="20"/>
        </w:rPr>
        <w:t xml:space="preserve">, </w:t>
      </w:r>
      <w:proofErr w:type="spellStart"/>
      <w:r w:rsidRPr="00660492">
        <w:rPr>
          <w:rFonts w:asciiTheme="minorHAnsi" w:hAnsiTheme="minorHAnsi" w:cstheme="minorHAnsi"/>
          <w:i/>
          <w:sz w:val="22"/>
          <w:szCs w:val="20"/>
        </w:rPr>
        <w:t>longitude</w:t>
      </w:r>
      <w:proofErr w:type="spellEnd"/>
      <w:r w:rsidRPr="00660492">
        <w:rPr>
          <w:rFonts w:asciiTheme="minorHAnsi" w:hAnsiTheme="minorHAnsi" w:cstheme="minorHAnsi"/>
          <w:sz w:val="22"/>
          <w:szCs w:val="20"/>
        </w:rPr>
        <w:t>) ja kuupäeva</w:t>
      </w:r>
      <w:r w:rsidR="00DB0772" w:rsidRPr="00660492">
        <w:rPr>
          <w:rFonts w:asciiTheme="minorHAnsi" w:hAnsiTheme="minorHAnsi" w:cstheme="minorHAnsi"/>
          <w:sz w:val="22"/>
          <w:szCs w:val="20"/>
        </w:rPr>
        <w:t>.</w:t>
      </w:r>
      <w:r w:rsidR="000A135E" w:rsidRPr="00660492">
        <w:rPr>
          <w:rFonts w:asciiTheme="minorHAnsi" w:hAnsiTheme="minorHAnsi" w:cstheme="minorHAnsi"/>
          <w:sz w:val="22"/>
          <w:szCs w:val="20"/>
        </w:rPr>
        <w:t xml:space="preserve"> Koordinaatide kuvamiseks kasutada EPSG:4326 koordinaatsüsteemi. </w:t>
      </w:r>
    </w:p>
    <w:p w:rsidR="00A30CDC" w:rsidRPr="00660492" w:rsidRDefault="00F8227C" w:rsidP="00A30CDC">
      <w:pPr>
        <w:pStyle w:val="Default"/>
        <w:numPr>
          <w:ilvl w:val="0"/>
          <w:numId w:val="2"/>
        </w:numPr>
        <w:rPr>
          <w:rFonts w:asciiTheme="minorHAnsi" w:hAnsiTheme="minorHAnsi" w:cstheme="minorHAnsi"/>
          <w:sz w:val="22"/>
          <w:szCs w:val="20"/>
        </w:rPr>
      </w:pPr>
      <w:r w:rsidRPr="00660492">
        <w:rPr>
          <w:rFonts w:asciiTheme="minorHAnsi" w:hAnsiTheme="minorHAnsi" w:cstheme="minorHAnsi"/>
          <w:sz w:val="22"/>
          <w:szCs w:val="20"/>
        </w:rPr>
        <w:t>Kuva vaates päikesetõusu ja –loojangu aeg</w:t>
      </w:r>
      <w:r w:rsidR="00406848" w:rsidRPr="00660492">
        <w:rPr>
          <w:rFonts w:asciiTheme="minorHAnsi" w:hAnsiTheme="minorHAnsi" w:cstheme="minorHAnsi"/>
          <w:sz w:val="22"/>
          <w:szCs w:val="20"/>
        </w:rPr>
        <w:t>a</w:t>
      </w:r>
      <w:r w:rsidRPr="00660492">
        <w:rPr>
          <w:rFonts w:asciiTheme="minorHAnsi" w:hAnsiTheme="minorHAnsi" w:cstheme="minorHAnsi"/>
          <w:sz w:val="22"/>
          <w:szCs w:val="20"/>
        </w:rPr>
        <w:t xml:space="preserve"> ning päeva pikkus</w:t>
      </w:r>
      <w:r w:rsidR="00406848" w:rsidRPr="00660492">
        <w:rPr>
          <w:rFonts w:asciiTheme="minorHAnsi" w:hAnsiTheme="minorHAnsi" w:cstheme="minorHAnsi"/>
          <w:sz w:val="22"/>
          <w:szCs w:val="20"/>
        </w:rPr>
        <w:t>t</w:t>
      </w:r>
      <w:r w:rsidRPr="00660492">
        <w:rPr>
          <w:rFonts w:asciiTheme="minorHAnsi" w:hAnsiTheme="minorHAnsi" w:cstheme="minorHAnsi"/>
          <w:sz w:val="22"/>
          <w:szCs w:val="20"/>
        </w:rPr>
        <w:t>.</w:t>
      </w:r>
      <w:r w:rsidR="00135802" w:rsidRPr="00660492">
        <w:rPr>
          <w:rFonts w:asciiTheme="minorHAnsi" w:hAnsiTheme="minorHAnsi" w:cstheme="minorHAnsi"/>
          <w:sz w:val="22"/>
          <w:szCs w:val="20"/>
        </w:rPr>
        <w:t xml:space="preserve"> Kellaajad võivad olla UTC või asukoha ajavööndis. </w:t>
      </w:r>
    </w:p>
    <w:p w:rsidR="00F8227C" w:rsidRPr="00660492" w:rsidRDefault="00F8227C" w:rsidP="00F8227C">
      <w:pPr>
        <w:pStyle w:val="Default"/>
        <w:spacing w:before="240"/>
        <w:rPr>
          <w:rFonts w:asciiTheme="minorHAnsi" w:hAnsiTheme="minorHAnsi" w:cstheme="minorHAnsi"/>
          <w:b/>
          <w:sz w:val="22"/>
          <w:szCs w:val="20"/>
        </w:rPr>
      </w:pPr>
      <w:r w:rsidRPr="00660492">
        <w:rPr>
          <w:rFonts w:asciiTheme="minorHAnsi" w:hAnsiTheme="minorHAnsi" w:cstheme="minorHAnsi"/>
          <w:b/>
          <w:sz w:val="22"/>
          <w:szCs w:val="20"/>
        </w:rPr>
        <w:t>Etapp 2 Asukoha valimine kaardilt</w:t>
      </w:r>
    </w:p>
    <w:p w:rsidR="00F8227C" w:rsidRPr="00660492" w:rsidRDefault="00F8227C" w:rsidP="00F8227C">
      <w:pPr>
        <w:pStyle w:val="Default"/>
        <w:numPr>
          <w:ilvl w:val="0"/>
          <w:numId w:val="3"/>
        </w:numPr>
        <w:rPr>
          <w:rFonts w:asciiTheme="minorHAnsi" w:hAnsiTheme="minorHAnsi" w:cstheme="minorHAnsi"/>
          <w:sz w:val="22"/>
          <w:szCs w:val="20"/>
        </w:rPr>
      </w:pPr>
      <w:r w:rsidRPr="00660492">
        <w:rPr>
          <w:rFonts w:asciiTheme="minorHAnsi" w:hAnsiTheme="minorHAnsi" w:cstheme="minorHAnsi"/>
          <w:sz w:val="22"/>
          <w:szCs w:val="20"/>
        </w:rPr>
        <w:t xml:space="preserve">Lisa </w:t>
      </w:r>
      <w:r w:rsidR="003258C0" w:rsidRPr="00660492">
        <w:rPr>
          <w:rFonts w:asciiTheme="minorHAnsi" w:hAnsiTheme="minorHAnsi" w:cstheme="minorHAnsi"/>
          <w:sz w:val="22"/>
          <w:szCs w:val="20"/>
        </w:rPr>
        <w:t>juurde kaart</w:t>
      </w:r>
      <w:r w:rsidR="00135802" w:rsidRPr="00660492">
        <w:rPr>
          <w:rFonts w:asciiTheme="minorHAnsi" w:hAnsiTheme="minorHAnsi" w:cstheme="minorHAnsi"/>
          <w:sz w:val="22"/>
          <w:szCs w:val="20"/>
        </w:rPr>
        <w:t xml:space="preserve"> (näiteks </w:t>
      </w:r>
      <w:proofErr w:type="spellStart"/>
      <w:r w:rsidR="00135802" w:rsidRPr="00660492">
        <w:rPr>
          <w:rFonts w:asciiTheme="minorHAnsi" w:hAnsiTheme="minorHAnsi" w:cstheme="minorHAnsi"/>
          <w:sz w:val="22"/>
          <w:szCs w:val="20"/>
        </w:rPr>
        <w:t>OpenStreetMap</w:t>
      </w:r>
      <w:proofErr w:type="spellEnd"/>
      <w:r w:rsidR="005A7499" w:rsidRPr="00660492">
        <w:rPr>
          <w:rFonts w:asciiTheme="minorHAnsi" w:hAnsiTheme="minorHAnsi" w:cstheme="minorHAnsi"/>
          <w:sz w:val="22"/>
          <w:szCs w:val="20"/>
        </w:rPr>
        <w:t xml:space="preserve"> vm</w:t>
      </w:r>
      <w:r w:rsidR="001127BA" w:rsidRPr="00660492">
        <w:rPr>
          <w:rFonts w:asciiTheme="minorHAnsi" w:hAnsiTheme="minorHAnsi" w:cstheme="minorHAnsi"/>
          <w:sz w:val="22"/>
          <w:szCs w:val="20"/>
        </w:rPr>
        <w:t>s</w:t>
      </w:r>
      <w:r w:rsidR="00135802" w:rsidRPr="00660492">
        <w:rPr>
          <w:rFonts w:asciiTheme="minorHAnsi" w:hAnsiTheme="minorHAnsi" w:cstheme="minorHAnsi"/>
          <w:sz w:val="22"/>
          <w:szCs w:val="20"/>
        </w:rPr>
        <w:t>) ja sisestatud koordinaatide kuvamine kaardil.</w:t>
      </w:r>
    </w:p>
    <w:p w:rsidR="003258C0" w:rsidRPr="00660492" w:rsidRDefault="003258C0" w:rsidP="00F8227C">
      <w:pPr>
        <w:pStyle w:val="Default"/>
        <w:numPr>
          <w:ilvl w:val="0"/>
          <w:numId w:val="3"/>
        </w:numPr>
        <w:rPr>
          <w:rFonts w:asciiTheme="minorHAnsi" w:hAnsiTheme="minorHAnsi" w:cstheme="minorHAnsi"/>
          <w:sz w:val="22"/>
          <w:szCs w:val="20"/>
        </w:rPr>
      </w:pPr>
      <w:r w:rsidRPr="00660492">
        <w:rPr>
          <w:rFonts w:asciiTheme="minorHAnsi" w:hAnsiTheme="minorHAnsi" w:cstheme="minorHAnsi"/>
          <w:sz w:val="22"/>
          <w:szCs w:val="20"/>
        </w:rPr>
        <w:t xml:space="preserve">Lisa juurde kaardilt </w:t>
      </w:r>
      <w:r w:rsidR="0062562C" w:rsidRPr="00660492">
        <w:rPr>
          <w:rFonts w:asciiTheme="minorHAnsi" w:hAnsiTheme="minorHAnsi" w:cstheme="minorHAnsi"/>
          <w:sz w:val="22"/>
          <w:szCs w:val="20"/>
        </w:rPr>
        <w:t xml:space="preserve">asukoha </w:t>
      </w:r>
      <w:r w:rsidRPr="00660492">
        <w:rPr>
          <w:rFonts w:asciiTheme="minorHAnsi" w:hAnsiTheme="minorHAnsi" w:cstheme="minorHAnsi"/>
          <w:sz w:val="22"/>
          <w:szCs w:val="20"/>
        </w:rPr>
        <w:t>valimise võimalus</w:t>
      </w:r>
      <w:r w:rsidR="00135802" w:rsidRPr="00660492">
        <w:rPr>
          <w:rFonts w:asciiTheme="minorHAnsi" w:hAnsiTheme="minorHAnsi" w:cstheme="minorHAnsi"/>
          <w:sz w:val="22"/>
          <w:szCs w:val="20"/>
        </w:rPr>
        <w:t>.</w:t>
      </w:r>
    </w:p>
    <w:p w:rsidR="00F8227C" w:rsidRPr="00660492" w:rsidRDefault="003258C0" w:rsidP="00F8227C">
      <w:pPr>
        <w:pStyle w:val="Default"/>
        <w:spacing w:before="240"/>
        <w:rPr>
          <w:rFonts w:asciiTheme="minorHAnsi" w:hAnsiTheme="minorHAnsi" w:cstheme="minorHAnsi"/>
          <w:b/>
          <w:sz w:val="22"/>
          <w:szCs w:val="20"/>
        </w:rPr>
      </w:pPr>
      <w:r w:rsidRPr="00660492">
        <w:rPr>
          <w:rFonts w:asciiTheme="minorHAnsi" w:hAnsiTheme="minorHAnsi" w:cstheme="minorHAnsi"/>
          <w:b/>
          <w:sz w:val="22"/>
          <w:szCs w:val="20"/>
        </w:rPr>
        <w:t xml:space="preserve">Etapp 3 Päeva pikkuse </w:t>
      </w:r>
      <w:r w:rsidR="00135802" w:rsidRPr="00660492">
        <w:rPr>
          <w:rFonts w:asciiTheme="minorHAnsi" w:hAnsiTheme="minorHAnsi" w:cstheme="minorHAnsi"/>
          <w:b/>
          <w:sz w:val="22"/>
          <w:szCs w:val="20"/>
        </w:rPr>
        <w:t xml:space="preserve">muutumise </w:t>
      </w:r>
      <w:r w:rsidRPr="00660492">
        <w:rPr>
          <w:rFonts w:asciiTheme="minorHAnsi" w:hAnsiTheme="minorHAnsi" w:cstheme="minorHAnsi"/>
          <w:b/>
          <w:sz w:val="22"/>
          <w:szCs w:val="20"/>
        </w:rPr>
        <w:t>kujutamine graafiliselt</w:t>
      </w:r>
    </w:p>
    <w:p w:rsidR="003258C0" w:rsidRPr="00660492" w:rsidRDefault="003258C0" w:rsidP="003258C0">
      <w:pPr>
        <w:pStyle w:val="Default"/>
        <w:numPr>
          <w:ilvl w:val="0"/>
          <w:numId w:val="5"/>
        </w:numPr>
        <w:rPr>
          <w:rFonts w:asciiTheme="minorHAnsi" w:hAnsiTheme="minorHAnsi" w:cstheme="minorHAnsi"/>
          <w:sz w:val="22"/>
          <w:szCs w:val="20"/>
        </w:rPr>
      </w:pPr>
      <w:r w:rsidRPr="00660492">
        <w:rPr>
          <w:rFonts w:asciiTheme="minorHAnsi" w:hAnsiTheme="minorHAnsi" w:cstheme="minorHAnsi"/>
          <w:sz w:val="22"/>
          <w:szCs w:val="20"/>
        </w:rPr>
        <w:t>Lisa juurde päeva pik</w:t>
      </w:r>
      <w:r w:rsidR="0062562C" w:rsidRPr="00660492">
        <w:rPr>
          <w:rFonts w:asciiTheme="minorHAnsi" w:hAnsiTheme="minorHAnsi" w:cstheme="minorHAnsi"/>
          <w:sz w:val="22"/>
          <w:szCs w:val="20"/>
        </w:rPr>
        <w:t>kuse graafiku kuvamise võimalus</w:t>
      </w:r>
      <w:r w:rsidR="005A7499" w:rsidRPr="00660492">
        <w:rPr>
          <w:rFonts w:asciiTheme="minorHAnsi" w:hAnsiTheme="minorHAnsi" w:cstheme="minorHAnsi"/>
          <w:sz w:val="22"/>
          <w:szCs w:val="20"/>
        </w:rPr>
        <w:t>. Selleks saab kasutaja sisestada lisaks kuupäevade vahemiku.</w:t>
      </w:r>
    </w:p>
    <w:p w:rsidR="0062562C" w:rsidRPr="00660492" w:rsidRDefault="0062562C" w:rsidP="003258C0">
      <w:pPr>
        <w:pStyle w:val="Default"/>
        <w:numPr>
          <w:ilvl w:val="0"/>
          <w:numId w:val="5"/>
        </w:numPr>
        <w:rPr>
          <w:rFonts w:asciiTheme="minorHAnsi" w:hAnsiTheme="minorHAnsi" w:cstheme="minorHAnsi"/>
          <w:sz w:val="22"/>
          <w:szCs w:val="20"/>
        </w:rPr>
      </w:pPr>
      <w:r w:rsidRPr="00660492">
        <w:rPr>
          <w:rFonts w:asciiTheme="minorHAnsi" w:hAnsiTheme="minorHAnsi" w:cstheme="minorHAnsi"/>
          <w:sz w:val="22"/>
          <w:szCs w:val="20"/>
        </w:rPr>
        <w:t xml:space="preserve">Kuva kasutajale </w:t>
      </w:r>
      <w:r w:rsidR="005A7499" w:rsidRPr="00660492">
        <w:rPr>
          <w:rFonts w:asciiTheme="minorHAnsi" w:hAnsiTheme="minorHAnsi" w:cstheme="minorHAnsi"/>
          <w:sz w:val="22"/>
          <w:szCs w:val="20"/>
        </w:rPr>
        <w:t xml:space="preserve">graafiliselt </w:t>
      </w:r>
      <w:r w:rsidRPr="00660492">
        <w:rPr>
          <w:rFonts w:asciiTheme="minorHAnsi" w:hAnsiTheme="minorHAnsi" w:cstheme="minorHAnsi"/>
          <w:sz w:val="22"/>
          <w:szCs w:val="20"/>
        </w:rPr>
        <w:t>päeva pikkus</w:t>
      </w:r>
      <w:r w:rsidR="005A7499" w:rsidRPr="00660492">
        <w:rPr>
          <w:rFonts w:asciiTheme="minorHAnsi" w:hAnsiTheme="minorHAnsi" w:cstheme="minorHAnsi"/>
          <w:sz w:val="22"/>
          <w:szCs w:val="20"/>
        </w:rPr>
        <w:t>e</w:t>
      </w:r>
      <w:r w:rsidRPr="00660492">
        <w:rPr>
          <w:rFonts w:asciiTheme="minorHAnsi" w:hAnsiTheme="minorHAnsi" w:cstheme="minorHAnsi"/>
          <w:sz w:val="22"/>
          <w:szCs w:val="20"/>
        </w:rPr>
        <w:t xml:space="preserve"> muutumine </w:t>
      </w:r>
      <w:r w:rsidR="005A7499" w:rsidRPr="00660492">
        <w:rPr>
          <w:rFonts w:asciiTheme="minorHAnsi" w:hAnsiTheme="minorHAnsi" w:cstheme="minorHAnsi"/>
          <w:sz w:val="22"/>
          <w:szCs w:val="20"/>
        </w:rPr>
        <w:t>valitud ajavahemikul (graafiku horisontaalteljel kuupäeva</w:t>
      </w:r>
      <w:r w:rsidR="00D66003" w:rsidRPr="00660492">
        <w:rPr>
          <w:rFonts w:asciiTheme="minorHAnsi" w:hAnsiTheme="minorHAnsi" w:cstheme="minorHAnsi"/>
          <w:sz w:val="22"/>
          <w:szCs w:val="20"/>
        </w:rPr>
        <w:t>d</w:t>
      </w:r>
      <w:r w:rsidR="005A7499" w:rsidRPr="00660492">
        <w:rPr>
          <w:rFonts w:asciiTheme="minorHAnsi" w:hAnsiTheme="minorHAnsi" w:cstheme="minorHAnsi"/>
          <w:sz w:val="22"/>
          <w:szCs w:val="20"/>
        </w:rPr>
        <w:t xml:space="preserve"> ja vertikaalteljel päeva pikkus).</w:t>
      </w:r>
    </w:p>
    <w:p w:rsidR="001357C7" w:rsidRPr="00660492" w:rsidRDefault="005642CF" w:rsidP="005642CF">
      <w:pPr>
        <w:pStyle w:val="Default"/>
        <w:spacing w:before="240"/>
        <w:rPr>
          <w:rFonts w:asciiTheme="minorHAnsi" w:hAnsiTheme="minorHAnsi" w:cstheme="minorHAnsi"/>
          <w:b/>
          <w:sz w:val="22"/>
          <w:szCs w:val="20"/>
        </w:rPr>
      </w:pPr>
      <w:r w:rsidRPr="00660492">
        <w:rPr>
          <w:rFonts w:asciiTheme="minorHAnsi" w:hAnsiTheme="minorHAnsi" w:cstheme="minorHAnsi"/>
          <w:b/>
          <w:sz w:val="22"/>
          <w:szCs w:val="20"/>
        </w:rPr>
        <w:t xml:space="preserve">Etapp </w:t>
      </w:r>
      <w:r w:rsidR="00DB0772" w:rsidRPr="00660492">
        <w:rPr>
          <w:rFonts w:asciiTheme="minorHAnsi" w:hAnsiTheme="minorHAnsi" w:cstheme="minorHAnsi"/>
          <w:b/>
          <w:sz w:val="22"/>
          <w:szCs w:val="20"/>
        </w:rPr>
        <w:t xml:space="preserve">4 </w:t>
      </w:r>
      <w:r w:rsidR="00135802" w:rsidRPr="00660492">
        <w:rPr>
          <w:rFonts w:asciiTheme="minorHAnsi" w:hAnsiTheme="minorHAnsi" w:cstheme="minorHAnsi"/>
          <w:b/>
          <w:sz w:val="22"/>
          <w:szCs w:val="20"/>
        </w:rPr>
        <w:t>„</w:t>
      </w:r>
      <w:r w:rsidRPr="00660492">
        <w:rPr>
          <w:rFonts w:asciiTheme="minorHAnsi" w:hAnsiTheme="minorHAnsi" w:cstheme="minorHAnsi"/>
          <w:b/>
          <w:sz w:val="22"/>
          <w:szCs w:val="20"/>
        </w:rPr>
        <w:t>Kui aega jääb üle</w:t>
      </w:r>
      <w:r w:rsidR="00135802" w:rsidRPr="00660492">
        <w:rPr>
          <w:rFonts w:asciiTheme="minorHAnsi" w:hAnsiTheme="minorHAnsi" w:cstheme="minorHAnsi"/>
          <w:b/>
          <w:sz w:val="22"/>
          <w:szCs w:val="20"/>
        </w:rPr>
        <w:t>“</w:t>
      </w:r>
    </w:p>
    <w:p w:rsidR="005642CF" w:rsidRPr="00660492" w:rsidRDefault="005642CF" w:rsidP="005642CF">
      <w:pPr>
        <w:pStyle w:val="Default"/>
        <w:numPr>
          <w:ilvl w:val="0"/>
          <w:numId w:val="1"/>
        </w:numPr>
        <w:rPr>
          <w:rFonts w:asciiTheme="minorHAnsi" w:hAnsiTheme="minorHAnsi" w:cstheme="minorHAnsi"/>
          <w:sz w:val="22"/>
          <w:szCs w:val="20"/>
        </w:rPr>
      </w:pPr>
      <w:r w:rsidRPr="00660492">
        <w:rPr>
          <w:rFonts w:asciiTheme="minorHAnsi" w:hAnsiTheme="minorHAnsi" w:cstheme="minorHAnsi"/>
          <w:sz w:val="22"/>
          <w:szCs w:val="20"/>
        </w:rPr>
        <w:t>Muu</w:t>
      </w:r>
      <w:r w:rsidR="003258C0" w:rsidRPr="00660492">
        <w:rPr>
          <w:rFonts w:asciiTheme="minorHAnsi" w:hAnsiTheme="minorHAnsi" w:cstheme="minorHAnsi"/>
          <w:sz w:val="22"/>
          <w:szCs w:val="20"/>
        </w:rPr>
        <w:t>da</w:t>
      </w:r>
      <w:r w:rsidRPr="00660492">
        <w:rPr>
          <w:rFonts w:asciiTheme="minorHAnsi" w:hAnsiTheme="minorHAnsi" w:cstheme="minorHAnsi"/>
          <w:sz w:val="22"/>
          <w:szCs w:val="20"/>
        </w:rPr>
        <w:t xml:space="preserve"> rakendus</w:t>
      </w:r>
      <w:r w:rsidR="001127BA" w:rsidRPr="00660492">
        <w:rPr>
          <w:rFonts w:asciiTheme="minorHAnsi" w:hAnsiTheme="minorHAnsi" w:cstheme="minorHAnsi"/>
          <w:sz w:val="22"/>
          <w:szCs w:val="20"/>
        </w:rPr>
        <w:t>t</w:t>
      </w:r>
      <w:r w:rsidRPr="00660492">
        <w:rPr>
          <w:rFonts w:asciiTheme="minorHAnsi" w:hAnsiTheme="minorHAnsi" w:cstheme="minorHAnsi"/>
          <w:sz w:val="22"/>
          <w:szCs w:val="20"/>
        </w:rPr>
        <w:t xml:space="preserve"> ilusamaks ja lisa juurde muid ägedaid funktsioone</w:t>
      </w:r>
      <w:r w:rsidR="00043650" w:rsidRPr="00660492">
        <w:rPr>
          <w:rFonts w:asciiTheme="minorHAnsi" w:hAnsiTheme="minorHAnsi" w:cstheme="minorHAnsi"/>
          <w:sz w:val="22"/>
          <w:szCs w:val="20"/>
        </w:rPr>
        <w:t>.</w:t>
      </w:r>
    </w:p>
    <w:p w:rsidR="00F8227C" w:rsidRPr="00660492" w:rsidRDefault="00F8227C" w:rsidP="00F8227C">
      <w:pPr>
        <w:pStyle w:val="Default"/>
        <w:rPr>
          <w:rFonts w:asciiTheme="minorHAnsi" w:hAnsiTheme="minorHAnsi" w:cstheme="minorHAnsi"/>
          <w:b/>
          <w:sz w:val="22"/>
          <w:szCs w:val="20"/>
        </w:rPr>
      </w:pPr>
    </w:p>
    <w:p w:rsidR="0077163A" w:rsidRPr="0077163A" w:rsidRDefault="0077163A" w:rsidP="0077163A">
      <w:pPr>
        <w:pStyle w:val="Default"/>
        <w:rPr>
          <w:rFonts w:asciiTheme="minorHAnsi" w:hAnsiTheme="minorHAnsi" w:cstheme="minorHAnsi"/>
          <w:b/>
          <w:sz w:val="26"/>
          <w:szCs w:val="26"/>
        </w:rPr>
      </w:pPr>
      <w:r w:rsidRPr="0077163A">
        <w:rPr>
          <w:rFonts w:asciiTheme="minorHAnsi" w:hAnsiTheme="minorHAnsi" w:cstheme="minorHAnsi"/>
          <w:b/>
          <w:sz w:val="22"/>
          <w:szCs w:val="22"/>
        </w:rPr>
        <w:t>Lisalugemist</w:t>
      </w:r>
    </w:p>
    <w:p w:rsidR="0077163A" w:rsidRPr="00660492" w:rsidRDefault="00091A7A" w:rsidP="0077163A">
      <w:pPr>
        <w:pStyle w:val="Default"/>
        <w:numPr>
          <w:ilvl w:val="0"/>
          <w:numId w:val="4"/>
        </w:numPr>
        <w:rPr>
          <w:rFonts w:asciiTheme="minorHAnsi" w:hAnsiTheme="minorHAnsi" w:cstheme="minorHAnsi"/>
          <w:sz w:val="22"/>
          <w:szCs w:val="20"/>
        </w:rPr>
      </w:pPr>
      <w:hyperlink r:id="rId5" w:history="1">
        <w:r w:rsidR="0077163A" w:rsidRPr="00660492">
          <w:rPr>
            <w:rStyle w:val="Hyperlink"/>
            <w:rFonts w:asciiTheme="minorHAnsi" w:hAnsiTheme="minorHAnsi" w:cstheme="minorHAnsi"/>
            <w:sz w:val="22"/>
            <w:szCs w:val="20"/>
          </w:rPr>
          <w:t>https://openlayers.org/</w:t>
        </w:r>
      </w:hyperlink>
    </w:p>
    <w:p w:rsidR="0077163A" w:rsidRPr="00660492" w:rsidRDefault="00091A7A" w:rsidP="0077163A">
      <w:pPr>
        <w:pStyle w:val="Default"/>
        <w:numPr>
          <w:ilvl w:val="0"/>
          <w:numId w:val="4"/>
        </w:numPr>
        <w:rPr>
          <w:rStyle w:val="Hyperlink"/>
          <w:rFonts w:asciiTheme="minorHAnsi" w:hAnsiTheme="minorHAnsi" w:cstheme="minorHAnsi"/>
          <w:color w:val="000000"/>
          <w:sz w:val="22"/>
          <w:szCs w:val="20"/>
          <w:u w:val="none"/>
        </w:rPr>
      </w:pPr>
      <w:hyperlink r:id="rId6" w:history="1">
        <w:r w:rsidR="0077163A" w:rsidRPr="00660492">
          <w:rPr>
            <w:rStyle w:val="Hyperlink"/>
            <w:rFonts w:asciiTheme="minorHAnsi" w:hAnsiTheme="minorHAnsi" w:cstheme="minorHAnsi"/>
            <w:sz w:val="22"/>
            <w:szCs w:val="20"/>
          </w:rPr>
          <w:t>https://leafletjs.com/</w:t>
        </w:r>
      </w:hyperlink>
    </w:p>
    <w:p w:rsidR="00C3339D" w:rsidRDefault="00C3339D" w:rsidP="00C3339D">
      <w:pPr>
        <w:pStyle w:val="Heading2"/>
      </w:pPr>
      <w:r>
        <w:t>Dokumentatsioon</w:t>
      </w:r>
    </w:p>
    <w:p w:rsidR="00C3339D" w:rsidRPr="00660492" w:rsidRDefault="00C3339D" w:rsidP="00C3339D">
      <w:pPr>
        <w:pStyle w:val="Default"/>
        <w:spacing w:after="240"/>
        <w:rPr>
          <w:rFonts w:asciiTheme="minorHAnsi" w:hAnsiTheme="minorHAnsi" w:cstheme="minorHAnsi"/>
          <w:bCs/>
          <w:sz w:val="22"/>
          <w:szCs w:val="20"/>
        </w:rPr>
      </w:pPr>
      <w:r w:rsidRPr="00660492">
        <w:rPr>
          <w:rFonts w:asciiTheme="minorHAnsi" w:hAnsiTheme="minorHAnsi" w:cstheme="minorHAnsi"/>
          <w:bCs/>
          <w:sz w:val="22"/>
          <w:szCs w:val="20"/>
        </w:rPr>
        <w:t>Lahendamise ajal pane kirja tööks kulunud aeg ja tee märkmeid selle kohta, mis oli lihtne ja mis oli raske. Kui jäid mõne probleemi lahendamise puhul jänni, siis pane kirja, kust said abi ja kuidas probleemi lahendasid. Kui mõni probleem jääb koodis lahendamata, siis kirjelda, kuidas sinu arvates seda probleemi võiks lahendada. Kui ülesande püstituses on sinu jaoks mitmeti mõistetavaid kohti, siis märgi ära eeldused, mida oled ülesande lahendamisel teinud.</w:t>
      </w:r>
    </w:p>
    <w:p w:rsidR="00C3339D" w:rsidRPr="00660492" w:rsidRDefault="00C3339D" w:rsidP="00C3339D">
      <w:pPr>
        <w:pStyle w:val="Default"/>
        <w:spacing w:after="240"/>
        <w:rPr>
          <w:rFonts w:asciiTheme="minorHAnsi" w:hAnsiTheme="minorHAnsi" w:cstheme="minorHAnsi"/>
          <w:bCs/>
          <w:sz w:val="22"/>
          <w:szCs w:val="20"/>
        </w:rPr>
      </w:pPr>
      <w:r w:rsidRPr="00660492">
        <w:rPr>
          <w:rFonts w:asciiTheme="minorHAnsi" w:hAnsiTheme="minorHAnsi" w:cstheme="minorHAnsi"/>
          <w:bCs/>
          <w:sz w:val="22"/>
          <w:szCs w:val="20"/>
        </w:rPr>
        <w:t xml:space="preserve">Väga oluline on see, et sa dokumenteeriksid oma lahenduse. Meie poolt hindab ja käivitab lahendust inimene, kes pole varem seda arendusprojekti näinud. Tal peaks olema lihtne rakendust käivitada ja paha ei teeks dokument, mis annab ülevaate sellest, mida tegid ja kuidas tegid. </w:t>
      </w:r>
    </w:p>
    <w:p w:rsidR="00C3339D" w:rsidRPr="00660492" w:rsidRDefault="00C3339D" w:rsidP="00C3339D">
      <w:pPr>
        <w:pStyle w:val="Default"/>
        <w:spacing w:after="240"/>
        <w:rPr>
          <w:rFonts w:asciiTheme="minorHAnsi" w:hAnsiTheme="minorHAnsi" w:cstheme="minorHAnsi"/>
          <w:bCs/>
          <w:sz w:val="22"/>
          <w:szCs w:val="20"/>
        </w:rPr>
      </w:pPr>
      <w:r w:rsidRPr="00660492">
        <w:rPr>
          <w:rFonts w:asciiTheme="minorHAnsi" w:hAnsiTheme="minorHAnsi" w:cstheme="minorHAnsi"/>
          <w:bCs/>
          <w:sz w:val="22"/>
          <w:szCs w:val="20"/>
        </w:rPr>
        <w:lastRenderedPageBreak/>
        <w:t xml:space="preserve">Juhul, kui taaskasutasid lahenduses näidisprojektidest või näiteks </w:t>
      </w:r>
      <w:proofErr w:type="spellStart"/>
      <w:r w:rsidRPr="00660492">
        <w:rPr>
          <w:rFonts w:asciiTheme="minorHAnsi" w:hAnsiTheme="minorHAnsi" w:cstheme="minorHAnsi"/>
          <w:bCs/>
          <w:sz w:val="22"/>
          <w:szCs w:val="20"/>
        </w:rPr>
        <w:t>Stackoverflow’st</w:t>
      </w:r>
      <w:proofErr w:type="spellEnd"/>
      <w:r w:rsidRPr="00660492">
        <w:rPr>
          <w:rFonts w:asciiTheme="minorHAnsi" w:hAnsiTheme="minorHAnsi" w:cstheme="minorHAnsi"/>
          <w:bCs/>
          <w:sz w:val="22"/>
          <w:szCs w:val="20"/>
        </w:rPr>
        <w:t xml:space="preserve"> kopeeritud pikemaid koodijuppe, palun viita neile dokumentatsioonis ja kommentaaridega koodis, et oleks võimalik aru saada, milline oli sinu panus. </w:t>
      </w:r>
    </w:p>
    <w:p w:rsidR="009E0E13" w:rsidRPr="009E0E13" w:rsidRDefault="00C3339D" w:rsidP="00AF1C92">
      <w:pPr>
        <w:pStyle w:val="Default"/>
        <w:spacing w:after="240"/>
        <w:rPr>
          <w:rFonts w:asciiTheme="minorHAnsi" w:hAnsiTheme="minorHAnsi" w:cstheme="minorHAnsi"/>
          <w:bCs/>
          <w:sz w:val="22"/>
          <w:szCs w:val="20"/>
        </w:rPr>
      </w:pPr>
      <w:r w:rsidRPr="00660492">
        <w:rPr>
          <w:rFonts w:asciiTheme="minorHAnsi" w:hAnsiTheme="minorHAnsi" w:cstheme="minorHAnsi"/>
          <w:bCs/>
          <w:sz w:val="22"/>
          <w:szCs w:val="20"/>
        </w:rPr>
        <w:t xml:space="preserve">Proovitöös hindame rakenduse vastavust püstitatud ülesandele, tehnilist lahendust ja lahenduse dokumentatsiooni. </w:t>
      </w:r>
    </w:p>
    <w:p w:rsidR="00C3339D" w:rsidRPr="009E0E13" w:rsidRDefault="009E0E13" w:rsidP="00AF1C92">
      <w:pPr>
        <w:pStyle w:val="Default"/>
        <w:spacing w:after="240"/>
        <w:rPr>
          <w:rFonts w:asciiTheme="minorHAnsi" w:hAnsiTheme="minorHAnsi" w:cstheme="minorHAnsi"/>
          <w:b/>
          <w:sz w:val="26"/>
          <w:szCs w:val="26"/>
        </w:rPr>
      </w:pPr>
      <w:r w:rsidRPr="009E0E13">
        <w:rPr>
          <w:rFonts w:asciiTheme="minorHAnsi" w:hAnsiTheme="minorHAnsi" w:cstheme="minorHAnsi"/>
          <w:b/>
          <w:sz w:val="26"/>
          <w:szCs w:val="26"/>
        </w:rPr>
        <w:t>Lahenduse esitamine</w:t>
      </w:r>
    </w:p>
    <w:p w:rsidR="00AF1C92" w:rsidRPr="00091A7A" w:rsidRDefault="00AF1C92" w:rsidP="00AF1C92">
      <w:pPr>
        <w:pStyle w:val="Default"/>
        <w:spacing w:after="240"/>
        <w:rPr>
          <w:b/>
          <w:bCs/>
          <w:color w:val="FF0000"/>
          <w:u w:val="single"/>
        </w:rPr>
      </w:pPr>
      <w:r w:rsidRPr="00660492">
        <w:rPr>
          <w:rFonts w:asciiTheme="minorHAnsi" w:hAnsiTheme="minorHAnsi" w:cstheme="minorHAnsi"/>
          <w:b/>
          <w:sz w:val="22"/>
          <w:szCs w:val="20"/>
        </w:rPr>
        <w:t xml:space="preserve">Tähtaeg: </w:t>
      </w:r>
      <w:r w:rsidR="00F62C57" w:rsidRPr="00F62C57">
        <w:rPr>
          <w:b/>
          <w:bCs/>
          <w:color w:val="FF0000"/>
          <w:u w:val="single"/>
        </w:rPr>
        <w:t>03.05</w:t>
      </w:r>
      <w:r w:rsidR="00091A7A">
        <w:rPr>
          <w:b/>
          <w:bCs/>
          <w:color w:val="FF0000"/>
          <w:u w:val="single"/>
        </w:rPr>
        <w:t>.21</w:t>
      </w:r>
      <w:bookmarkStart w:id="0" w:name="_GoBack"/>
      <w:bookmarkEnd w:id="0"/>
      <w:r w:rsidR="00F62C57" w:rsidRPr="00F62C57">
        <w:rPr>
          <w:b/>
          <w:bCs/>
          <w:color w:val="FF0000"/>
          <w:u w:val="single"/>
        </w:rPr>
        <w:t xml:space="preserve"> kell 21.00.</w:t>
      </w:r>
    </w:p>
    <w:p w:rsidR="00BE1854" w:rsidRDefault="00BE1854" w:rsidP="00BE1854">
      <w:pPr>
        <w:pStyle w:val="Default"/>
        <w:spacing w:after="240"/>
        <w:rPr>
          <w:rFonts w:asciiTheme="minorHAnsi" w:hAnsiTheme="minorHAnsi" w:cstheme="minorHAnsi"/>
          <w:bCs/>
          <w:sz w:val="22"/>
          <w:szCs w:val="20"/>
        </w:rPr>
      </w:pPr>
      <w:r w:rsidRPr="00660492">
        <w:rPr>
          <w:rFonts w:asciiTheme="minorHAnsi" w:hAnsiTheme="minorHAnsi" w:cstheme="minorHAnsi"/>
          <w:b/>
          <w:bCs/>
          <w:sz w:val="22"/>
          <w:szCs w:val="20"/>
        </w:rPr>
        <w:t>Lahenduse esitamine</w:t>
      </w:r>
      <w:r w:rsidRPr="00580CCB">
        <w:rPr>
          <w:rFonts w:asciiTheme="minorHAnsi" w:hAnsiTheme="minorHAnsi" w:cstheme="minorHAnsi"/>
          <w:b/>
          <w:bCs/>
          <w:sz w:val="22"/>
          <w:szCs w:val="22"/>
        </w:rPr>
        <w:t>:</w:t>
      </w:r>
      <w:r w:rsidRPr="00580CCB">
        <w:rPr>
          <w:rFonts w:asciiTheme="minorHAnsi" w:hAnsiTheme="minorHAnsi" w:cstheme="minorHAnsi"/>
          <w:bCs/>
          <w:sz w:val="22"/>
          <w:szCs w:val="22"/>
        </w:rPr>
        <w:t xml:space="preserve"> </w:t>
      </w:r>
      <w:r w:rsidRPr="00580CCB">
        <w:rPr>
          <w:rFonts w:asciiTheme="minorHAnsi" w:hAnsiTheme="minorHAnsi" w:cstheme="minorHAnsi"/>
          <w:sz w:val="22"/>
          <w:szCs w:val="22"/>
        </w:rPr>
        <w:t xml:space="preserve">Ülesande kõikide tulemite üleandmiseks kasutada avalikku </w:t>
      </w:r>
      <w:proofErr w:type="spellStart"/>
      <w:r w:rsidRPr="00580CCB">
        <w:rPr>
          <w:rFonts w:asciiTheme="minorHAnsi" w:hAnsiTheme="minorHAnsi" w:cstheme="minorHAnsi"/>
          <w:sz w:val="22"/>
          <w:szCs w:val="22"/>
        </w:rPr>
        <w:t>repositooriumi</w:t>
      </w:r>
      <w:proofErr w:type="spellEnd"/>
      <w:r w:rsidRPr="00580CCB">
        <w:rPr>
          <w:rFonts w:asciiTheme="minorHAnsi" w:hAnsiTheme="minorHAnsi" w:cstheme="minorHAnsi"/>
          <w:sz w:val="22"/>
          <w:szCs w:val="22"/>
        </w:rPr>
        <w:t xml:space="preserve"> – </w:t>
      </w:r>
      <w:proofErr w:type="spellStart"/>
      <w:r w:rsidRPr="00580CCB">
        <w:rPr>
          <w:rFonts w:asciiTheme="minorHAnsi" w:hAnsiTheme="minorHAnsi" w:cstheme="minorHAnsi"/>
          <w:sz w:val="22"/>
          <w:szCs w:val="22"/>
        </w:rPr>
        <w:t>Github</w:t>
      </w:r>
      <w:proofErr w:type="spellEnd"/>
      <w:r w:rsidRPr="00580CCB">
        <w:rPr>
          <w:rFonts w:asciiTheme="minorHAnsi" w:hAnsiTheme="minorHAnsi" w:cstheme="minorHAnsi"/>
          <w:sz w:val="22"/>
          <w:szCs w:val="22"/>
        </w:rPr>
        <w:t xml:space="preserve">, </w:t>
      </w:r>
      <w:proofErr w:type="spellStart"/>
      <w:r w:rsidRPr="00580CCB">
        <w:rPr>
          <w:rFonts w:asciiTheme="minorHAnsi" w:hAnsiTheme="minorHAnsi" w:cstheme="minorHAnsi"/>
          <w:sz w:val="22"/>
          <w:szCs w:val="22"/>
        </w:rPr>
        <w:t>Bitbucket</w:t>
      </w:r>
      <w:proofErr w:type="spellEnd"/>
      <w:r w:rsidRPr="00580CCB">
        <w:rPr>
          <w:rFonts w:asciiTheme="minorHAnsi" w:hAnsiTheme="minorHAnsi" w:cstheme="minorHAnsi"/>
          <w:sz w:val="22"/>
          <w:szCs w:val="22"/>
        </w:rPr>
        <w:t xml:space="preserve"> vms.</w:t>
      </w:r>
    </w:p>
    <w:p w:rsidR="00F62C57" w:rsidRDefault="00F62C57" w:rsidP="00BE1854">
      <w:pPr>
        <w:pStyle w:val="Default"/>
        <w:spacing w:after="240"/>
        <w:rPr>
          <w:rFonts w:asciiTheme="minorHAnsi" w:hAnsiTheme="minorHAnsi" w:cstheme="minorHAnsi"/>
          <w:bCs/>
          <w:sz w:val="26"/>
          <w:szCs w:val="26"/>
        </w:rPr>
      </w:pPr>
      <w:r>
        <w:rPr>
          <w:rFonts w:asciiTheme="minorHAnsi" w:hAnsiTheme="minorHAnsi" w:cstheme="minorHAnsi"/>
          <w:b/>
          <w:sz w:val="22"/>
        </w:rPr>
        <w:t>Lahendus</w:t>
      </w:r>
      <w:r w:rsidR="00BE1854" w:rsidRPr="0048395E">
        <w:rPr>
          <w:rFonts w:asciiTheme="minorHAnsi" w:hAnsiTheme="minorHAnsi" w:cstheme="minorHAnsi"/>
          <w:b/>
          <w:sz w:val="22"/>
        </w:rPr>
        <w:t xml:space="preserve"> viitega</w:t>
      </w:r>
      <w:r>
        <w:rPr>
          <w:rFonts w:asciiTheme="minorHAnsi" w:hAnsiTheme="minorHAnsi" w:cstheme="minorHAnsi"/>
          <w:b/>
          <w:sz w:val="22"/>
        </w:rPr>
        <w:t>/lingiga</w:t>
      </w:r>
      <w:r w:rsidR="00BE1854" w:rsidRPr="0048395E">
        <w:rPr>
          <w:rFonts w:asciiTheme="minorHAnsi" w:hAnsiTheme="minorHAnsi" w:cstheme="minorHAnsi"/>
          <w:b/>
          <w:sz w:val="22"/>
        </w:rPr>
        <w:t xml:space="preserve"> saada</w:t>
      </w:r>
      <w:r w:rsidR="00BE1854">
        <w:rPr>
          <w:rFonts w:asciiTheme="minorHAnsi" w:hAnsiTheme="minorHAnsi" w:cstheme="minorHAnsi"/>
          <w:b/>
          <w:sz w:val="22"/>
        </w:rPr>
        <w:t xml:space="preserve"> </w:t>
      </w:r>
      <w:r w:rsidR="00BE1854" w:rsidRPr="0048395E">
        <w:rPr>
          <w:rFonts w:asciiTheme="minorHAnsi" w:hAnsiTheme="minorHAnsi" w:cstheme="minorHAnsi"/>
          <w:b/>
          <w:sz w:val="22"/>
        </w:rPr>
        <w:t>e</w:t>
      </w:r>
      <w:r>
        <w:rPr>
          <w:rFonts w:asciiTheme="minorHAnsi" w:hAnsiTheme="minorHAnsi" w:cstheme="minorHAnsi"/>
          <w:b/>
          <w:sz w:val="22"/>
        </w:rPr>
        <w:t>-</w:t>
      </w:r>
      <w:r w:rsidR="00BE1854" w:rsidRPr="0048395E">
        <w:rPr>
          <w:rFonts w:asciiTheme="minorHAnsi" w:hAnsiTheme="minorHAnsi" w:cstheme="minorHAnsi"/>
          <w:b/>
          <w:sz w:val="22"/>
        </w:rPr>
        <w:t>mailile</w:t>
      </w:r>
      <w:r>
        <w:t xml:space="preserve">: </w:t>
      </w:r>
      <w:r w:rsidRPr="0048395E">
        <w:rPr>
          <w:rFonts w:asciiTheme="minorHAnsi" w:hAnsiTheme="minorHAnsi" w:cstheme="minorHAnsi"/>
          <w:bCs/>
          <w:sz w:val="20"/>
          <w:szCs w:val="20"/>
        </w:rPr>
        <w:t xml:space="preserve"> </w:t>
      </w:r>
      <w:hyperlink r:id="rId7" w:history="1">
        <w:r w:rsidRPr="00070074">
          <w:rPr>
            <w:rStyle w:val="Hyperlink"/>
            <w:rFonts w:asciiTheme="minorHAnsi" w:hAnsiTheme="minorHAnsi" w:cstheme="minorHAnsi"/>
            <w:bCs/>
            <w:sz w:val="26"/>
            <w:szCs w:val="26"/>
          </w:rPr>
          <w:t>clivia.pallon@cgi.com</w:t>
        </w:r>
      </w:hyperlink>
    </w:p>
    <w:p w:rsidR="00BE1854" w:rsidRDefault="00F62C57" w:rsidP="00BE1854">
      <w:pPr>
        <w:pStyle w:val="Default"/>
        <w:spacing w:after="240"/>
        <w:rPr>
          <w:rFonts w:asciiTheme="minorHAnsi" w:hAnsiTheme="minorHAnsi" w:cstheme="minorHAnsi"/>
          <w:bCs/>
          <w:sz w:val="20"/>
          <w:szCs w:val="20"/>
        </w:rPr>
      </w:pPr>
      <w:r>
        <w:rPr>
          <w:rFonts w:asciiTheme="minorHAnsi" w:hAnsiTheme="minorHAnsi" w:cstheme="minorHAnsi"/>
          <w:bCs/>
          <w:sz w:val="20"/>
          <w:szCs w:val="20"/>
        </w:rPr>
        <w:t xml:space="preserve"> </w:t>
      </w:r>
    </w:p>
    <w:p w:rsidR="00F62C57" w:rsidRPr="0048395E" w:rsidRDefault="00F62C57" w:rsidP="00BE1854">
      <w:pPr>
        <w:pStyle w:val="Default"/>
        <w:spacing w:after="240"/>
        <w:rPr>
          <w:rFonts w:asciiTheme="minorHAnsi" w:hAnsiTheme="minorHAnsi" w:cstheme="minorHAnsi"/>
          <w:bCs/>
          <w:sz w:val="20"/>
          <w:szCs w:val="20"/>
        </w:rPr>
      </w:pPr>
    </w:p>
    <w:p w:rsidR="00AF1C92" w:rsidRPr="00660492" w:rsidRDefault="00AF1C92" w:rsidP="00AF1C92">
      <w:pPr>
        <w:pStyle w:val="Default"/>
        <w:spacing w:after="240"/>
        <w:rPr>
          <w:rFonts w:asciiTheme="minorHAnsi" w:hAnsiTheme="minorHAnsi" w:cstheme="minorHAnsi"/>
          <w:bCs/>
          <w:sz w:val="22"/>
          <w:szCs w:val="20"/>
        </w:rPr>
      </w:pPr>
    </w:p>
    <w:p w:rsidR="007931DF" w:rsidRPr="00660492" w:rsidRDefault="007931DF" w:rsidP="007931DF">
      <w:pPr>
        <w:pStyle w:val="Default"/>
        <w:rPr>
          <w:rStyle w:val="Hyperlink"/>
          <w:rFonts w:asciiTheme="minorHAnsi" w:hAnsiTheme="minorHAnsi" w:cstheme="minorHAnsi"/>
          <w:sz w:val="22"/>
          <w:szCs w:val="20"/>
        </w:rPr>
      </w:pPr>
    </w:p>
    <w:p w:rsidR="007931DF" w:rsidRPr="00660492" w:rsidRDefault="007931DF" w:rsidP="007931DF">
      <w:pPr>
        <w:pStyle w:val="Default"/>
        <w:rPr>
          <w:rFonts w:asciiTheme="minorHAnsi" w:hAnsiTheme="minorHAnsi" w:cstheme="minorHAnsi"/>
          <w:sz w:val="22"/>
          <w:szCs w:val="20"/>
        </w:rPr>
      </w:pPr>
    </w:p>
    <w:sectPr w:rsidR="007931DF" w:rsidRPr="006604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492B"/>
    <w:multiLevelType w:val="hybridMultilevel"/>
    <w:tmpl w:val="52829C48"/>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44896C5F"/>
    <w:multiLevelType w:val="hybridMultilevel"/>
    <w:tmpl w:val="025AA78E"/>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506756EC"/>
    <w:multiLevelType w:val="hybridMultilevel"/>
    <w:tmpl w:val="BA7E0358"/>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7411125F"/>
    <w:multiLevelType w:val="hybridMultilevel"/>
    <w:tmpl w:val="019C2D38"/>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781171C8"/>
    <w:multiLevelType w:val="hybridMultilevel"/>
    <w:tmpl w:val="64603E40"/>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C7"/>
    <w:rsid w:val="00043650"/>
    <w:rsid w:val="00091A7A"/>
    <w:rsid w:val="000A135E"/>
    <w:rsid w:val="000E33E1"/>
    <w:rsid w:val="001127BA"/>
    <w:rsid w:val="001357C7"/>
    <w:rsid w:val="00135802"/>
    <w:rsid w:val="0018441D"/>
    <w:rsid w:val="00233F57"/>
    <w:rsid w:val="003258C0"/>
    <w:rsid w:val="003876FC"/>
    <w:rsid w:val="00395CCF"/>
    <w:rsid w:val="00406848"/>
    <w:rsid w:val="004A0598"/>
    <w:rsid w:val="004D3AE3"/>
    <w:rsid w:val="005642CF"/>
    <w:rsid w:val="0058049C"/>
    <w:rsid w:val="005A06F8"/>
    <w:rsid w:val="005A7499"/>
    <w:rsid w:val="00611C1D"/>
    <w:rsid w:val="0062562C"/>
    <w:rsid w:val="00660492"/>
    <w:rsid w:val="0068545E"/>
    <w:rsid w:val="0077163A"/>
    <w:rsid w:val="007819D6"/>
    <w:rsid w:val="00785814"/>
    <w:rsid w:val="007931DF"/>
    <w:rsid w:val="008040CC"/>
    <w:rsid w:val="0081769F"/>
    <w:rsid w:val="009E0E13"/>
    <w:rsid w:val="00A006DA"/>
    <w:rsid w:val="00A30CDC"/>
    <w:rsid w:val="00AF1C92"/>
    <w:rsid w:val="00B03BB1"/>
    <w:rsid w:val="00B164A5"/>
    <w:rsid w:val="00BE1854"/>
    <w:rsid w:val="00C3339D"/>
    <w:rsid w:val="00C43F79"/>
    <w:rsid w:val="00D66003"/>
    <w:rsid w:val="00DB0772"/>
    <w:rsid w:val="00F62C57"/>
    <w:rsid w:val="00F8227C"/>
    <w:rsid w:val="00FB049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C7FC"/>
  <w15:chartTrackingRefBased/>
  <w15:docId w15:val="{1DD5B1B6-2E6F-4A2E-AEB0-0539BD8A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339D"/>
    <w:pPr>
      <w:keepNext/>
      <w:keepLines/>
      <w:spacing w:before="240" w:after="1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57C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357C7"/>
    <w:rPr>
      <w:color w:val="0563C1" w:themeColor="hyperlink"/>
      <w:u w:val="single"/>
    </w:rPr>
  </w:style>
  <w:style w:type="character" w:customStyle="1" w:styleId="Heading2Char">
    <w:name w:val="Heading 2 Char"/>
    <w:basedOn w:val="DefaultParagraphFont"/>
    <w:link w:val="Heading2"/>
    <w:uiPriority w:val="9"/>
    <w:rsid w:val="00C3339D"/>
    <w:rPr>
      <w:rFonts w:eastAsiaTheme="majorEastAsia" w:cstheme="majorBidi"/>
      <w:b/>
      <w:sz w:val="26"/>
      <w:szCs w:val="26"/>
    </w:rPr>
  </w:style>
  <w:style w:type="character" w:styleId="UnresolvedMention">
    <w:name w:val="Unresolved Mention"/>
    <w:basedOn w:val="DefaultParagraphFont"/>
    <w:uiPriority w:val="99"/>
    <w:semiHidden/>
    <w:unhideWhenUsed/>
    <w:rsid w:val="00F62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livia.pallon@cg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fletjs.com/" TargetMode="External"/><Relationship Id="rId5" Type="http://schemas.openxmlformats.org/officeDocument/2006/relationships/hyperlink" Target="https://openlayer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 Liina</dc:creator>
  <cp:keywords/>
  <dc:description/>
  <cp:lastModifiedBy>Pallon, Clivia</cp:lastModifiedBy>
  <cp:revision>6</cp:revision>
  <dcterms:created xsi:type="dcterms:W3CDTF">2020-04-15T12:40:00Z</dcterms:created>
  <dcterms:modified xsi:type="dcterms:W3CDTF">2021-04-19T09:25:00Z</dcterms:modified>
</cp:coreProperties>
</file>