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before="80"/>
        <w:ind w:left="119" w:right="115"/>
        <w:jc w:val="both"/>
      </w:pPr>
      <w:r>
        <w:rPr/>
        <w:t>Seventh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analyzed,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imagined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proceeded from the hand or mind of Plato. The other testimonies to the voyages of Plato</w:t>
      </w:r>
      <w:r>
        <w:rPr>
          <w:spacing w:val="1"/>
        </w:rPr>
        <w:t> </w:t>
      </w:r>
      <w:r>
        <w:rPr/>
        <w:t>to Sicily and the court of Dionysius are all of them later by several centuries than the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refer.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extant</w:t>
      </w:r>
      <w:r>
        <w:rPr>
          <w:spacing w:val="1"/>
        </w:rPr>
        <w:t> </w:t>
      </w:r>
      <w:r>
        <w:rPr/>
        <w:t>writer</w:t>
      </w:r>
      <w:r>
        <w:rPr>
          <w:spacing w:val="1"/>
        </w:rPr>
        <w:t> </w:t>
      </w:r>
      <w:r>
        <w:rPr/>
        <w:t>mentions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Cicero</w:t>
      </w:r>
      <w:r>
        <w:rPr>
          <w:spacing w:val="1"/>
        </w:rPr>
        <w:t> </w:t>
      </w:r>
      <w:r>
        <w:rPr/>
        <w:t>and</w:t>
      </w:r>
      <w:r>
        <w:rPr>
          <w:spacing w:val="-55"/>
        </w:rPr>
        <w:t> </w:t>
      </w:r>
      <w:r>
        <w:rPr/>
        <w:t>Cornelius</w:t>
      </w:r>
      <w:r>
        <w:rPr>
          <w:spacing w:val="11"/>
        </w:rPr>
        <w:t> </w:t>
      </w:r>
      <w:r>
        <w:rPr/>
        <w:t>Nepos.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seem</w:t>
      </w:r>
      <w:r>
        <w:rPr>
          <w:spacing w:val="11"/>
        </w:rPr>
        <w:t> </w:t>
      </w:r>
      <w:r>
        <w:rPr/>
        <w:t>impossible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attractive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theme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meeting</w:t>
      </w:r>
      <w:r>
        <w:rPr>
          <w:spacing w:val="1"/>
        </w:rPr>
        <w:t> </w:t>
      </w:r>
      <w:r>
        <w:rPr/>
        <w:t>of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philosopher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tyrant,</w:t>
      </w:r>
      <w:r>
        <w:rPr>
          <w:spacing w:val="49"/>
        </w:rPr>
        <w:t> </w:t>
      </w:r>
      <w:r>
        <w:rPr/>
        <w:t>once</w:t>
      </w:r>
      <w:r>
        <w:rPr>
          <w:spacing w:val="48"/>
        </w:rPr>
        <w:t> </w:t>
      </w:r>
      <w:r>
        <w:rPr/>
        <w:t>imagined</w:t>
      </w:r>
      <w:r>
        <w:rPr>
          <w:spacing w:val="48"/>
        </w:rPr>
        <w:t> </w:t>
      </w:r>
      <w:r>
        <w:rPr/>
        <w:t>by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genius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Sophist,</w:t>
      </w:r>
      <w:r>
        <w:rPr>
          <w:spacing w:val="48"/>
        </w:rPr>
        <w:t> </w:t>
      </w:r>
      <w:r>
        <w:rPr/>
        <w:t>may</w:t>
      </w:r>
      <w:r>
        <w:rPr>
          <w:spacing w:val="49"/>
        </w:rPr>
        <w:t> </w:t>
      </w:r>
      <w:r>
        <w:rPr/>
        <w:t>have</w:t>
      </w:r>
      <w:r>
        <w:rPr>
          <w:spacing w:val="-56"/>
        </w:rPr>
        <w:t> </w:t>
      </w:r>
      <w:r>
        <w:rPr/>
        <w:t>passed into a romance which became famous in Hellas and the world. It may have</w:t>
      </w:r>
      <w:r>
        <w:rPr>
          <w:spacing w:val="1"/>
        </w:rPr>
        <w:t> </w:t>
      </w:r>
      <w:r>
        <w:rPr/>
        <w:t>created one of the mists of history, like the Trojan war or the legend of Arthur, which we</w:t>
      </w:r>
      <w:r>
        <w:rPr>
          <w:spacing w:val="1"/>
        </w:rPr>
        <w:t> </w:t>
      </w:r>
      <w:r>
        <w:rPr/>
        <w:t>are unable to penetrate. In the age of Cicero, and still more in that of Diogenes Laertius</w:t>
      </w:r>
      <w:r>
        <w:rPr>
          <w:spacing w:val="1"/>
        </w:rPr>
        <w:t> </w:t>
      </w:r>
      <w:r>
        <w:rPr/>
        <w:t>and Appuleius, many other legends had gathered around the personality of Plato,—more</w:t>
      </w:r>
      <w:r>
        <w:rPr>
          <w:spacing w:val="-55"/>
        </w:rPr>
        <w:t> </w:t>
      </w:r>
      <w:r>
        <w:rPr/>
        <w:t>voyages,</w:t>
      </w:r>
      <w:r>
        <w:rPr>
          <w:spacing w:val="46"/>
        </w:rPr>
        <w:t> </w:t>
      </w:r>
      <w:r>
        <w:rPr/>
        <w:t>more</w:t>
      </w:r>
      <w:r>
        <w:rPr>
          <w:spacing w:val="47"/>
        </w:rPr>
        <w:t> </w:t>
      </w:r>
      <w:r>
        <w:rPr/>
        <w:t>journeys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visit</w:t>
      </w:r>
      <w:r>
        <w:rPr>
          <w:spacing w:val="47"/>
        </w:rPr>
        <w:t> </w:t>
      </w:r>
      <w:r>
        <w:rPr/>
        <w:t>tyrants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Pythagorean</w:t>
      </w:r>
      <w:r>
        <w:rPr>
          <w:spacing w:val="47"/>
        </w:rPr>
        <w:t> </w:t>
      </w:r>
      <w:r>
        <w:rPr/>
        <w:t>philosophers.</w:t>
      </w:r>
      <w:r>
        <w:rPr>
          <w:spacing w:val="47"/>
        </w:rPr>
        <w:t> </w:t>
      </w:r>
      <w:r>
        <w:rPr/>
        <w:t>But</w:t>
      </w:r>
      <w:r>
        <w:rPr>
          <w:spacing w:val="47"/>
        </w:rPr>
        <w:t> </w:t>
      </w:r>
      <w:r>
        <w:rPr/>
        <w:t>if,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/>
        <w:t>we</w:t>
      </w:r>
      <w:r>
        <w:rPr>
          <w:spacing w:val="-55"/>
        </w:rPr>
        <w:t> </w:t>
      </w:r>
      <w:r>
        <w:rPr/>
        <w:t>agree with Karsten in supposing, they are the forgery of some rhetorician or sophist, we</w:t>
      </w:r>
      <w:r>
        <w:rPr>
          <w:spacing w:val="1"/>
        </w:rPr>
        <w:t> </w:t>
      </w:r>
      <w:r>
        <w:rPr/>
        <w:t>cannot agree with him in also supposing that they are of any historical value, the rather</w:t>
      </w:r>
      <w:r>
        <w:rPr>
          <w:spacing w:val="1"/>
        </w:rPr>
        <w:t> </w:t>
      </w:r>
      <w:r>
        <w:rPr/>
        <w:t>as there is no early independent testimony by which they are supported or with which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compared.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5"/>
        <w:jc w:val="both"/>
      </w:pPr>
      <w:r>
        <w:rPr/>
        <w:t>IV. There is another subject to which I must briefly call attention, lest I should seem to</w:t>
      </w:r>
      <w:r>
        <w:rPr>
          <w:spacing w:val="1"/>
        </w:rPr>
        <w:t> </w:t>
      </w:r>
      <w:r>
        <w:rPr/>
        <w:t>have overlooked it. Dr. Henry Jackson, of Trinity College, Cambridge, in a series of</w:t>
      </w:r>
      <w:r>
        <w:rPr>
          <w:spacing w:val="1"/>
        </w:rPr>
        <w:t> </w:t>
      </w:r>
      <w:r>
        <w:rPr/>
        <w:t>articles which he has contributed to the Journal of Philology, has put forward an entirely</w:t>
      </w:r>
      <w:r>
        <w:rPr>
          <w:spacing w:val="-55"/>
        </w:rPr>
        <w:t> </w:t>
      </w:r>
      <w:r>
        <w:rPr/>
        <w:t>new explanation of the Platonic ‘Ideas.’ He supposes that in the mind of Plato they took,</w:t>
      </w:r>
      <w:r>
        <w:rPr>
          <w:spacing w:val="1"/>
        </w:rPr>
        <w:t> </w:t>
      </w:r>
      <w:r>
        <w:rPr/>
        <w:t>at different times in his life, two essentially different forms:—an earlier one which 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chiefly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Phaedo,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Theaetetus, Philebus, Sophist, Politicus, Parmenides, Timaeus. In the first stage of his</w:t>
      </w:r>
      <w:r>
        <w:rPr>
          <w:spacing w:val="1"/>
        </w:rPr>
        <w:t> </w:t>
      </w:r>
      <w:r>
        <w:rPr/>
        <w:t>philosophy</w:t>
      </w:r>
      <w:r>
        <w:rPr>
          <w:spacing w:val="50"/>
        </w:rPr>
        <w:t> </w:t>
      </w:r>
      <w:r>
        <w:rPr/>
        <w:t>Plato</w:t>
      </w:r>
      <w:r>
        <w:rPr>
          <w:spacing w:val="50"/>
        </w:rPr>
        <w:t> </w:t>
      </w:r>
      <w:r>
        <w:rPr/>
        <w:t>attributed</w:t>
      </w:r>
      <w:r>
        <w:rPr>
          <w:spacing w:val="50"/>
        </w:rPr>
        <w:t> </w:t>
      </w:r>
      <w:r>
        <w:rPr/>
        <w:t>Ideas</w:t>
      </w:r>
      <w:r>
        <w:rPr>
          <w:spacing w:val="51"/>
        </w:rPr>
        <w:t> </w:t>
      </w:r>
      <w:r>
        <w:rPr/>
        <w:t>to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things,</w:t>
      </w:r>
      <w:r>
        <w:rPr>
          <w:spacing w:val="50"/>
        </w:rPr>
        <w:t> </w:t>
      </w:r>
      <w:r>
        <w:rPr/>
        <w:t>at</w:t>
      </w:r>
      <w:r>
        <w:rPr>
          <w:spacing w:val="51"/>
        </w:rPr>
        <w:t> </w:t>
      </w:r>
      <w:r>
        <w:rPr/>
        <w:t>any</w:t>
      </w:r>
      <w:r>
        <w:rPr>
          <w:spacing w:val="50"/>
        </w:rPr>
        <w:t> </w:t>
      </w:r>
      <w:r>
        <w:rPr/>
        <w:t>rate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all</w:t>
      </w:r>
      <w:r>
        <w:rPr>
          <w:spacing w:val="50"/>
        </w:rPr>
        <w:t> </w:t>
      </w:r>
      <w:r>
        <w:rPr/>
        <w:t>things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have</w:t>
      </w:r>
      <w:r>
        <w:rPr>
          <w:spacing w:val="-55"/>
        </w:rPr>
        <w:t> </w:t>
      </w:r>
      <w:r>
        <w:rPr/>
        <w:t>classes or common notions: these he supposed to exist only by participation in them. In</w:t>
      </w:r>
      <w:r>
        <w:rPr>
          <w:spacing w:val="1"/>
        </w:rPr>
        <w:t> </w:t>
      </w:r>
      <w:r>
        <w:rPr/>
        <w:t>the later Dialogues he no longer included in them manufactured articles and ideas of</w:t>
      </w:r>
      <w:r>
        <w:rPr>
          <w:spacing w:val="1"/>
        </w:rPr>
        <w:t> </w:t>
      </w:r>
      <w:r>
        <w:rPr/>
        <w:t>relation, but restricted them to ‘types of nature,’ and having become convinced that the</w:t>
      </w:r>
      <w:r>
        <w:rPr>
          <w:spacing w:val="1"/>
        </w:rPr>
        <w:t> </w:t>
      </w:r>
      <w:r>
        <w:rPr/>
        <w:t>many cannot be parts of the one, for the idea of participation in them he substituted</w:t>
      </w:r>
      <w:r>
        <w:rPr>
          <w:spacing w:val="1"/>
        </w:rPr>
        <w:t> </w:t>
      </w:r>
      <w:r>
        <w:rPr/>
        <w:t>imitation of them. To quote Dr. Jackson’s own expressions,—‘whereas in the period of</w:t>
      </w:r>
      <w:r>
        <w:rPr>
          <w:spacing w:val="1"/>
        </w:rPr>
        <w:t> </w:t>
      </w:r>
      <w:r>
        <w:rPr/>
        <w:t>the Republic and the Phaedo, it was proposed to pass through ontology to the sciences,</w:t>
      </w:r>
      <w:r>
        <w:rPr>
          <w:spacing w:val="1"/>
        </w:rPr>
        <w:t> </w:t>
      </w:r>
      <w:r>
        <w:rPr/>
        <w:t>in the period of the Parmenides and the Philebus, it is proposed to pass through the</w:t>
      </w:r>
      <w:r>
        <w:rPr>
          <w:spacing w:val="1"/>
        </w:rPr>
        <w:t> </w:t>
      </w:r>
      <w:r>
        <w:rPr/>
        <w:t>sciences to ontology’: or, as he repeats in nearly the same words,— ‘whereas in the</w:t>
      </w:r>
      <w:r>
        <w:rPr>
          <w:spacing w:val="1"/>
        </w:rPr>
        <w:t> </w:t>
      </w:r>
      <w:r>
        <w:rPr/>
        <w:t>Republic and in the Phaedo he had dreamt of passing through ontology to the sciences,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sciences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ontology.’</w:t>
      </w:r>
    </w:p>
    <w:p>
      <w:pPr>
        <w:spacing w:after="0" w:line="336" w:lineRule="auto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7"/>
        <w:jc w:val="both"/>
      </w:pPr>
      <w:r>
        <w:rPr/>
        <w:t>This theory is supposed to be based on Aristotle’s Metaphysics, a passage containing an</w:t>
      </w:r>
      <w:r>
        <w:rPr>
          <w:spacing w:val="1"/>
        </w:rPr>
        <w:t> </w:t>
      </w:r>
      <w:r>
        <w:rPr/>
        <w:t>account of the ideas, which hitherto scholars have found impossible to reconcile with the</w:t>
      </w:r>
      <w:r>
        <w:rPr>
          <w:spacing w:val="-55"/>
        </w:rPr>
        <w:t> </w:t>
      </w:r>
      <w:r>
        <w:rPr/>
        <w:t>statements of Plato himself. The preparations for the new departure are discovered in</w:t>
      </w:r>
      <w:r>
        <w:rPr>
          <w:spacing w:val="1"/>
        </w:rPr>
        <w:t> </w:t>
      </w:r>
      <w:r>
        <w:rPr/>
        <w:t>the Parmenides and in the Theaetetus; and it is said to be expressed under a different</w:t>
      </w:r>
      <w:r>
        <w:rPr>
          <w:spacing w:val="1"/>
        </w:rPr>
        <w:t> </w:t>
      </w:r>
      <w:r>
        <w:rPr/>
        <w:t>form by the (Greek) and the (Greek) of the Philebus. The (Greek) of the Philebus is the</w:t>
      </w:r>
      <w:r>
        <w:rPr>
          <w:spacing w:val="1"/>
        </w:rPr>
        <w:t> </w:t>
      </w:r>
      <w:r>
        <w:rPr/>
        <w:t>principle which gives form and measure to the (Greek); and in the ‘Later Theory’ is held</w:t>
      </w:r>
      <w:r>
        <w:rPr>
          <w:spacing w:val="1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(Greek)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(Greek)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converts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Infinite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Indefinite</w:t>
      </w:r>
      <w:r>
        <w:rPr>
          <w:spacing w:val="27"/>
        </w:rPr>
        <w:t> </w:t>
      </w:r>
      <w:r>
        <w:rPr/>
        <w:t>into</w:t>
      </w:r>
      <w:r>
        <w:rPr>
          <w:spacing w:val="26"/>
        </w:rPr>
        <w:t> </w:t>
      </w:r>
      <w:r>
        <w:rPr/>
        <w:t>ideas.</w:t>
      </w:r>
      <w:r>
        <w:rPr>
          <w:spacing w:val="27"/>
        </w:rPr>
        <w:t> </w:t>
      </w:r>
      <w:r>
        <w:rPr/>
        <w:t>They</w:t>
      </w:r>
      <w:r>
        <w:rPr>
          <w:spacing w:val="-55"/>
        </w:rPr>
        <w:t> </w:t>
      </w:r>
      <w:r>
        <w:rPr/>
        <w:t>are</w:t>
      </w:r>
      <w:r>
        <w:rPr>
          <w:spacing w:val="-2"/>
        </w:rPr>
        <w:t> </w:t>
      </w:r>
      <w:r>
        <w:rPr/>
        <w:t>neither</w:t>
      </w:r>
      <w:r>
        <w:rPr>
          <w:spacing w:val="-1"/>
        </w:rPr>
        <w:t> </w:t>
      </w:r>
      <w:r>
        <w:rPr/>
        <w:t>(Greek)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(Greek),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belong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(Greek)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partakes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both.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5"/>
        <w:jc w:val="both"/>
      </w:pPr>
      <w:r>
        <w:rPr/>
        <w:t>With great respect for the learning and ability of Dr. Jackson, I find myself unable to</w:t>
      </w:r>
      <w:r>
        <w:rPr>
          <w:spacing w:val="1"/>
        </w:rPr>
        <w:t> </w:t>
      </w:r>
      <w:r>
        <w:rPr/>
        <w:t>agree in this newly fashioned doctrine of the Ideas, which he ascribes to Plato. I have not</w:t>
      </w:r>
      <w:r>
        <w:rPr>
          <w:spacing w:val="-55"/>
        </w:rPr>
        <w:t> </w:t>
      </w:r>
      <w:r>
        <w:rPr/>
        <w:t>the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go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question</w:t>
      </w:r>
      <w:r>
        <w:rPr>
          <w:spacing w:val="4"/>
        </w:rPr>
        <w:t> </w:t>
      </w:r>
      <w:r>
        <w:rPr/>
        <w:t>fully;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briefly</w:t>
      </w:r>
      <w:r>
        <w:rPr>
          <w:spacing w:val="5"/>
        </w:rPr>
        <w:t> </w:t>
      </w:r>
      <w:r>
        <w:rPr/>
        <w:t>state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objections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are,</w:t>
      </w:r>
      <w:r>
        <w:rPr>
          <w:spacing w:val="-55"/>
        </w:rPr>
        <w:t> </w:t>
      </w:r>
      <w:r>
        <w:rPr/>
        <w:t>I</w:t>
      </w:r>
      <w:r>
        <w:rPr>
          <w:spacing w:val="-1"/>
        </w:rPr>
        <w:t> </w:t>
      </w:r>
      <w:r>
        <w:rPr/>
        <w:t>think,</w:t>
      </w:r>
      <w:r>
        <w:rPr>
          <w:spacing w:val="-1"/>
        </w:rPr>
        <w:t> </w:t>
      </w:r>
      <w:r>
        <w:rPr/>
        <w:t>fatal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36" w:lineRule="auto" w:before="1" w:after="0"/>
        <w:ind w:left="120" w:right="116" w:firstLine="0"/>
        <w:jc w:val="both"/>
        <w:rPr>
          <w:sz w:val="24"/>
        </w:rPr>
      </w:pPr>
      <w:r>
        <w:rPr>
          <w:sz w:val="24"/>
        </w:rPr>
        <w:t>First, the foundation of his argument is laid in the Metaphysics of Aristotle. But we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argue,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Metaphysics,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philosophical</w:t>
      </w:r>
      <w:r>
        <w:rPr>
          <w:spacing w:val="1"/>
          <w:sz w:val="24"/>
        </w:rPr>
        <w:t> </w:t>
      </w:r>
      <w:r>
        <w:rPr>
          <w:sz w:val="24"/>
        </w:rPr>
        <w:t>treatises of Aristotle, to the dialogues of Plato until we have ascertained the relation in</w:t>
      </w:r>
      <w:r>
        <w:rPr>
          <w:spacing w:val="1"/>
          <w:sz w:val="24"/>
        </w:rPr>
        <w:t> </w:t>
      </w:r>
      <w:r>
        <w:rPr>
          <w:sz w:val="24"/>
        </w:rPr>
        <w:t>which his so-called works stand to the philosopher himself. There is of course no doubt</w:t>
      </w:r>
      <w:r>
        <w:rPr>
          <w:spacing w:val="1"/>
          <w:sz w:val="24"/>
        </w:rPr>
        <w:t> </w:t>
      </w:r>
      <w:r>
        <w:rPr>
          <w:sz w:val="24"/>
        </w:rPr>
        <w:t>of the great influence exercised upon Greece and upon the world by Aristotle and his</w:t>
      </w:r>
      <w:r>
        <w:rPr>
          <w:spacing w:val="1"/>
          <w:sz w:val="24"/>
        </w:rPr>
        <w:t> </w:t>
      </w:r>
      <w:r>
        <w:rPr>
          <w:sz w:val="24"/>
        </w:rPr>
        <w:t>philosophy. But on the other hand almost every one who is capable of understanding the</w:t>
      </w:r>
      <w:r>
        <w:rPr>
          <w:spacing w:val="-55"/>
          <w:sz w:val="24"/>
        </w:rPr>
        <w:t> </w:t>
      </w:r>
      <w:r>
        <w:rPr>
          <w:sz w:val="24"/>
        </w:rPr>
        <w:t>subject acknowledges that his writings have not come down to us in an authentic form</w:t>
      </w:r>
      <w:r>
        <w:rPr>
          <w:spacing w:val="1"/>
          <w:sz w:val="24"/>
        </w:rPr>
        <w:t> </w:t>
      </w:r>
      <w:r>
        <w:rPr>
          <w:sz w:val="24"/>
        </w:rPr>
        <w:t>like most of the dialogues of Plato. How much</w:t>
      </w:r>
      <w:r>
        <w:rPr>
          <w:spacing w:val="1"/>
          <w:sz w:val="24"/>
        </w:rPr>
        <w:t> </w:t>
      </w:r>
      <w:r>
        <w:rPr>
          <w:sz w:val="24"/>
        </w:rPr>
        <w:t>of them is 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57"/>
          <w:sz w:val="24"/>
        </w:rPr>
        <w:t> </w:t>
      </w:r>
      <w:r>
        <w:rPr>
          <w:sz w:val="24"/>
        </w:rPr>
        <w:t>ascribed to Aristotle’s</w:t>
      </w:r>
      <w:r>
        <w:rPr>
          <w:spacing w:val="1"/>
          <w:sz w:val="24"/>
        </w:rPr>
        <w:t> </w:t>
      </w:r>
      <w:r>
        <w:rPr>
          <w:sz w:val="24"/>
        </w:rPr>
        <w:t>own hand, how much is due to his successors in the Peripatetic School, is a question</w:t>
      </w:r>
      <w:r>
        <w:rPr>
          <w:spacing w:val="1"/>
          <w:sz w:val="24"/>
        </w:rPr>
        <w:t> </w:t>
      </w:r>
      <w:r>
        <w:rPr>
          <w:sz w:val="24"/>
        </w:rPr>
        <w:t>which has never been determined, and probably never can be, because the solution of it</w:t>
      </w:r>
      <w:r>
        <w:rPr>
          <w:spacing w:val="1"/>
          <w:sz w:val="24"/>
        </w:rPr>
        <w:t> </w:t>
      </w:r>
      <w:r>
        <w:rPr>
          <w:sz w:val="24"/>
        </w:rPr>
        <w:t>depends upon internal evidence only. To ‘the height of this great argument’ I do not</w:t>
      </w:r>
      <w:r>
        <w:rPr>
          <w:spacing w:val="1"/>
          <w:sz w:val="24"/>
        </w:rPr>
        <w:t> </w:t>
      </w:r>
      <w:r>
        <w:rPr>
          <w:sz w:val="24"/>
        </w:rPr>
        <w:t>propose to ascend. But one little fact, not irrelevant to the present discussion, will show</w:t>
      </w:r>
      <w:r>
        <w:rPr>
          <w:spacing w:val="1"/>
          <w:sz w:val="24"/>
        </w:rPr>
        <w:t> </w:t>
      </w:r>
      <w:r>
        <w:rPr>
          <w:sz w:val="24"/>
        </w:rPr>
        <w:t>how hopeless is the attempt to explain Plato out of the writings of Aristotle. In the</w:t>
      </w:r>
      <w:r>
        <w:rPr>
          <w:spacing w:val="1"/>
          <w:sz w:val="24"/>
        </w:rPr>
        <w:t> </w:t>
      </w:r>
      <w:r>
        <w:rPr>
          <w:sz w:val="24"/>
        </w:rPr>
        <w:t>chapter of the Metaphysics quoted by Dr. Jackson, about two octavo pages in length,</w:t>
      </w:r>
      <w:r>
        <w:rPr>
          <w:spacing w:val="1"/>
          <w:sz w:val="24"/>
        </w:rPr>
        <w:t> </w:t>
      </w:r>
      <w:r>
        <w:rPr>
          <w:sz w:val="24"/>
        </w:rPr>
        <w:t>there occur no less than seven or eight references to Plato, although nothing really</w:t>
      </w:r>
      <w:r>
        <w:rPr>
          <w:spacing w:val="1"/>
          <w:sz w:val="24"/>
        </w:rPr>
        <w:t> </w:t>
      </w:r>
      <w:r>
        <w:rPr>
          <w:sz w:val="24"/>
        </w:rPr>
        <w:t>corresponding to them can be found in his extant writings:—a small matter truly; but</w:t>
      </w:r>
      <w:r>
        <w:rPr>
          <w:spacing w:val="1"/>
          <w:sz w:val="24"/>
        </w:rPr>
        <w:t> </w:t>
      </w:r>
      <w:r>
        <w:rPr>
          <w:sz w:val="24"/>
        </w:rPr>
        <w:t>what a light does it throw on the</w:t>
      </w:r>
      <w:r>
        <w:rPr>
          <w:spacing w:val="1"/>
          <w:sz w:val="24"/>
        </w:rPr>
        <w:t> </w:t>
      </w:r>
      <w:r>
        <w:rPr>
          <w:sz w:val="24"/>
        </w:rPr>
        <w:t>character</w:t>
      </w:r>
      <w:r>
        <w:rPr>
          <w:spacing w:val="1"/>
          <w:sz w:val="24"/>
        </w:rPr>
        <w:t> </w:t>
      </w:r>
      <w:r>
        <w:rPr>
          <w:sz w:val="24"/>
        </w:rPr>
        <w:t>of the entire book in which they occur! We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hardly</w:t>
      </w:r>
      <w:r>
        <w:rPr>
          <w:spacing w:val="1"/>
          <w:sz w:val="24"/>
        </w:rPr>
        <w:t> </w:t>
      </w:r>
      <w:r>
        <w:rPr>
          <w:sz w:val="24"/>
        </w:rPr>
        <w:t>escape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conclusion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Aristotle</w:t>
      </w:r>
      <w:r>
        <w:rPr>
          <w:spacing w:val="1"/>
          <w:sz w:val="24"/>
        </w:rPr>
        <w:t> </w:t>
      </w:r>
      <w:r>
        <w:rPr>
          <w:sz w:val="24"/>
        </w:rPr>
        <w:t>respecting</w:t>
      </w:r>
      <w:r>
        <w:rPr>
          <w:spacing w:val="19"/>
          <w:sz w:val="24"/>
        </w:rPr>
        <w:t> </w:t>
      </w:r>
      <w:r>
        <w:rPr>
          <w:sz w:val="24"/>
        </w:rPr>
        <w:t>Plato,</w:t>
      </w:r>
      <w:r>
        <w:rPr>
          <w:spacing w:val="20"/>
          <w:sz w:val="24"/>
        </w:rPr>
        <w:t> </w:t>
      </w:r>
      <w:r>
        <w:rPr>
          <w:sz w:val="24"/>
        </w:rPr>
        <w:t>but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later</w:t>
      </w:r>
      <w:r>
        <w:rPr>
          <w:spacing w:val="20"/>
          <w:sz w:val="24"/>
        </w:rPr>
        <w:t> </w:t>
      </w:r>
      <w:r>
        <w:rPr>
          <w:sz w:val="24"/>
        </w:rPr>
        <w:t>generation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Aristotelians</w:t>
      </w:r>
      <w:r>
        <w:rPr>
          <w:spacing w:val="19"/>
          <w:sz w:val="24"/>
        </w:rPr>
        <w:t> </w:t>
      </w:r>
      <w:r>
        <w:rPr>
          <w:sz w:val="24"/>
        </w:rPr>
        <w:t>respecting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later</w:t>
      </w:r>
      <w:r>
        <w:rPr>
          <w:spacing w:val="19"/>
          <w:sz w:val="24"/>
        </w:rPr>
        <w:t> </w:t>
      </w:r>
      <w:r>
        <w:rPr>
          <w:sz w:val="24"/>
        </w:rPr>
        <w:t>generation</w:t>
      </w:r>
      <w:r>
        <w:rPr>
          <w:spacing w:val="-55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Platonists.</w:t>
      </w:r>
      <w:r>
        <w:rPr>
          <w:spacing w:val="20"/>
          <w:sz w:val="24"/>
        </w:rPr>
        <w:t> </w:t>
      </w:r>
      <w:r>
        <w:rPr>
          <w:sz w:val="24"/>
        </w:rPr>
        <w:t>(Compare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striking</w:t>
      </w:r>
      <w:r>
        <w:rPr>
          <w:spacing w:val="20"/>
          <w:sz w:val="24"/>
        </w:rPr>
        <w:t> </w:t>
      </w:r>
      <w:r>
        <w:rPr>
          <w:sz w:val="24"/>
        </w:rPr>
        <w:t>remark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great</w:t>
      </w:r>
      <w:r>
        <w:rPr>
          <w:spacing w:val="20"/>
          <w:sz w:val="24"/>
        </w:rPr>
        <w:t> </w:t>
      </w:r>
      <w:r>
        <w:rPr>
          <w:sz w:val="24"/>
        </w:rPr>
        <w:t>Scaliger</w:t>
      </w:r>
      <w:r>
        <w:rPr>
          <w:spacing w:val="20"/>
          <w:sz w:val="24"/>
        </w:rPr>
        <w:t> </w:t>
      </w:r>
      <w:r>
        <w:rPr>
          <w:sz w:val="24"/>
        </w:rPr>
        <w:t>respecting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Magna</w:t>
      </w:r>
    </w:p>
    <w:p>
      <w:pPr>
        <w:spacing w:after="0" w:line="336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/>
      </w:pPr>
      <w:r>
        <w:rPr/>
        <w:t>Moralia:—Haec</w:t>
      </w:r>
      <w:r>
        <w:rPr>
          <w:spacing w:val="36"/>
        </w:rPr>
        <w:t> </w:t>
      </w:r>
      <w:r>
        <w:rPr/>
        <w:t>non</w:t>
      </w:r>
      <w:r>
        <w:rPr>
          <w:spacing w:val="36"/>
        </w:rPr>
        <w:t> </w:t>
      </w:r>
      <w:r>
        <w:rPr/>
        <w:t>sunt</w:t>
      </w:r>
      <w:r>
        <w:rPr>
          <w:spacing w:val="36"/>
        </w:rPr>
        <w:t> </w:t>
      </w:r>
      <w:r>
        <w:rPr/>
        <w:t>Aristotelis,</w:t>
      </w:r>
      <w:r>
        <w:rPr>
          <w:spacing w:val="37"/>
        </w:rPr>
        <w:t> </w:t>
      </w:r>
      <w:r>
        <w:rPr/>
        <w:t>tamen</w:t>
      </w:r>
      <w:r>
        <w:rPr>
          <w:spacing w:val="37"/>
        </w:rPr>
        <w:t> </w:t>
      </w:r>
      <w:r>
        <w:rPr/>
        <w:t>utitur</w:t>
      </w:r>
      <w:r>
        <w:rPr>
          <w:spacing w:val="36"/>
        </w:rPr>
        <w:t> </w:t>
      </w:r>
      <w:r>
        <w:rPr/>
        <w:t>auctor</w:t>
      </w:r>
      <w:r>
        <w:rPr>
          <w:spacing w:val="37"/>
        </w:rPr>
        <w:t> </w:t>
      </w:r>
      <w:r>
        <w:rPr/>
        <w:t>Aristotelis</w:t>
      </w:r>
      <w:r>
        <w:rPr>
          <w:spacing w:val="36"/>
        </w:rPr>
        <w:t> </w:t>
      </w:r>
      <w:r>
        <w:rPr/>
        <w:t>nomine</w:t>
      </w:r>
      <w:r>
        <w:rPr>
          <w:spacing w:val="36"/>
        </w:rPr>
        <w:t> </w:t>
      </w:r>
      <w:r>
        <w:rPr/>
        <w:t>tanquam</w:t>
      </w:r>
      <w:r>
        <w:rPr>
          <w:spacing w:val="-55"/>
        </w:rPr>
        <w:t> </w:t>
      </w:r>
      <w:r>
        <w:rPr/>
        <w:t>suo.)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336" w:lineRule="auto" w:before="0" w:after="0"/>
        <w:ind w:left="120" w:right="117" w:firstLine="0"/>
        <w:jc w:val="both"/>
        <w:rPr>
          <w:sz w:val="24"/>
        </w:rPr>
      </w:pPr>
      <w:r>
        <w:rPr>
          <w:sz w:val="24"/>
        </w:rPr>
        <w:t>There is no hint in Plato’s own writings that he was conscious of having made any</w:t>
      </w:r>
      <w:r>
        <w:rPr>
          <w:spacing w:val="1"/>
          <w:sz w:val="24"/>
        </w:rPr>
        <w:t> </w:t>
      </w:r>
      <w:r>
        <w:rPr>
          <w:sz w:val="24"/>
        </w:rPr>
        <w:t>change in the Doctrine of Ideas such as Dr. Jackson attributes to him, although in the</w:t>
      </w:r>
      <w:r>
        <w:rPr>
          <w:spacing w:val="1"/>
          <w:sz w:val="24"/>
        </w:rPr>
        <w:t> </w:t>
      </w:r>
      <w:r>
        <w:rPr>
          <w:sz w:val="24"/>
        </w:rPr>
        <w:t>Republic the platonic Socrates speaks of ‘a longer and a shorter way’, and of a way in</w:t>
      </w:r>
      <w:r>
        <w:rPr>
          <w:spacing w:val="1"/>
          <w:sz w:val="24"/>
        </w:rPr>
        <w:t> </w:t>
      </w:r>
      <w:r>
        <w:rPr>
          <w:sz w:val="24"/>
        </w:rPr>
        <w:t>which his disciple Glaucon ‘will be unable to follow him’; also of a way of Ideas, to which</w:t>
      </w:r>
      <w:r>
        <w:rPr>
          <w:spacing w:val="-55"/>
          <w:sz w:val="24"/>
        </w:rPr>
        <w:t> </w:t>
      </w:r>
      <w:r>
        <w:rPr>
          <w:sz w:val="24"/>
        </w:rPr>
        <w:t>he</w:t>
      </w:r>
      <w:r>
        <w:rPr>
          <w:spacing w:val="15"/>
          <w:sz w:val="24"/>
        </w:rPr>
        <w:t> </w:t>
      </w:r>
      <w:r>
        <w:rPr>
          <w:sz w:val="24"/>
        </w:rPr>
        <w:t>still</w:t>
      </w:r>
      <w:r>
        <w:rPr>
          <w:spacing w:val="15"/>
          <w:sz w:val="24"/>
        </w:rPr>
        <w:t> </w:t>
      </w:r>
      <w:r>
        <w:rPr>
          <w:sz w:val="24"/>
        </w:rPr>
        <w:t>holds</w:t>
      </w:r>
      <w:r>
        <w:rPr>
          <w:spacing w:val="16"/>
          <w:sz w:val="24"/>
        </w:rPr>
        <w:t> </w:t>
      </w:r>
      <w:r>
        <w:rPr>
          <w:sz w:val="24"/>
        </w:rPr>
        <w:t>fast,</w:t>
      </w:r>
      <w:r>
        <w:rPr>
          <w:spacing w:val="15"/>
          <w:sz w:val="24"/>
        </w:rPr>
        <w:t> </w:t>
      </w:r>
      <w:r>
        <w:rPr>
          <w:sz w:val="24"/>
        </w:rPr>
        <w:t>although</w:t>
      </w:r>
      <w:r>
        <w:rPr>
          <w:spacing w:val="15"/>
          <w:sz w:val="24"/>
        </w:rPr>
        <w:t> </w:t>
      </w:r>
      <w:r>
        <w:rPr>
          <w:sz w:val="24"/>
        </w:rPr>
        <w:t>it</w:t>
      </w:r>
      <w:r>
        <w:rPr>
          <w:spacing w:val="16"/>
          <w:sz w:val="24"/>
        </w:rPr>
        <w:t> </w:t>
      </w:r>
      <w:r>
        <w:rPr>
          <w:sz w:val="24"/>
        </w:rPr>
        <w:t>has</w:t>
      </w:r>
      <w:r>
        <w:rPr>
          <w:spacing w:val="15"/>
          <w:sz w:val="24"/>
        </w:rPr>
        <w:t> </w:t>
      </w:r>
      <w:r>
        <w:rPr>
          <w:sz w:val="24"/>
        </w:rPr>
        <w:t>often</w:t>
      </w:r>
      <w:r>
        <w:rPr>
          <w:spacing w:val="15"/>
          <w:sz w:val="24"/>
        </w:rPr>
        <w:t> </w:t>
      </w:r>
      <w:r>
        <w:rPr>
          <w:sz w:val="24"/>
        </w:rPr>
        <w:t>deserted</w:t>
      </w:r>
      <w:r>
        <w:rPr>
          <w:spacing w:val="16"/>
          <w:sz w:val="24"/>
        </w:rPr>
        <w:t> </w:t>
      </w:r>
      <w:r>
        <w:rPr>
          <w:sz w:val="24"/>
        </w:rPr>
        <w:t>him</w:t>
      </w:r>
      <w:r>
        <w:rPr>
          <w:spacing w:val="15"/>
          <w:sz w:val="24"/>
        </w:rPr>
        <w:t> </w:t>
      </w:r>
      <w:r>
        <w:rPr>
          <w:sz w:val="24"/>
        </w:rPr>
        <w:t>(Philebus,</w:t>
      </w:r>
      <w:r>
        <w:rPr>
          <w:spacing w:val="15"/>
          <w:sz w:val="24"/>
        </w:rPr>
        <w:t> </w:t>
      </w:r>
      <w:r>
        <w:rPr>
          <w:sz w:val="24"/>
        </w:rPr>
        <w:t>Phaedo),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although</w:t>
      </w:r>
      <w:r>
        <w:rPr>
          <w:spacing w:val="-55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later</w:t>
      </w:r>
      <w:r>
        <w:rPr>
          <w:spacing w:val="50"/>
          <w:sz w:val="24"/>
        </w:rPr>
        <w:t> </w:t>
      </w:r>
      <w:r>
        <w:rPr>
          <w:sz w:val="24"/>
        </w:rPr>
        <w:t>dialogues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Laws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reference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Ideas</w:t>
      </w:r>
      <w:r>
        <w:rPr>
          <w:spacing w:val="49"/>
          <w:sz w:val="24"/>
        </w:rPr>
        <w:t> </w:t>
      </w:r>
      <w:r>
        <w:rPr>
          <w:sz w:val="24"/>
        </w:rPr>
        <w:t>disappears,</w:t>
      </w:r>
      <w:r>
        <w:rPr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Mind</w:t>
      </w:r>
      <w:r>
        <w:rPr>
          <w:spacing w:val="-55"/>
          <w:sz w:val="24"/>
        </w:rPr>
        <w:t> </w:t>
      </w:r>
      <w:r>
        <w:rPr>
          <w:sz w:val="24"/>
        </w:rPr>
        <w:t>claims her own (Phil.; Laws). No hint is given of what Plato meant by the ‘longer way’</w:t>
      </w:r>
      <w:r>
        <w:rPr>
          <w:spacing w:val="1"/>
          <w:sz w:val="24"/>
        </w:rPr>
        <w:t> </w:t>
      </w:r>
      <w:r>
        <w:rPr>
          <w:sz w:val="24"/>
        </w:rPr>
        <w:t>(Rep.), or ‘the way in which Glaucon was unable to follow’; or of the relation of Mind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Ideas.</w:t>
      </w:r>
      <w:r>
        <w:rPr>
          <w:spacing w:val="26"/>
          <w:sz w:val="24"/>
        </w:rPr>
        <w:t> </w:t>
      </w:r>
      <w:r>
        <w:rPr>
          <w:sz w:val="24"/>
        </w:rPr>
        <w:t>It</w:t>
      </w:r>
      <w:r>
        <w:rPr>
          <w:spacing w:val="26"/>
          <w:sz w:val="24"/>
        </w:rPr>
        <w:t> </w:t>
      </w:r>
      <w:r>
        <w:rPr>
          <w:sz w:val="24"/>
        </w:rPr>
        <w:t>might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said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truth</w:t>
      </w:r>
      <w:r>
        <w:rPr>
          <w:spacing w:val="25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conception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Idea</w:t>
      </w:r>
      <w:r>
        <w:rPr>
          <w:spacing w:val="26"/>
          <w:sz w:val="24"/>
        </w:rPr>
        <w:t> </w:t>
      </w:r>
      <w:r>
        <w:rPr>
          <w:sz w:val="24"/>
        </w:rPr>
        <w:t>predominates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-55"/>
          <w:sz w:val="24"/>
        </w:rPr>
        <w:t> </w:t>
      </w:r>
      <w:r>
        <w:rPr>
          <w:sz w:val="24"/>
        </w:rPr>
        <w:t>the first half of the Dialogues, which, according to the order adopted in this work, ends</w:t>
      </w:r>
      <w:r>
        <w:rPr>
          <w:spacing w:val="1"/>
          <w:sz w:val="24"/>
        </w:rPr>
        <w:t> </w:t>
      </w:r>
      <w:r>
        <w:rPr>
          <w:sz w:val="24"/>
        </w:rPr>
        <w:t>with the Republic, the ‘conception of Mind’ and a way of speaking more in agreement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50"/>
          <w:sz w:val="24"/>
        </w:rPr>
        <w:t> </w:t>
      </w:r>
      <w:r>
        <w:rPr>
          <w:sz w:val="24"/>
        </w:rPr>
        <w:t>modern</w:t>
      </w:r>
      <w:r>
        <w:rPr>
          <w:spacing w:val="50"/>
          <w:sz w:val="24"/>
        </w:rPr>
        <w:t> </w:t>
      </w:r>
      <w:r>
        <w:rPr>
          <w:sz w:val="24"/>
        </w:rPr>
        <w:t>terminology,</w:t>
      </w:r>
      <w:r>
        <w:rPr>
          <w:spacing w:val="50"/>
          <w:sz w:val="24"/>
        </w:rPr>
        <w:t> </w:t>
      </w:r>
      <w:r>
        <w:rPr>
          <w:sz w:val="24"/>
        </w:rPr>
        <w:t>in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latter</w:t>
      </w:r>
      <w:r>
        <w:rPr>
          <w:spacing w:val="50"/>
          <w:sz w:val="24"/>
        </w:rPr>
        <w:t> </w:t>
      </w:r>
      <w:r>
        <w:rPr>
          <w:sz w:val="24"/>
        </w:rPr>
        <w:t>half.</w:t>
      </w:r>
      <w:r>
        <w:rPr>
          <w:spacing w:val="50"/>
          <w:sz w:val="24"/>
        </w:rPr>
        <w:t> </w:t>
      </w:r>
      <w:r>
        <w:rPr>
          <w:sz w:val="24"/>
        </w:rPr>
        <w:t>But</w:t>
      </w:r>
      <w:r>
        <w:rPr>
          <w:spacing w:val="50"/>
          <w:sz w:val="24"/>
        </w:rPr>
        <w:t> </w:t>
      </w:r>
      <w:r>
        <w:rPr>
          <w:sz w:val="24"/>
        </w:rPr>
        <w:t>there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50"/>
          <w:sz w:val="24"/>
        </w:rPr>
        <w:t> </w:t>
      </w:r>
      <w:r>
        <w:rPr>
          <w:sz w:val="24"/>
        </w:rPr>
        <w:t>no</w:t>
      </w:r>
      <w:r>
        <w:rPr>
          <w:spacing w:val="51"/>
          <w:sz w:val="24"/>
        </w:rPr>
        <w:t> </w:t>
      </w:r>
      <w:r>
        <w:rPr>
          <w:sz w:val="24"/>
        </w:rPr>
        <w:t>reason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suppose</w:t>
      </w:r>
      <w:r>
        <w:rPr>
          <w:spacing w:val="50"/>
          <w:sz w:val="24"/>
        </w:rPr>
        <w:t> </w:t>
      </w:r>
      <w:r>
        <w:rPr>
          <w:sz w:val="24"/>
        </w:rPr>
        <w:t>that</w:t>
      </w:r>
      <w:r>
        <w:rPr>
          <w:spacing w:val="-56"/>
          <w:sz w:val="24"/>
        </w:rPr>
        <w:t> </w:t>
      </w:r>
      <w:r>
        <w:rPr>
          <w:sz w:val="24"/>
        </w:rPr>
        <w:t>Plato’s</w:t>
      </w:r>
      <w:r>
        <w:rPr>
          <w:spacing w:val="1"/>
          <w:sz w:val="24"/>
        </w:rPr>
        <w:t> </w:t>
      </w:r>
      <w:r>
        <w:rPr>
          <w:sz w:val="24"/>
        </w:rPr>
        <w:t>theory,</w:t>
      </w:r>
      <w:r>
        <w:rPr>
          <w:spacing w:val="1"/>
          <w:sz w:val="24"/>
        </w:rPr>
        <w:t> </w:t>
      </w:r>
      <w:r>
        <w:rPr>
          <w:sz w:val="24"/>
        </w:rPr>
        <w:t>or,</w:t>
      </w:r>
      <w:r>
        <w:rPr>
          <w:spacing w:val="1"/>
          <w:sz w:val="24"/>
        </w:rPr>
        <w:t> </w:t>
      </w:r>
      <w:r>
        <w:rPr>
          <w:sz w:val="24"/>
        </w:rPr>
        <w:t>rather,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theories,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Ideas</w:t>
      </w:r>
      <w:r>
        <w:rPr>
          <w:spacing w:val="1"/>
          <w:sz w:val="24"/>
        </w:rPr>
        <w:t> </w:t>
      </w:r>
      <w:r>
        <w:rPr>
          <w:sz w:val="24"/>
        </w:rPr>
        <w:t>underwent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definite</w:t>
      </w:r>
      <w:r>
        <w:rPr>
          <w:spacing w:val="-55"/>
          <w:sz w:val="24"/>
        </w:rPr>
        <w:t> </w:t>
      </w:r>
      <w:r>
        <w:rPr>
          <w:sz w:val="24"/>
        </w:rPr>
        <w:t>change during his period of authorship. They are substantially the same in the twelfth</w:t>
      </w:r>
      <w:r>
        <w:rPr>
          <w:spacing w:val="1"/>
          <w:sz w:val="24"/>
        </w:rPr>
        <w:t> </w:t>
      </w:r>
      <w:r>
        <w:rPr>
          <w:sz w:val="24"/>
        </w:rPr>
        <w:t>Book of the Laws as in the Meno and Phaedo; and since the Laws were written in the last</w:t>
      </w:r>
      <w:r>
        <w:rPr>
          <w:spacing w:val="-55"/>
          <w:sz w:val="24"/>
        </w:rPr>
        <w:t> </w:t>
      </w:r>
      <w:r>
        <w:rPr>
          <w:sz w:val="24"/>
        </w:rPr>
        <w:t>decade of his life, there is no time to which this change of opinions can be ascribed. It is</w:t>
      </w:r>
      <w:r>
        <w:rPr>
          <w:spacing w:val="1"/>
          <w:sz w:val="24"/>
        </w:rPr>
        <w:t> </w:t>
      </w:r>
      <w:r>
        <w:rPr>
          <w:sz w:val="24"/>
        </w:rPr>
        <w:t>true that the theory of Ideas takes several different forms, not merely an earlier and a</w:t>
      </w:r>
      <w:r>
        <w:rPr>
          <w:spacing w:val="1"/>
          <w:sz w:val="24"/>
        </w:rPr>
        <w:t> </w:t>
      </w:r>
      <w:r>
        <w:rPr>
          <w:sz w:val="24"/>
        </w:rPr>
        <w:t>later one, in the various Dialogues. They are personal and impersonal, ideals and ideas,</w:t>
      </w:r>
      <w:r>
        <w:rPr>
          <w:spacing w:val="1"/>
          <w:sz w:val="24"/>
        </w:rPr>
        <w:t> </w:t>
      </w:r>
      <w:r>
        <w:rPr>
          <w:sz w:val="24"/>
        </w:rPr>
        <w:t>existing by participation or by imitation, one and many, in different parts of his writings</w:t>
      </w:r>
      <w:r>
        <w:rPr>
          <w:spacing w:val="1"/>
          <w:sz w:val="24"/>
        </w:rPr>
        <w:t> </w:t>
      </w:r>
      <w:r>
        <w:rPr>
          <w:sz w:val="24"/>
        </w:rPr>
        <w:t>or even in the same passage. They are the universal definitions of Socrates, and at the</w:t>
      </w:r>
      <w:r>
        <w:rPr>
          <w:spacing w:val="1"/>
          <w:sz w:val="24"/>
        </w:rPr>
        <w:t> </w:t>
      </w:r>
      <w:r>
        <w:rPr>
          <w:sz w:val="24"/>
        </w:rPr>
        <w:t>same time ‘of more than mortal knowledge’ (Rep.). But they are always the negations of</w:t>
      </w:r>
      <w:r>
        <w:rPr>
          <w:spacing w:val="1"/>
          <w:sz w:val="24"/>
        </w:rPr>
        <w:t> </w:t>
      </w:r>
      <w:r>
        <w:rPr>
          <w:sz w:val="24"/>
        </w:rPr>
        <w:t>sense,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matter,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generation,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particular: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always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subjects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opinion;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tend,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diversity,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unity.</w:t>
      </w:r>
      <w:r>
        <w:rPr>
          <w:spacing w:val="57"/>
          <w:sz w:val="24"/>
        </w:rPr>
        <w:t> </w:t>
      </w:r>
      <w:r>
        <w:rPr>
          <w:sz w:val="24"/>
        </w:rPr>
        <w:t>Other</w:t>
      </w:r>
      <w:r>
        <w:rPr>
          <w:spacing w:val="-55"/>
          <w:sz w:val="24"/>
        </w:rPr>
        <w:t> </w:t>
      </w:r>
      <w:r>
        <w:rPr>
          <w:sz w:val="24"/>
        </w:rPr>
        <w:t>entities or intelligences are akin to them, but not the same with them, such as mind,</w:t>
      </w:r>
      <w:r>
        <w:rPr>
          <w:spacing w:val="1"/>
          <w:sz w:val="24"/>
        </w:rPr>
        <w:t> </w:t>
      </w:r>
      <w:r>
        <w:rPr>
          <w:sz w:val="24"/>
        </w:rPr>
        <w:t>measure, limit, eternity, essence (Philebus; Timaeus): these and similar terms appear to</w:t>
      </w:r>
      <w:r>
        <w:rPr>
          <w:spacing w:val="1"/>
          <w:sz w:val="24"/>
        </w:rPr>
        <w:t> </w:t>
      </w:r>
      <w:r>
        <w:rPr>
          <w:sz w:val="24"/>
        </w:rPr>
        <w:t>express the same truths from a different point of view, and to belong to the same sphere</w:t>
      </w:r>
      <w:r>
        <w:rPr>
          <w:spacing w:val="1"/>
          <w:sz w:val="24"/>
        </w:rPr>
        <w:t> </w:t>
      </w:r>
      <w:r>
        <w:rPr>
          <w:sz w:val="24"/>
        </w:rPr>
        <w:t>with them. But we are not justified, therefore, in attempting to identify them, any more</w:t>
      </w:r>
      <w:r>
        <w:rPr>
          <w:spacing w:val="1"/>
          <w:sz w:val="24"/>
        </w:rPr>
        <w:t> </w:t>
      </w:r>
      <w:r>
        <w:rPr>
          <w:sz w:val="24"/>
        </w:rPr>
        <w:t>than in wholly opposing them. The great oppositions of the sensible and intellectual, the</w:t>
      </w:r>
      <w:r>
        <w:rPr>
          <w:spacing w:val="1"/>
          <w:sz w:val="24"/>
        </w:rPr>
        <w:t> </w:t>
      </w:r>
      <w:r>
        <w:rPr>
          <w:sz w:val="24"/>
        </w:rPr>
        <w:t>unchangeable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transient,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whatever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expressed,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always</w:t>
      </w:r>
      <w:r>
        <w:rPr>
          <w:spacing w:val="1"/>
          <w:sz w:val="24"/>
        </w:rPr>
        <w:t> </w:t>
      </w:r>
      <w:r>
        <w:rPr>
          <w:sz w:val="24"/>
        </w:rPr>
        <w:t>maintained in Plato. But the lesser logical distinctions, as we should call them, whether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ontology</w:t>
      </w:r>
      <w:r>
        <w:rPr>
          <w:spacing w:val="13"/>
          <w:sz w:val="24"/>
        </w:rPr>
        <w:t> </w:t>
      </w:r>
      <w:r>
        <w:rPr>
          <w:sz w:val="24"/>
        </w:rPr>
        <w:t>or</w:t>
      </w:r>
      <w:r>
        <w:rPr>
          <w:spacing w:val="13"/>
          <w:sz w:val="24"/>
        </w:rPr>
        <w:t> </w:t>
      </w:r>
      <w:r>
        <w:rPr>
          <w:sz w:val="24"/>
        </w:rPr>
        <w:t>predication,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13"/>
          <w:sz w:val="24"/>
        </w:rPr>
        <w:t> </w:t>
      </w:r>
      <w:r>
        <w:rPr>
          <w:sz w:val="24"/>
        </w:rPr>
        <w:t>troubled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pre-Socratic</w:t>
      </w:r>
      <w:r>
        <w:rPr>
          <w:spacing w:val="13"/>
          <w:sz w:val="24"/>
        </w:rPr>
        <w:t> </w:t>
      </w:r>
      <w:r>
        <w:rPr>
          <w:sz w:val="24"/>
        </w:rPr>
        <w:t>philosophy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came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</w:p>
    <w:p>
      <w:pPr>
        <w:spacing w:after="0" w:line="336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7"/>
        <w:jc w:val="both"/>
      </w:pPr>
      <w:r>
        <w:rPr/>
        <w:t>front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Aristotle,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variously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explained.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we</w:t>
      </w:r>
      <w:r>
        <w:rPr>
          <w:spacing w:val="58"/>
        </w:rPr>
        <w:t> </w:t>
      </w:r>
      <w:r>
        <w:rPr/>
        <w:t>admit</w:t>
      </w:r>
      <w:r>
        <w:rPr>
          <w:spacing w:val="1"/>
        </w:rPr>
        <w:t> </w:t>
      </w:r>
      <w:r>
        <w:rPr/>
        <w:t>inconsistency in Plato, but no further. He lived in an age before logic and system had</w:t>
      </w:r>
      <w:r>
        <w:rPr>
          <w:spacing w:val="1"/>
        </w:rPr>
        <w:t> </w:t>
      </w:r>
      <w:r>
        <w:rPr/>
        <w:t>wholly permeated language, and therefore we must not always expect to find in him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precision:—‘poema</w:t>
      </w:r>
      <w:r>
        <w:rPr>
          <w:spacing w:val="1"/>
        </w:rPr>
        <w:t> </w:t>
      </w:r>
      <w:r>
        <w:rPr/>
        <w:t>magis</w:t>
      </w:r>
      <w:r>
        <w:rPr>
          <w:spacing w:val="1"/>
        </w:rPr>
        <w:t> </w:t>
      </w:r>
      <w:r>
        <w:rPr/>
        <w:t>putandum.’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57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context,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5"/>
        </w:rPr>
        <w:t> </w:t>
      </w:r>
      <w:r>
        <w:rPr/>
        <w:t>interpreter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commentators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scholiasts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336" w:lineRule="auto" w:before="0" w:after="0"/>
        <w:ind w:left="119" w:right="116" w:firstLine="0"/>
        <w:jc w:val="both"/>
        <w:rPr>
          <w:sz w:val="24"/>
        </w:rPr>
      </w:pPr>
      <w:r>
        <w:rPr>
          <w:sz w:val="24"/>
        </w:rPr>
        <w:t>The conclusions at which Dr. Jackson has arrived are such as might be expected to</w:t>
      </w:r>
      <w:r>
        <w:rPr>
          <w:spacing w:val="1"/>
          <w:sz w:val="24"/>
        </w:rPr>
        <w:t> </w:t>
      </w:r>
      <w:r>
        <w:rPr>
          <w:sz w:val="24"/>
        </w:rPr>
        <w:t>follow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procedure.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connection,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pieces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parts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dialogues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purely</w:t>
      </w:r>
      <w:r>
        <w:rPr>
          <w:spacing w:val="57"/>
          <w:sz w:val="24"/>
        </w:rPr>
        <w:t> </w:t>
      </w:r>
      <w:r>
        <w:rPr>
          <w:sz w:val="24"/>
        </w:rPr>
        <w:t>arbitrary</w:t>
      </w:r>
      <w:r>
        <w:rPr>
          <w:spacing w:val="1"/>
          <w:sz w:val="24"/>
        </w:rPr>
        <w:t> </w:t>
      </w:r>
      <w:r>
        <w:rPr>
          <w:sz w:val="24"/>
        </w:rPr>
        <w:t>manner, although there is no indication that the author intended the two passages to be</w:t>
      </w:r>
      <w:r>
        <w:rPr>
          <w:spacing w:val="1"/>
          <w:sz w:val="24"/>
        </w:rPr>
        <w:t> </w:t>
      </w:r>
      <w:r>
        <w:rPr>
          <w:sz w:val="24"/>
        </w:rPr>
        <w:t>so combined, or that when he appears to be experimenting on the different points of</w:t>
      </w:r>
      <w:r>
        <w:rPr>
          <w:spacing w:val="1"/>
          <w:sz w:val="24"/>
        </w:rPr>
        <w:t> </w:t>
      </w:r>
      <w:r>
        <w:rPr>
          <w:sz w:val="24"/>
        </w:rPr>
        <w:t>view from which a subject of philosophy may be regarded, he is secretly elaborating a</w:t>
      </w:r>
      <w:r>
        <w:rPr>
          <w:spacing w:val="1"/>
          <w:sz w:val="24"/>
        </w:rPr>
        <w:t> </w:t>
      </w:r>
      <w:r>
        <w:rPr>
          <w:sz w:val="24"/>
        </w:rPr>
        <w:t>system. By such a use of language any premises may be made to lead to any conclusion. I</w:t>
      </w:r>
      <w:r>
        <w:rPr>
          <w:spacing w:val="-55"/>
          <w:sz w:val="24"/>
        </w:rPr>
        <w:t> </w:t>
      </w:r>
      <w:r>
        <w:rPr>
          <w:sz w:val="24"/>
        </w:rPr>
        <w:t>am not one of those who believe Plato to have been a mystic or to have had hidden</w:t>
      </w:r>
      <w:r>
        <w:rPr>
          <w:spacing w:val="1"/>
          <w:sz w:val="24"/>
        </w:rPr>
        <w:t> </w:t>
      </w:r>
      <w:r>
        <w:rPr>
          <w:sz w:val="24"/>
        </w:rPr>
        <w:t>meanings; nor do I agree with Dr. Jackson in thinking that ‘when he is precise and</w:t>
      </w:r>
      <w:r>
        <w:rPr>
          <w:spacing w:val="1"/>
          <w:sz w:val="24"/>
        </w:rPr>
        <w:t> </w:t>
      </w:r>
      <w:r>
        <w:rPr>
          <w:sz w:val="24"/>
        </w:rPr>
        <w:t>dogmatic, he generally contrives to introduce an element of obscurity into the expostion’</w:t>
      </w:r>
      <w:r>
        <w:rPr>
          <w:spacing w:val="-55"/>
          <w:sz w:val="24"/>
        </w:rPr>
        <w:t> </w:t>
      </w:r>
      <w:r>
        <w:rPr>
          <w:sz w:val="24"/>
        </w:rPr>
        <w:t>(J. of Philol.). The great master of language wrote as clearly as he could in an age when</w:t>
      </w:r>
      <w:r>
        <w:rPr>
          <w:spacing w:val="1"/>
          <w:sz w:val="24"/>
        </w:rPr>
        <w:t> </w:t>
      </w:r>
      <w:r>
        <w:rPr>
          <w:sz w:val="24"/>
        </w:rPr>
        <w:t>the minds of men were clouded by controversy, and philosophical terms had not yet</w:t>
      </w:r>
      <w:r>
        <w:rPr>
          <w:spacing w:val="1"/>
          <w:sz w:val="24"/>
        </w:rPr>
        <w:t> </w:t>
      </w:r>
      <w:r>
        <w:rPr>
          <w:sz w:val="24"/>
        </w:rPr>
        <w:t>acquired a fixed meaning. I have just said that Plato is to be interpreted by his context;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I</w:t>
      </w:r>
      <w:r>
        <w:rPr>
          <w:spacing w:val="51"/>
          <w:sz w:val="24"/>
        </w:rPr>
        <w:t> </w:t>
      </w:r>
      <w:r>
        <w:rPr>
          <w:sz w:val="24"/>
        </w:rPr>
        <w:t>do</w:t>
      </w:r>
      <w:r>
        <w:rPr>
          <w:spacing w:val="50"/>
          <w:sz w:val="24"/>
        </w:rPr>
        <w:t> </w:t>
      </w:r>
      <w:r>
        <w:rPr>
          <w:sz w:val="24"/>
        </w:rPr>
        <w:t>not</w:t>
      </w:r>
      <w:r>
        <w:rPr>
          <w:spacing w:val="51"/>
          <w:sz w:val="24"/>
        </w:rPr>
        <w:t> </w:t>
      </w:r>
      <w:r>
        <w:rPr>
          <w:sz w:val="24"/>
        </w:rPr>
        <w:t>deny</w:t>
      </w:r>
      <w:r>
        <w:rPr>
          <w:spacing w:val="51"/>
          <w:sz w:val="24"/>
        </w:rPr>
        <w:t> </w:t>
      </w:r>
      <w:r>
        <w:rPr>
          <w:sz w:val="24"/>
        </w:rPr>
        <w:t>that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51"/>
          <w:sz w:val="24"/>
        </w:rPr>
        <w:t> </w:t>
      </w:r>
      <w:r>
        <w:rPr>
          <w:sz w:val="24"/>
        </w:rPr>
        <w:t>some</w:t>
      </w:r>
      <w:r>
        <w:rPr>
          <w:spacing w:val="51"/>
          <w:sz w:val="24"/>
        </w:rPr>
        <w:t> </w:t>
      </w:r>
      <w:r>
        <w:rPr>
          <w:sz w:val="24"/>
        </w:rPr>
        <w:t>passages,</w:t>
      </w:r>
      <w:r>
        <w:rPr>
          <w:spacing w:val="51"/>
          <w:sz w:val="24"/>
        </w:rPr>
        <w:t> </w:t>
      </w:r>
      <w:r>
        <w:rPr>
          <w:sz w:val="24"/>
        </w:rPr>
        <w:t>especially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Republic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Laws,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context is at a greater distance than would be allowable in a modern writer. But we are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therefore</w:t>
      </w:r>
      <w:r>
        <w:rPr>
          <w:spacing w:val="41"/>
          <w:sz w:val="24"/>
        </w:rPr>
        <w:t> </w:t>
      </w:r>
      <w:r>
        <w:rPr>
          <w:sz w:val="24"/>
        </w:rPr>
        <w:t>justified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connecting</w:t>
      </w:r>
      <w:r>
        <w:rPr>
          <w:spacing w:val="41"/>
          <w:sz w:val="24"/>
        </w:rPr>
        <w:t> </w:t>
      </w:r>
      <w:r>
        <w:rPr>
          <w:sz w:val="24"/>
        </w:rPr>
        <w:t>passages</w:t>
      </w:r>
      <w:r>
        <w:rPr>
          <w:spacing w:val="41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different</w:t>
      </w:r>
      <w:r>
        <w:rPr>
          <w:spacing w:val="41"/>
          <w:sz w:val="24"/>
        </w:rPr>
        <w:t> </w:t>
      </w:r>
      <w:r>
        <w:rPr>
          <w:sz w:val="24"/>
        </w:rPr>
        <w:t>parts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his</w:t>
      </w:r>
      <w:r>
        <w:rPr>
          <w:spacing w:val="40"/>
          <w:sz w:val="24"/>
        </w:rPr>
        <w:t> </w:t>
      </w:r>
      <w:r>
        <w:rPr>
          <w:sz w:val="24"/>
        </w:rPr>
        <w:t>writings,</w:t>
      </w:r>
      <w:r>
        <w:rPr>
          <w:spacing w:val="41"/>
          <w:sz w:val="24"/>
        </w:rPr>
        <w:t> </w:t>
      </w:r>
      <w:r>
        <w:rPr>
          <w:sz w:val="24"/>
        </w:rPr>
        <w:t>or</w:t>
      </w:r>
      <w:r>
        <w:rPr>
          <w:spacing w:val="-56"/>
          <w:sz w:val="24"/>
        </w:rPr>
        <w:t> </w:t>
      </w:r>
      <w:r>
        <w:rPr>
          <w:sz w:val="24"/>
        </w:rPr>
        <w:t>even from the same work, which he has not himself joined. We cannot argue from the</w:t>
      </w:r>
      <w:r>
        <w:rPr>
          <w:spacing w:val="1"/>
          <w:sz w:val="24"/>
        </w:rPr>
        <w:t> </w:t>
      </w:r>
      <w:r>
        <w:rPr>
          <w:sz w:val="24"/>
        </w:rPr>
        <w:t>Parmenides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Philebus,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Sophist,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assume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Parmenides,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Philebus,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Timaeus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‘written</w:t>
      </w:r>
      <w:r>
        <w:rPr>
          <w:spacing w:val="1"/>
          <w:sz w:val="24"/>
        </w:rPr>
        <w:t> </w:t>
      </w:r>
      <w:r>
        <w:rPr>
          <w:sz w:val="24"/>
        </w:rPr>
        <w:t>simultaneously,’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‘were</w:t>
      </w:r>
      <w:r>
        <w:rPr>
          <w:spacing w:val="1"/>
          <w:sz w:val="24"/>
        </w:rPr>
        <w:t> </w:t>
      </w:r>
      <w:r>
        <w:rPr>
          <w:sz w:val="24"/>
        </w:rPr>
        <w:t>intended to be studied in the order in which they are here named (J. of Philol.) We have</w:t>
      </w:r>
      <w:r>
        <w:rPr>
          <w:spacing w:val="1"/>
          <w:sz w:val="24"/>
        </w:rPr>
        <w:t> </w:t>
      </w:r>
      <w:r>
        <w:rPr>
          <w:sz w:val="24"/>
        </w:rPr>
        <w:t>no right to connect statements which are only accidentally similar. Nor is it safe for the</w:t>
      </w:r>
      <w:r>
        <w:rPr>
          <w:spacing w:val="1"/>
          <w:sz w:val="24"/>
        </w:rPr>
        <w:t> </w:t>
      </w:r>
      <w:r>
        <w:rPr>
          <w:sz w:val="24"/>
        </w:rPr>
        <w:t>author of a theory about ancient philosophy to argue from what will happen if his</w:t>
      </w:r>
      <w:r>
        <w:rPr>
          <w:spacing w:val="1"/>
          <w:sz w:val="24"/>
        </w:rPr>
        <w:t> </w:t>
      </w:r>
      <w:r>
        <w:rPr>
          <w:sz w:val="24"/>
        </w:rPr>
        <w:t>statements are rejected. For those consequences may never have entered into the mind</w:t>
      </w:r>
      <w:r>
        <w:rPr>
          <w:spacing w:val="1"/>
          <w:sz w:val="24"/>
        </w:rPr>
        <w:t> </w:t>
      </w:r>
      <w:r>
        <w:rPr>
          <w:sz w:val="24"/>
        </w:rPr>
        <w:t>of the ancient writer himself; and they are very likely to be modern consequences which</w:t>
      </w:r>
      <w:r>
        <w:rPr>
          <w:spacing w:val="1"/>
          <w:sz w:val="24"/>
        </w:rPr>
        <w:t> </w:t>
      </w:r>
      <w:r>
        <w:rPr>
          <w:sz w:val="24"/>
        </w:rPr>
        <w:t>would not have been understood by him. ‘I cannot think,’ says Dr. Jackson, ‘that Plato</w:t>
      </w:r>
      <w:r>
        <w:rPr>
          <w:spacing w:val="1"/>
          <w:sz w:val="24"/>
        </w:rPr>
        <w:t> </w:t>
      </w:r>
      <w:r>
        <w:rPr>
          <w:sz w:val="24"/>
        </w:rPr>
        <w:t>would have changed his opinions, but have nowhere explained the nature of the change.’</w:t>
      </w:r>
      <w:r>
        <w:rPr>
          <w:spacing w:val="-55"/>
          <w:sz w:val="24"/>
        </w:rPr>
        <w:t> </w:t>
      </w:r>
      <w:r>
        <w:rPr>
          <w:sz w:val="24"/>
        </w:rPr>
        <w:t>But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much</w:t>
      </w:r>
      <w:r>
        <w:rPr>
          <w:spacing w:val="13"/>
          <w:sz w:val="24"/>
        </w:rPr>
        <w:t> </w:t>
      </w:r>
      <w:r>
        <w:rPr>
          <w:sz w:val="24"/>
        </w:rPr>
        <w:t>more</w:t>
      </w:r>
      <w:r>
        <w:rPr>
          <w:spacing w:val="13"/>
          <w:sz w:val="24"/>
        </w:rPr>
        <w:t> </w:t>
      </w:r>
      <w:r>
        <w:rPr>
          <w:sz w:val="24"/>
        </w:rPr>
        <w:t>improbable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he</w:t>
      </w:r>
      <w:r>
        <w:rPr>
          <w:spacing w:val="15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have</w:t>
      </w:r>
      <w:r>
        <w:rPr>
          <w:spacing w:val="13"/>
          <w:sz w:val="24"/>
        </w:rPr>
        <w:t> </w:t>
      </w:r>
      <w:r>
        <w:rPr>
          <w:sz w:val="24"/>
        </w:rPr>
        <w:t>changed</w:t>
      </w:r>
      <w:r>
        <w:rPr>
          <w:spacing w:val="13"/>
          <w:sz w:val="24"/>
        </w:rPr>
        <w:t> </w:t>
      </w:r>
      <w:r>
        <w:rPr>
          <w:sz w:val="24"/>
        </w:rPr>
        <w:t>his</w:t>
      </w:r>
      <w:r>
        <w:rPr>
          <w:spacing w:val="13"/>
          <w:sz w:val="24"/>
        </w:rPr>
        <w:t> </w:t>
      </w:r>
      <w:r>
        <w:rPr>
          <w:sz w:val="24"/>
        </w:rPr>
        <w:t>opinions,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not</w:t>
      </w:r>
    </w:p>
    <w:p>
      <w:pPr>
        <w:spacing w:after="0" w:line="336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6"/>
        <w:jc w:val="both"/>
      </w:pPr>
      <w:r>
        <w:rPr/>
        <w:t>stated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unmistakable</w:t>
      </w:r>
      <w:r>
        <w:rPr>
          <w:spacing w:val="33"/>
        </w:rPr>
        <w:t> </w:t>
      </w:r>
      <w:r>
        <w:rPr/>
        <w:t>manner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most</w:t>
      </w:r>
      <w:r>
        <w:rPr>
          <w:spacing w:val="33"/>
        </w:rPr>
        <w:t> </w:t>
      </w:r>
      <w:r>
        <w:rPr/>
        <w:t>essential</w:t>
      </w:r>
      <w:r>
        <w:rPr>
          <w:spacing w:val="34"/>
        </w:rPr>
        <w:t> </w:t>
      </w:r>
      <w:r>
        <w:rPr/>
        <w:t>principle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his</w:t>
      </w:r>
      <w:r>
        <w:rPr>
          <w:spacing w:val="34"/>
        </w:rPr>
        <w:t> </w:t>
      </w:r>
      <w:r>
        <w:rPr/>
        <w:t>philosophy</w:t>
      </w:r>
      <w:r>
        <w:rPr>
          <w:spacing w:val="-55"/>
        </w:rPr>
        <w:t> </w:t>
      </w:r>
      <w:r>
        <w:rPr/>
        <w:t>had been reversed? It is true that a few of the dialogues, such as the Republic and the</w:t>
      </w:r>
      <w:r>
        <w:rPr>
          <w:spacing w:val="1"/>
        </w:rPr>
        <w:t> </w:t>
      </w:r>
      <w:r>
        <w:rPr/>
        <w:t>Timaeus, or the Theaetetus and the Sophist, or the Meno and the Apology, contain</w:t>
      </w:r>
      <w:r>
        <w:rPr>
          <w:spacing w:val="1"/>
        </w:rPr>
        <w:t> </w:t>
      </w:r>
      <w:r>
        <w:rPr/>
        <w:t>allusions to one another. But these allusions are superficial and, except in the case of the</w:t>
      </w:r>
      <w:r>
        <w:rPr>
          <w:spacing w:val="-55"/>
        </w:rPr>
        <w:t> </w:t>
      </w:r>
      <w:r>
        <w:rPr/>
        <w:t>Republic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Laws,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philosophical</w:t>
      </w:r>
      <w:r>
        <w:rPr>
          <w:spacing w:val="1"/>
        </w:rPr>
        <w:t> </w:t>
      </w:r>
      <w:r>
        <w:rPr/>
        <w:t>importance.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substance of the work. It may be remarked further that several of the dialogues, such as</w:t>
      </w:r>
      <w:r>
        <w:rPr>
          <w:spacing w:val="1"/>
        </w:rPr>
        <w:t> </w:t>
      </w:r>
      <w:r>
        <w:rPr/>
        <w:t>the Phaedrus, the Sophist, and the Parmenides, have more than one subject. But it does</w:t>
      </w:r>
      <w:r>
        <w:rPr>
          <w:spacing w:val="1"/>
        </w:rPr>
        <w:t> </w:t>
      </w:r>
      <w:r>
        <w:rPr/>
        <w:t>not therefore follow that Plato intended one dialogue to succeed another, or that he</w:t>
      </w:r>
      <w:r>
        <w:rPr>
          <w:spacing w:val="1"/>
        </w:rPr>
        <w:t> </w:t>
      </w:r>
      <w:r>
        <w:rPr/>
        <w:t>begins anew in one dialogue a subject which he has left unfinished in another, or that</w:t>
      </w:r>
      <w:r>
        <w:rPr>
          <w:spacing w:val="1"/>
        </w:rPr>
        <w:t> </w:t>
      </w:r>
      <w:r>
        <w:rPr/>
        <w:t>even in the same dialogue he always intended the two parts to be connected with each</w:t>
      </w:r>
      <w:r>
        <w:rPr>
          <w:spacing w:val="1"/>
        </w:rPr>
        <w:t> </w:t>
      </w:r>
      <w:r>
        <w:rPr/>
        <w:t>other.</w:t>
      </w:r>
      <w:r>
        <w:rPr>
          <w:spacing w:val="54"/>
        </w:rPr>
        <w:t> </w:t>
      </w:r>
      <w:r>
        <w:rPr/>
        <w:t>We</w:t>
      </w:r>
      <w:r>
        <w:rPr>
          <w:spacing w:val="55"/>
        </w:rPr>
        <w:t> </w:t>
      </w:r>
      <w:r>
        <w:rPr/>
        <w:t>cannot</w:t>
      </w:r>
      <w:r>
        <w:rPr>
          <w:spacing w:val="55"/>
        </w:rPr>
        <w:t> </w:t>
      </w:r>
      <w:r>
        <w:rPr/>
        <w:t>argue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casual</w:t>
      </w:r>
      <w:r>
        <w:rPr>
          <w:spacing w:val="55"/>
        </w:rPr>
        <w:t> </w:t>
      </w:r>
      <w:r>
        <w:rPr/>
        <w:t>statement</w:t>
      </w:r>
      <w:r>
        <w:rPr>
          <w:spacing w:val="55"/>
        </w:rPr>
        <w:t> </w:t>
      </w:r>
      <w:r>
        <w:rPr/>
        <w:t>found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Parmenides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other</w:t>
      </w:r>
      <w:r>
        <w:rPr>
          <w:spacing w:val="-56"/>
        </w:rPr>
        <w:t> </w:t>
      </w:r>
      <w:r>
        <w:rPr/>
        <w:t>statements which occur in the Philebus. Much more truly is his own manner described</w:t>
      </w:r>
      <w:r>
        <w:rPr>
          <w:spacing w:val="1"/>
        </w:rPr>
        <w:t> </w:t>
      </w:r>
      <w:r>
        <w:rPr/>
        <w:t>by himself when he says that ‘words are more plastic than wax’ (Rep.), and ‘whither the</w:t>
      </w:r>
      <w:r>
        <w:rPr>
          <w:spacing w:val="1"/>
        </w:rPr>
        <w:t> </w:t>
      </w:r>
      <w:r>
        <w:rPr/>
        <w:t>wind blows, the argument follows’. The dialogues of Plato are like poems, isolated and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works,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intentional</w:t>
      </w:r>
      <w:r>
        <w:rPr>
          <w:spacing w:val="-2"/>
        </w:rPr>
        <w:t> </w:t>
      </w:r>
      <w:r>
        <w:rPr/>
        <w:t>sequence.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19" w:right="117"/>
        <w:jc w:val="both"/>
      </w:pPr>
      <w:r>
        <w:rPr/>
        <w:t>It is this method of taking passages out of their context and placing them in a new</w:t>
      </w:r>
      <w:r>
        <w:rPr>
          <w:spacing w:val="1"/>
        </w:rPr>
        <w:t> </w:t>
      </w:r>
      <w:r>
        <w:rPr/>
        <w:t>connexion when they seem to confirm a preconceived theory, which is the defect of Dr.</w:t>
      </w:r>
      <w:r>
        <w:rPr>
          <w:spacing w:val="1"/>
        </w:rPr>
        <w:t> </w:t>
      </w:r>
      <w:r>
        <w:rPr/>
        <w:t>Jackson’s procedure. It may be compared, though not wholly the same with it, to that</w:t>
      </w:r>
      <w:r>
        <w:rPr>
          <w:spacing w:val="1"/>
        </w:rPr>
        <w:t> </w:t>
      </w:r>
      <w:r>
        <w:rPr/>
        <w:t>method which the Fathers practised, sometimes called ‘the mystical interpretation of</w:t>
      </w:r>
      <w:r>
        <w:rPr>
          <w:spacing w:val="1"/>
        </w:rPr>
        <w:t> </w:t>
      </w:r>
      <w:r>
        <w:rPr/>
        <w:t>Scripture,’ in which isolated words are separated from their context, and receive any</w:t>
      </w:r>
      <w:r>
        <w:rPr>
          <w:spacing w:val="1"/>
        </w:rPr>
        <w:t> </w:t>
      </w:r>
      <w:r>
        <w:rPr/>
        <w:t>sense which the fancy of the interpreter may suggest. It is akin to the method employed</w:t>
      </w:r>
      <w:r>
        <w:rPr>
          <w:spacing w:val="1"/>
        </w:rPr>
        <w:t> </w:t>
      </w:r>
      <w:r>
        <w:rPr/>
        <w:t>by Schleiermacher of arranging the dialogues of Plato in chronological order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 what he deems the true arrangement of the ideas contained in them. (Dr. Jackson is</w:t>
      </w:r>
      <w:r>
        <w:rPr>
          <w:spacing w:val="1"/>
        </w:rPr>
        <w:t> </w:t>
      </w:r>
      <w:r>
        <w:rPr/>
        <w:t>also inclined, having constructed a theory, to make the chronology of Plato’s writings</w:t>
      </w:r>
      <w:r>
        <w:rPr>
          <w:spacing w:val="1"/>
        </w:rPr>
        <w:t> </w:t>
      </w:r>
      <w:r>
        <w:rPr/>
        <w:t>dependent upon it (See J. of Philol.and elsewhere.).) It may likewise be illustrated by the</w:t>
      </w:r>
      <w:r>
        <w:rPr>
          <w:spacing w:val="-55"/>
        </w:rPr>
        <w:t> </w:t>
      </w:r>
      <w:r>
        <w:rPr/>
        <w:t>ingenuity of those who employ symbols to find in Shakespeare a hidden meaning. In the</w:t>
      </w:r>
      <w:r>
        <w:rPr>
          <w:spacing w:val="1"/>
        </w:rPr>
        <w:t> </w:t>
      </w:r>
      <w:r>
        <w:rPr/>
        <w:t>three cases the error is nearly the same:—words are taken out of their natural context,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destitute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meaning.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336" w:lineRule="auto" w:before="0" w:after="0"/>
        <w:ind w:left="120" w:right="118" w:firstLine="0"/>
        <w:jc w:val="both"/>
        <w:rPr>
          <w:sz w:val="24"/>
        </w:rPr>
      </w:pPr>
      <w:r>
        <w:rPr>
          <w:sz w:val="24"/>
        </w:rPr>
        <w:t>According to Dr. Jackson’s ‘Later Theory,’ Plato’s Ideas, which were once regarded as</w:t>
      </w:r>
      <w:r>
        <w:rPr>
          <w:spacing w:val="-55"/>
          <w:sz w:val="24"/>
        </w:rPr>
        <w:t> </w:t>
      </w:r>
      <w:r>
        <w:rPr>
          <w:sz w:val="24"/>
        </w:rPr>
        <w:t>the summa genera of all things, are now to be explained as Forms or Types of some</w:t>
      </w:r>
      <w:r>
        <w:rPr>
          <w:spacing w:val="1"/>
          <w:sz w:val="24"/>
        </w:rPr>
        <w:t> </w:t>
      </w:r>
      <w:r>
        <w:rPr>
          <w:sz w:val="24"/>
        </w:rPr>
        <w:t>things</w:t>
      </w:r>
      <w:r>
        <w:rPr>
          <w:spacing w:val="33"/>
          <w:sz w:val="24"/>
        </w:rPr>
        <w:t> </w:t>
      </w:r>
      <w:r>
        <w:rPr>
          <w:sz w:val="24"/>
        </w:rPr>
        <w:t>only,—that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say,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natural</w:t>
      </w:r>
      <w:r>
        <w:rPr>
          <w:spacing w:val="34"/>
          <w:sz w:val="24"/>
        </w:rPr>
        <w:t> </w:t>
      </w:r>
      <w:r>
        <w:rPr>
          <w:sz w:val="24"/>
        </w:rPr>
        <w:t>objects:</w:t>
      </w:r>
      <w:r>
        <w:rPr>
          <w:spacing w:val="34"/>
          <w:sz w:val="24"/>
        </w:rPr>
        <w:t> </w:t>
      </w:r>
      <w:r>
        <w:rPr>
          <w:sz w:val="24"/>
        </w:rPr>
        <w:t>these</w:t>
      </w:r>
      <w:r>
        <w:rPr>
          <w:spacing w:val="34"/>
          <w:sz w:val="24"/>
        </w:rPr>
        <w:t> </w:t>
      </w:r>
      <w:r>
        <w:rPr>
          <w:sz w:val="24"/>
        </w:rPr>
        <w:t>we</w:t>
      </w:r>
      <w:r>
        <w:rPr>
          <w:spacing w:val="34"/>
          <w:sz w:val="24"/>
        </w:rPr>
        <w:t> </w:t>
      </w:r>
      <w:r>
        <w:rPr>
          <w:sz w:val="24"/>
        </w:rPr>
        <w:t>conceive</w:t>
      </w:r>
      <w:r>
        <w:rPr>
          <w:spacing w:val="34"/>
          <w:sz w:val="24"/>
        </w:rPr>
        <w:t> </w:t>
      </w:r>
      <w:r>
        <w:rPr>
          <w:sz w:val="24"/>
        </w:rPr>
        <w:t>imperfectly,</w:t>
      </w:r>
      <w:r>
        <w:rPr>
          <w:spacing w:val="34"/>
          <w:sz w:val="24"/>
        </w:rPr>
        <w:t> </w:t>
      </w:r>
      <w:r>
        <w:rPr>
          <w:sz w:val="24"/>
        </w:rPr>
        <w:t>but</w:t>
      </w:r>
      <w:r>
        <w:rPr>
          <w:spacing w:val="34"/>
          <w:sz w:val="24"/>
        </w:rPr>
        <w:t> </w:t>
      </w:r>
      <w:r>
        <w:rPr>
          <w:sz w:val="24"/>
        </w:rPr>
        <w:t>are</w:t>
      </w:r>
    </w:p>
    <w:p>
      <w:pPr>
        <w:spacing w:after="0" w:line="336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9"/>
        <w:jc w:val="both"/>
      </w:pPr>
      <w:r>
        <w:rPr/>
        <w:t>always seeking in vain to have a more perfect notion of them. He says (J. of Philol.) that</w:t>
      </w:r>
      <w:r>
        <w:rPr>
          <w:spacing w:val="1"/>
        </w:rPr>
        <w:t> </w:t>
      </w:r>
      <w:r>
        <w:rPr/>
        <w:t>‘Plato hoped by the study of a series of hypothetical or provisional classifications to</w:t>
      </w:r>
      <w:r>
        <w:rPr>
          <w:spacing w:val="1"/>
        </w:rPr>
        <w:t> </w:t>
      </w:r>
      <w:r>
        <w:rPr/>
        <w:t>arrive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nature’s</w:t>
      </w:r>
      <w:r>
        <w:rPr>
          <w:spacing w:val="21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kinds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approximately</w:t>
      </w:r>
      <w:r>
        <w:rPr>
          <w:spacing w:val="21"/>
        </w:rPr>
        <w:t> </w:t>
      </w:r>
      <w:r>
        <w:rPr/>
        <w:t>represented,</w:t>
      </w:r>
      <w:r>
        <w:rPr>
          <w:spacing w:val="20"/>
        </w:rPr>
        <w:t> </w:t>
      </w:r>
      <w:r>
        <w:rPr/>
        <w:t>and</w:t>
      </w:r>
      <w:r>
        <w:rPr>
          <w:spacing w:val="-55"/>
        </w:rPr>
        <w:t> </w:t>
      </w:r>
      <w:r>
        <w:rPr/>
        <w:t>so to attain approximately to the knowledge of the ideas. But whereas in the Republic,</w:t>
      </w:r>
      <w:r>
        <w:rPr>
          <w:spacing w:val="1"/>
        </w:rPr>
        <w:t> </w:t>
      </w:r>
      <w:r>
        <w:rPr/>
        <w:t>and even in the Phaedo, though less hopefully, he had sought to convert his provisional</w:t>
      </w:r>
      <w:r>
        <w:rPr>
          <w:spacing w:val="1"/>
        </w:rPr>
        <w:t> </w:t>
      </w:r>
      <w:r>
        <w:rPr/>
        <w:t>definitions into final ones by tracing their connexion with the</w:t>
      </w:r>
      <w:r>
        <w:rPr>
          <w:spacing w:val="1"/>
        </w:rPr>
        <w:t> </w:t>
      </w:r>
      <w:r>
        <w:rPr/>
        <w:t>summum genus, the</w:t>
      </w:r>
      <w:r>
        <w:rPr>
          <w:spacing w:val="1"/>
        </w:rPr>
        <w:t> </w:t>
      </w:r>
      <w:r>
        <w:rPr/>
        <w:t>(Greek),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Parmenides</w:t>
      </w:r>
      <w:r>
        <w:rPr>
          <w:spacing w:val="38"/>
        </w:rPr>
        <w:t> </w:t>
      </w:r>
      <w:r>
        <w:rPr/>
        <w:t>his</w:t>
      </w:r>
      <w:r>
        <w:rPr>
          <w:spacing w:val="37"/>
        </w:rPr>
        <w:t> </w:t>
      </w:r>
      <w:r>
        <w:rPr/>
        <w:t>aspirations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less</w:t>
      </w:r>
      <w:r>
        <w:rPr>
          <w:spacing w:val="37"/>
        </w:rPr>
        <w:t> </w:t>
      </w:r>
      <w:r>
        <w:rPr/>
        <w:t>ambitious,’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so</w:t>
      </w:r>
      <w:r>
        <w:rPr>
          <w:spacing w:val="38"/>
        </w:rPr>
        <w:t> </w:t>
      </w:r>
      <w:r>
        <w:rPr/>
        <w:t>on.</w:t>
      </w:r>
      <w:r>
        <w:rPr>
          <w:spacing w:val="38"/>
        </w:rPr>
        <w:t> </w:t>
      </w:r>
      <w:r>
        <w:rPr/>
        <w:t>But</w:t>
      </w:r>
      <w:r>
        <w:rPr>
          <w:spacing w:val="37"/>
        </w:rPr>
        <w:t> </w:t>
      </w:r>
      <w:r>
        <w:rPr/>
        <w:t>where</w:t>
      </w:r>
      <w:r>
        <w:rPr>
          <w:spacing w:val="-55"/>
        </w:rPr>
        <w:t> </w:t>
      </w:r>
      <w:r>
        <w:rPr/>
        <w:t>does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Jackson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philosophy? Is it not an anachronism, gracious to the modern physical philosopher,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-55"/>
        </w:rPr>
        <w:t> </w:t>
      </w:r>
      <w:r>
        <w:rPr/>
        <w:t>philosophy,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metaphysical</w:t>
      </w:r>
      <w:r>
        <w:rPr>
          <w:spacing w:val="-1"/>
        </w:rPr>
        <w:t> </w:t>
      </w:r>
      <w:r>
        <w:rPr/>
        <w:t>science;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unmeaning?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336" w:lineRule="auto" w:before="0" w:after="0"/>
        <w:ind w:left="119" w:right="117" w:firstLine="0"/>
        <w:jc w:val="both"/>
        <w:rPr>
          <w:sz w:val="24"/>
        </w:rPr>
      </w:pPr>
      <w:r>
        <w:rPr>
          <w:sz w:val="24"/>
        </w:rPr>
        <w:t>To this ‘Later Theory’ of Plato’s Ideas I oppose the authority of Professor Zeller, who</w:t>
      </w:r>
      <w:r>
        <w:rPr>
          <w:spacing w:val="1"/>
          <w:sz w:val="24"/>
        </w:rPr>
        <w:t> </w:t>
      </w:r>
      <w:r>
        <w:rPr>
          <w:sz w:val="24"/>
        </w:rPr>
        <w:t>affirms that none of the passages to which Dr. Jackson appeals (Theaet.; Phil.; Tim.;</w:t>
      </w:r>
      <w:r>
        <w:rPr>
          <w:spacing w:val="1"/>
          <w:sz w:val="24"/>
        </w:rPr>
        <w:t> </w:t>
      </w:r>
      <w:r>
        <w:rPr>
          <w:sz w:val="24"/>
        </w:rPr>
        <w:t>Parm.) ‘in the smallest degree prove his point’; and that in the second class of dialogues,</w:t>
      </w:r>
      <w:r>
        <w:rPr>
          <w:spacing w:val="1"/>
          <w:sz w:val="24"/>
        </w:rPr>
        <w:t> </w:t>
      </w:r>
      <w:r>
        <w:rPr>
          <w:sz w:val="24"/>
        </w:rPr>
        <w:t>in which the ‘Later Theory of Ideas’ is supposed to be found, quite as clearly as in the</w:t>
      </w:r>
      <w:r>
        <w:rPr>
          <w:spacing w:val="1"/>
          <w:sz w:val="24"/>
        </w:rPr>
        <w:t> </w:t>
      </w:r>
      <w:r>
        <w:rPr>
          <w:sz w:val="24"/>
        </w:rPr>
        <w:t>first,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7"/>
          <w:sz w:val="24"/>
        </w:rPr>
        <w:t> </w:t>
      </w:r>
      <w:r>
        <w:rPr>
          <w:sz w:val="24"/>
        </w:rPr>
        <w:t>admitted</w:t>
      </w:r>
      <w:r>
        <w:rPr>
          <w:spacing w:val="16"/>
          <w:sz w:val="24"/>
        </w:rPr>
        <w:t> </w:t>
      </w:r>
      <w:r>
        <w:rPr>
          <w:sz w:val="24"/>
        </w:rPr>
        <w:t>Ideas,</w:t>
      </w:r>
      <w:r>
        <w:rPr>
          <w:spacing w:val="17"/>
          <w:sz w:val="24"/>
        </w:rPr>
        <w:t> </w:t>
      </w:r>
      <w:r>
        <w:rPr>
          <w:sz w:val="24"/>
        </w:rPr>
        <w:t>not</w:t>
      </w:r>
      <w:r>
        <w:rPr>
          <w:spacing w:val="16"/>
          <w:sz w:val="24"/>
        </w:rPr>
        <w:t> </w:t>
      </w:r>
      <w:r>
        <w:rPr>
          <w:sz w:val="24"/>
        </w:rPr>
        <w:t>only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natural</w:t>
      </w:r>
      <w:r>
        <w:rPr>
          <w:spacing w:val="16"/>
          <w:sz w:val="24"/>
        </w:rPr>
        <w:t> </w:t>
      </w:r>
      <w:r>
        <w:rPr>
          <w:sz w:val="24"/>
        </w:rPr>
        <w:t>objects,</w:t>
      </w:r>
      <w:r>
        <w:rPr>
          <w:spacing w:val="16"/>
          <w:sz w:val="24"/>
        </w:rPr>
        <w:t> </w:t>
      </w:r>
      <w:r>
        <w:rPr>
          <w:sz w:val="24"/>
        </w:rPr>
        <w:t>but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properties,</w:t>
      </w:r>
      <w:r>
        <w:rPr>
          <w:spacing w:val="17"/>
          <w:sz w:val="24"/>
        </w:rPr>
        <w:t> </w:t>
      </w:r>
      <w:r>
        <w:rPr>
          <w:sz w:val="24"/>
        </w:rPr>
        <w:t>relations,</w:t>
      </w:r>
      <w:r>
        <w:rPr>
          <w:spacing w:val="16"/>
          <w:sz w:val="24"/>
        </w:rPr>
        <w:t> </w:t>
      </w:r>
      <w:r>
        <w:rPr>
          <w:sz w:val="24"/>
        </w:rPr>
        <w:t>works</w:t>
      </w:r>
      <w:r>
        <w:rPr>
          <w:spacing w:val="-55"/>
          <w:sz w:val="24"/>
        </w:rPr>
        <w:t> </w:t>
      </w:r>
      <w:r>
        <w:rPr>
          <w:sz w:val="24"/>
        </w:rPr>
        <w:t>of art, negative notions (Theaet.; Parm.; Soph.); and that what Dr. Jackson distinguishes</w:t>
      </w:r>
      <w:r>
        <w:rPr>
          <w:spacing w:val="-55"/>
          <w:sz w:val="24"/>
        </w:rPr>
        <w:t> </w:t>
      </w:r>
      <w:r>
        <w:rPr>
          <w:sz w:val="24"/>
        </w:rPr>
        <w:t>as the first class of dialogues from the second equally assert or imply that the relation of</w:t>
      </w:r>
      <w:r>
        <w:rPr>
          <w:spacing w:val="1"/>
          <w:sz w:val="24"/>
        </w:rPr>
        <w:t> </w:t>
      </w:r>
      <w:r>
        <w:rPr>
          <w:sz w:val="24"/>
        </w:rPr>
        <w:t>things to the Ideas, is one of participation in them as well as of imitation of them (Prof.</w:t>
      </w:r>
      <w:r>
        <w:rPr>
          <w:spacing w:val="1"/>
          <w:sz w:val="24"/>
        </w:rPr>
        <w:t> </w:t>
      </w:r>
      <w:r>
        <w:rPr>
          <w:sz w:val="24"/>
        </w:rPr>
        <w:t>Zeller’s</w:t>
      </w:r>
      <w:r>
        <w:rPr>
          <w:spacing w:val="1"/>
          <w:sz w:val="24"/>
        </w:rPr>
        <w:t> </w:t>
      </w:r>
      <w:r>
        <w:rPr>
          <w:sz w:val="24"/>
        </w:rPr>
        <w:t>summary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Jackson,</w:t>
      </w:r>
      <w:r>
        <w:rPr>
          <w:spacing w:val="1"/>
          <w:sz w:val="24"/>
        </w:rPr>
        <w:t> </w:t>
      </w:r>
      <w:r>
        <w:rPr>
          <w:sz w:val="24"/>
        </w:rPr>
        <w:t>Archiv</w:t>
      </w:r>
      <w:r>
        <w:rPr>
          <w:spacing w:val="1"/>
          <w:sz w:val="24"/>
        </w:rPr>
        <w:t> </w:t>
      </w:r>
      <w:r>
        <w:rPr>
          <w:sz w:val="24"/>
        </w:rPr>
        <w:t>fur</w:t>
      </w:r>
      <w:r>
        <w:rPr>
          <w:spacing w:val="1"/>
          <w:sz w:val="24"/>
        </w:rPr>
        <w:t> </w:t>
      </w:r>
      <w:r>
        <w:rPr>
          <w:sz w:val="24"/>
        </w:rPr>
        <w:t>Geschichte</w:t>
      </w:r>
      <w:r>
        <w:rPr>
          <w:spacing w:val="1"/>
          <w:sz w:val="24"/>
        </w:rPr>
        <w:t> </w:t>
      </w:r>
      <w:r>
        <w:rPr>
          <w:sz w:val="24"/>
        </w:rPr>
        <w:t>der</w:t>
      </w:r>
      <w:r>
        <w:rPr>
          <w:spacing w:val="1"/>
          <w:sz w:val="24"/>
        </w:rPr>
        <w:t> </w:t>
      </w:r>
      <w:r>
        <w:rPr>
          <w:sz w:val="24"/>
        </w:rPr>
        <w:t>Philosophie.)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19" w:right="117"/>
        <w:jc w:val="both"/>
      </w:pPr>
      <w:r>
        <w:rPr/>
        <w:t>In conclusion I may remark that in Plato’s writings there is both unity, and also growth</w:t>
      </w:r>
      <w:r>
        <w:rPr>
          <w:spacing w:val="1"/>
        </w:rPr>
        <w:t> </w:t>
      </w:r>
      <w:r>
        <w:rPr/>
        <w:t>and development; but that we must not intrude upon him either a system or a technical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before="7"/>
      </w:pPr>
    </w:p>
    <w:p>
      <w:pPr>
        <w:pStyle w:val="BodyText"/>
        <w:ind w:left="119"/>
        <w:jc w:val="both"/>
      </w:pPr>
      <w:r>
        <w:rPr/>
        <w:t>Balliol</w:t>
      </w:r>
      <w:r>
        <w:rPr>
          <w:spacing w:val="-2"/>
        </w:rPr>
        <w:t> </w:t>
      </w:r>
      <w:r>
        <w:rPr/>
        <w:t>College,</w:t>
      </w:r>
      <w:r>
        <w:rPr>
          <w:spacing w:val="-1"/>
        </w:rPr>
        <w:t> </w:t>
      </w:r>
      <w:r>
        <w:rPr/>
        <w:t>October,</w:t>
      </w:r>
      <w:r>
        <w:rPr>
          <w:spacing w:val="-1"/>
        </w:rPr>
        <w:t> </w:t>
      </w:r>
      <w:r>
        <w:rPr/>
        <w:t>1891.</w:t>
      </w:r>
    </w:p>
    <w:p>
      <w:pPr>
        <w:spacing w:after="0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80"/>
        <w:ind w:left="120"/>
      </w:pPr>
      <w:r>
        <w:rPr/>
        <w:t>NOTE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 w:before="1"/>
        <w:ind w:left="120"/>
      </w:pPr>
      <w:r>
        <w:rPr/>
        <w:t>The</w:t>
      </w:r>
      <w:r>
        <w:rPr>
          <w:spacing w:val="29"/>
        </w:rPr>
        <w:t> </w:t>
      </w:r>
      <w:r>
        <w:rPr/>
        <w:t>chief</w:t>
      </w:r>
      <w:r>
        <w:rPr>
          <w:spacing w:val="28"/>
        </w:rPr>
        <w:t> </w:t>
      </w:r>
      <w:r>
        <w:rPr/>
        <w:t>additions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Introductions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Third</w:t>
      </w:r>
      <w:r>
        <w:rPr>
          <w:spacing w:val="28"/>
        </w:rPr>
        <w:t> </w:t>
      </w:r>
      <w:r>
        <w:rPr/>
        <w:t>Edition</w:t>
      </w:r>
      <w:r>
        <w:rPr>
          <w:spacing w:val="27"/>
        </w:rPr>
        <w:t> </w:t>
      </w:r>
      <w:r>
        <w:rPr/>
        <w:t>consist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Essays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-5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subjects:—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345" w:right="0" w:hanging="226"/>
        <w:jc w:val="left"/>
        <w:rPr>
          <w:sz w:val="24"/>
        </w:rPr>
      </w:pPr>
      <w:r>
        <w:rPr>
          <w:sz w:val="24"/>
        </w:rPr>
        <w:t>Language.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0" w:after="0"/>
        <w:ind w:left="376" w:right="0" w:hanging="25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decline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Greek</w:t>
      </w:r>
      <w:r>
        <w:rPr>
          <w:spacing w:val="-1"/>
          <w:sz w:val="24"/>
        </w:rPr>
        <w:t> </w:t>
      </w:r>
      <w:r>
        <w:rPr>
          <w:sz w:val="24"/>
        </w:rPr>
        <w:t>Literature.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4" w:right="0" w:hanging="25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‘Ideas’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Plato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Modern</w:t>
      </w:r>
      <w:r>
        <w:rPr>
          <w:spacing w:val="-1"/>
          <w:sz w:val="24"/>
        </w:rPr>
        <w:t> </w:t>
      </w:r>
      <w:r>
        <w:rPr>
          <w:sz w:val="24"/>
        </w:rPr>
        <w:t>Philosophy.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7" w:right="0" w:hanging="258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myths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Plato.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1" w:after="0"/>
        <w:ind w:left="369" w:right="0" w:hanging="24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Republic,</w:t>
      </w:r>
      <w:r>
        <w:rPr>
          <w:spacing w:val="-1"/>
          <w:sz w:val="24"/>
        </w:rPr>
        <w:t> </w:t>
      </w:r>
      <w:r>
        <w:rPr>
          <w:sz w:val="24"/>
        </w:rPr>
        <w:t>Statesman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Laws.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25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legend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Atlantis.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2" w:right="0" w:hanging="243"/>
        <w:jc w:val="left"/>
        <w:rPr>
          <w:sz w:val="24"/>
        </w:rPr>
      </w:pPr>
      <w:r>
        <w:rPr>
          <w:sz w:val="24"/>
        </w:rPr>
        <w:t>Psychology.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0" w:lineRule="auto" w:before="0" w:after="0"/>
        <w:ind w:left="385" w:right="0" w:hanging="266"/>
        <w:jc w:val="left"/>
        <w:rPr>
          <w:sz w:val="24"/>
        </w:rPr>
      </w:pPr>
      <w:r>
        <w:rPr>
          <w:sz w:val="24"/>
        </w:rPr>
        <w:t>Comparison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Laws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Plato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Spartan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Athenian</w:t>
      </w:r>
      <w:r>
        <w:rPr>
          <w:spacing w:val="-2"/>
          <w:sz w:val="24"/>
        </w:rPr>
        <w:t> </w:t>
      </w:r>
      <w:r>
        <w:rPr>
          <w:sz w:val="24"/>
        </w:rPr>
        <w:t>Laws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Institutions.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48" w:lineRule="auto" w:before="151"/>
        <w:ind w:left="2097"/>
      </w:pPr>
      <w:r>
        <w:rPr>
          <w:w w:val="190"/>
        </w:rPr>
        <w:t>The</w:t>
      </w:r>
      <w:r>
        <w:rPr>
          <w:spacing w:val="-27"/>
          <w:w w:val="190"/>
        </w:rPr>
        <w:t> </w:t>
      </w:r>
      <w:r>
        <w:rPr>
          <w:w w:val="190"/>
        </w:rPr>
        <w:t>Apology</w:t>
      </w:r>
      <w:r>
        <w:rPr>
          <w:spacing w:val="-244"/>
          <w:w w:val="190"/>
        </w:rPr>
        <w:t> </w:t>
      </w:r>
      <w:r>
        <w:rPr>
          <w:w w:val="195"/>
        </w:rPr>
        <w:t>by</w:t>
      </w:r>
    </w:p>
    <w:p>
      <w:pPr>
        <w:spacing w:before="4"/>
        <w:ind w:left="2093" w:right="2094" w:firstLine="0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w w:val="205"/>
          <w:sz w:val="52"/>
        </w:rPr>
        <w:t>Plato</w:t>
      </w:r>
    </w:p>
    <w:p>
      <w:pPr>
        <w:pStyle w:val="BodyText"/>
        <w:spacing w:before="4"/>
        <w:rPr>
          <w:rFonts w:ascii="Times New Roman"/>
          <w:b/>
          <w:sz w:val="45"/>
        </w:rPr>
      </w:pPr>
    </w:p>
    <w:p>
      <w:pPr>
        <w:pStyle w:val="Heading1"/>
        <w:spacing w:line="360" w:lineRule="auto"/>
        <w:ind w:right="680"/>
      </w:pPr>
      <w:r>
        <w:rPr>
          <w:spacing w:val="-1"/>
          <w:w w:val="200"/>
        </w:rPr>
        <w:t>Translated</w:t>
      </w:r>
      <w:r>
        <w:rPr>
          <w:spacing w:val="-103"/>
          <w:w w:val="200"/>
        </w:rPr>
        <w:t> </w:t>
      </w:r>
      <w:r>
        <w:rPr>
          <w:w w:val="200"/>
        </w:rPr>
        <w:t>with</w:t>
      </w:r>
      <w:r>
        <w:rPr>
          <w:spacing w:val="-102"/>
          <w:w w:val="200"/>
        </w:rPr>
        <w:t> </w:t>
      </w:r>
      <w:r>
        <w:rPr>
          <w:w w:val="200"/>
        </w:rPr>
        <w:t>an</w:t>
      </w:r>
      <w:r>
        <w:rPr>
          <w:spacing w:val="-257"/>
          <w:w w:val="200"/>
        </w:rPr>
        <w:t> </w:t>
      </w:r>
      <w:r>
        <w:rPr>
          <w:w w:val="195"/>
        </w:rPr>
        <w:t>introduction by</w:t>
      </w:r>
      <w:r>
        <w:rPr>
          <w:spacing w:val="1"/>
          <w:w w:val="195"/>
        </w:rPr>
        <w:t> </w:t>
      </w:r>
      <w:r>
        <w:rPr>
          <w:w w:val="200"/>
        </w:rPr>
        <w:t>Benjamin</w:t>
      </w:r>
      <w:r>
        <w:rPr>
          <w:spacing w:val="-90"/>
          <w:w w:val="200"/>
        </w:rPr>
        <w:t> </w:t>
      </w:r>
      <w:r>
        <w:rPr>
          <w:w w:val="200"/>
        </w:rPr>
        <w:t>Jowett</w:t>
      </w:r>
    </w:p>
    <w:p>
      <w:pPr>
        <w:spacing w:after="0" w:line="360" w:lineRule="auto"/>
        <w:sectPr>
          <w:pgSz w:w="12240" w:h="15840"/>
          <w:pgMar w:top="1500" w:bottom="280" w:left="1320" w:right="1320"/>
        </w:sectPr>
      </w:pPr>
    </w:p>
    <w:p>
      <w:pPr>
        <w:spacing w:before="80"/>
        <w:ind w:left="2094" w:right="2094" w:firstLine="0"/>
        <w:jc w:val="center"/>
        <w:rPr>
          <w:b/>
          <w:sz w:val="29"/>
        </w:rPr>
      </w:pPr>
      <w:r>
        <w:rPr>
          <w:b/>
          <w:sz w:val="29"/>
        </w:rPr>
        <w:t>Introduction.</w:t>
      </w:r>
    </w:p>
    <w:p>
      <w:pPr>
        <w:pStyle w:val="BodyText"/>
        <w:spacing w:line="336" w:lineRule="auto" w:before="281"/>
        <w:ind w:left="119" w:right="117"/>
        <w:jc w:val="both"/>
      </w:pPr>
      <w:r>
        <w:rPr/>
        <w:t>In what relation the Apology of Plato stands to the real defence of Socrates, there are no</w:t>
      </w:r>
      <w:r>
        <w:rPr>
          <w:spacing w:val="1"/>
        </w:rPr>
        <w:t> </w:t>
      </w:r>
      <w:r>
        <w:rPr/>
        <w:t>means of determining. It certainly agrees in tone and character with the description of</w:t>
      </w:r>
      <w:r>
        <w:rPr>
          <w:spacing w:val="1"/>
        </w:rPr>
        <w:t> </w:t>
      </w:r>
      <w:r>
        <w:rPr/>
        <w:t>Xenophon, who says in the Memorabilia that Socrates might have been acquitted ‘if in</w:t>
      </w:r>
      <w:r>
        <w:rPr>
          <w:spacing w:val="1"/>
        </w:rPr>
        <w:t> </w:t>
      </w:r>
      <w:r>
        <w:rPr/>
        <w:t>any moderate degree he would have conciliated the favour of the dicasts;’ and who</w:t>
      </w:r>
      <w:r>
        <w:rPr>
          <w:spacing w:val="1"/>
        </w:rPr>
        <w:t> </w:t>
      </w:r>
      <w:r>
        <w:rPr/>
        <w:t>informs us in another passage, on the testimony of Hermogenes, the friend of Socrates,</w:t>
      </w:r>
      <w:r>
        <w:rPr>
          <w:spacing w:val="1"/>
        </w:rPr>
        <w:t> </w:t>
      </w:r>
      <w:r>
        <w:rPr/>
        <w:t>that he had no wish to live; and that the divine sign refused to allow him to prepare a</w:t>
      </w:r>
      <w:r>
        <w:rPr>
          <w:spacing w:val="1"/>
        </w:rPr>
        <w:t> </w:t>
      </w:r>
      <w:r>
        <w:rPr/>
        <w:t>defence, and also that Socrates himself declared this to be unnecessary, on the ground</w:t>
      </w:r>
      <w:r>
        <w:rPr>
          <w:spacing w:val="1"/>
        </w:rPr>
        <w:t> </w:t>
      </w:r>
      <w:r>
        <w:rPr/>
        <w:t>that all his life long he had been preparing against that hour. For the speech breathes</w:t>
      </w:r>
      <w:r>
        <w:rPr>
          <w:spacing w:val="1"/>
        </w:rPr>
        <w:t> </w:t>
      </w:r>
      <w:r>
        <w:rPr/>
        <w:t>throughout a spirit of defiance, (ut non supplex aut reus sed magister aut dominus</w:t>
      </w:r>
      <w:r>
        <w:rPr>
          <w:spacing w:val="1"/>
        </w:rPr>
        <w:t> </w:t>
      </w:r>
      <w:r>
        <w:rPr/>
        <w:t>videretur esse judicum’ (Cic. de Orat.); and the loose and desultory style is an imitation</w:t>
      </w:r>
      <w:r>
        <w:rPr>
          <w:spacing w:val="1"/>
        </w:rPr>
        <w:t> </w:t>
      </w:r>
      <w:r>
        <w:rPr/>
        <w:t>of the ‘accustomed manner’ in which Socrates spoke in ‘the agora and among the tables</w:t>
      </w:r>
      <w:r>
        <w:rPr>
          <w:spacing w:val="1"/>
        </w:rPr>
        <w:t> </w:t>
      </w:r>
      <w:r>
        <w:rPr/>
        <w:t>of the money-changers.’ The allusion in the Crito may, perhaps, be adduced as a further</w:t>
      </w:r>
      <w:r>
        <w:rPr>
          <w:spacing w:val="1"/>
        </w:rPr>
        <w:t> </w:t>
      </w:r>
      <w:r>
        <w:rPr/>
        <w:t>evidence of the literal accuracy of some parts. But in the main it must be regarded as the</w:t>
      </w:r>
      <w:r>
        <w:rPr>
          <w:spacing w:val="1"/>
        </w:rPr>
        <w:t> </w:t>
      </w:r>
      <w:r>
        <w:rPr/>
        <w:t>ideal of Socrates, according to Plato’s conception of him, appearing in the greatest and</w:t>
      </w:r>
      <w:r>
        <w:rPr>
          <w:spacing w:val="1"/>
        </w:rPr>
        <w:t> </w:t>
      </w:r>
      <w:r>
        <w:rPr/>
        <w:t>most public scene of his life, and in the height of his triumph, when he is weakest, and</w:t>
      </w:r>
      <w:r>
        <w:rPr>
          <w:spacing w:val="1"/>
        </w:rPr>
        <w:t> </w:t>
      </w:r>
      <w:r>
        <w:rPr/>
        <w:t>yet his mastery over mankind is greatest, and his habitual irony acquires a new meaning</w:t>
      </w:r>
      <w:r>
        <w:rPr>
          <w:spacing w:val="-55"/>
        </w:rPr>
        <w:t> </w:t>
      </w:r>
      <w:r>
        <w:rPr/>
        <w:t>and a sort of tragic pathos in the face of death. The facts of his life are summed up, and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features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his</w:t>
      </w:r>
      <w:r>
        <w:rPr>
          <w:spacing w:val="52"/>
        </w:rPr>
        <w:t> </w:t>
      </w:r>
      <w:r>
        <w:rPr/>
        <w:t>character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brought</w:t>
      </w:r>
      <w:r>
        <w:rPr>
          <w:spacing w:val="52"/>
        </w:rPr>
        <w:t> </w:t>
      </w:r>
      <w:r>
        <w:rPr/>
        <w:t>out</w:t>
      </w:r>
      <w:r>
        <w:rPr>
          <w:spacing w:val="53"/>
        </w:rPr>
        <w:t> </w:t>
      </w:r>
      <w:r>
        <w:rPr/>
        <w:t>as</w:t>
      </w:r>
      <w:r>
        <w:rPr>
          <w:spacing w:val="53"/>
        </w:rPr>
        <w:t> </w:t>
      </w:r>
      <w:r>
        <w:rPr/>
        <w:t>if</w:t>
      </w:r>
      <w:r>
        <w:rPr>
          <w:spacing w:val="54"/>
        </w:rPr>
        <w:t> </w:t>
      </w:r>
      <w:r>
        <w:rPr/>
        <w:t>by</w:t>
      </w:r>
      <w:r>
        <w:rPr>
          <w:spacing w:val="51"/>
        </w:rPr>
        <w:t> </w:t>
      </w:r>
      <w:r>
        <w:rPr/>
        <w:t>accident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course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-56"/>
        </w:rPr>
        <w:t> </w:t>
      </w:r>
      <w:r>
        <w:rPr/>
        <w:t>defence. The conversational manner, the seeming want of arrangement, the ironical</w:t>
      </w:r>
      <w:r>
        <w:rPr>
          <w:spacing w:val="1"/>
        </w:rPr>
        <w:t> </w:t>
      </w:r>
      <w:r>
        <w:rPr/>
        <w:t>simplicity,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/>
        <w:t>work of</w:t>
      </w:r>
      <w:r>
        <w:rPr>
          <w:spacing w:val="-1"/>
        </w:rPr>
        <w:t> </w:t>
      </w:r>
      <w:r>
        <w:rPr/>
        <w:t>art,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portrait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Socrates.</w:t>
      </w:r>
    </w:p>
    <w:p>
      <w:pPr>
        <w:pStyle w:val="BodyText"/>
        <w:spacing w:before="6"/>
      </w:pPr>
    </w:p>
    <w:p>
      <w:pPr>
        <w:pStyle w:val="BodyText"/>
        <w:spacing w:line="336" w:lineRule="auto" w:before="1"/>
        <w:ind w:left="120" w:right="116"/>
        <w:jc w:val="both"/>
      </w:pPr>
      <w:r>
        <w:rPr/>
        <w:t>Yet some of the topics may have been actually used by Socrates; and the recollection of</w:t>
      </w:r>
      <w:r>
        <w:rPr>
          <w:spacing w:val="1"/>
        </w:rPr>
        <w:t> </w:t>
      </w:r>
      <w:r>
        <w:rPr/>
        <w:t>his very words may have rung in the ears of his disciple. The Apology of Plato may be</w:t>
      </w:r>
      <w:r>
        <w:rPr>
          <w:spacing w:val="1"/>
        </w:rPr>
        <w:t> </w:t>
      </w:r>
      <w:r>
        <w:rPr/>
        <w:t>compared generally with those speeches of Thucydides in which he has embodied his</w:t>
      </w:r>
      <w:r>
        <w:rPr>
          <w:spacing w:val="1"/>
        </w:rPr>
        <w:t> </w:t>
      </w:r>
      <w:r>
        <w:rPr/>
        <w:t>conception of the lofty character and policy of the great Pericles, and which at the same</w:t>
      </w:r>
      <w:r>
        <w:rPr>
          <w:spacing w:val="1"/>
        </w:rPr>
        <w:t> </w:t>
      </w:r>
      <w:r>
        <w:rPr/>
        <w:t>time furnish a commentary on the situation of affairs from the point of view of the</w:t>
      </w:r>
      <w:r>
        <w:rPr>
          <w:spacing w:val="1"/>
        </w:rPr>
        <w:t> </w:t>
      </w:r>
      <w:r>
        <w:rPr/>
        <w:t>historian. So in the Apology there is an ideal rather than a literal truth; much is said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Plato’s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situation.</w:t>
      </w:r>
      <w:r>
        <w:rPr>
          <w:spacing w:val="1"/>
        </w:rPr>
        <w:t> </w:t>
      </w:r>
      <w:r>
        <w:rPr/>
        <w:t>Plato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Xenophon, a chronicler of facts; he does not appear in any of his writings to have aimed</w:t>
      </w:r>
      <w:r>
        <w:rPr>
          <w:spacing w:val="1"/>
        </w:rPr>
        <w:t> </w:t>
      </w:r>
      <w:r>
        <w:rPr/>
        <w:t>at literal accuracy. He is not therefore to be supplemented from the Memorabilia and</w:t>
      </w:r>
      <w:r>
        <w:rPr>
          <w:spacing w:val="1"/>
        </w:rPr>
        <w:t> </w:t>
      </w:r>
      <w:r>
        <w:rPr/>
        <w:t>Symposium of Xenophon, who belongs to an entirely different class of writers. The</w:t>
      </w:r>
      <w:r>
        <w:rPr>
          <w:spacing w:val="1"/>
        </w:rPr>
        <w:t> </w:t>
      </w:r>
      <w:r>
        <w:rPr/>
        <w:t>Apology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Plato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report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what</w:t>
      </w:r>
      <w:r>
        <w:rPr>
          <w:spacing w:val="19"/>
        </w:rPr>
        <w:t> </w:t>
      </w:r>
      <w:r>
        <w:rPr/>
        <w:t>Socrates</w:t>
      </w:r>
      <w:r>
        <w:rPr>
          <w:spacing w:val="19"/>
        </w:rPr>
        <w:t> </w:t>
      </w:r>
      <w:r>
        <w:rPr/>
        <w:t>said,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elaborate</w:t>
      </w:r>
      <w:r>
        <w:rPr>
          <w:spacing w:val="18"/>
        </w:rPr>
        <w:t> </w:t>
      </w:r>
      <w:r>
        <w:rPr/>
        <w:t>composition,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6"/>
        <w:jc w:val="both"/>
      </w:pPr>
      <w:r>
        <w:rPr/>
        <w:t>quite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much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fact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Dialogues.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perhaps</w:t>
      </w:r>
      <w:r>
        <w:rPr>
          <w:spacing w:val="21"/>
        </w:rPr>
        <w:t> </w:t>
      </w:r>
      <w:r>
        <w:rPr/>
        <w:t>even</w:t>
      </w:r>
      <w:r>
        <w:rPr>
          <w:spacing w:val="21"/>
        </w:rPr>
        <w:t> </w:t>
      </w:r>
      <w:r>
        <w:rPr/>
        <w:t>indulge</w:t>
      </w:r>
      <w:r>
        <w:rPr>
          <w:spacing w:val="20"/>
        </w:rPr>
        <w:t> </w:t>
      </w:r>
      <w:r>
        <w:rPr/>
        <w:t>in</w:t>
      </w:r>
      <w:r>
        <w:rPr>
          <w:spacing w:val="-55"/>
        </w:rPr>
        <w:t> </w:t>
      </w:r>
      <w:r>
        <w:rPr/>
        <w:t>the fancy that the actual defence of Socrates was as much greater than the Platonic</w:t>
      </w:r>
      <w:r>
        <w:rPr>
          <w:spacing w:val="1"/>
        </w:rPr>
        <w:t> </w:t>
      </w:r>
      <w:r>
        <w:rPr/>
        <w:t>defence as the master was greater than the disciple. But in any case, some of the words</w:t>
      </w:r>
      <w:r>
        <w:rPr>
          <w:spacing w:val="1"/>
        </w:rPr>
        <w:t> </w:t>
      </w:r>
      <w:r>
        <w:rPr/>
        <w:t>used by him must have been remembered, and some of the facts recorded must have</w:t>
      </w:r>
      <w:r>
        <w:rPr>
          <w:spacing w:val="1"/>
        </w:rPr>
        <w:t> </w:t>
      </w:r>
      <w:r>
        <w:rPr/>
        <w:t>actually occurred. It is significant that Plato is said to have been present at the defence</w:t>
      </w:r>
      <w:r>
        <w:rPr>
          <w:spacing w:val="1"/>
        </w:rPr>
        <w:t> </w:t>
      </w:r>
      <w:r>
        <w:rPr/>
        <w:t>(Apol.),</w:t>
      </w:r>
      <w:r>
        <w:rPr>
          <w:spacing w:val="43"/>
        </w:rPr>
        <w:t> </w:t>
      </w:r>
      <w:r>
        <w:rPr/>
        <w:t>as</w:t>
      </w:r>
      <w:r>
        <w:rPr>
          <w:spacing w:val="45"/>
        </w:rPr>
        <w:t> </w:t>
      </w:r>
      <w:r>
        <w:rPr/>
        <w:t>he</w:t>
      </w:r>
      <w:r>
        <w:rPr>
          <w:spacing w:val="44"/>
        </w:rPr>
        <w:t> </w:t>
      </w:r>
      <w:r>
        <w:rPr/>
        <w:t>is</w:t>
      </w:r>
      <w:r>
        <w:rPr>
          <w:spacing w:val="43"/>
        </w:rPr>
        <w:t> </w:t>
      </w:r>
      <w:r>
        <w:rPr/>
        <w:t>also</w:t>
      </w:r>
      <w:r>
        <w:rPr>
          <w:spacing w:val="44"/>
        </w:rPr>
        <w:t> </w:t>
      </w:r>
      <w:r>
        <w:rPr/>
        <w:t>said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have</w:t>
      </w:r>
      <w:r>
        <w:rPr>
          <w:spacing w:val="44"/>
        </w:rPr>
        <w:t> </w:t>
      </w:r>
      <w:r>
        <w:rPr/>
        <w:t>been</w:t>
      </w:r>
      <w:r>
        <w:rPr>
          <w:spacing w:val="43"/>
        </w:rPr>
        <w:t> </w:t>
      </w:r>
      <w:r>
        <w:rPr/>
        <w:t>absent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last</w:t>
      </w:r>
      <w:r>
        <w:rPr>
          <w:spacing w:val="43"/>
        </w:rPr>
        <w:t> </w:t>
      </w:r>
      <w:r>
        <w:rPr/>
        <w:t>scene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Phaedo.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it</w:t>
      </w:r>
      <w:r>
        <w:rPr>
          <w:spacing w:val="-55"/>
        </w:rPr>
        <w:t> </w:t>
      </w:r>
      <w:r>
        <w:rPr/>
        <w:t>fanciful to suppose that he meant to give the stamp of authenticity to the one and not to</w:t>
      </w:r>
      <w:r>
        <w:rPr>
          <w:spacing w:val="1"/>
        </w:rPr>
        <w:t> </w:t>
      </w:r>
      <w:r>
        <w:rPr/>
        <w:t>the other?—especially when we consider that these two passages are the only ones in</w:t>
      </w:r>
      <w:r>
        <w:rPr>
          <w:spacing w:val="1"/>
        </w:rPr>
        <w:t> </w:t>
      </w:r>
      <w:r>
        <w:rPr/>
        <w:t>which Plato makes mention of himself. The circumstance that Plato was to be one of his</w:t>
      </w:r>
      <w:r>
        <w:rPr>
          <w:spacing w:val="1"/>
        </w:rPr>
        <w:t> </w:t>
      </w:r>
      <w:r>
        <w:rPr/>
        <w:t>sureties for the payment of the fine which</w:t>
      </w:r>
      <w:r>
        <w:rPr>
          <w:spacing w:val="57"/>
        </w:rPr>
        <w:t> </w:t>
      </w:r>
      <w:r>
        <w:rPr/>
        <w:t>he proposed has the appearance of truth.</w:t>
      </w:r>
      <w:r>
        <w:rPr>
          <w:spacing w:val="1"/>
        </w:rPr>
        <w:t> </w:t>
      </w:r>
      <w:r>
        <w:rPr/>
        <w:t>More suspicious is the statement that Socrates received the first impulse to his favourite</w:t>
      </w:r>
      <w:r>
        <w:rPr>
          <w:spacing w:val="1"/>
        </w:rPr>
        <w:t> </w:t>
      </w:r>
      <w:r>
        <w:rPr/>
        <w:t>calling of cross-examining the world from the Oracle of Delphi; for he must already have</w:t>
      </w:r>
      <w:r>
        <w:rPr>
          <w:spacing w:val="-55"/>
        </w:rPr>
        <w:t> </w:t>
      </w:r>
      <w:r>
        <w:rPr/>
        <w:t>been famous before Chaerephon went to consult the Oracle (Riddell), and the story is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invented.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arrive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conclusion that the Apology is true to the character of Socrates, but we cannot show that</w:t>
      </w:r>
      <w:r>
        <w:rPr>
          <w:spacing w:val="-55"/>
        </w:rPr>
        <w:t> </w:t>
      </w:r>
      <w:r>
        <w:rPr/>
        <w:t>any single sentence in it was actually spoken by him. It breathes the spirit of Socrates,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cast</w:t>
      </w:r>
      <w:r>
        <w:rPr>
          <w:spacing w:val="-1"/>
        </w:rPr>
        <w:t> </w:t>
      </w:r>
      <w:r>
        <w:rPr/>
        <w:t>anew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mould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Plato.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19" w:right="115"/>
        <w:jc w:val="both"/>
      </w:pPr>
      <w:r>
        <w:rPr/>
        <w:t>There is not much in the other Dialogues which can be compared with the Apology.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recollection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Plato</w:t>
      </w:r>
      <w:r>
        <w:rPr>
          <w:spacing w:val="1"/>
        </w:rPr>
        <w:t> </w:t>
      </w:r>
      <w:r>
        <w:rPr/>
        <w:t>when</w:t>
      </w:r>
      <w:r>
        <w:rPr>
          <w:spacing w:val="-55"/>
        </w:rPr>
        <w:t> </w:t>
      </w:r>
      <w:r>
        <w:rPr/>
        <w:t>depicting the sufferings of the Just in the Republic. The Crito may also be regarded as a</w:t>
      </w:r>
      <w:r>
        <w:rPr>
          <w:spacing w:val="1"/>
        </w:rPr>
        <w:t> </w:t>
      </w:r>
      <w:r>
        <w:rPr/>
        <w:t>sort of appendage to the Apology, in which Socrates, who has defied the judges, is</w:t>
      </w:r>
      <w:r>
        <w:rPr>
          <w:spacing w:val="1"/>
        </w:rPr>
        <w:t> </w:t>
      </w:r>
      <w:r>
        <w:rPr/>
        <w:t>nevertheless represented as scrupulously obedient to the laws. The idealization of the</w:t>
      </w:r>
      <w:r>
        <w:rPr>
          <w:spacing w:val="1"/>
        </w:rPr>
        <w:t> </w:t>
      </w:r>
      <w:r>
        <w:rPr/>
        <w:t>sufferer is carried still further in the Gorgias, in which the thesis is maintained, that ‘to</w:t>
      </w:r>
      <w:r>
        <w:rPr>
          <w:spacing w:val="1"/>
        </w:rPr>
        <w:t> </w:t>
      </w:r>
      <w:r>
        <w:rPr/>
        <w:t>suffer is better than to do evil;’ and the art of rhetoric is described as only useful for the</w:t>
      </w:r>
      <w:r>
        <w:rPr>
          <w:spacing w:val="1"/>
        </w:rPr>
        <w:t> </w:t>
      </w:r>
      <w:r>
        <w:rPr/>
        <w:t>purpose of self-accusation. The parallelisms which occur in the so-called Apology of</w:t>
      </w:r>
      <w:r>
        <w:rPr>
          <w:spacing w:val="1"/>
        </w:rPr>
        <w:t> </w:t>
      </w:r>
      <w:r>
        <w:rPr/>
        <w:t>Xenophon are not worth noticing, because the writing in which they are contained is</w:t>
      </w:r>
      <w:r>
        <w:rPr>
          <w:spacing w:val="1"/>
        </w:rPr>
        <w:t> </w:t>
      </w:r>
      <w:r>
        <w:rPr/>
        <w:t>manifestly spurious. The statements of the Memorabilia respecting the trial and death of</w:t>
      </w:r>
      <w:r>
        <w:rPr>
          <w:spacing w:val="-55"/>
        </w:rPr>
        <w:t> </w:t>
      </w:r>
      <w:r>
        <w:rPr/>
        <w:t>Socrates agree generally with Plato; but they have lost the flavour of Socratic irony in the</w:t>
      </w:r>
      <w:r>
        <w:rPr>
          <w:spacing w:val="-55"/>
        </w:rPr>
        <w:t> </w:t>
      </w:r>
      <w:r>
        <w:rPr/>
        <w:t>narrative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Xenophon.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7"/>
        <w:jc w:val="both"/>
      </w:pPr>
      <w:r>
        <w:rPr/>
        <w:t>The Apology or Platonic defence of Socrates is divided into three parts: 1st. The defence</w:t>
      </w:r>
      <w:r>
        <w:rPr>
          <w:spacing w:val="1"/>
        </w:rPr>
        <w:t> </w:t>
      </w:r>
      <w:r>
        <w:rPr/>
        <w:t>properly so called; 2nd. The shorter address in mitigation of the penalty; 3rd. The last</w:t>
      </w:r>
      <w:r>
        <w:rPr>
          <w:spacing w:val="1"/>
        </w:rPr>
        <w:t> </w:t>
      </w: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prophetic</w:t>
      </w:r>
      <w:r>
        <w:rPr>
          <w:spacing w:val="-1"/>
        </w:rPr>
        <w:t> </w:t>
      </w:r>
      <w:r>
        <w:rPr/>
        <w:t>rebuke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exhortation.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5" w:hanging="226"/>
        <w:jc w:val="left"/>
      </w:pPr>
      <w:rPr>
        <w:rFonts w:hint="default" w:ascii="Georgia" w:hAnsi="Georgia" w:eastAsia="Georgia" w:cs="Georg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360"/>
        <w:jc w:val="left"/>
      </w:pPr>
      <w:rPr>
        <w:rFonts w:hint="default" w:ascii="Georgia" w:hAnsi="Georgia" w:eastAsia="Georgia" w:cs="Georg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7" w:right="2094"/>
      <w:jc w:val="center"/>
      <w:outlineLvl w:val="1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2022-11-30T05:15:12Z</dcterms:created>
  <dcterms:modified xsi:type="dcterms:W3CDTF">2022-11-30T05:15:12Z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