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spacing w:line="254" w:lineRule="auto" w:before="100"/>
        <w:ind w:left="960" w:right="7363" w:firstLine="0"/>
        <w:jc w:val="left"/>
        <w:rPr>
          <w:i/>
          <w:sz w:val="18"/>
        </w:rPr>
      </w:pPr>
      <w:r>
        <w:rPr/>
        <w:pict>
          <v:group style="position:absolute;margin-left:206.490997pt;margin-top:-152.045761pt;width:339.75pt;height:253.45pt;mso-position-horizontal-relative:page;mso-position-vertical-relative:paragraph;z-index:15728640" coordorigin="4130,-3041" coordsize="6795,5069">
            <v:shape style="position:absolute;left:4134;top:-3036;width:6790;height:5059" type="#_x0000_t75" stroked="false">
              <v:imagedata r:id="rId7" o:title=""/>
            </v:shape>
            <v:rect style="position:absolute;left:4134;top:-3036;width:6784;height:5059" filled="false" stroked="true" strokeweight=".5pt" strokecolor="#000000">
              <v:stroke dashstyle="solid"/>
            </v:rect>
            <w10:wrap type="none"/>
          </v:group>
        </w:pict>
      </w:r>
      <w:r>
        <w:rPr>
          <w:b/>
          <w:sz w:val="18"/>
        </w:rPr>
        <w:t>Fig.</w:t>
      </w:r>
      <w:r>
        <w:rPr>
          <w:b/>
          <w:spacing w:val="7"/>
          <w:sz w:val="18"/>
        </w:rPr>
        <w:t> </w:t>
      </w:r>
      <w:r>
        <w:rPr>
          <w:b/>
          <w:sz w:val="18"/>
        </w:rPr>
        <w:t>11.24</w:t>
      </w:r>
      <w:r>
        <w:rPr>
          <w:b/>
          <w:spacing w:val="7"/>
          <w:sz w:val="18"/>
        </w:rPr>
        <w:t> </w:t>
      </w:r>
      <w:r>
        <w:rPr>
          <w:sz w:val="18"/>
        </w:rPr>
        <w:t>Interior</w:t>
      </w:r>
      <w:r>
        <w:rPr>
          <w:spacing w:val="8"/>
          <w:sz w:val="18"/>
        </w:rPr>
        <w:t> </w:t>
      </w:r>
      <w:r>
        <w:rPr>
          <w:sz w:val="18"/>
        </w:rPr>
        <w:t>view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1.1-</w:t>
      </w:r>
      <w:r>
        <w:rPr>
          <w:spacing w:val="-42"/>
          <w:sz w:val="18"/>
        </w:rPr>
        <w:t> </w:t>
      </w:r>
      <w:r>
        <w:rPr>
          <w:sz w:val="18"/>
        </w:rPr>
        <w:t>million</w:t>
      </w:r>
      <w:r>
        <w:rPr>
          <w:spacing w:val="6"/>
          <w:sz w:val="18"/>
        </w:rPr>
        <w:t> </w:t>
      </w:r>
      <w:r>
        <w:rPr>
          <w:sz w:val="18"/>
        </w:rPr>
        <w:t>hp</w:t>
      </w:r>
      <w:r>
        <w:rPr>
          <w:spacing w:val="6"/>
          <w:sz w:val="18"/>
        </w:rPr>
        <w:t> </w:t>
      </w:r>
      <w:r>
        <w:rPr>
          <w:sz w:val="18"/>
        </w:rPr>
        <w:t>(820-MW)</w:t>
      </w:r>
      <w:r>
        <w:rPr>
          <w:spacing w:val="6"/>
          <w:sz w:val="18"/>
        </w:rPr>
        <w:t> </w:t>
      </w:r>
      <w:r>
        <w:rPr>
          <w:sz w:val="18"/>
        </w:rPr>
        <w:t>turbine</w:t>
      </w:r>
      <w:r>
        <w:rPr>
          <w:spacing w:val="6"/>
          <w:sz w:val="18"/>
        </w:rPr>
        <w:t> </w:t>
      </w:r>
      <w:r>
        <w:rPr>
          <w:sz w:val="18"/>
        </w:rPr>
        <w:t>units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Grand</w:t>
      </w:r>
      <w:r>
        <w:rPr>
          <w:spacing w:val="9"/>
          <w:sz w:val="18"/>
        </w:rPr>
        <w:t> </w:t>
      </w:r>
      <w:r>
        <w:rPr>
          <w:sz w:val="18"/>
        </w:rPr>
        <w:t>Coulee</w:t>
      </w:r>
      <w:r>
        <w:rPr>
          <w:spacing w:val="9"/>
          <w:sz w:val="18"/>
        </w:rPr>
        <w:t> </w:t>
      </w:r>
      <w:r>
        <w:rPr>
          <w:sz w:val="18"/>
        </w:rPr>
        <w:t>Dam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Columbia</w:t>
      </w:r>
      <w:r>
        <w:rPr>
          <w:spacing w:val="1"/>
          <w:sz w:val="18"/>
        </w:rPr>
        <w:t> </w:t>
      </w:r>
      <w:r>
        <w:rPr>
          <w:sz w:val="18"/>
        </w:rPr>
        <w:t>River,</w:t>
      </w:r>
      <w:r>
        <w:rPr>
          <w:spacing w:val="1"/>
          <w:sz w:val="18"/>
        </w:rPr>
        <w:t> </w:t>
      </w:r>
      <w:r>
        <w:rPr>
          <w:sz w:val="18"/>
        </w:rPr>
        <w:t>showing</w:t>
      </w:r>
      <w:r>
        <w:rPr>
          <w:spacing w:val="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spiral</w:t>
      </w:r>
      <w:r>
        <w:rPr>
          <w:spacing w:val="-42"/>
          <w:sz w:val="18"/>
        </w:rPr>
        <w:t> </w:t>
      </w:r>
      <w:r>
        <w:rPr>
          <w:sz w:val="18"/>
        </w:rPr>
        <w:t>case,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outer</w:t>
      </w:r>
      <w:r>
        <w:rPr>
          <w:spacing w:val="7"/>
          <w:sz w:val="18"/>
        </w:rPr>
        <w:t> </w:t>
      </w:r>
      <w:r>
        <w:rPr>
          <w:sz w:val="18"/>
        </w:rPr>
        <w:t>fixed</w:t>
      </w:r>
      <w:r>
        <w:rPr>
          <w:spacing w:val="7"/>
          <w:sz w:val="18"/>
        </w:rPr>
        <w:t> </w:t>
      </w:r>
      <w:r>
        <w:rPr>
          <w:sz w:val="18"/>
        </w:rPr>
        <w:t>vanes</w:t>
      </w:r>
      <w:r>
        <w:rPr>
          <w:spacing w:val="7"/>
          <w:sz w:val="18"/>
        </w:rPr>
        <w:t> </w:t>
      </w:r>
      <w:r>
        <w:rPr>
          <w:sz w:val="18"/>
        </w:rPr>
        <w:t>(“stay</w:t>
      </w:r>
      <w:r>
        <w:rPr>
          <w:spacing w:val="1"/>
          <w:sz w:val="18"/>
        </w:rPr>
        <w:t> </w:t>
      </w:r>
      <w:r>
        <w:rPr>
          <w:sz w:val="18"/>
        </w:rPr>
        <w:t>ring’’),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inner</w:t>
      </w:r>
      <w:r>
        <w:rPr>
          <w:spacing w:val="7"/>
          <w:sz w:val="18"/>
        </w:rPr>
        <w:t> </w:t>
      </w:r>
      <w:r>
        <w:rPr>
          <w:sz w:val="18"/>
        </w:rPr>
        <w:t>adjustable</w:t>
      </w:r>
      <w:r>
        <w:rPr>
          <w:spacing w:val="1"/>
          <w:sz w:val="18"/>
        </w:rPr>
        <w:t> </w:t>
      </w:r>
      <w:r>
        <w:rPr>
          <w:sz w:val="18"/>
        </w:rPr>
        <w:t>vanes</w:t>
      </w:r>
      <w:r>
        <w:rPr>
          <w:spacing w:val="2"/>
          <w:sz w:val="18"/>
        </w:rPr>
        <w:t> </w:t>
      </w:r>
      <w:r>
        <w:rPr>
          <w:sz w:val="18"/>
        </w:rPr>
        <w:t>(“wicket</w:t>
      </w:r>
      <w:r>
        <w:rPr>
          <w:spacing w:val="3"/>
          <w:sz w:val="18"/>
        </w:rPr>
        <w:t> </w:t>
      </w:r>
      <w:r>
        <w:rPr>
          <w:sz w:val="18"/>
        </w:rPr>
        <w:t>gates’’).</w:t>
      </w:r>
      <w:r>
        <w:rPr>
          <w:spacing w:val="2"/>
          <w:sz w:val="18"/>
        </w:rPr>
        <w:t> </w:t>
      </w:r>
      <w:r>
        <w:rPr>
          <w:i/>
          <w:sz w:val="18"/>
        </w:rPr>
        <w:t>(Courtesy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Allis-Chalmers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Fluid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Products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Company</w:t>
      </w:r>
      <w:r>
        <w:rPr>
          <w:sz w:val="18"/>
        </w:rPr>
        <w:t>.</w:t>
      </w:r>
      <w:r>
        <w:rPr>
          <w:i/>
          <w:sz w:val="18"/>
        </w:rPr>
        <w:t>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6"/>
        </w:rPr>
      </w:pPr>
    </w:p>
    <w:p>
      <w:pPr>
        <w:spacing w:after="0"/>
        <w:rPr>
          <w:sz w:val="26"/>
        </w:rPr>
        <w:sectPr>
          <w:headerReference w:type="default" r:id="rId5"/>
          <w:headerReference w:type="even" r:id="rId6"/>
          <w:type w:val="continuous"/>
          <w:pgSz w:w="11520" w:h="13320"/>
          <w:pgMar w:header="494" w:top="960" w:bottom="280" w:left="300" w:right="300"/>
          <w:pgNumType w:start="747"/>
        </w:sectPr>
      </w:pPr>
    </w:p>
    <w:p>
      <w:pPr>
        <w:pStyle w:val="BodyText"/>
        <w:spacing w:line="254" w:lineRule="auto" w:before="100"/>
        <w:ind w:left="960"/>
      </w:pPr>
      <w:r>
        <w:rPr>
          <w:b/>
        </w:rPr>
        <w:t>Fig.</w:t>
      </w:r>
      <w:r>
        <w:rPr>
          <w:b/>
          <w:spacing w:val="7"/>
        </w:rPr>
        <w:t> </w:t>
      </w:r>
      <w:r>
        <w:rPr>
          <w:b/>
        </w:rPr>
        <w:t>11.25</w:t>
      </w:r>
      <w:r>
        <w:rPr>
          <w:b/>
          <w:spacing w:val="7"/>
        </w:rPr>
        <w:t> </w:t>
      </w:r>
      <w:r>
        <w:rPr/>
        <w:t>Impulse</w:t>
      </w:r>
      <w:r>
        <w:rPr>
          <w:spacing w:val="7"/>
        </w:rPr>
        <w:t> </w:t>
      </w:r>
      <w:r>
        <w:rPr/>
        <w:t>turbine:</w:t>
      </w:r>
      <w:r>
        <w:rPr>
          <w:spacing w:val="7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7"/>
        </w:rPr>
        <w:t> </w:t>
      </w:r>
      <w:r>
        <w:rPr/>
        <w:t>side</w:t>
      </w:r>
      <w:r>
        <w:rPr>
          <w:spacing w:val="-42"/>
        </w:rPr>
        <w:t> </w:t>
      </w:r>
      <w:r>
        <w:rPr/>
        <w:t>view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wheel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jet;</w:t>
      </w:r>
      <w:r>
        <w:rPr>
          <w:spacing w:val="8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8"/>
        </w:rPr>
        <w:t> </w:t>
      </w:r>
      <w:r>
        <w:rPr/>
        <w:t>top</w:t>
      </w:r>
      <w:r>
        <w:rPr>
          <w:spacing w:val="7"/>
        </w:rPr>
        <w:t> </w:t>
      </w:r>
      <w:r>
        <w:rPr/>
        <w:t>view</w:t>
      </w:r>
      <w:r>
        <w:rPr>
          <w:spacing w:val="-42"/>
        </w:rPr>
        <w:t> </w:t>
      </w:r>
      <w:r>
        <w:rPr/>
        <w:t>of</w:t>
      </w:r>
      <w:r>
        <w:rPr>
          <w:spacing w:val="8"/>
        </w:rPr>
        <w:t> </w:t>
      </w:r>
      <w:r>
        <w:rPr/>
        <w:t>bucket;</w:t>
      </w:r>
      <w:r>
        <w:rPr>
          <w:spacing w:val="9"/>
        </w:rPr>
        <w:t> </w:t>
      </w:r>
      <w:r>
        <w:rPr/>
        <w:t>(</w:t>
      </w:r>
      <w:r>
        <w:rPr>
          <w:i/>
        </w:rPr>
        <w:t>c</w:t>
      </w:r>
      <w:r>
        <w:rPr/>
        <w:t>)</w:t>
      </w:r>
      <w:r>
        <w:rPr>
          <w:spacing w:val="9"/>
        </w:rPr>
        <w:t> </w:t>
      </w:r>
      <w:r>
        <w:rPr/>
        <w:t>typical</w:t>
      </w:r>
      <w:r>
        <w:rPr>
          <w:spacing w:val="9"/>
        </w:rPr>
        <w:t> </w:t>
      </w:r>
      <w:r>
        <w:rPr/>
        <w:t>velocity</w:t>
      </w:r>
      <w:r>
        <w:rPr>
          <w:spacing w:val="1"/>
        </w:rPr>
        <w:t> </w:t>
      </w:r>
      <w:r>
        <w:rPr/>
        <w:t>diagram.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tabs>
          <w:tab w:pos="3951" w:val="left" w:leader="none"/>
        </w:tabs>
        <w:spacing w:before="1"/>
        <w:ind w:left="960" w:right="0" w:firstLine="0"/>
        <w:jc w:val="left"/>
        <w:rPr>
          <w:sz w:val="16"/>
        </w:rPr>
      </w:pPr>
      <w:r>
        <w:rPr/>
        <w:pict>
          <v:group style="position:absolute;margin-left:206.804794pt;margin-top:-210.664856pt;width:347.1pt;height:207.5pt;mso-position-horizontal-relative:page;mso-position-vertical-relative:paragraph;z-index:15729152" coordorigin="4136,-4213" coordsize="6942,4150">
            <v:shape style="position:absolute;left:9074;top:-2910;width:820;height:674" coordorigin="9075,-2909" coordsize="820,674" path="m9894,-2547l9894,-2654,9857,-2737,9834,-2770,9765,-2770,9765,-2909,9075,-2909,9075,-2769,9499,-2769,9569,-2761,9634,-2739,9684,-2707,9714,-2670,9731,-2615,9731,-2548,9706,-2478,9649,-2415,9592,-2382,9533,-2363,9483,-2359,9449,-2370,9438,-2382,9431,-2391,9416,-2396,9379,-2400,9336,-2384,9314,-2342,9316,-2292,9344,-2255,9386,-2238,9432,-2236,9484,-2248,9545,-2274,9618,-2315,9705,-2370,9809,-2440,9894,-2547xe" filled="true" fillcolor="#d3ebfb" stroked="false">
              <v:path arrowok="t"/>
              <v:fill type="solid"/>
            </v:shape>
            <v:shape style="position:absolute;left:4433;top:-4214;width:6645;height:4150" type="#_x0000_t75" stroked="false">
              <v:imagedata r:id="rId8" o:title=""/>
            </v:shape>
            <v:shape style="position:absolute;left:9314;top:-3444;width:580;height:534" coordorigin="9314,-3444" coordsize="580,534" path="m9432,-3444l9386,-3442,9344,-3425,9316,-3388,9314,-3338,9336,-3296,9379,-3280,9416,-3284,9431,-3289,9438,-3298,9449,-3310,9483,-3321,9533,-3317,9592,-3298,9649,-3265,9706,-3202,9731,-3132,9731,-3065,9714,-3010,9684,-2973,9634,-2941,9569,-2919,9494,-2910,9834,-2910,9857,-2943,9894,-3026,9894,-3133,9809,-3240,9705,-3310,9618,-3365,9545,-3406,9484,-3432,9432,-3444xe" filled="true" fillcolor="#d3ebfb" stroked="false">
              <v:path arrowok="t"/>
              <v:fill type="solid"/>
            </v:shape>
            <v:shape style="position:absolute;left:9634;top:-3310;width:380;height:940" coordorigin="9635,-3309" coordsize="380,940" path="m9705,-3309l9766,-3274,9813,-3225,9844,-3161,9855,-3079,9844,-3008,9812,-2942,9765,-2889,9704,-2853,9635,-2839,9704,-2826,9765,-2790,9812,-2736,9844,-2671,9855,-2599,9844,-2518,9813,-2454,9766,-2405,9705,-2369,9759,-2372,9863,-2407,9911,-2456,9955,-2539,9983,-2681,9958,-2774,9917,-2824,9895,-2839,9980,-2887,10014,-2934,10004,-3009,9955,-3139,9911,-3222,9863,-3272,9812,-3297,9759,-3306,9705,-3309xe" filled="true" fillcolor="#cccccc" stroked="false">
              <v:path arrowok="t"/>
              <v:fill type="solid"/>
            </v:shape>
            <v:shape style="position:absolute;left:9634;top:-3310;width:380;height:940" coordorigin="9635,-3309" coordsize="380,940" path="m9635,-2839l9704,-2826,9765,-2790,9812,-2736,9844,-2671,9855,-2599,9844,-2518,9813,-2454,9766,-2405,9705,-2369,9759,-2372,9863,-2407,9911,-2456,9955,-2539,9983,-2681,9958,-2774,9917,-2824,9895,-2839,9980,-2887,10014,-2934,10004,-3009,9955,-3139,9911,-3222,9863,-3272,9759,-3306,9705,-3309,9766,-3274,9813,-3225,9844,-3161,9855,-3079,9844,-3008,9812,-2942,9765,-2889,9704,-2853,9635,-2839xe" filled="false" stroked="true" strokeweight=".5pt" strokecolor="#000000">
              <v:path arrowok="t"/>
              <v:stroke dashstyle="solid"/>
            </v:shape>
            <v:shape style="position:absolute;left:9372;top:-2871;width:144;height:62" coordorigin="9372,-2870" coordsize="144,62" path="m9372,-2870l9379,-2861,9382,-2851,9382,-2828,9379,-2818,9372,-2809,9516,-2839,9372,-2870xe" filled="true" fillcolor="#00a8ec" stroked="false">
              <v:path arrowok="t"/>
              <v:fill type="solid"/>
            </v:shape>
            <v:shape style="position:absolute;left:9074;top:-3219;width:659;height:380" coordorigin="9075,-3219" coordsize="659,380" path="m9417,-2839l9155,-2839m9695,-3219l9723,-3163,9733,-3106,9729,-3053,9714,-3010,9684,-2973,9634,-2941,9569,-2919,9494,-2910,9075,-2909e" filled="false" stroked="true" strokeweight="1pt" strokecolor="#00a8ec">
              <v:path arrowok="t"/>
              <v:stroke dashstyle="solid"/>
            </v:shape>
            <v:shape style="position:absolute;left:9608;top:-3289;width:127;height:121" type="#_x0000_t75" stroked="false">
              <v:imagedata r:id="rId9" o:title=""/>
            </v:shape>
            <v:shape style="position:absolute;left:9074;top:-2770;width:659;height:310" coordorigin="9075,-2769" coordsize="659,310" path="m9695,-2460l9723,-2516,9733,-2573,9729,-2626,9684,-2706,9569,-2760,9494,-2769,9075,-2769e" filled="false" stroked="true" strokeweight="1pt" strokecolor="#00a8ec">
              <v:path arrowok="t"/>
              <v:stroke dashstyle="solid"/>
            </v:shape>
            <v:shape style="position:absolute;left:9608;top:-2511;width:127;height:121" type="#_x0000_t75" stroked="false">
              <v:imagedata r:id="rId10" o:title=""/>
            </v:shape>
            <v:line style="position:absolute" from="9989,-2835" to="11078,-2835" stroked="true" strokeweight=".45pt" strokecolor="#000000">
              <v:stroke dashstyle="longdash"/>
            </v:line>
            <v:line style="position:absolute" from="9707,-2305" to="10674,-2893" stroked="true" strokeweight=".45pt" strokecolor="#000000">
              <v:stroke dashstyle="shortdash"/>
            </v:line>
            <v:shape style="position:absolute;left:10370;top:-2763;width:490;height:218" coordorigin="10371,-2763" coordsize="490,218" path="m10371,-2634l10414,-2597,10464,-2569,10519,-2551,10579,-2545,10657,-2556,10727,-2586,10786,-2632,10832,-2692,10860,-2763e" filled="false" stroked="true" strokeweight=".45pt" strokecolor="#000000">
              <v:path arrowok="t"/>
              <v:stroke dashstyle="solid"/>
            </v:shape>
            <v:shape style="position:absolute;left:10328;top:-2839;width:554;height:242" coordorigin="10328,-2839" coordsize="554,242" path="m10407,-2632l10392,-2638,10379,-2646,10360,-2662,10328,-2690,10346,-2647,10355,-2619,10359,-2603,10360,-2598,10377,-2623,10407,-2632xm10882,-2743l10876,-2758,10872,-2773,10869,-2797,10865,-2839,10849,-2796,10836,-2769,10828,-2755,10825,-2750,10855,-2758,10882,-2743xe" filled="true" fillcolor="#000000" stroked="false">
              <v:path arrowok="t"/>
              <v:fill type="solid"/>
            </v:shape>
            <v:shape style="position:absolute;left:4329;top:-3099;width:447;height:35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0" w:firstLine="62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Split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bucket</w:t>
                    </w:r>
                  </w:p>
                </w:txbxContent>
              </v:textbox>
              <w10:wrap type="none"/>
            </v:shape>
            <v:shape style="position:absolute;left:8880;top:-2934;width:152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6"/>
                      </w:rPr>
                      <w:t>V</w:t>
                    </w:r>
                    <w:r>
                      <w:rPr>
                        <w:i/>
                        <w:position w:val="-3"/>
                        <w:sz w:val="12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6119;top:-2573;width:238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i/>
                        <w:position w:val="1"/>
                        <w:sz w:val="16"/>
                      </w:rPr>
                      <w:t>n</w:t>
                    </w:r>
                    <w:r>
                      <w:rPr>
                        <w:position w:val="1"/>
                        <w:sz w:val="16"/>
                      </w:rPr>
                      <w:t>,</w:t>
                    </w:r>
                    <w:r>
                      <w:rPr>
                        <w:rFonts w:ascii="Symbol" w:hAnsi="Symbol"/>
                        <w:sz w:val="16"/>
                      </w:rPr>
                      <w:t></w:t>
                    </w:r>
                  </w:p>
                </w:txbxContent>
              </v:textbox>
              <w10:wrap type="none"/>
            </v:shape>
            <v:shape style="position:absolute;left:10330;top:-2543;width:570;height:231" type="#_x0000_t202" filled="false" stroked="false">
              <v:textbox inset="0,0,0,0">
                <w:txbxContent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Symbol" w:hAnsi="Symbol"/>
                        <w:position w:val="1"/>
                        <w:sz w:val="16"/>
                      </w:rPr>
                      <w:t></w:t>
                    </w:r>
                    <w:r>
                      <w:rPr>
                        <w:spacing w:val="-1"/>
                        <w:position w:val="1"/>
                        <w:sz w:val="16"/>
                      </w:rPr>
                      <w:t> </w:t>
                    </w:r>
                    <w:r>
                      <w:rPr>
                        <w:rFonts w:ascii="Symbol" w:hAnsi="Symbol"/>
                        <w:sz w:val="16"/>
                      </w:rPr>
                      <w:t>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165˚</w:t>
                    </w:r>
                  </w:p>
                </w:txbxContent>
              </v:textbox>
              <w10:wrap type="none"/>
            </v:shape>
            <v:shape style="position:absolute;left:9745;top:-2134;width:207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</w:t>
                    </w:r>
                    <w:r>
                      <w:rPr>
                        <w:i/>
                        <w:sz w:val="16"/>
                      </w:rPr>
                      <w:t>b</w:t>
                    </w:r>
                    <w:r>
                      <w:rPr>
                        <w:sz w:val="16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4136;top:-1509;width:474;height:35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53" w:right="1" w:hanging="54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Needle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valve</w:t>
                    </w:r>
                  </w:p>
                </w:txbxContent>
              </v:textbox>
              <w10:wrap type="none"/>
            </v:shape>
            <v:shape style="position:absolute;left:7303;top:-1554;width:83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9"/>
                        <w:sz w:val="16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900;top:-1294;width:100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u</w:t>
                    </w:r>
                  </w:p>
                </w:txbxContent>
              </v:textbox>
              <w10:wrap type="none"/>
            </v:shape>
            <v:shape style="position:absolute;left:8877;top:-994;width:127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w</w:t>
                    </w:r>
                  </w:p>
                </w:txbxContent>
              </v:textbox>
              <w10:wrap type="none"/>
            </v:shape>
            <v:shape style="position:absolute;left:9273;top:-1163;width:121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Symbol" w:hAnsi="Symbol"/>
                        <w:w w:val="100"/>
                        <w:sz w:val="16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10640;top:-923;width:108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Symbol" w:hAnsi="Symbol"/>
                        <w:w w:val="100"/>
                        <w:sz w:val="16"/>
                      </w:rPr>
                      <w:t></w:t>
                    </w:r>
                  </w:p>
                </w:txbxContent>
              </v:textbox>
              <w10:wrap type="none"/>
            </v:shape>
            <v:shape style="position:absolute;left:9710;top:-744;width:152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6"/>
                      </w:rPr>
                      <w:t>V</w:t>
                    </w:r>
                    <w:r>
                      <w:rPr>
                        <w:i/>
                        <w:position w:val="-3"/>
                        <w:sz w:val="12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7129;top:-493;width:600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pacing w:val="-1"/>
                        <w:position w:val="1"/>
                        <w:sz w:val="16"/>
                      </w:rPr>
                      <w:t>u</w:t>
                    </w:r>
                    <w:r>
                      <w:rPr>
                        <w:i/>
                        <w:position w:val="1"/>
                        <w:sz w:val="16"/>
                      </w:rPr>
                      <w:t> </w:t>
                    </w:r>
                    <w:r>
                      <w:rPr>
                        <w:spacing w:val="-1"/>
                        <w:position w:val="1"/>
                        <w:sz w:val="16"/>
                      </w:rPr>
                      <w:t>=</w:t>
                    </w:r>
                    <w:r>
                      <w:rPr>
                        <w:position w:val="1"/>
                        <w:sz w:val="16"/>
                      </w:rPr>
                      <w:t> </w:t>
                    </w:r>
                    <w:r>
                      <w:rPr>
                        <w:spacing w:val="-1"/>
                        <w:position w:val="1"/>
                        <w:sz w:val="16"/>
                      </w:rPr>
                      <w:t>2</w:t>
                    </w:r>
                    <w:r>
                      <w:rPr>
                        <w:rFonts w:ascii="Symbol" w:hAnsi="Symbol"/>
                        <w:spacing w:val="-1"/>
                        <w:sz w:val="16"/>
                      </w:rPr>
                      <w:t></w:t>
                    </w:r>
                    <w:r>
                      <w:rPr>
                        <w:spacing w:val="-15"/>
                        <w:sz w:val="16"/>
                      </w:rPr>
                      <w:t> </w:t>
                    </w:r>
                    <w:r>
                      <w:rPr>
                        <w:i/>
                        <w:spacing w:val="-1"/>
                        <w:sz w:val="16"/>
                      </w:rPr>
                      <w:t>nr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(</w:t>
      </w:r>
      <w:r>
        <w:rPr>
          <w:i/>
          <w:sz w:val="16"/>
        </w:rPr>
        <w:t>a</w:t>
      </w:r>
      <w:r>
        <w:rPr>
          <w:sz w:val="16"/>
        </w:rPr>
        <w:t>)</w:t>
        <w:tab/>
        <w:t>(</w:t>
      </w:r>
      <w:r>
        <w:rPr>
          <w:i/>
          <w:sz w:val="16"/>
        </w:rPr>
        <w:t>c</w:t>
      </w:r>
      <w:r>
        <w:rPr>
          <w:sz w:val="16"/>
        </w:rPr>
        <w:t>)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300" w:right="300"/>
          <w:cols w:num="2" w:equalWidth="0">
            <w:col w:w="3618" w:space="1881"/>
            <w:col w:w="5421"/>
          </w:cols>
        </w:sectPr>
      </w:pPr>
    </w:p>
    <w:p>
      <w:pPr>
        <w:pStyle w:val="BodyText"/>
        <w:rPr>
          <w:sz w:val="28"/>
        </w:rPr>
      </w:pPr>
    </w:p>
    <w:p>
      <w:pPr>
        <w:pStyle w:val="Heading4"/>
        <w:spacing w:line="235" w:lineRule="auto" w:before="83"/>
        <w:ind w:firstLine="239"/>
      </w:pPr>
      <w:r>
        <w:rPr>
          <w:spacing w:val="-1"/>
        </w:rPr>
        <w:t>Figure</w:t>
      </w:r>
      <w:r>
        <w:rPr>
          <w:spacing w:val="22"/>
        </w:rPr>
        <w:t> </w:t>
      </w:r>
      <w:r>
        <w:rPr>
          <w:spacing w:val="-1"/>
        </w:rPr>
        <w:t>11.26</w:t>
      </w:r>
      <w:r>
        <w:rPr>
          <w:spacing w:val="22"/>
        </w:rPr>
        <w:t> </w:t>
      </w:r>
      <w:r>
        <w:rPr>
          <w:spacing w:val="-1"/>
        </w:rPr>
        <w:t>shows</w:t>
      </w:r>
      <w:r>
        <w:rPr>
          <w:spacing w:val="22"/>
        </w:rPr>
        <w:t> </w:t>
      </w:r>
      <w:r>
        <w:rPr/>
        <w:t>Eq.</w:t>
      </w:r>
      <w:r>
        <w:rPr>
          <w:spacing w:val="23"/>
        </w:rPr>
        <w:t> </w:t>
      </w:r>
      <w:r>
        <w:rPr/>
        <w:t>(11.41)</w:t>
      </w:r>
      <w:r>
        <w:rPr>
          <w:spacing w:val="22"/>
        </w:rPr>
        <w:t> </w:t>
      </w:r>
      <w:r>
        <w:rPr/>
        <w:t>plotted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an</w:t>
      </w:r>
      <w:r>
        <w:rPr>
          <w:spacing w:val="22"/>
        </w:rPr>
        <w:t> </w:t>
      </w:r>
      <w:r>
        <w:rPr/>
        <w:t>ideal</w:t>
      </w:r>
      <w:r>
        <w:rPr>
          <w:spacing w:val="22"/>
        </w:rPr>
        <w:t> </w:t>
      </w:r>
      <w:r>
        <w:rPr/>
        <w:t>turbine</w:t>
      </w:r>
      <w:r>
        <w:rPr>
          <w:spacing w:val="23"/>
        </w:rPr>
        <w:t> </w:t>
      </w:r>
      <w:r>
        <w:rPr/>
        <w:t>(</w:t>
      </w:r>
      <w:r>
        <w:rPr>
          <w:i/>
        </w:rPr>
        <w:t>β</w:t>
      </w:r>
      <w:r>
        <w:rPr>
          <w:i/>
          <w:spacing w:val="-1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-21"/>
        </w:rPr>
        <w:t> </w:t>
      </w:r>
      <w:r>
        <w:rPr/>
        <w:t>180°,</w:t>
      </w:r>
      <w:r>
        <w:rPr>
          <w:spacing w:val="23"/>
        </w:rPr>
        <w:t> </w:t>
      </w:r>
      <w:r>
        <w:rPr>
          <w:i/>
        </w:rPr>
        <w:t>C</w:t>
      </w:r>
      <w:r>
        <w:rPr>
          <w:i/>
          <w:vertAlign w:val="subscript"/>
        </w:rPr>
        <w:t>v</w:t>
      </w:r>
      <w:r>
        <w:rPr>
          <w:i/>
          <w:spacing w:val="-1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1.0)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38"/>
          <w:vertAlign w:val="baseline"/>
        </w:rPr>
        <w:t> </w:t>
      </w:r>
      <w:r>
        <w:rPr>
          <w:spacing w:val="-1"/>
          <w:vertAlign w:val="baseline"/>
        </w:rPr>
        <w:t>for</w:t>
      </w:r>
      <w:r>
        <w:rPr>
          <w:spacing w:val="38"/>
          <w:vertAlign w:val="baseline"/>
        </w:rPr>
        <w:t> </w:t>
      </w:r>
      <w:r>
        <w:rPr>
          <w:spacing w:val="-1"/>
          <w:vertAlign w:val="baseline"/>
        </w:rPr>
        <w:t>typical</w:t>
      </w:r>
      <w:r>
        <w:rPr>
          <w:spacing w:val="38"/>
          <w:vertAlign w:val="baseline"/>
        </w:rPr>
        <w:t> </w:t>
      </w:r>
      <w:r>
        <w:rPr>
          <w:vertAlign w:val="baseline"/>
        </w:rPr>
        <w:t>working</w:t>
      </w:r>
      <w:r>
        <w:rPr>
          <w:spacing w:val="38"/>
          <w:vertAlign w:val="baseline"/>
        </w:rPr>
        <w:t> </w:t>
      </w:r>
      <w:r>
        <w:rPr>
          <w:vertAlign w:val="baseline"/>
        </w:rPr>
        <w:t>conditions</w:t>
      </w:r>
      <w:r>
        <w:rPr>
          <w:spacing w:val="38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β</w:t>
      </w:r>
      <w:r>
        <w:rPr>
          <w:i/>
          <w:spacing w:val="-1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160°,</w:t>
      </w:r>
      <w:r>
        <w:rPr>
          <w:spacing w:val="38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v</w:t>
      </w:r>
      <w:r>
        <w:rPr>
          <w:i/>
          <w:spacing w:val="-1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0.94).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8"/>
          <w:vertAlign w:val="baseline"/>
        </w:rPr>
        <w:t> </w:t>
      </w:r>
      <w:r>
        <w:rPr>
          <w:vertAlign w:val="baseline"/>
        </w:rPr>
        <w:t>latter</w:t>
      </w:r>
      <w:r>
        <w:rPr>
          <w:spacing w:val="38"/>
          <w:vertAlign w:val="baseline"/>
        </w:rPr>
        <w:t> </w:t>
      </w:r>
      <w:r>
        <w:rPr>
          <w:vertAlign w:val="baseline"/>
        </w:rPr>
        <w:t>case</w:t>
      </w:r>
      <w:r>
        <w:rPr>
          <w:spacing w:val="39"/>
          <w:vertAlign w:val="baseline"/>
        </w:rPr>
        <w:t> </w:t>
      </w:r>
      <w:r>
        <w:rPr>
          <w:vertAlign w:val="baseline"/>
        </w:rPr>
        <w:t>predicts</w:t>
      </w:r>
    </w:p>
    <w:p>
      <w:pPr>
        <w:spacing w:line="249" w:lineRule="auto" w:before="0"/>
        <w:ind w:left="3840" w:right="0" w:hanging="1"/>
        <w:jc w:val="left"/>
        <w:rPr>
          <w:sz w:val="20"/>
        </w:rPr>
      </w:pPr>
      <w:r>
        <w:rPr>
          <w:i/>
          <w:spacing w:val="-1"/>
          <w:w w:val="244"/>
          <w:sz w:val="20"/>
        </w:rPr>
        <w:t> </w:t>
      </w:r>
      <w:r>
        <w:rPr>
          <w:spacing w:val="-1"/>
          <w:sz w:val="20"/>
          <w:vertAlign w:val="subscript"/>
        </w:rPr>
        <w:t>max</w:t>
      </w:r>
      <w:r>
        <w:rPr>
          <w:sz w:val="20"/>
          <w:vertAlign w:val="baseline"/>
        </w:rPr>
        <w:t> </w:t>
      </w:r>
      <w:r>
        <w:rPr>
          <w:rFonts w:ascii="Verdana" w:hAnsi="Verdana"/>
          <w:spacing w:val="-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85</w:t>
      </w:r>
      <w:r>
        <w:rPr>
          <w:spacing w:val="22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percent</w:t>
      </w:r>
      <w:r>
        <w:rPr>
          <w:spacing w:val="22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at</w:t>
      </w:r>
      <w:r>
        <w:rPr>
          <w:spacing w:val="23"/>
          <w:sz w:val="20"/>
          <w:vertAlign w:val="baseline"/>
        </w:rPr>
        <w:t> </w:t>
      </w:r>
      <w:r>
        <w:rPr>
          <w:i/>
          <w:spacing w:val="-1"/>
          <w:sz w:val="20"/>
          <w:vertAlign w:val="baseline"/>
        </w:rPr>
        <w:t>ф</w:t>
      </w:r>
      <w:r>
        <w:rPr>
          <w:i/>
          <w:sz w:val="20"/>
          <w:vertAlign w:val="baseline"/>
        </w:rPr>
        <w:t> </w:t>
      </w:r>
      <w:r>
        <w:rPr>
          <w:rFonts w:ascii="Verdana" w:hAnsi="Verdana"/>
          <w:spacing w:val="-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0.47,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but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actual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data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for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24-in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Pelton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wheel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test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are</w:t>
      </w:r>
      <w:r>
        <w:rPr>
          <w:spacing w:val="1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somewhat</w:t>
      </w:r>
      <w:r>
        <w:rPr>
          <w:spacing w:val="-12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less</w:t>
      </w:r>
      <w:r>
        <w:rPr>
          <w:spacing w:val="-1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efficient</w:t>
      </w:r>
      <w:r>
        <w:rPr>
          <w:spacing w:val="-1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due</w:t>
      </w:r>
      <w:r>
        <w:rPr>
          <w:spacing w:val="-1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to</w:t>
      </w:r>
      <w:r>
        <w:rPr>
          <w:spacing w:val="-12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windage,</w:t>
      </w:r>
      <w:r>
        <w:rPr>
          <w:spacing w:val="-1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mechanical</w:t>
      </w:r>
      <w:r>
        <w:rPr>
          <w:spacing w:val="-1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friction,</w:t>
      </w:r>
      <w:r>
        <w:rPr>
          <w:spacing w:val="-1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backsplashing,</w:t>
      </w:r>
      <w:r>
        <w:rPr>
          <w:spacing w:val="-12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and</w:t>
      </w:r>
      <w:r>
        <w:rPr>
          <w:spacing w:val="-1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nonuni-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3224" w:right="0" w:firstLine="0"/>
        <w:jc w:val="left"/>
        <w:rPr>
          <w:sz w:val="16"/>
        </w:rPr>
      </w:pPr>
      <w:r>
        <w:rPr/>
        <w:pict>
          <v:group style="position:absolute;margin-left:187.664993pt;margin-top:.841321pt;width:164pt;height:166.25pt;mso-position-horizontal-relative:page;mso-position-vertical-relative:paragraph;z-index:15729664" coordorigin="3753,17" coordsize="3280,3325">
            <v:shape style="position:absolute;left:3862;top:16;width:3170;height:3210" coordorigin="3863,17" coordsize="3170,3210" path="m7033,17l3863,17,3863,97,6953,97,6953,3227,7033,3227,7033,97,7033,17xe" filled="true" fillcolor="#cccccc" stroked="false">
              <v:path arrowok="t"/>
              <v:fill type="solid"/>
            </v:shape>
            <v:rect style="position:absolute;left:3782;top:96;width:3170;height:3210" filled="true" fillcolor="#e5e5e5" stroked="false">
              <v:fill type="solid"/>
            </v:rect>
            <v:shape style="position:absolute;left:3782;top:738;width:2536;height:2569" coordorigin="3783,739" coordsize="2536,2569" path="m3903,2665l3783,2665m3903,2023l3783,2023m3903,1381l3783,1381m3903,739l3783,739m4417,3187l4417,3307m5051,3187l5051,3307m5685,3187l5685,3307m6319,3187l6319,3307e" filled="false" stroked="true" strokeweight=".45pt" strokecolor="#000000">
              <v:path arrowok="t"/>
              <v:stroke dashstyle="solid"/>
            </v:shape>
            <v:shape style="position:absolute;left:3781;top:107;width:3174;height:3206" coordorigin="3782,107" coordsize="3174,3206" path="m6955,3313l6926,3187,6897,3067,6868,2953,6840,2844,6812,2741,6785,2642,6758,2549,6732,2460,6706,2375,6681,2294,6656,2217,6632,2144,6609,2073,6585,2006,6563,1942,6540,1881,6519,1821,6498,1764,6457,1655,6438,1603,6419,1552,6400,1501,6383,1452,6354,1373,6323,1295,6291,1218,6257,1141,6222,1066,6186,992,6150,920,6112,849,6074,779,6036,712,5998,646,5959,582,5921,521,5883,462,5840,401,5797,345,5751,295,5704,249,5656,210,5555,149,5450,114,5396,107,5341,108,5229,132,5172,157,5114,190,5056,231,4998,282,4940,342,4881,412,4823,492,4784,550,4745,610,4706,672,4668,736,4631,801,4594,868,4557,937,4521,1007,4485,1078,4450,1151,4415,1224,4380,1299,4346,1375,4313,1452,4274,1546,4235,1645,4197,1751,4158,1867,4138,1928,4119,1992,4098,2060,4078,2130,4057,2204,4035,2282,4013,2364,3991,2450,3968,2540,3944,2635,3919,2735,3893,2840,3867,2950,3839,3065,3811,3186,3782,3313e" filled="false" stroked="true" strokeweight="1.5pt" strokecolor="#00a8ec">
              <v:path arrowok="t"/>
              <v:stroke dashstyle="solid"/>
            </v:shape>
            <v:shape style="position:absolute;left:3781;top:604;width:2973;height:2709" coordorigin="3782,604" coordsize="2973,2709" path="m6754,3307l6723,3186,6692,3072,6662,2963,6632,2860,6602,2762,6573,2669,6544,2581,6516,2498,6489,2418,6462,2343,6435,2272,6410,2204,6384,2139,6360,2078,6336,2019,6313,1963,6270,1856,6249,1806,6229,1757,6210,1709,6179,1632,6144,1556,6106,1481,6066,1408,6025,1337,5982,1267,5938,1198,5893,1132,5849,1068,5805,1005,5763,945,5721,887,5678,831,5633,780,5586,736,5537,697,5486,665,5380,620,5269,604,5212,608,5096,639,5037,667,4977,703,4918,749,4858,804,4798,868,4738,942,4696,999,4655,1059,4615,1120,4576,1184,4537,1249,4498,1316,4460,1385,4422,1455,4384,1527,4346,1600,4308,1674,4270,1749,4226,1838,4185,1934,4144,2039,4103,2155,4082,2217,4061,2283,4039,2353,4017,2426,3995,2504,3972,2587,3948,2674,3923,2766,3897,2864,3870,2967,3842,3076,3812,3192,3782,3313e" filled="false" stroked="true" strokeweight="1.5pt" strokecolor="#00a8ec">
              <v:path arrowok="t"/>
              <v:stroke dashstyle="longdash"/>
            </v:shape>
            <v:shape style="position:absolute;left:3847;top:771;width:1230;height:2285" coordorigin="3848,772" coordsize="1230,2285" path="m3883,3057l3896,3054,3907,3046,3915,3035,3918,3022,3915,3008,3907,2997,3896,2989,3883,2987,3869,2989,3858,2997,3850,3008,3848,3022,3850,3035,3858,3046,3869,3054,3883,3057xm3988,2742l4001,2739,4012,2731,4020,2720,4023,2707,4020,2693,4012,2682,4001,2674,3988,2672,3974,2674,3963,2682,3955,2693,3953,2707,3955,2720,3963,2731,3974,2739,3988,2742xm4085,2442l4099,2439,4110,2431,4117,2420,4120,2407,4117,2393,4110,2382,4099,2374,4085,2372,4071,2374,4060,2382,4053,2393,4050,2407,4053,2420,4060,2431,4071,2439,4085,2442xm4228,2039l4241,2036,4252,2029,4260,2018,4263,2004,4260,1990,4252,1979,4241,1972,4228,1969,4214,1972,4203,1979,4195,1990,4193,2004,4195,2018,4203,2029,4214,2036,4228,2039xm4413,1654l4426,1651,4437,1644,4445,1633,4448,1619,4445,1605,4437,1594,4426,1587,4413,1584,4399,1587,4388,1594,4380,1605,4378,1619,4380,1633,4388,1644,4399,1651,4413,1654xm4565,1412l4579,1409,4590,1401,4597,1390,4600,1377,4597,1363,4590,1352,4579,1344,4565,1342,4551,1344,4540,1352,4533,1363,4530,1377,4533,1390,4540,1401,4551,1409,4565,1412xm4720,1199l4734,1196,4745,1189,4752,1178,4755,1164,4752,1150,4745,1139,4734,1132,4720,1129,4706,1132,4695,1139,4688,1150,4685,1164,4688,1178,4695,1189,4706,1196,4720,1199xm4895,1032l4909,1029,4920,1021,4927,1010,4930,997,4927,983,4920,972,4909,964,4895,962,4881,964,4870,972,4863,983,4860,997,4863,1010,4870,1021,4881,1029,4895,1032xm5043,842l5056,839,5067,831,5075,820,5078,807,5075,793,5067,782,5056,774,5043,772,5029,774,5018,782,5010,793,5008,807,5010,820,5018,831,5029,839,5043,842xe" filled="false" stroked="true" strokeweight="1pt" strokecolor="#00a8ec">
              <v:path arrowok="t"/>
              <v:stroke dashstyle="solid"/>
            </v:shape>
            <v:shape style="position:absolute;left:5250;top:714;width:208;height:170" type="#_x0000_t75" stroked="false">
              <v:imagedata r:id="rId11" o:title=""/>
            </v:shape>
            <v:shape style="position:absolute;left:5515;top:934;width:730;height:2323" coordorigin="5515,934" coordsize="730,2323" path="m5550,1004l5564,1001,5575,994,5582,983,5585,969,5582,955,5575,944,5564,937,5550,934,5536,937,5525,944,5518,955,5515,969,5518,983,5525,994,5536,1001,5550,1004xm5705,1227l5719,1224,5730,1216,5737,1205,5740,1192,5737,1178,5730,1167,5719,1159,5705,1157,5691,1159,5680,1167,5673,1178,5670,1192,5673,1205,5680,1216,5691,1224,5705,1227xm5855,1577l5869,1574,5880,1566,5887,1555,5890,1542,5887,1528,5880,1517,5869,1509,5855,1507,5841,1509,5830,1517,5823,1528,5820,1542,5823,1555,5830,1566,5841,1574,5855,1577xm6010,2122l6024,2119,6035,2111,6042,2100,6045,2087,6042,2073,6035,2062,6024,2054,6010,2052,5996,2054,5985,2062,5978,2073,5975,2087,5978,2100,5985,2111,5996,2119,6010,2122xm6110,2547l6124,2544,6135,2536,6142,2525,6145,2512,6142,2498,6135,2487,6124,2479,6110,2477,6096,2479,6085,2487,6078,2498,6075,2512,6078,2525,6085,2536,6096,2544,6110,2547xm6165,2932l6179,2929,6190,2921,6197,2910,6200,2897,6197,2883,6190,2872,6179,2864,6165,2862,6151,2864,6140,2872,6133,2883,6130,2897,6133,2910,6140,2921,6151,2929,6165,2932xm6210,3257l6224,3254,6235,3246,6242,3235,6245,3222,6242,3208,6235,3197,6224,3189,6210,3187,6196,3189,6185,3197,6178,3208,6175,3222,6178,3235,6185,3246,6196,3254,6210,3257xe" filled="false" stroked="true" strokeweight="1pt" strokecolor="#00a8ec">
              <v:path arrowok="t"/>
              <v:stroke dashstyle="solid"/>
            </v:shape>
            <v:shape style="position:absolute;left:3753;top:3261;width:3228;height:81" coordorigin="3753,3261" coordsize="3228,81" path="m3837,3310l3776,3310,3776,3267,3753,3267,3753,3342,3776,3342,3776,3333,3837,3333,3837,3310xm6981,3261l6959,3261,6959,3310,6902,3310,6902,3333,6959,3333,6959,3336,6981,3336,6981,3261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16"/>
        </w:rPr>
        <w:t>1.0</w:t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3224" w:right="0" w:firstLine="0"/>
        <w:jc w:val="left"/>
        <w:rPr>
          <w:sz w:val="16"/>
        </w:rPr>
      </w:pPr>
      <w:r>
        <w:rPr>
          <w:sz w:val="16"/>
        </w:rPr>
        <w:t>0.8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3224" w:right="0" w:firstLine="0"/>
        <w:jc w:val="left"/>
        <w:rPr>
          <w:sz w:val="16"/>
        </w:rPr>
      </w:pPr>
      <w:r>
        <w:rPr>
          <w:sz w:val="16"/>
        </w:rPr>
        <w:t>0.6</w:t>
      </w:r>
    </w:p>
    <w:p>
      <w:pPr>
        <w:spacing w:before="74"/>
        <w:ind w:left="2933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w w:val="99"/>
          <w:sz w:val="16"/>
        </w:rPr>
        <w:t></w:t>
      </w:r>
    </w:p>
    <w:p>
      <w:pPr>
        <w:spacing w:before="188"/>
        <w:ind w:left="3224" w:right="0" w:firstLine="0"/>
        <w:jc w:val="left"/>
        <w:rPr>
          <w:sz w:val="16"/>
        </w:rPr>
      </w:pPr>
      <w:r>
        <w:rPr>
          <w:sz w:val="16"/>
        </w:rPr>
        <w:t>0.4</w:t>
      </w: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1520" w:h="13320"/>
          <w:pgMar w:header="494" w:footer="0" w:top="960" w:bottom="280" w:left="300" w:right="300"/>
        </w:sectPr>
      </w:pPr>
    </w:p>
    <w:p>
      <w:pPr>
        <w:pStyle w:val="BodyText"/>
        <w:spacing w:line="247" w:lineRule="auto" w:before="100"/>
        <w:ind w:left="120" w:right="38"/>
        <w:jc w:val="both"/>
      </w:pPr>
      <w:r>
        <w:rPr>
          <w:b/>
        </w:rPr>
        <w:t>Fig. 11.26 </w:t>
      </w:r>
      <w:r>
        <w:rPr/>
        <w:t>Efficiency of an impulse</w:t>
      </w:r>
      <w:r>
        <w:rPr>
          <w:spacing w:val="1"/>
        </w:rPr>
        <w:t> </w:t>
      </w:r>
      <w:r>
        <w:rPr/>
        <w:t>turbine calculated from Eq. (11.41):</w:t>
      </w:r>
      <w:r>
        <w:rPr>
          <w:spacing w:val="1"/>
        </w:rPr>
        <w:t> </w:t>
      </w:r>
      <w:r>
        <w:rPr/>
        <w:t>solid</w:t>
      </w:r>
      <w:r>
        <w:rPr>
          <w:spacing w:val="11"/>
        </w:rPr>
        <w:t> </w:t>
      </w:r>
      <w:r>
        <w:rPr/>
        <w:t>curve </w:t>
      </w:r>
      <w:r>
        <w:rPr>
          <w:rFonts w:ascii="Verdana" w:hAnsi="Verdana"/>
        </w:rPr>
        <w:t>=</w:t>
      </w:r>
      <w:r>
        <w:rPr>
          <w:rFonts w:ascii="Verdana" w:hAnsi="Verdana"/>
          <w:spacing w:val="-19"/>
        </w:rPr>
        <w:t> </w:t>
      </w:r>
      <w:r>
        <w:rPr/>
        <w:t>ideal,</w:t>
      </w:r>
      <w:r>
        <w:rPr>
          <w:spacing w:val="12"/>
        </w:rPr>
        <w:t> </w:t>
      </w:r>
      <w:r>
        <w:rPr>
          <w:i/>
        </w:rPr>
        <w:t>β </w:t>
      </w:r>
      <w:r>
        <w:rPr>
          <w:rFonts w:ascii="Verdana" w:hAnsi="Verdana"/>
        </w:rPr>
        <w:t>=</w:t>
      </w:r>
      <w:r>
        <w:rPr>
          <w:rFonts w:ascii="Verdana" w:hAnsi="Verdana"/>
          <w:spacing w:val="-19"/>
        </w:rPr>
        <w:t> </w:t>
      </w:r>
      <w:r>
        <w:rPr/>
        <w:t>180°,</w:t>
      </w:r>
    </w:p>
    <w:p>
      <w:pPr>
        <w:pStyle w:val="BodyText"/>
        <w:spacing w:line="214" w:lineRule="exact"/>
        <w:ind w:left="120"/>
        <w:jc w:val="both"/>
      </w:pPr>
      <w:r>
        <w:rPr>
          <w:i/>
          <w:spacing w:val="-1"/>
        </w:rPr>
        <w:t>C</w:t>
      </w:r>
      <w:r>
        <w:rPr>
          <w:i/>
          <w:spacing w:val="-1"/>
          <w:vertAlign w:val="subscript"/>
        </w:rPr>
        <w:t>v</w:t>
      </w:r>
      <w:r>
        <w:rPr>
          <w:i/>
          <w:spacing w:val="-1"/>
          <w:vertAlign w:val="baseline"/>
        </w:rPr>
        <w:t> </w:t>
      </w:r>
      <w:r>
        <w:rPr>
          <w:rFonts w:ascii="Verdana"/>
          <w:spacing w:val="-1"/>
          <w:vertAlign w:val="baseline"/>
        </w:rPr>
        <w:t>=</w:t>
      </w:r>
      <w:r>
        <w:rPr>
          <w:rFonts w:ascii="Verdana"/>
          <w:spacing w:val="-19"/>
          <w:vertAlign w:val="baseline"/>
        </w:rPr>
        <w:t> </w:t>
      </w:r>
      <w:r>
        <w:rPr>
          <w:spacing w:val="-1"/>
          <w:vertAlign w:val="baseline"/>
        </w:rPr>
        <w:t>1.0;</w:t>
      </w:r>
      <w:r>
        <w:rPr>
          <w:spacing w:val="11"/>
          <w:vertAlign w:val="baseline"/>
        </w:rPr>
        <w:t> </w:t>
      </w:r>
      <w:r>
        <w:rPr>
          <w:vertAlign w:val="baseline"/>
        </w:rPr>
        <w:t>dashed</w:t>
      </w:r>
      <w:r>
        <w:rPr>
          <w:spacing w:val="12"/>
          <w:vertAlign w:val="baseline"/>
        </w:rPr>
        <w:t> </w:t>
      </w:r>
      <w:r>
        <w:rPr>
          <w:vertAlign w:val="baseline"/>
        </w:rPr>
        <w:t>curve </w:t>
      </w:r>
      <w:r>
        <w:rPr>
          <w:rFonts w:ascii="Verdana"/>
          <w:vertAlign w:val="baseline"/>
        </w:rPr>
        <w:t>=</w:t>
      </w:r>
      <w:r>
        <w:rPr>
          <w:rFonts w:ascii="Verdana"/>
          <w:spacing w:val="-19"/>
          <w:vertAlign w:val="baseline"/>
        </w:rPr>
        <w:t> </w:t>
      </w:r>
      <w:r>
        <w:rPr>
          <w:vertAlign w:val="baseline"/>
        </w:rPr>
        <w:t>actual,</w:t>
      </w:r>
    </w:p>
    <w:p>
      <w:pPr>
        <w:pStyle w:val="BodyText"/>
        <w:ind w:left="120"/>
        <w:jc w:val="both"/>
      </w:pPr>
      <w:r>
        <w:rPr>
          <w:i/>
        </w:rPr>
        <w:t>β</w:t>
      </w:r>
      <w:r>
        <w:rPr>
          <w:i/>
          <w:spacing w:val="1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-17"/>
        </w:rPr>
        <w:t> </w:t>
      </w:r>
      <w:r>
        <w:rPr/>
        <w:t>160°,</w:t>
      </w:r>
      <w:r>
        <w:rPr>
          <w:spacing w:val="14"/>
        </w:rPr>
        <w:t> </w:t>
      </w:r>
      <w:r>
        <w:rPr>
          <w:i/>
        </w:rPr>
        <w:t>C</w:t>
      </w:r>
      <w:r>
        <w:rPr>
          <w:i/>
          <w:vertAlign w:val="subscript"/>
        </w:rPr>
        <w:t>v</w:t>
      </w:r>
      <w:r>
        <w:rPr>
          <w:i/>
          <w:spacing w:val="1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6"/>
          <w:vertAlign w:val="baseline"/>
        </w:rPr>
        <w:t> </w:t>
      </w:r>
      <w:r>
        <w:rPr>
          <w:vertAlign w:val="baseline"/>
        </w:rPr>
        <w:t>0.94;</w:t>
      </w:r>
      <w:r>
        <w:rPr>
          <w:spacing w:val="14"/>
          <w:vertAlign w:val="baseline"/>
        </w:rPr>
        <w:t> </w:t>
      </w:r>
      <w:r>
        <w:rPr>
          <w:vertAlign w:val="baseline"/>
        </w:rPr>
        <w:t>open</w:t>
      </w:r>
      <w:r>
        <w:rPr>
          <w:spacing w:val="14"/>
          <w:vertAlign w:val="baseline"/>
        </w:rPr>
        <w:t> </w:t>
      </w:r>
      <w:r>
        <w:rPr>
          <w:vertAlign w:val="baseline"/>
        </w:rPr>
        <w:t>circles</w:t>
      </w:r>
    </w:p>
    <w:p>
      <w:pPr>
        <w:pStyle w:val="BodyText"/>
        <w:spacing w:before="3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20" w:right="0" w:firstLine="0"/>
        <w:jc w:val="left"/>
        <w:rPr>
          <w:sz w:val="16"/>
        </w:rPr>
      </w:pPr>
      <w:r>
        <w:rPr>
          <w:sz w:val="16"/>
        </w:rPr>
        <w:t>0.2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z w:val="16"/>
        </w:rPr>
        <w:t>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4"/>
        </w:rPr>
      </w:pPr>
    </w:p>
    <w:p>
      <w:pPr>
        <w:tabs>
          <w:tab w:pos="753" w:val="left" w:leader="none"/>
          <w:tab w:pos="1387" w:val="left" w:leader="none"/>
          <w:tab w:pos="2021" w:val="left" w:leader="none"/>
          <w:tab w:pos="2655" w:val="left" w:leader="none"/>
        </w:tabs>
        <w:spacing w:before="0"/>
        <w:ind w:left="120" w:right="0" w:firstLine="0"/>
        <w:jc w:val="left"/>
        <w:rPr>
          <w:sz w:val="16"/>
        </w:rPr>
      </w:pPr>
      <w:r>
        <w:rPr>
          <w:sz w:val="16"/>
        </w:rPr>
        <w:t>0.2</w:t>
        <w:tab/>
        <w:t>0.4</w:t>
        <w:tab/>
        <w:t>0.6</w:t>
        <w:tab/>
        <w:t>0.8</w:t>
        <w:tab/>
        <w:t>1.0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300" w:right="300"/>
          <w:cols w:num="3" w:equalWidth="0">
            <w:col w:w="2794" w:space="310"/>
            <w:col w:w="493" w:space="300"/>
            <w:col w:w="7023"/>
          </w:cols>
        </w:sectPr>
      </w:pPr>
    </w:p>
    <w:p>
      <w:pPr>
        <w:pStyle w:val="BodyText"/>
        <w:ind w:left="120"/>
        <w:rPr>
          <w:rFonts w:ascii="Verdana"/>
        </w:rPr>
      </w:pPr>
      <w:r>
        <w:rPr>
          <w:rFonts w:ascii="Verdana"/>
          <w:spacing w:val="-1"/>
        </w:rPr>
        <w:t>=</w:t>
      </w:r>
      <w:r>
        <w:rPr>
          <w:rFonts w:ascii="Verdana"/>
          <w:spacing w:val="-19"/>
        </w:rPr>
        <w:t> </w:t>
      </w:r>
      <w:r>
        <w:rPr>
          <w:spacing w:val="-1"/>
        </w:rPr>
        <w:t>data,</w:t>
      </w:r>
      <w:r>
        <w:rPr>
          <w:spacing w:val="11"/>
        </w:rPr>
        <w:t> </w:t>
      </w:r>
      <w:r>
        <w:rPr>
          <w:spacing w:val="-1"/>
        </w:rPr>
        <w:t>Pelton</w:t>
      </w:r>
      <w:r>
        <w:rPr>
          <w:spacing w:val="12"/>
        </w:rPr>
        <w:t> </w:t>
      </w:r>
      <w:r>
        <w:rPr>
          <w:spacing w:val="-1"/>
        </w:rPr>
        <w:t>wheel,</w:t>
      </w:r>
      <w:r>
        <w:rPr>
          <w:spacing w:val="11"/>
        </w:rPr>
        <w:t> </w:t>
      </w:r>
      <w:r>
        <w:rPr/>
        <w:t>diameter </w:t>
      </w:r>
      <w:r>
        <w:rPr>
          <w:rFonts w:ascii="Verdana"/>
        </w:rPr>
        <w:t>=</w:t>
      </w:r>
    </w:p>
    <w:p>
      <w:pPr>
        <w:pStyle w:val="BodyText"/>
        <w:spacing w:before="13"/>
        <w:ind w:left="120"/>
      </w:pPr>
      <w:r>
        <w:rPr/>
        <w:t>2</w:t>
      </w:r>
      <w:r>
        <w:rPr>
          <w:spacing w:val="9"/>
        </w:rPr>
        <w:t> </w:t>
      </w:r>
      <w:r>
        <w:rPr/>
        <w:t>ft.</w:t>
      </w:r>
    </w:p>
    <w:p>
      <w:pPr>
        <w:tabs>
          <w:tab w:pos="624" w:val="left" w:leader="none"/>
        </w:tabs>
        <w:spacing w:line="232" w:lineRule="exact" w:before="66"/>
        <w:ind w:left="12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z w:val="16"/>
        </w:rPr>
        <w:t></w:t>
      </w:r>
      <w:r>
        <w:rPr>
          <w:spacing w:val="8"/>
          <w:sz w:val="16"/>
        </w:rPr>
        <w:t> </w:t>
      </w:r>
      <w:r>
        <w:rPr>
          <w:sz w:val="16"/>
        </w:rPr>
        <w:t>=</w:t>
        <w:tab/>
      </w:r>
      <w:r>
        <w:rPr>
          <w:i/>
          <w:position w:val="8"/>
          <w:sz w:val="16"/>
        </w:rPr>
        <w:t>u</w:t>
      </w:r>
    </w:p>
    <w:p>
      <w:pPr>
        <w:spacing w:line="154" w:lineRule="exact" w:before="0"/>
        <w:ind w:left="396" w:right="0" w:firstLine="0"/>
        <w:jc w:val="left"/>
        <w:rPr>
          <w:sz w:val="12"/>
        </w:rPr>
      </w:pPr>
      <w:r>
        <w:rPr/>
        <w:pict>
          <v:shape style="position:absolute;margin-left:261.394012pt;margin-top:-2.109521pt;width:26.2pt;height:.1pt;mso-position-horizontal-relative:page;mso-position-vertical-relative:paragraph;z-index:-17377792" coordorigin="5228,-42" coordsize="524,0" path="m5752,-42l5228,-42e" filled="true" fillcolor="#000000" stroked="false">
            <v:path arrowok="t"/>
            <v:fill type="solid"/>
            <w10:wrap type="none"/>
          </v:shape>
        </w:pict>
      </w:r>
      <w:r>
        <w:rPr>
          <w:sz w:val="16"/>
        </w:rPr>
        <w:t>(2</w:t>
      </w:r>
      <w:r>
        <w:rPr>
          <w:i/>
          <w:sz w:val="16"/>
        </w:rPr>
        <w:t>g</w:t>
      </w:r>
      <w:r>
        <w:rPr>
          <w:sz w:val="16"/>
        </w:rPr>
        <w:t>H)</w:t>
      </w:r>
      <w:r>
        <w:rPr>
          <w:position w:val="4"/>
          <w:sz w:val="12"/>
        </w:rPr>
        <w:t>1/2</w:t>
      </w:r>
    </w:p>
    <w:p>
      <w:pPr>
        <w:spacing w:after="0" w:line="154" w:lineRule="exact"/>
        <w:jc w:val="left"/>
        <w:rPr>
          <w:sz w:val="12"/>
        </w:rPr>
        <w:sectPr>
          <w:type w:val="continuous"/>
          <w:pgSz w:w="11520" w:h="13320"/>
          <w:pgMar w:top="960" w:bottom="280" w:left="300" w:right="300"/>
          <w:cols w:num="2" w:equalWidth="0">
            <w:col w:w="2628" w:space="1895"/>
            <w:col w:w="639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4"/>
        <w:spacing w:line="249" w:lineRule="auto"/>
        <w:ind w:left="3000" w:right="958"/>
        <w:jc w:val="both"/>
      </w:pPr>
      <w:r>
        <w:rPr>
          <w:spacing w:val="-1"/>
        </w:rPr>
        <w:t>form bucket flow. For this test</w:t>
      </w:r>
      <w:r>
        <w:rPr/>
        <w:t> </w:t>
      </w:r>
      <w:r>
        <w:rPr>
          <w:spacing w:val="-1"/>
          <w:vertAlign w:val="subscript"/>
        </w:rPr>
        <w:t>max</w:t>
      </w:r>
      <w:r>
        <w:rPr>
          <w:spacing w:val="-1"/>
          <w:vertAlign w:val="baseline"/>
        </w:rPr>
        <w:t> </w:t>
      </w:r>
      <w:r>
        <w:rPr>
          <w:rFonts w:ascii="Verdana"/>
          <w:spacing w:val="-1"/>
          <w:vertAlign w:val="baseline"/>
        </w:rPr>
        <w:t>= </w:t>
      </w:r>
      <w:r>
        <w:rPr>
          <w:spacing w:val="-1"/>
          <w:vertAlign w:val="baseline"/>
        </w:rPr>
        <w:t>80 percent, </w:t>
      </w:r>
      <w:r>
        <w:rPr>
          <w:vertAlign w:val="baseline"/>
        </w:rPr>
        <w:t>and, generally speaking, an impulse</w:t>
      </w:r>
      <w:r>
        <w:rPr>
          <w:spacing w:val="1"/>
          <w:vertAlign w:val="baseline"/>
        </w:rPr>
        <w:t> </w:t>
      </w:r>
      <w:r>
        <w:rPr>
          <w:vertAlign w:val="baseline"/>
        </w:rPr>
        <w:t>turbine</w:t>
      </w:r>
      <w:r>
        <w:rPr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9"/>
          <w:vertAlign w:val="baseline"/>
        </w:rPr>
        <w:t> </w:t>
      </w:r>
      <w:r>
        <w:rPr>
          <w:vertAlign w:val="baseline"/>
        </w:rPr>
        <w:t>not</w:t>
      </w:r>
      <w:r>
        <w:rPr>
          <w:spacing w:val="9"/>
          <w:vertAlign w:val="baseline"/>
        </w:rPr>
        <w:t> </w:t>
      </w:r>
      <w:r>
        <w:rPr>
          <w:vertAlign w:val="baseline"/>
        </w:rPr>
        <w:t>quite</w:t>
      </w:r>
      <w:r>
        <w:rPr>
          <w:spacing w:val="9"/>
          <w:vertAlign w:val="baseline"/>
        </w:rPr>
        <w:t> </w:t>
      </w:r>
      <w:r>
        <w:rPr>
          <w:vertAlign w:val="baseline"/>
        </w:rPr>
        <w:t>as</w:t>
      </w:r>
      <w:r>
        <w:rPr>
          <w:spacing w:val="9"/>
          <w:vertAlign w:val="baseline"/>
        </w:rPr>
        <w:t> </w:t>
      </w:r>
      <w:r>
        <w:rPr>
          <w:vertAlign w:val="baseline"/>
        </w:rPr>
        <w:t>efficient</w:t>
      </w:r>
      <w:r>
        <w:rPr>
          <w:spacing w:val="9"/>
          <w:vertAlign w:val="baseline"/>
        </w:rPr>
        <w:t> </w:t>
      </w:r>
      <w:r>
        <w:rPr>
          <w:vertAlign w:val="baseline"/>
        </w:rPr>
        <w:t>as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Francis</w:t>
      </w:r>
      <w:r>
        <w:rPr>
          <w:spacing w:val="9"/>
          <w:vertAlign w:val="baseline"/>
        </w:rPr>
        <w:t> </w:t>
      </w:r>
      <w:r>
        <w:rPr>
          <w:vertAlign w:val="baseline"/>
        </w:rPr>
        <w:t>or</w:t>
      </w:r>
      <w:r>
        <w:rPr>
          <w:spacing w:val="9"/>
          <w:vertAlign w:val="baseline"/>
        </w:rPr>
        <w:t> </w:t>
      </w:r>
      <w:r>
        <w:rPr>
          <w:vertAlign w:val="baseline"/>
        </w:rPr>
        <w:t>propeller</w:t>
      </w:r>
      <w:r>
        <w:rPr>
          <w:spacing w:val="9"/>
          <w:vertAlign w:val="baseline"/>
        </w:rPr>
        <w:t> </w:t>
      </w:r>
      <w:r>
        <w:rPr>
          <w:vertAlign w:val="baseline"/>
        </w:rPr>
        <w:t>turbines</w:t>
      </w:r>
      <w:r>
        <w:rPr>
          <w:spacing w:val="9"/>
          <w:vertAlign w:val="baseline"/>
        </w:rPr>
        <w:t> </w:t>
      </w:r>
      <w:r>
        <w:rPr>
          <w:vertAlign w:val="baseline"/>
        </w:rPr>
        <w:t>at</w:t>
      </w:r>
      <w:r>
        <w:rPr>
          <w:spacing w:val="9"/>
          <w:vertAlign w:val="baseline"/>
        </w:rPr>
        <w:t> </w:t>
      </w:r>
      <w:r>
        <w:rPr>
          <w:vertAlign w:val="baseline"/>
        </w:rPr>
        <w:t>their</w:t>
      </w:r>
      <w:r>
        <w:rPr>
          <w:spacing w:val="9"/>
          <w:vertAlign w:val="baseline"/>
        </w:rPr>
        <w:t> </w:t>
      </w:r>
      <w:r>
        <w:rPr>
          <w:vertAlign w:val="baseline"/>
        </w:rPr>
        <w:t>BEPs.</w:t>
      </w:r>
    </w:p>
    <w:p>
      <w:pPr>
        <w:spacing w:line="249" w:lineRule="auto" w:before="1"/>
        <w:ind w:left="3000" w:right="957" w:firstLine="240"/>
        <w:jc w:val="both"/>
        <w:rPr>
          <w:sz w:val="20"/>
        </w:rPr>
      </w:pPr>
      <w:r>
        <w:rPr>
          <w:sz w:val="20"/>
        </w:rPr>
        <w:t>Figure 11.27 shows the optimum efficiency of the three turbine types, and the im-</w:t>
      </w:r>
      <w:r>
        <w:rPr>
          <w:spacing w:val="1"/>
          <w:sz w:val="20"/>
        </w:rPr>
        <w:t> </w:t>
      </w:r>
      <w:r>
        <w:rPr>
          <w:sz w:val="20"/>
        </w:rPr>
        <w:t>portance of the power specific speed </w:t>
      </w:r>
      <w:r>
        <w:rPr>
          <w:i/>
          <w:sz w:val="20"/>
        </w:rPr>
        <w:t>N</w:t>
      </w:r>
      <w:r>
        <w:rPr>
          <w:i/>
          <w:sz w:val="20"/>
          <w:vertAlign w:val="subscript"/>
        </w:rPr>
        <w:t>sp</w:t>
      </w:r>
      <w:r>
        <w:rPr>
          <w:i/>
          <w:sz w:val="20"/>
          <w:vertAlign w:val="baseline"/>
        </w:rPr>
        <w:t> </w:t>
      </w:r>
      <w:r>
        <w:rPr>
          <w:sz w:val="20"/>
          <w:vertAlign w:val="baseline"/>
        </w:rPr>
        <w:t>as a selection tool for the designer. These ef-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ficiencies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are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optimum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are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obtained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careful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design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large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machines.</w:t>
      </w:r>
    </w:p>
    <w:p>
      <w:pPr>
        <w:pStyle w:val="Heading4"/>
        <w:spacing w:line="249" w:lineRule="auto" w:before="2"/>
        <w:ind w:left="2999" w:right="957" w:firstLine="240"/>
        <w:jc w:val="both"/>
      </w:pPr>
      <w:r>
        <w:rPr/>
        <w:t>The water power available to a turbine may vary due to either net-head or flow-rate</w:t>
      </w:r>
      <w:r>
        <w:rPr>
          <w:spacing w:val="-47"/>
        </w:rPr>
        <w:t> </w:t>
      </w:r>
      <w:r>
        <w:rPr/>
        <w:t>changes, both of which are common in field installations such as hydroelectric plants.</w:t>
      </w:r>
      <w:r>
        <w:rPr>
          <w:spacing w:val="1"/>
        </w:rPr>
        <w:t> </w:t>
      </w:r>
      <w:r>
        <w:rPr/>
        <w:t>The demand for turbine power also varies from light to heavy, and the operating re-</w:t>
      </w:r>
      <w:r>
        <w:rPr>
          <w:spacing w:val="1"/>
        </w:rPr>
        <w:t> </w:t>
      </w:r>
      <w:r>
        <w:rPr/>
        <w:t>sponse is a change in the flow rate by adjustment of a gate valve or needle valve (Fig.</w:t>
      </w:r>
      <w:r>
        <w:rPr>
          <w:spacing w:val="1"/>
        </w:rPr>
        <w:t> </w:t>
      </w:r>
      <w:r>
        <w:rPr/>
        <w:t>11.25</w:t>
      </w:r>
      <w:r>
        <w:rPr>
          <w:i/>
        </w:rPr>
        <w:t>a</w:t>
      </w:r>
      <w:r>
        <w:rPr/>
        <w:t>). As shown in Fig. 11.28, all three turbine types achieve fairly uniform effi-</w:t>
      </w:r>
      <w:r>
        <w:rPr>
          <w:spacing w:val="1"/>
        </w:rPr>
        <w:t> </w:t>
      </w:r>
      <w:r>
        <w:rPr/>
        <w:t>ciency as a function of the level of power being extracted. Especially effective is the</w:t>
      </w:r>
      <w:r>
        <w:rPr>
          <w:spacing w:val="1"/>
        </w:rPr>
        <w:t> </w:t>
      </w:r>
      <w:r>
        <w:rPr/>
        <w:t>adjustable-blade</w:t>
      </w:r>
      <w:r>
        <w:rPr>
          <w:spacing w:val="-12"/>
        </w:rPr>
        <w:t> </w:t>
      </w:r>
      <w:r>
        <w:rPr/>
        <w:t>(Kaplan-type)</w:t>
      </w:r>
      <w:r>
        <w:rPr>
          <w:spacing w:val="-11"/>
        </w:rPr>
        <w:t> </w:t>
      </w:r>
      <w:r>
        <w:rPr/>
        <w:t>propeller</w:t>
      </w:r>
      <w:r>
        <w:rPr>
          <w:spacing w:val="-11"/>
        </w:rPr>
        <w:t> </w:t>
      </w:r>
      <w:r>
        <w:rPr/>
        <w:t>turbine,</w:t>
      </w:r>
      <w:r>
        <w:rPr>
          <w:spacing w:val="-12"/>
        </w:rPr>
        <w:t> </w:t>
      </w:r>
      <w:r>
        <w:rPr/>
        <w:t>while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poorest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fixed-blade</w:t>
      </w:r>
      <w:r>
        <w:rPr>
          <w:spacing w:val="-11"/>
        </w:rPr>
        <w:t> </w:t>
      </w:r>
      <w:r>
        <w:rPr/>
        <w:t>pro-</w:t>
      </w:r>
      <w:r>
        <w:rPr>
          <w:spacing w:val="1"/>
        </w:rPr>
        <w:t> </w:t>
      </w:r>
      <w:r>
        <w:rPr/>
        <w:t>peller. The term </w:t>
      </w:r>
      <w:r>
        <w:rPr>
          <w:i/>
        </w:rPr>
        <w:t>rated power </w:t>
      </w:r>
      <w:r>
        <w:rPr/>
        <w:t>in Fig. 11.28 is the largest power delivery guaranteed by</w:t>
      </w:r>
      <w:r>
        <w:rPr>
          <w:spacing w:val="1"/>
        </w:rPr>
        <w:t> </w:t>
      </w:r>
      <w:r>
        <w:rPr/>
        <w:t>the manufacturer, as opposed to </w:t>
      </w:r>
      <w:r>
        <w:rPr>
          <w:i/>
        </w:rPr>
        <w:t>normal power</w:t>
      </w:r>
      <w:r>
        <w:rPr/>
        <w:t>, which is delivered at maximum effi-</w:t>
      </w:r>
      <w:r>
        <w:rPr>
          <w:spacing w:val="1"/>
        </w:rPr>
        <w:t> </w:t>
      </w:r>
      <w:r>
        <w:rPr/>
        <w:t>ciency.</w:t>
      </w:r>
    </w:p>
    <w:p>
      <w:pPr>
        <w:spacing w:line="249" w:lineRule="auto" w:before="9"/>
        <w:ind w:left="2999" w:right="958" w:firstLine="240"/>
        <w:jc w:val="both"/>
        <w:rPr>
          <w:sz w:val="20"/>
        </w:rPr>
      </w:pPr>
      <w:r>
        <w:rPr>
          <w:sz w:val="20"/>
        </w:rPr>
        <w:t>For further details of design and operation of turbomachinery, the readable and in-</w:t>
      </w:r>
      <w:r>
        <w:rPr>
          <w:spacing w:val="1"/>
          <w:sz w:val="20"/>
        </w:rPr>
        <w:t> </w:t>
      </w:r>
      <w:r>
        <w:rPr>
          <w:sz w:val="20"/>
        </w:rPr>
        <w:t>teresting treatment in Ref. 33 is especially recommended. The feasibility of micro-</w:t>
      </w:r>
      <w:r>
        <w:rPr>
          <w:spacing w:val="1"/>
          <w:sz w:val="20"/>
        </w:rPr>
        <w:t> </w:t>
      </w:r>
      <w:r>
        <w:rPr>
          <w:sz w:val="20"/>
        </w:rPr>
        <w:t>hydropower</w:t>
      </w:r>
      <w:r>
        <w:rPr>
          <w:spacing w:val="11"/>
          <w:sz w:val="20"/>
        </w:rPr>
        <w:t> </w:t>
      </w:r>
      <w:r>
        <w:rPr>
          <w:sz w:val="20"/>
        </w:rPr>
        <w:t>is</w:t>
      </w:r>
      <w:r>
        <w:rPr>
          <w:spacing w:val="11"/>
          <w:sz w:val="20"/>
        </w:rPr>
        <w:t> </w:t>
      </w:r>
      <w:r>
        <w:rPr>
          <w:sz w:val="20"/>
        </w:rPr>
        <w:t>discussed</w:t>
      </w:r>
      <w:r>
        <w:rPr>
          <w:spacing w:val="11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[26].</w:t>
      </w:r>
      <w:r>
        <w:rPr>
          <w:spacing w:val="11"/>
          <w:sz w:val="20"/>
        </w:rPr>
        <w:t> </w:t>
      </w:r>
      <w:r>
        <w:rPr>
          <w:sz w:val="20"/>
        </w:rPr>
        <w:t>See</w:t>
      </w:r>
      <w:r>
        <w:rPr>
          <w:spacing w:val="11"/>
          <w:sz w:val="20"/>
        </w:rPr>
        <w:t> </w:t>
      </w:r>
      <w:r>
        <w:rPr>
          <w:sz w:val="20"/>
        </w:rPr>
        <w:t>also</w:t>
      </w:r>
      <w:r>
        <w:rPr>
          <w:spacing w:val="11"/>
          <w:sz w:val="20"/>
        </w:rPr>
        <w:t> </w:t>
      </w:r>
      <w:r>
        <w:rPr>
          <w:sz w:val="20"/>
        </w:rPr>
        <w:t>Refs.</w:t>
      </w:r>
      <w:r>
        <w:rPr>
          <w:spacing w:val="11"/>
          <w:sz w:val="20"/>
        </w:rPr>
        <w:t> </w:t>
      </w:r>
      <w:r>
        <w:rPr>
          <w:sz w:val="20"/>
        </w:rPr>
        <w:t>27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28.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spacing w:before="95"/>
        <w:ind w:left="3193" w:right="0" w:firstLine="0"/>
        <w:jc w:val="left"/>
        <w:rPr>
          <w:sz w:val="16"/>
        </w:rPr>
      </w:pPr>
      <w:r>
        <w:rPr/>
        <w:pict>
          <v:group style="position:absolute;margin-left:187.401993pt;margin-top:5.391944pt;width:190.5pt;height:69.75pt;mso-position-horizontal-relative:page;mso-position-vertical-relative:paragraph;z-index:15730688" coordorigin="3748,108" coordsize="3810,1395">
            <v:shape style="position:absolute;left:3828;top:107;width:3730;height:1300" coordorigin="3828,108" coordsize="3730,1300" path="m7558,108l3828,108,3828,188,7478,188,7478,1408,7558,1408,7558,188,7558,108xe" filled="true" fillcolor="#cccccc" stroked="false">
              <v:path arrowok="t"/>
              <v:fill type="solid"/>
            </v:shape>
            <v:rect style="position:absolute;left:3748;top:187;width:3730;height:1300" filled="true" fillcolor="#e5e5e5" stroked="false">
              <v:fill type="solid"/>
            </v:rect>
            <v:shape style="position:absolute;left:3748;top:187;width:3730;height:1300" coordorigin="3748,188" coordsize="3730,1300" path="m4991,1488l4991,188m6235,1488l6235,188m3748,838l7478,838e" filled="false" stroked="true" strokeweight=".45pt" strokecolor="#000000">
              <v:path arrowok="t"/>
              <v:stroke dashstyle="solid"/>
            </v:shape>
            <v:shape style="position:absolute;left:4115;top:470;width:2886;height:1018" coordorigin="4115,471" coordsize="2886,1018" path="m7000,1488l6984,1454,6961,1403,6937,1352,6913,1300,6889,1249,6866,1199,6842,1148,6818,1099,6794,1050,6770,1002,6746,955,6722,909,6698,865,6673,822,6649,781,6624,742,6600,705,6575,670,6550,637,6525,606,6500,579,6475,554,6450,532,6424,513,6399,497,6373,485,6347,477,6321,472,6294,471,6268,473,6241,481,6214,492,6187,508,6160,529,6132,554,6104,584,6076,620,6048,660,6019,707,5990,758,5961,816,5932,879,5902,949,5872,1024,5842,1106,5811,1195,5781,1290,5749,1392,5722,1488m6668,1488l6644,1411,6616,1329,6586,1249,6555,1173,6523,1100,6490,1030,6455,964,6418,902,6380,844,6340,790,6299,739,6256,694,6211,652,6165,616,6117,584,6067,557,6016,535,5962,519,5907,507,5850,501,5790,501,5729,507,5666,519,5601,536,5534,560,5464,591,5404,628,5351,676,5303,733,5262,798,5224,869,5191,945,5160,1023,5132,1102,5105,1180,5078,1255,5051,1326,5022,1391,4992,1449,4965,1488m4906,1488l4854,1369,4804,1255,4760,1157,4721,1075,4685,1008,4652,955,4622,916,4593,891,4565,878,4536,878,4506,889,4474,911,4431,960,4393,1018,4358,1084,4325,1154,4291,1227,4254,1300,4212,1370,4164,1437,4115,1488e" filled="false" stroked="true" strokeweight="1.5pt" strokecolor="#00a8ec">
              <v:path arrowok="t"/>
              <v:stroke dashstyle="solid"/>
            </v:shape>
            <v:shape style="position:absolute;left:6239;top:187;width:1239;height:646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i/>
                        <w:sz w:val="25"/>
                      </w:rPr>
                    </w:pPr>
                  </w:p>
                  <w:p>
                    <w:pPr>
                      <w:spacing w:before="0"/>
                      <w:ind w:left="36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Propeller</w:t>
                    </w:r>
                  </w:p>
                </w:txbxContent>
              </v:textbox>
              <w10:wrap type="none"/>
            </v:shape>
            <v:shape style="position:absolute;left:4995;top:187;width:1235;height:646" type="#_x0000_t202" filled="false" stroked="false">
              <v:textbox inset="0,0,0,0">
                <w:txbxContent>
                  <w:p>
                    <w:pPr>
                      <w:spacing w:before="127"/>
                      <w:ind w:left="18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Francis</w:t>
                    </w:r>
                  </w:p>
                </w:txbxContent>
              </v:textbox>
              <w10:wrap type="none"/>
            </v:shape>
            <v:shape style="position:absolute;left:3748;top:187;width:1239;height:646" type="#_x0000_t202" filled="true" fillcolor="#e5e5e5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18"/>
                      </w:rPr>
                    </w:pPr>
                  </w:p>
                  <w:p>
                    <w:pPr>
                      <w:spacing w:line="240" w:lineRule="auto" w:before="2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before="0"/>
                      <w:ind w:left="53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Impulse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sz w:val="16"/>
        </w:rPr>
        <w:t>1.0</w:t>
      </w:r>
    </w:p>
    <w:p>
      <w:pPr>
        <w:pStyle w:val="BodyText"/>
        <w:spacing w:before="5"/>
        <w:rPr>
          <w:sz w:val="28"/>
        </w:rPr>
      </w:pPr>
    </w:p>
    <w:p>
      <w:pPr>
        <w:spacing w:before="110"/>
        <w:ind w:left="2979" w:right="0" w:firstLine="0"/>
        <w:jc w:val="left"/>
        <w:rPr>
          <w:sz w:val="16"/>
        </w:rPr>
      </w:pPr>
      <w:r>
        <w:rPr>
          <w:rFonts w:ascii="Symbol" w:hAnsi="Symbol"/>
          <w:position w:val="2"/>
          <w:sz w:val="16"/>
        </w:rPr>
        <w:t></w:t>
      </w:r>
      <w:r>
        <w:rPr>
          <w:spacing w:val="76"/>
          <w:position w:val="2"/>
          <w:sz w:val="16"/>
        </w:rPr>
        <w:t> </w:t>
      </w:r>
      <w:r>
        <w:rPr>
          <w:sz w:val="16"/>
        </w:rPr>
        <w:t>0.9</w:t>
      </w:r>
    </w:p>
    <w:p>
      <w:pPr>
        <w:pStyle w:val="BodyText"/>
        <w:spacing w:before="2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spacing w:before="4"/>
        <w:rPr>
          <w:sz w:val="21"/>
        </w:rPr>
      </w:pPr>
    </w:p>
    <w:p>
      <w:pPr>
        <w:spacing w:line="254" w:lineRule="auto" w:before="0"/>
        <w:ind w:left="120" w:right="34" w:firstLine="0"/>
        <w:jc w:val="left"/>
        <w:rPr>
          <w:sz w:val="18"/>
        </w:rPr>
      </w:pPr>
      <w:r>
        <w:rPr>
          <w:b/>
          <w:sz w:val="18"/>
        </w:rPr>
        <w:t>Fig.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11.27</w:t>
      </w:r>
      <w:r>
        <w:rPr>
          <w:b/>
          <w:spacing w:val="4"/>
          <w:sz w:val="18"/>
        </w:rPr>
        <w:t> </w:t>
      </w:r>
      <w:r>
        <w:rPr>
          <w:sz w:val="18"/>
        </w:rPr>
        <w:t>Optimum</w:t>
      </w:r>
      <w:r>
        <w:rPr>
          <w:spacing w:val="5"/>
          <w:sz w:val="18"/>
        </w:rPr>
        <w:t> </w:t>
      </w:r>
      <w:r>
        <w:rPr>
          <w:sz w:val="18"/>
        </w:rPr>
        <w:t>efficiency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turbine</w:t>
      </w:r>
      <w:r>
        <w:rPr>
          <w:spacing w:val="10"/>
          <w:sz w:val="18"/>
        </w:rPr>
        <w:t> </w:t>
      </w:r>
      <w:r>
        <w:rPr>
          <w:sz w:val="18"/>
        </w:rPr>
        <w:t>designs.</w:t>
      </w:r>
    </w:p>
    <w:p>
      <w:pPr>
        <w:spacing w:line="175" w:lineRule="exact" w:before="95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0.8</w:t>
      </w:r>
    </w:p>
    <w:p>
      <w:pPr>
        <w:spacing w:line="175" w:lineRule="exact" w:before="0"/>
        <w:ind w:left="353" w:right="0" w:firstLine="0"/>
        <w:jc w:val="left"/>
        <w:rPr>
          <w:sz w:val="16"/>
        </w:rPr>
      </w:pPr>
      <w:r>
        <w:rPr>
          <w:sz w:val="16"/>
        </w:rPr>
        <w:t>1</w:t>
      </w:r>
    </w:p>
    <w:p>
      <w:pPr>
        <w:pStyle w:val="BodyText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323" w:val="left" w:leader="none"/>
          <w:tab w:pos="2526" w:val="left" w:leader="none"/>
        </w:tabs>
        <w:spacing w:before="0"/>
        <w:ind w:left="120" w:right="0" w:firstLine="0"/>
        <w:jc w:val="left"/>
        <w:rPr>
          <w:sz w:val="16"/>
        </w:rPr>
      </w:pPr>
      <w:r>
        <w:rPr>
          <w:sz w:val="16"/>
        </w:rPr>
        <w:t>10</w:t>
        <w:tab/>
        <w:t>100</w:t>
        <w:tab/>
        <w:t>1000</w:t>
      </w:r>
    </w:p>
    <w:p>
      <w:pPr>
        <w:spacing w:before="42"/>
        <w:ind w:left="715" w:right="0" w:firstLine="0"/>
        <w:jc w:val="left"/>
        <w:rPr>
          <w:i/>
          <w:sz w:val="12"/>
        </w:rPr>
      </w:pPr>
      <w:r>
        <w:rPr>
          <w:i/>
          <w:position w:val="4"/>
          <w:sz w:val="16"/>
        </w:rPr>
        <w:t>N</w:t>
      </w:r>
      <w:r>
        <w:rPr>
          <w:i/>
          <w:sz w:val="12"/>
        </w:rPr>
        <w:t>sp</w:t>
      </w:r>
    </w:p>
    <w:p>
      <w:pPr>
        <w:spacing w:after="0"/>
        <w:jc w:val="left"/>
        <w:rPr>
          <w:sz w:val="12"/>
        </w:rPr>
        <w:sectPr>
          <w:type w:val="continuous"/>
          <w:pgSz w:w="11520" w:h="13320"/>
          <w:pgMar w:top="960" w:bottom="280" w:left="300" w:right="300"/>
          <w:cols w:num="3" w:equalWidth="0">
            <w:col w:w="2631" w:space="446"/>
            <w:col w:w="474" w:space="940"/>
            <w:col w:w="6429"/>
          </w:cols>
        </w:sectPr>
      </w:pPr>
    </w:p>
    <w:p>
      <w:pPr>
        <w:pStyle w:val="BodyText"/>
        <w:spacing w:before="11"/>
        <w:rPr>
          <w:i/>
          <w:sz w:val="14"/>
        </w:rPr>
      </w:pPr>
    </w:p>
    <w:p>
      <w:pPr>
        <w:spacing w:before="0"/>
        <w:ind w:left="4070" w:right="0" w:firstLine="0"/>
        <w:jc w:val="left"/>
        <w:rPr>
          <w:sz w:val="16"/>
        </w:rPr>
      </w:pPr>
      <w:r>
        <w:rPr/>
        <w:pict>
          <v:group style="position:absolute;margin-left:228.391998pt;margin-top:.719538pt;width:222.5pt;height:233.75pt;mso-position-horizontal-relative:page;mso-position-vertical-relative:paragraph;z-index:15733248" coordorigin="4568,14" coordsize="4450,4675">
            <v:shape style="position:absolute;left:4647;top:14;width:4370;height:4580" coordorigin="4648,14" coordsize="4370,4580" path="m9018,14l4648,14,4648,94,8938,94,8938,4594,9018,4594,9018,94,9018,14xe" filled="true" fillcolor="#cccccc" stroked="false">
              <v:path arrowok="t"/>
              <v:fill type="solid"/>
            </v:shape>
            <v:rect style="position:absolute;left:4567;top:94;width:4370;height:4580" filled="true" fillcolor="#e5e5e5" stroked="false">
              <v:fill type="solid"/>
            </v:rect>
            <v:shape style="position:absolute;left:4877;top:1015;width:4061;height:1502" coordorigin="4878,1015" coordsize="4061,1502" path="m8938,1399l8840,1360,8775,1336,8710,1312,8645,1289,8579,1266,8513,1244,8446,1224,8379,1203,8312,1184,8245,1166,8177,1148,8110,1132,8042,1116,7974,1101,7906,1088,7837,1075,7769,1064,7701,1053,7633,1044,7564,1036,7496,1030,7428,1024,7360,1020,7292,1017,7224,1016,7156,1015,7089,1017,7021,1020,6954,1024,6887,1030,6821,1037,6755,1046,6689,1056,6623,1068,6558,1082,6494,1098,6430,1115,6366,1134,6303,1155,6240,1177,6178,1202,6116,1228,6055,1257,5995,1287,5935,1319,5876,1354,5818,1390,5760,1429,5704,1469,5648,1512,5592,1557,5538,1604,5484,1654,5432,1706,5380,1760,5329,1816,5279,1875,5230,1936,5182,2000,5136,2066,5090,2135,5045,2206,5002,2280,4959,2356,4918,2435,4878,2517e" filled="false" stroked="true" strokeweight="1.5pt" strokecolor="#00a8ec">
              <v:path arrowok="t"/>
              <v:stroke dashstyle="longdash"/>
            </v:shape>
            <v:shape style="position:absolute;left:5595;top:799;width:3343;height:3875" coordorigin="5595,799" coordsize="3343,3875" path="m8938,1338l8896,1243,8851,1151,8806,1069,8761,996,8716,933,8673,882,8590,817,8528,801,8498,799,8487,800,8417,812,8345,839,8281,872,8207,920,8152,961,8092,1010,8027,1068,7957,1134,7881,1211,7800,1299,7757,1347,7713,1398,7667,1452,7620,1509,7571,1569,7521,1633,7469,1700,7415,1770,7360,1844,7303,1921,7244,2002,7184,2087,7122,2175,7058,2268,6992,2365,6925,2465,6856,2570,6785,2679,6711,2793,6637,2911,6560,3033,6481,3161,6400,3292,6317,3429,6232,3570,6145,3717,6056,3868,5965,4025,5872,4186,5776,4353,5679,4526,5595,4674e" filled="false" stroked="true" strokeweight="1.5pt" strokecolor="#000000">
              <v:path arrowok="t"/>
              <v:stroke dashstyle="shortdash"/>
            </v:shape>
            <v:shape style="position:absolute;left:4927;top:552;width:4011;height:4122" coordorigin="4927,553" coordsize="4011,4122" path="m8938,919l8881,896,8792,861,8704,828,8614,795,8524,764,8433,734,8342,705,8250,679,8158,654,8066,632,7974,612,7881,594,7789,580,7696,568,7604,560,7512,554,7420,553,7374,554,7283,558,7192,566,7102,579,7013,596,6924,618,6836,644,6748,676,6662,713,6577,755,6492,803,6409,857,6327,917,6247,983,6167,1056,6090,1135,6013,1221,5939,1314,5902,1363,5866,1414,5830,1467,5795,1522,5760,1579,5725,1638,5691,1698,5658,1761,5625,1826,5592,1892,5560,1961,5529,2032,5498,2105,5468,2180,5438,2257,5409,2336,5380,2418,5352,2502,5324,2588,5297,2676,5271,2767,5245,2859,5220,2955,5196,3052,5172,3153,5149,3255,5127,3360,5105,3467,5084,3577,5063,3690,5044,3805,5025,3922,5006,4043,4989,4165,4972,4291,4956,4419,4941,4550,4927,4674e" filled="false" stroked="true" strokeweight="1.5pt" strokecolor="#00a8ec">
              <v:path arrowok="t"/>
              <v:stroke dashstyle="solid"/>
            </v:shape>
            <v:shape style="position:absolute;left:5264;top:601;width:3377;height:4074" coordorigin="5264,601" coordsize="3377,4074" path="m8640,2188l8597,2041,8556,1902,8514,1772,8474,1651,8435,1537,8396,1432,8358,1334,8321,1244,8285,1161,8249,1084,8214,1015,8180,952,8147,895,8114,844,8051,758,7991,693,7933,647,7879,617,7817,601,7806,601,7746,612,7686,634,7613,667,7558,696,7499,732,7434,774,7366,823,7294,879,7218,942,7139,1013,7056,1092,6972,1180,6928,1227,6884,1276,6840,1327,6794,1381,6749,1437,6703,1495,6657,1556,6610,1620,6563,1685,6516,1754,6468,1824,6420,1898,6372,1974,6324,2053,6276,2134,6227,2218,6179,2305,6131,2395,6082,2488,6034,2583,5986,2682,5938,2784,5890,2888,5842,2996,5795,3107,5748,3221,5701,3338,5655,3458,5609,3582,5563,3709,5518,3839,5473,3973,5429,4110,5386,4251,5343,4395,5300,4542,5264,4674e" filled="false" stroked="true" strokeweight="1.5pt" strokecolor="#00a8ec">
              <v:path arrowok="t"/>
              <v:stroke dashstyle="shortdash"/>
            </v:shape>
            <v:shape style="position:absolute;left:5307;top:516;width:3631;height:2666" coordorigin="5308,516" coordsize="3631,2666" path="m8938,814l8882,779,8819,743,8757,710,8694,680,8631,652,8568,627,8506,604,8443,584,8381,567,8319,553,8256,540,8194,531,8133,524,8071,519,8010,516,7948,516,7888,518,7827,523,7766,530,7706,538,7646,549,7587,563,7528,578,7469,595,7410,614,7352,635,7294,659,7237,684,7180,711,7123,739,7067,770,7011,802,6956,836,6902,872,6847,909,6794,948,6741,988,6688,1030,6636,1074,6585,1119,6534,1165,6483,1213,6434,1262,6385,1312,6336,1364,6289,1417,6242,1471,6195,1527,6150,1583,6105,1640,6061,1699,6017,1759,5975,1819,5933,1881,5892,1943,5852,2007,5812,2071,5774,2136,5736,2202,5700,2268,5664,2335,5629,2403,5595,2471,5561,2540,5529,2610,5498,2680,5468,2751,5439,2822,5410,2893,5383,2965,5357,3037,5332,3109,5308,3182e" filled="false" stroked="true" strokeweight="1.5pt" strokecolor="#000000">
              <v:path arrowok="t"/>
              <v:stroke dashstyle="solid"/>
            </v:shape>
            <v:shape style="position:absolute;left:4567;top:313;width:3497;height:4362" coordorigin="4568,313" coordsize="3497,4362" path="m5442,4674l5442,4554m6316,4674l6316,4554m7190,4674l7190,4554m8064,4674l8064,4554m7848,313l7970,498m4568,3758l4688,3758m4568,2842l4688,2842m4568,1926l4688,1926m4568,1010l4688,1010e" filled="false" stroked="true" strokeweight=".45pt" strokecolor="#000000">
              <v:path arrowok="t"/>
              <v:stroke dashstyle="solid"/>
            </v:shape>
            <v:shape style="position:absolute;left:5808;top:266;width:723;height:55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hanging="1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Kaplan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(adjustable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blade)</w:t>
                    </w:r>
                  </w:p>
                </w:txbxContent>
              </v:textbox>
              <w10:wrap type="none"/>
            </v:shape>
            <v:shape style="position:absolute;left:7598;top:131;width:492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Francis</w:t>
                    </w:r>
                  </w:p>
                </w:txbxContent>
              </v:textbox>
              <w10:wrap type="none"/>
            </v:shape>
            <v:shape style="position:absolute;left:4850;top:1529;width:536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Impulse</w:t>
                    </w:r>
                  </w:p>
                </w:txbxContent>
              </v:textbox>
              <w10:wrap type="none"/>
            </v:shape>
            <v:shape style="position:absolute;left:6172;top:2364;width:244;height:20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  <w:r>
                      <w:rPr>
                        <w:rFonts w:ascii="Symbol" w:hAnsi="Symbol"/>
                        <w:sz w:val="16"/>
                      </w:rPr>
                      <w:t></w:t>
                    </w:r>
                  </w:p>
                </w:txbxContent>
              </v:textbox>
              <w10:wrap type="none"/>
            </v:shape>
            <v:shape style="position:absolute;left:7132;top:2246;width:785;height:36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93" w:right="1" w:hanging="94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Fixed-blade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propeller</w:t>
                    </w:r>
                  </w:p>
                </w:txbxContent>
              </v:textbox>
              <w10:wrap type="none"/>
            </v:shape>
            <v:shape style="position:absolute;left:6432;top:3309;width:244;height:20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  <w:r>
                      <w:rPr>
                        <w:rFonts w:ascii="Symbol" w:hAnsi="Symbol"/>
                        <w:sz w:val="16"/>
                      </w:rPr>
                      <w:t>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1.0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11"/>
        <w:ind w:left="4015" w:right="0" w:firstLine="0"/>
        <w:jc w:val="left"/>
        <w:rPr>
          <w:sz w:val="16"/>
        </w:rPr>
      </w:pPr>
      <w:r>
        <w:rPr>
          <w:sz w:val="16"/>
        </w:rPr>
        <w:t>0.9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0"/>
        <w:ind w:left="978" w:right="3664" w:firstLine="0"/>
        <w:jc w:val="center"/>
        <w:rPr>
          <w:sz w:val="16"/>
        </w:rPr>
      </w:pPr>
      <w:r>
        <w:rPr>
          <w:sz w:val="16"/>
        </w:rPr>
        <w:t>0.8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3216" w:firstLine="0"/>
        <w:jc w:val="center"/>
        <w:rPr>
          <w:rFonts w:ascii="Symbol" w:hAnsi="Symbol"/>
          <w:sz w:val="16"/>
        </w:rPr>
      </w:pPr>
      <w:r>
        <w:rPr>
          <w:rFonts w:ascii="Symbol" w:hAnsi="Symbol"/>
          <w:w w:val="99"/>
          <w:sz w:val="16"/>
        </w:rPr>
        <w:t></w:t>
      </w:r>
    </w:p>
    <w:p>
      <w:pPr>
        <w:pStyle w:val="BodyText"/>
        <w:spacing w:before="7"/>
        <w:rPr>
          <w:rFonts w:ascii="Symbol" w:hAnsi="Symbol"/>
          <w:sz w:val="23"/>
        </w:rPr>
      </w:pPr>
    </w:p>
    <w:p>
      <w:pPr>
        <w:spacing w:before="0"/>
        <w:ind w:left="1031" w:right="3664" w:firstLine="0"/>
        <w:jc w:val="center"/>
        <w:rPr>
          <w:sz w:val="16"/>
        </w:rPr>
      </w:pPr>
      <w:r>
        <w:rPr>
          <w:sz w:val="16"/>
        </w:rPr>
        <w:t>0.7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14"/>
        <w:ind w:left="978" w:right="3664" w:firstLine="0"/>
        <w:jc w:val="center"/>
        <w:rPr>
          <w:sz w:val="16"/>
        </w:rPr>
      </w:pPr>
      <w:r>
        <w:rPr>
          <w:sz w:val="16"/>
        </w:rPr>
        <w:t>0.6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pgSz w:w="11520" w:h="13320"/>
          <w:pgMar w:header="494" w:footer="0" w:top="960" w:bottom="280" w:left="300" w:right="300"/>
        </w:sectPr>
      </w:pPr>
    </w:p>
    <w:p>
      <w:pPr>
        <w:pStyle w:val="BodyText"/>
        <w:spacing w:line="254" w:lineRule="auto" w:before="101"/>
        <w:ind w:left="960"/>
        <w:jc w:val="both"/>
      </w:pPr>
      <w:r>
        <w:rPr>
          <w:b/>
        </w:rPr>
        <w:t>Fig. 11.28 </w:t>
      </w:r>
      <w:r>
        <w:rPr/>
        <w:t>Efficiency versus power</w:t>
      </w:r>
      <w:r>
        <w:rPr>
          <w:spacing w:val="-42"/>
        </w:rPr>
        <w:t> </w:t>
      </w:r>
      <w:r>
        <w:rPr/>
        <w:t>level for various turbine designs at</w:t>
      </w:r>
      <w:r>
        <w:rPr>
          <w:spacing w:val="1"/>
        </w:rPr>
        <w:t> </w:t>
      </w:r>
      <w:r>
        <w:rPr/>
        <w:t>constant</w:t>
      </w:r>
      <w:r>
        <w:rPr>
          <w:spacing w:val="9"/>
        </w:rPr>
        <w:t> </w:t>
      </w:r>
      <w:r>
        <w:rPr/>
        <w:t>speed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head.</w:t>
      </w:r>
    </w:p>
    <w:p>
      <w:pPr>
        <w:spacing w:line="176" w:lineRule="exact" w:before="160"/>
        <w:ind w:left="45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0.5</w:t>
      </w:r>
    </w:p>
    <w:p>
      <w:pPr>
        <w:spacing w:line="176" w:lineRule="exact" w:before="0"/>
        <w:ind w:left="700" w:right="0" w:firstLine="0"/>
        <w:jc w:val="left"/>
        <w:rPr>
          <w:sz w:val="16"/>
        </w:rPr>
      </w:pPr>
      <w:r>
        <w:rPr>
          <w:sz w:val="16"/>
        </w:rPr>
        <w:t>0</w:t>
      </w:r>
    </w:p>
    <w:p>
      <w:pPr>
        <w:pStyle w:val="BodyText"/>
      </w:pPr>
      <w:r>
        <w:rPr/>
        <w:br w:type="column"/>
      </w:r>
      <w:r>
        <w:rPr/>
      </w:r>
    </w:p>
    <w:p>
      <w:pPr>
        <w:tabs>
          <w:tab w:pos="1551" w:val="left" w:leader="none"/>
          <w:tab w:pos="2425" w:val="left" w:leader="none"/>
          <w:tab w:pos="3299" w:val="left" w:leader="none"/>
          <w:tab w:pos="4131" w:val="left" w:leader="none"/>
        </w:tabs>
        <w:spacing w:before="122"/>
        <w:ind w:left="677" w:right="0" w:firstLine="0"/>
        <w:jc w:val="left"/>
        <w:rPr>
          <w:sz w:val="16"/>
        </w:rPr>
      </w:pPr>
      <w:r>
        <w:rPr>
          <w:sz w:val="16"/>
        </w:rPr>
        <w:t>20</w:t>
        <w:tab/>
        <w:t>40</w:t>
        <w:tab/>
        <w:t>60</w:t>
        <w:tab/>
        <w:t>80</w:t>
        <w:tab/>
        <w:t>100</w:t>
      </w:r>
    </w:p>
    <w:p>
      <w:pPr>
        <w:spacing w:before="55"/>
        <w:ind w:left="1386" w:right="0" w:firstLine="0"/>
        <w:jc w:val="left"/>
        <w:rPr>
          <w:sz w:val="16"/>
        </w:rPr>
      </w:pPr>
      <w:r>
        <w:rPr>
          <w:sz w:val="16"/>
        </w:rPr>
        <w:t>Rated power, percent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300" w:right="300"/>
          <w:cols w:num="3" w:equalWidth="0">
            <w:col w:w="3524" w:space="40"/>
            <w:col w:w="781" w:space="39"/>
            <w:col w:w="65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40" w:lineRule="exact"/>
        <w:ind w:left="3820"/>
        <w:rPr>
          <w:sz w:val="4"/>
        </w:rPr>
      </w:pPr>
      <w:r>
        <w:rPr>
          <w:position w:val="0"/>
          <w:sz w:val="4"/>
        </w:rPr>
        <w:pict>
          <v:group style="width:348pt;height:2pt;mso-position-horizontal-relative:char;mso-position-vertical-relative:line" coordorigin="0,0" coordsize="6960,40">
            <v:line style="position:absolute" from="0,20" to="6960,20" stroked="true" strokeweight="2pt" strokecolor="#36a1c7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pStyle w:val="Heading3"/>
        <w:spacing w:before="53"/>
        <w:ind w:left="3840"/>
      </w:pPr>
      <w:r>
        <w:rPr/>
        <w:pict>
          <v:shape style="position:absolute;margin-left:207pt;margin-top:17.738853pt;width:348pt;height:.1pt;mso-position-horizontal-relative:page;mso-position-vertical-relative:paragraph;z-index:-15725568;mso-wrap-distance-left:0;mso-wrap-distance-right:0" coordorigin="4140,355" coordsize="6960,0" path="m4140,355l11100,355e" filled="false" stroked="true" strokeweight=".5pt" strokecolor="#36a1c7">
            <v:path arrowok="t"/>
            <v:stroke dashstyle="solid"/>
            <w10:wrap type="topAndBottom"/>
          </v:shape>
        </w:pict>
      </w:r>
      <w:r>
        <w:rPr>
          <w:color w:val="36A1C7"/>
          <w:w w:val="80"/>
        </w:rPr>
        <w:t>EXAMPLE</w:t>
      </w:r>
      <w:r>
        <w:rPr>
          <w:color w:val="36A1C7"/>
          <w:spacing w:val="10"/>
          <w:w w:val="80"/>
        </w:rPr>
        <w:t> </w:t>
      </w:r>
      <w:r>
        <w:rPr>
          <w:color w:val="36A1C7"/>
          <w:w w:val="80"/>
        </w:rPr>
        <w:t>11.9</w:t>
      </w:r>
    </w:p>
    <w:p>
      <w:pPr>
        <w:pStyle w:val="BodyText"/>
        <w:spacing w:line="254" w:lineRule="auto" w:before="63"/>
        <w:ind w:left="3840"/>
      </w:pPr>
      <w:r>
        <w:rPr/>
        <w:t>Investigate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possibility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using</w:t>
      </w:r>
      <w:r>
        <w:rPr>
          <w:spacing w:val="16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Pelton</w:t>
      </w:r>
      <w:r>
        <w:rPr>
          <w:spacing w:val="16"/>
        </w:rPr>
        <w:t> </w:t>
      </w:r>
      <w:r>
        <w:rPr/>
        <w:t>wheel</w:t>
      </w:r>
      <w:r>
        <w:rPr>
          <w:spacing w:val="16"/>
        </w:rPr>
        <w:t> </w:t>
      </w:r>
      <w:r>
        <w:rPr/>
        <w:t>similar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Fig.</w:t>
      </w:r>
      <w:r>
        <w:rPr>
          <w:spacing w:val="16"/>
        </w:rPr>
        <w:t> </w:t>
      </w:r>
      <w:r>
        <w:rPr/>
        <w:t>11.26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Francis</w:t>
      </w:r>
      <w:r>
        <w:rPr>
          <w:spacing w:val="1"/>
        </w:rPr>
        <w:t> </w:t>
      </w:r>
      <w:r>
        <w:rPr/>
        <w:t>turbine</w:t>
      </w:r>
      <w:r>
        <w:rPr>
          <w:spacing w:val="9"/>
        </w:rPr>
        <w:t> </w:t>
      </w:r>
      <w:r>
        <w:rPr/>
        <w:t>family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Fig.</w:t>
      </w:r>
      <w:r>
        <w:rPr>
          <w:spacing w:val="10"/>
        </w:rPr>
        <w:t> </w:t>
      </w:r>
      <w:r>
        <w:rPr/>
        <w:t>11.21</w:t>
      </w:r>
      <w:r>
        <w:rPr>
          <w:i/>
        </w:rPr>
        <w:t>d</w:t>
      </w:r>
      <w:r>
        <w:rPr>
          <w:i/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deliver</w:t>
      </w:r>
      <w:r>
        <w:rPr>
          <w:spacing w:val="9"/>
        </w:rPr>
        <w:t> </w:t>
      </w:r>
      <w:r>
        <w:rPr/>
        <w:t>30,000</w:t>
      </w:r>
      <w:r>
        <w:rPr>
          <w:spacing w:val="10"/>
        </w:rPr>
        <w:t> </w:t>
      </w:r>
      <w:r>
        <w:rPr/>
        <w:t>bhp</w:t>
      </w:r>
      <w:r>
        <w:rPr>
          <w:spacing w:val="9"/>
        </w:rPr>
        <w:t> </w:t>
      </w:r>
      <w:r>
        <w:rPr/>
        <w:t>from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net</w:t>
      </w:r>
      <w:r>
        <w:rPr>
          <w:spacing w:val="10"/>
        </w:rPr>
        <w:t> </w:t>
      </w:r>
      <w:r>
        <w:rPr/>
        <w:t>head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1200</w:t>
      </w:r>
      <w:r>
        <w:rPr>
          <w:spacing w:val="9"/>
        </w:rPr>
        <w:t> </w:t>
      </w:r>
      <w:r>
        <w:rPr/>
        <w:t>ft.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0" w:lineRule="exact"/>
        <w:ind w:left="3835"/>
        <w:rPr>
          <w:sz w:val="2"/>
        </w:rPr>
      </w:pPr>
      <w:r>
        <w:rPr>
          <w:sz w:val="2"/>
        </w:rPr>
        <w:pict>
          <v:group style="width:348pt;height:.5pt;mso-position-horizontal-relative:char;mso-position-vertical-relative:line" coordorigin="0,0" coordsize="6960,10">
            <v:line style="position:absolute" from="0,5" to="6960,5" stroked="true" strokeweight=".5pt" strokecolor="#36a1c7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rPr>
          <w:sz w:val="22"/>
        </w:rPr>
      </w:pPr>
    </w:p>
    <w:p>
      <w:pPr>
        <w:pStyle w:val="Heading3"/>
        <w:spacing w:before="131"/>
        <w:jc w:val="right"/>
      </w:pPr>
      <w:r>
        <w:rPr>
          <w:color w:val="36A1C7"/>
        </w:rPr>
        <w:t>Part</w:t>
      </w:r>
      <w:r>
        <w:rPr>
          <w:color w:val="36A1C7"/>
          <w:spacing w:val="8"/>
        </w:rPr>
        <w:t> </w:t>
      </w:r>
      <w:r>
        <w:rPr>
          <w:color w:val="36A1C7"/>
        </w:rPr>
        <w:t>(a)</w:t>
      </w:r>
    </w:p>
    <w:p>
      <w:pPr>
        <w:spacing w:before="3"/>
        <w:ind w:left="200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color w:val="36A1C7"/>
          <w:w w:val="90"/>
          <w:sz w:val="20"/>
        </w:rPr>
        <w:t>Solution</w:t>
      </w:r>
    </w:p>
    <w:p>
      <w:pPr>
        <w:pStyle w:val="BodyText"/>
        <w:spacing w:before="9"/>
        <w:rPr>
          <w:b/>
          <w:sz w:val="5"/>
        </w:rPr>
      </w:pPr>
    </w:p>
    <w:p>
      <w:pPr>
        <w:pStyle w:val="BodyText"/>
        <w:spacing w:line="20" w:lineRule="exact"/>
        <w:ind w:left="195"/>
        <w:rPr>
          <w:sz w:val="2"/>
        </w:rPr>
      </w:pPr>
      <w:r>
        <w:rPr>
          <w:sz w:val="2"/>
        </w:rPr>
        <w:pict>
          <v:group style="width:348pt;height:.5pt;mso-position-horizontal-relative:char;mso-position-vertical-relative:line" coordorigin="0,0" coordsize="6960,10">
            <v:line style="position:absolute" from="0,5" to="6960,5" stroked="true" strokeweight=".5pt" strokecolor="#36a1c7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2"/>
        <w:ind w:left="200"/>
      </w:pPr>
      <w:r>
        <w:rPr/>
        <w:t>From</w:t>
      </w:r>
      <w:r>
        <w:rPr>
          <w:spacing w:val="6"/>
        </w:rPr>
        <w:t> </w:t>
      </w:r>
      <w:r>
        <w:rPr/>
        <w:t>Fig.</w:t>
      </w:r>
      <w:r>
        <w:rPr>
          <w:spacing w:val="6"/>
        </w:rPr>
        <w:t> </w:t>
      </w:r>
      <w:r>
        <w:rPr/>
        <w:t>11.27,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most</w:t>
      </w:r>
      <w:r>
        <w:rPr>
          <w:spacing w:val="7"/>
        </w:rPr>
        <w:t> </w:t>
      </w:r>
      <w:r>
        <w:rPr/>
        <w:t>efficient</w:t>
      </w:r>
      <w:r>
        <w:rPr>
          <w:spacing w:val="6"/>
        </w:rPr>
        <w:t> </w:t>
      </w:r>
      <w:r>
        <w:rPr/>
        <w:t>Pelton</w:t>
      </w:r>
      <w:r>
        <w:rPr>
          <w:spacing w:val="7"/>
        </w:rPr>
        <w:t> </w:t>
      </w:r>
      <w:r>
        <w:rPr/>
        <w:t>wheel</w:t>
      </w:r>
      <w:r>
        <w:rPr>
          <w:spacing w:val="6"/>
        </w:rPr>
        <w:t> </w:t>
      </w:r>
      <w:r>
        <w:rPr/>
        <w:t>occurs</w:t>
      </w:r>
      <w:r>
        <w:rPr>
          <w:spacing w:val="6"/>
        </w:rPr>
        <w:t> </w:t>
      </w:r>
      <w:r>
        <w:rPr/>
        <w:t>at</w:t>
      </w:r>
      <w:r>
        <w:rPr>
          <w:spacing w:val="7"/>
        </w:rPr>
        <w:t> </w:t>
      </w:r>
      <w:r>
        <w:rPr/>
        <w:t>about</w:t>
      </w:r>
    </w:p>
    <w:p>
      <w:pPr>
        <w:pStyle w:val="BodyText"/>
        <w:spacing w:line="152" w:lineRule="exact" w:before="153"/>
        <w:ind w:left="3340"/>
      </w:pPr>
      <w:r>
        <w:rPr/>
        <w:t>(r/min)(30,000</w:t>
      </w:r>
      <w:r>
        <w:rPr>
          <w:spacing w:val="16"/>
        </w:rPr>
        <w:t> </w:t>
      </w:r>
      <w:r>
        <w:rPr/>
        <w:t>bhp)</w:t>
      </w:r>
      <w:r>
        <w:rPr>
          <w:vertAlign w:val="superscript"/>
        </w:rPr>
        <w:t>1/2</w:t>
      </w:r>
    </w:p>
    <w:p>
      <w:pPr>
        <w:spacing w:line="123" w:lineRule="exact" w:before="0"/>
        <w:ind w:left="2350" w:right="2800" w:firstLine="0"/>
        <w:jc w:val="center"/>
        <w:rPr>
          <w:rFonts w:ascii="Verdana" w:hAnsi="Verdana"/>
          <w:sz w:val="18"/>
        </w:rPr>
      </w:pPr>
      <w:r>
        <w:rPr/>
        <w:pict>
          <v:shape style="position:absolute;margin-left:321.431793pt;margin-top:2.665628pt;width:105.25pt;height:7.25pt;mso-position-horizontal-relative:page;mso-position-vertical-relative:paragraph;z-index:-17374208" type="#_x0000_t202" filled="false" stroked="false">
            <v:textbox inset="0,0,0,0">
              <w:txbxContent>
                <w:p>
                  <w:pPr>
                    <w:tabs>
                      <w:tab w:pos="2104" w:val="right" w:leader="none"/>
                    </w:tabs>
                    <w:spacing w:line="143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i/>
                      <w:w w:val="125"/>
                      <w:position w:val="2"/>
                      <w:sz w:val="11"/>
                    </w:rPr>
                    <w:t>sp</w:t>
                    <w:tab/>
                  </w:r>
                  <w:r>
                    <w:rPr>
                      <w:w w:val="125"/>
                      <w:sz w:val="11"/>
                    </w:rPr>
                    <w:t>1.25</w:t>
                  </w:r>
                </w:p>
              </w:txbxContent>
            </v:textbox>
            <w10:wrap type="none"/>
          </v:shape>
        </w:pict>
      </w:r>
      <w:r>
        <w:rPr>
          <w:i/>
          <w:w w:val="100"/>
          <w:sz w:val="18"/>
        </w:rPr>
        <w:t>N   </w:t>
      </w:r>
      <w:r>
        <w:rPr>
          <w:i/>
          <w:spacing w:val="-15"/>
          <w:w w:val="100"/>
          <w:sz w:val="18"/>
        </w:rPr>
        <w:t> </w:t>
      </w:r>
      <w:r>
        <w:rPr>
          <w:rFonts w:ascii="Verdana" w:hAnsi="Verdana"/>
          <w:w w:val="101"/>
          <w:sz w:val="18"/>
        </w:rPr>
        <w:t>≈</w:t>
      </w:r>
      <w:r>
        <w:rPr>
          <w:rFonts w:ascii="Verdana" w:hAnsi="Verdana"/>
          <w:spacing w:val="-19"/>
          <w:sz w:val="18"/>
        </w:rPr>
        <w:t> </w:t>
      </w:r>
      <w:r>
        <w:rPr>
          <w:sz w:val="18"/>
        </w:rPr>
        <w:t>4.5 </w:t>
      </w:r>
      <w:r>
        <w:rPr>
          <w:rFonts w:ascii="Verdana" w:hAnsi="Verdana"/>
          <w:w w:val="101"/>
          <w:sz w:val="18"/>
        </w:rPr>
        <w:t>=</w:t>
      </w:r>
      <w:r>
        <w:rPr>
          <w:rFonts w:ascii="Verdana" w:hAnsi="Verdana"/>
          <w:spacing w:val="-14"/>
          <w:sz w:val="18"/>
        </w:rPr>
        <w:t> </w:t>
      </w:r>
      <w:r>
        <w:rPr>
          <w:rFonts w:ascii="Verdana" w:hAnsi="Verdana"/>
          <w:w w:val="308"/>
          <w:sz w:val="18"/>
        </w:rPr>
        <w:t>——</w:t>
      </w:r>
      <w:r>
        <w:rPr>
          <w:rFonts w:ascii="Verdana" w:hAnsi="Verdana"/>
          <w:spacing w:val="-528"/>
          <w:w w:val="308"/>
          <w:sz w:val="18"/>
        </w:rPr>
        <w:t>—</w:t>
      </w:r>
    </w:p>
    <w:p>
      <w:pPr>
        <w:pStyle w:val="BodyText"/>
        <w:spacing w:line="165" w:lineRule="exact"/>
        <w:ind w:left="2350" w:right="1562"/>
        <w:jc w:val="center"/>
      </w:pPr>
      <w:r>
        <w:rPr/>
        <w:t>(1200</w:t>
      </w:r>
      <w:r>
        <w:rPr>
          <w:spacing w:val="7"/>
        </w:rPr>
        <w:t> </w:t>
      </w:r>
      <w:r>
        <w:rPr/>
        <w:t>ft)</w:t>
      </w:r>
    </w:p>
    <w:p>
      <w:pPr>
        <w:pStyle w:val="BodyText"/>
        <w:tabs>
          <w:tab w:pos="2761" w:val="left" w:leader="none"/>
        </w:tabs>
        <w:spacing w:before="136"/>
        <w:ind w:left="200"/>
      </w:pPr>
      <w:r>
        <w:rPr/>
        <w:t>or</w:t>
        <w:tab/>
      </w:r>
      <w:r>
        <w:rPr>
          <w:i/>
          <w:spacing w:val="-1"/>
        </w:rPr>
        <w:t>n</w:t>
      </w:r>
      <w:r>
        <w:rPr>
          <w:i/>
        </w:rPr>
        <w:t> </w:t>
      </w:r>
      <w:r>
        <w:rPr>
          <w:rFonts w:ascii="Verdana"/>
          <w:spacing w:val="-1"/>
        </w:rPr>
        <w:t>=</w:t>
      </w:r>
      <w:r>
        <w:rPr>
          <w:rFonts w:ascii="Verdana"/>
          <w:spacing w:val="-19"/>
        </w:rPr>
        <w:t> </w:t>
      </w:r>
      <w:r>
        <w:rPr>
          <w:spacing w:val="-1"/>
        </w:rPr>
        <w:t>183</w:t>
      </w:r>
      <w:r>
        <w:rPr>
          <w:spacing w:val="12"/>
        </w:rPr>
        <w:t> </w:t>
      </w:r>
      <w:r>
        <w:rPr>
          <w:spacing w:val="-1"/>
        </w:rPr>
        <w:t>r/min</w:t>
      </w:r>
      <w:r>
        <w:rPr/>
        <w:t> </w:t>
      </w:r>
      <w:r>
        <w:rPr>
          <w:rFonts w:ascii="Verdana"/>
        </w:rPr>
        <w:t>=</w:t>
      </w:r>
      <w:r>
        <w:rPr>
          <w:rFonts w:ascii="Verdana"/>
          <w:spacing w:val="-18"/>
        </w:rPr>
        <w:t> </w:t>
      </w:r>
      <w:r>
        <w:rPr/>
        <w:t>3.06</w:t>
      </w:r>
      <w:r>
        <w:rPr>
          <w:spacing w:val="11"/>
        </w:rPr>
        <w:t> </w:t>
      </w:r>
      <w:r>
        <w:rPr/>
        <w:t>r/s</w:t>
      </w:r>
    </w:p>
    <w:p>
      <w:pPr>
        <w:pStyle w:val="BodyText"/>
        <w:spacing w:before="133"/>
        <w:ind w:left="200"/>
      </w:pPr>
      <w:r>
        <w:rPr/>
        <w:t>From</w:t>
      </w:r>
      <w:r>
        <w:rPr>
          <w:spacing w:val="7"/>
        </w:rPr>
        <w:t> </w:t>
      </w:r>
      <w:r>
        <w:rPr/>
        <w:t>Fig.</w:t>
      </w:r>
      <w:r>
        <w:rPr>
          <w:spacing w:val="7"/>
        </w:rPr>
        <w:t> </w:t>
      </w:r>
      <w:r>
        <w:rPr/>
        <w:t>11.26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best</w:t>
      </w:r>
      <w:r>
        <w:rPr>
          <w:spacing w:val="8"/>
        </w:rPr>
        <w:t> </w:t>
      </w:r>
      <w:r>
        <w:rPr/>
        <w:t>operating</w:t>
      </w:r>
      <w:r>
        <w:rPr>
          <w:spacing w:val="7"/>
        </w:rPr>
        <w:t> </w:t>
      </w:r>
      <w:r>
        <w:rPr/>
        <w:t>point</w:t>
      </w:r>
      <w:r>
        <w:rPr>
          <w:spacing w:val="8"/>
        </w:rPr>
        <w:t> </w:t>
      </w:r>
      <w:r>
        <w:rPr/>
        <w:t>is</w:t>
      </w:r>
    </w:p>
    <w:p>
      <w:pPr>
        <w:spacing w:after="0"/>
        <w:sectPr>
          <w:type w:val="continuous"/>
          <w:pgSz w:w="11520" w:h="13320"/>
          <w:pgMar w:top="960" w:bottom="280" w:left="300" w:right="300"/>
          <w:cols w:num="2" w:equalWidth="0">
            <w:col w:w="3600" w:space="40"/>
            <w:col w:w="7280"/>
          </w:cols>
        </w:sectPr>
      </w:pPr>
    </w:p>
    <w:p>
      <w:pPr>
        <w:pStyle w:val="BodyText"/>
        <w:spacing w:line="152" w:lineRule="exact" w:before="153"/>
        <w:ind w:right="2680"/>
        <w:jc w:val="right"/>
      </w:pPr>
      <w:r>
        <w:rPr/>
        <w:pict>
          <v:shape style="position:absolute;margin-left:332.592499pt;margin-top:12.724146pt;width:103.7pt;height:12.45pt;mso-position-horizontal-relative:page;mso-position-vertical-relative:paragraph;z-index:-17373696" type="#_x0000_t202" filled="false" stroked="false">
            <v:textbox inset="0,0,0,0">
              <w:txbxContent>
                <w:p>
                  <w:pPr>
                    <w:tabs>
                      <w:tab w:pos="1901" w:val="left" w:leader="none"/>
                    </w:tabs>
                    <w:spacing w:line="247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rFonts w:ascii="Verdana" w:hAnsi="Verdana"/>
                      <w:w w:val="115"/>
                      <w:position w:val="5"/>
                      <w:sz w:val="18"/>
                    </w:rPr>
                    <w:t>≈</w:t>
                    <w:tab/>
                  </w:r>
                  <w:r>
                    <w:rPr>
                      <w:w w:val="115"/>
                      <w:sz w:val="11"/>
                    </w:rPr>
                    <w:t>1/2</w:t>
                  </w:r>
                </w:p>
              </w:txbxContent>
            </v:textbox>
            <w10:wrap type="none"/>
          </v:shape>
        </w:pict>
      </w:r>
      <w:r>
        <w:rPr>
          <w:i/>
        </w:rPr>
        <w:t>πD</w:t>
      </w:r>
      <w:r>
        <w:rPr/>
        <w:t>(3.06</w:t>
      </w:r>
      <w:r>
        <w:rPr>
          <w:spacing w:val="31"/>
        </w:rPr>
        <w:t> </w:t>
      </w:r>
      <w:r>
        <w:rPr/>
        <w:t>r/s)</w:t>
      </w:r>
    </w:p>
    <w:p>
      <w:pPr>
        <w:pStyle w:val="BodyText"/>
        <w:tabs>
          <w:tab w:pos="359" w:val="left" w:leader="none"/>
        </w:tabs>
        <w:spacing w:line="123" w:lineRule="exact"/>
        <w:ind w:right="2664"/>
        <w:jc w:val="right"/>
        <w:rPr>
          <w:rFonts w:ascii="Verdana" w:hAnsi="Verdana"/>
        </w:rPr>
      </w:pPr>
      <w:r>
        <w:rPr>
          <w:i/>
          <w:w w:val="93"/>
        </w:rPr>
        <w:t>ф</w:t>
      </w:r>
      <w:r>
        <w:rPr>
          <w:i/>
        </w:rPr>
        <w:tab/>
      </w:r>
      <w:r>
        <w:rPr/>
        <w:t>0.47 </w:t>
      </w:r>
      <w:r>
        <w:rPr>
          <w:rFonts w:ascii="Verdana" w:hAnsi="Verdana"/>
          <w:w w:val="101"/>
        </w:rPr>
        <w:t>=</w:t>
      </w:r>
      <w:r>
        <w:rPr>
          <w:rFonts w:ascii="Verdana" w:hAnsi="Verdana"/>
          <w:spacing w:val="-14"/>
        </w:rPr>
        <w:t> </w:t>
      </w:r>
      <w:r>
        <w:rPr>
          <w:rFonts w:ascii="Verdana" w:hAnsi="Verdana"/>
          <w:w w:val="372"/>
        </w:rPr>
        <w:t>—</w:t>
      </w:r>
      <w:r>
        <w:rPr>
          <w:rFonts w:ascii="Verdana" w:hAnsi="Verdana"/>
          <w:spacing w:val="-195"/>
          <w:w w:val="372"/>
        </w:rPr>
        <w:t>—</w:t>
      </w:r>
    </w:p>
    <w:p>
      <w:pPr>
        <w:pStyle w:val="BodyText"/>
        <w:spacing w:line="165" w:lineRule="exact"/>
        <w:ind w:right="2664"/>
        <w:jc w:val="right"/>
      </w:pPr>
      <w:r>
        <w:rPr/>
        <w:t>[2(32.2)(1200)]</w:t>
      </w:r>
    </w:p>
    <w:p>
      <w:pPr>
        <w:tabs>
          <w:tab w:pos="6894" w:val="left" w:leader="none"/>
          <w:tab w:pos="10218" w:val="left" w:leader="none"/>
        </w:tabs>
        <w:spacing w:before="136"/>
        <w:ind w:left="3840" w:right="0" w:firstLine="0"/>
        <w:jc w:val="both"/>
        <w:rPr>
          <w:i/>
          <w:sz w:val="18"/>
        </w:rPr>
      </w:pPr>
      <w:r>
        <w:rPr>
          <w:sz w:val="18"/>
        </w:rPr>
        <w:t>or</w:t>
        <w:tab/>
      </w:r>
      <w:r>
        <w:rPr>
          <w:i/>
          <w:spacing w:val="-1"/>
          <w:sz w:val="18"/>
        </w:rPr>
        <w:t>D </w:t>
      </w:r>
      <w:r>
        <w:rPr>
          <w:rFonts w:ascii="Verdana"/>
          <w:spacing w:val="-1"/>
          <w:sz w:val="18"/>
        </w:rPr>
        <w:t>=</w:t>
      </w:r>
      <w:r>
        <w:rPr>
          <w:rFonts w:ascii="Verdana"/>
          <w:spacing w:val="-19"/>
          <w:sz w:val="18"/>
        </w:rPr>
        <w:t> </w:t>
      </w:r>
      <w:r>
        <w:rPr>
          <w:sz w:val="18"/>
        </w:rPr>
        <w:t>13.6</w:t>
      </w:r>
      <w:r>
        <w:rPr>
          <w:spacing w:val="11"/>
          <w:sz w:val="18"/>
        </w:rPr>
        <w:t> </w:t>
      </w:r>
      <w:r>
        <w:rPr>
          <w:sz w:val="18"/>
        </w:rPr>
        <w:t>ft</w:t>
        <w:tab/>
      </w:r>
      <w:r>
        <w:rPr>
          <w:i/>
          <w:sz w:val="18"/>
        </w:rPr>
        <w:t>Ans.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(a)</w:t>
      </w:r>
    </w:p>
    <w:p>
      <w:pPr>
        <w:pStyle w:val="BodyText"/>
        <w:spacing w:line="254" w:lineRule="auto" w:before="133"/>
        <w:ind w:left="3839" w:right="118"/>
        <w:jc w:val="both"/>
      </w:pPr>
      <w:r>
        <w:rPr/>
        <w:t>This Pelton wheel is perhaps a little slow and a trifle large. You could reduce </w:t>
      </w:r>
      <w:r>
        <w:rPr>
          <w:i/>
        </w:rPr>
        <w:t>D </w:t>
      </w:r>
      <w:r>
        <w:rPr/>
        <w:t>and increase </w:t>
      </w:r>
      <w:r>
        <w:rPr>
          <w:i/>
        </w:rPr>
        <w:t>n</w:t>
      </w:r>
      <w:r>
        <w:rPr>
          <w:i/>
          <w:spacing w:val="1"/>
        </w:rPr>
        <w:t> </w:t>
      </w:r>
      <w:r>
        <w:rPr/>
        <w:t>by increasing </w:t>
      </w:r>
      <w:r>
        <w:rPr>
          <w:i/>
        </w:rPr>
        <w:t>N</w:t>
      </w:r>
      <w:r>
        <w:rPr>
          <w:i/>
          <w:vertAlign w:val="subscript"/>
        </w:rPr>
        <w:t>sp</w:t>
      </w:r>
      <w:r>
        <w:rPr>
          <w:i/>
          <w:vertAlign w:val="baseline"/>
        </w:rPr>
        <w:t> </w:t>
      </w:r>
      <w:r>
        <w:rPr>
          <w:vertAlign w:val="baseline"/>
        </w:rPr>
        <w:t>to, say, 6 or 7 and accepting the slight reduction in efficiency. Or you could</w:t>
      </w:r>
      <w:r>
        <w:rPr>
          <w:spacing w:val="1"/>
          <w:vertAlign w:val="baseline"/>
        </w:rPr>
        <w:t> </w:t>
      </w:r>
      <w:r>
        <w:rPr>
          <w:vertAlign w:val="baseline"/>
        </w:rPr>
        <w:t>use</w:t>
      </w:r>
      <w:r>
        <w:rPr>
          <w:spacing w:val="2"/>
          <w:vertAlign w:val="baseline"/>
        </w:rPr>
        <w:t> </w:t>
      </w:r>
      <w:r>
        <w:rPr>
          <w:vertAlign w:val="baseline"/>
        </w:rPr>
        <w:t>a</w:t>
      </w:r>
      <w:r>
        <w:rPr>
          <w:spacing w:val="2"/>
          <w:vertAlign w:val="baseline"/>
        </w:rPr>
        <w:t> </w:t>
      </w:r>
      <w:r>
        <w:rPr>
          <w:vertAlign w:val="baseline"/>
        </w:rPr>
        <w:t>double-hung,</w:t>
      </w:r>
      <w:r>
        <w:rPr>
          <w:spacing w:val="2"/>
          <w:vertAlign w:val="baseline"/>
        </w:rPr>
        <w:t> </w:t>
      </w:r>
      <w:r>
        <w:rPr>
          <w:vertAlign w:val="baseline"/>
        </w:rPr>
        <w:t>two-wheel</w:t>
      </w:r>
      <w:r>
        <w:rPr>
          <w:spacing w:val="3"/>
          <w:vertAlign w:val="baseline"/>
        </w:rPr>
        <w:t> </w:t>
      </w:r>
      <w:r>
        <w:rPr>
          <w:vertAlign w:val="baseline"/>
        </w:rPr>
        <w:t>configuration,</w:t>
      </w:r>
      <w:r>
        <w:rPr>
          <w:spacing w:val="2"/>
          <w:vertAlign w:val="baseline"/>
        </w:rPr>
        <w:t> </w:t>
      </w:r>
      <w:r>
        <w:rPr>
          <w:vertAlign w:val="baseline"/>
        </w:rPr>
        <w:t>each</w:t>
      </w:r>
      <w:r>
        <w:rPr>
          <w:spacing w:val="2"/>
          <w:vertAlign w:val="baseline"/>
        </w:rPr>
        <w:t> </w:t>
      </w:r>
      <w:r>
        <w:rPr>
          <w:vertAlign w:val="baseline"/>
        </w:rPr>
        <w:t>delivering</w:t>
      </w:r>
      <w:r>
        <w:rPr>
          <w:spacing w:val="3"/>
          <w:vertAlign w:val="baseline"/>
        </w:rPr>
        <w:t> </w:t>
      </w:r>
      <w:r>
        <w:rPr>
          <w:vertAlign w:val="baseline"/>
        </w:rPr>
        <w:t>15,000</w:t>
      </w:r>
      <w:r>
        <w:rPr>
          <w:spacing w:val="2"/>
          <w:vertAlign w:val="baseline"/>
        </w:rPr>
        <w:t> </w:t>
      </w:r>
      <w:r>
        <w:rPr>
          <w:vertAlign w:val="baseline"/>
        </w:rPr>
        <w:t>bhp,</w:t>
      </w:r>
      <w:r>
        <w:rPr>
          <w:spacing w:val="2"/>
          <w:vertAlign w:val="baseline"/>
        </w:rPr>
        <w:t> </w:t>
      </w:r>
      <w:r>
        <w:rPr>
          <w:vertAlign w:val="baseline"/>
        </w:rPr>
        <w:t>which</w:t>
      </w:r>
      <w:r>
        <w:rPr>
          <w:spacing w:val="2"/>
          <w:vertAlign w:val="baseline"/>
        </w:rPr>
        <w:t> </w:t>
      </w:r>
      <w:r>
        <w:rPr>
          <w:vertAlign w:val="baseline"/>
        </w:rPr>
        <w:t>changes</w:t>
      </w:r>
      <w:r>
        <w:rPr>
          <w:spacing w:val="4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by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factor</w:t>
      </w:r>
      <w:r>
        <w:rPr>
          <w:spacing w:val="11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1/2</w:t>
      </w:r>
      <w:r>
        <w:rPr>
          <w:vertAlign w:val="baseline"/>
        </w:rPr>
        <w:t>:</w:t>
      </w:r>
    </w:p>
    <w:p>
      <w:pPr>
        <w:spacing w:after="0" w:line="254" w:lineRule="auto"/>
        <w:jc w:val="both"/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tabs>
          <w:tab w:pos="5279" w:val="left" w:leader="none"/>
        </w:tabs>
        <w:spacing w:before="100"/>
        <w:ind w:left="3840"/>
      </w:pPr>
      <w:r>
        <w:rPr/>
        <w:t>Double</w:t>
      </w:r>
      <w:r>
        <w:rPr>
          <w:spacing w:val="7"/>
        </w:rPr>
        <w:t> </w:t>
      </w:r>
      <w:r>
        <w:rPr/>
        <w:t>wheel:</w:t>
        <w:tab/>
      </w:r>
      <w:r>
        <w:rPr>
          <w:i/>
          <w:spacing w:val="-2"/>
        </w:rPr>
        <w:t>n</w:t>
      </w:r>
      <w:r>
        <w:rPr>
          <w:i/>
        </w:rPr>
        <w:t> </w:t>
      </w:r>
      <w:r>
        <w:rPr>
          <w:rFonts w:ascii="Verdana"/>
          <w:spacing w:val="-2"/>
        </w:rPr>
        <w:t>=</w:t>
      </w:r>
      <w:r>
        <w:rPr>
          <w:rFonts w:ascii="Verdana"/>
          <w:spacing w:val="-19"/>
        </w:rPr>
        <w:t> </w:t>
      </w:r>
      <w:r>
        <w:rPr>
          <w:spacing w:val="-2"/>
        </w:rPr>
        <w:t>(183)2</w:t>
      </w:r>
    </w:p>
    <w:p>
      <w:pPr>
        <w:spacing w:before="101"/>
        <w:ind w:left="-40" w:right="0" w:firstLine="0"/>
        <w:jc w:val="left"/>
        <w:rPr>
          <w:sz w:val="11"/>
        </w:rPr>
      </w:pPr>
      <w:r>
        <w:rPr/>
        <w:br w:type="column"/>
      </w:r>
      <w:r>
        <w:rPr>
          <w:w w:val="120"/>
          <w:sz w:val="11"/>
        </w:rPr>
        <w:t>1/2</w:t>
      </w:r>
    </w:p>
    <w:p>
      <w:pPr>
        <w:pStyle w:val="BodyText"/>
        <w:spacing w:line="152" w:lineRule="exact" w:before="3"/>
        <w:ind w:left="1711" w:right="2552"/>
        <w:jc w:val="center"/>
      </w:pPr>
      <w:r>
        <w:rPr/>
        <w:br w:type="column"/>
      </w:r>
      <w:r>
        <w:rPr/>
        <w:t>13.6</w:t>
      </w:r>
    </w:p>
    <w:p>
      <w:pPr>
        <w:tabs>
          <w:tab w:pos="1327" w:val="left" w:leader="none"/>
          <w:tab w:pos="3911" w:val="left" w:leader="none"/>
        </w:tabs>
        <w:spacing w:line="200" w:lineRule="exact" w:before="0"/>
        <w:ind w:left="0" w:right="112" w:firstLine="0"/>
        <w:jc w:val="center"/>
        <w:rPr>
          <w:i/>
          <w:sz w:val="18"/>
        </w:rPr>
      </w:pPr>
      <w:r>
        <w:rPr/>
        <w:pict>
          <v:shape style="position:absolute;margin-left:417.905701pt;margin-top:4.418532pt;width:4.5pt;height:10.050pt;mso-position-horizontal-relative:page;mso-position-vertical-relative:paragraph;z-index:-17373184" type="#_x0000_t202" filled="false" stroked="false"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/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101"/>
          <w:sz w:val="18"/>
        </w:rPr>
        <w:t>=</w:t>
      </w:r>
      <w:r>
        <w:rPr>
          <w:rFonts w:ascii="Verdana" w:hAnsi="Verdana"/>
          <w:spacing w:val="-19"/>
          <w:sz w:val="18"/>
        </w:rPr>
        <w:t> </w:t>
      </w:r>
      <w:r>
        <w:rPr>
          <w:spacing w:val="-1"/>
          <w:sz w:val="18"/>
        </w:rPr>
        <w:t>26</w:t>
      </w:r>
      <w:r>
        <w:rPr>
          <w:sz w:val="18"/>
        </w:rPr>
        <w:t>0</w:t>
      </w:r>
      <w:r>
        <w:rPr>
          <w:spacing w:val="11"/>
          <w:sz w:val="18"/>
        </w:rPr>
        <w:t> </w:t>
      </w:r>
      <w:r>
        <w:rPr>
          <w:spacing w:val="-1"/>
          <w:w w:val="100"/>
          <w:sz w:val="18"/>
        </w:rPr>
        <w:t>r/mi</w:t>
      </w:r>
      <w:r>
        <w:rPr>
          <w:w w:val="100"/>
          <w:sz w:val="18"/>
        </w:rPr>
        <w:t>n</w:t>
      </w:r>
      <w:r>
        <w:rPr>
          <w:sz w:val="18"/>
        </w:rPr>
        <w:tab/>
      </w:r>
      <w:r>
        <w:rPr>
          <w:i/>
          <w:w w:val="99"/>
          <w:sz w:val="18"/>
        </w:rPr>
        <w:t>D</w:t>
      </w:r>
      <w:r>
        <w:rPr>
          <w:i/>
          <w:spacing w:val="-1"/>
          <w:sz w:val="18"/>
        </w:rPr>
        <w:t> </w:t>
      </w:r>
      <w:r>
        <w:rPr>
          <w:rFonts w:ascii="Verdana" w:hAnsi="Verdana"/>
          <w:w w:val="101"/>
          <w:sz w:val="18"/>
        </w:rPr>
        <w:t>=</w:t>
      </w:r>
      <w:r>
        <w:rPr>
          <w:rFonts w:ascii="Verdana" w:hAnsi="Verdana"/>
          <w:spacing w:val="-14"/>
          <w:sz w:val="18"/>
        </w:rPr>
        <w:t> </w:t>
      </w:r>
      <w:r>
        <w:rPr>
          <w:rFonts w:ascii="Verdana" w:hAnsi="Verdana"/>
          <w:spacing w:val="-222"/>
          <w:w w:val="200"/>
          <w:sz w:val="18"/>
        </w:rPr>
        <w:t>—</w:t>
      </w:r>
      <w:r>
        <w:rPr>
          <w:spacing w:val="-1"/>
          <w:w w:val="122"/>
          <w:position w:val="-4"/>
          <w:sz w:val="11"/>
        </w:rPr>
        <w:t>1/</w:t>
      </w:r>
      <w:r>
        <w:rPr>
          <w:w w:val="122"/>
          <w:position w:val="-4"/>
          <w:sz w:val="11"/>
        </w:rPr>
        <w:t>2</w:t>
      </w:r>
      <w:r>
        <w:rPr>
          <w:position w:val="-4"/>
          <w:sz w:val="11"/>
        </w:rPr>
        <w:t>   </w:t>
      </w:r>
      <w:r>
        <w:rPr>
          <w:spacing w:val="-12"/>
          <w:position w:val="-4"/>
          <w:sz w:val="11"/>
        </w:rPr>
        <w:t> </w:t>
      </w:r>
      <w:r>
        <w:rPr>
          <w:rFonts w:ascii="Verdana" w:hAnsi="Verdana"/>
          <w:w w:val="101"/>
          <w:sz w:val="18"/>
        </w:rPr>
        <w:t>=</w:t>
      </w:r>
      <w:r>
        <w:rPr>
          <w:rFonts w:ascii="Verdana" w:hAnsi="Verdana"/>
          <w:spacing w:val="-19"/>
          <w:sz w:val="18"/>
        </w:rPr>
        <w:t> </w:t>
      </w:r>
      <w:r>
        <w:rPr>
          <w:spacing w:val="-1"/>
          <w:sz w:val="18"/>
        </w:rPr>
        <w:t>9.</w:t>
      </w:r>
      <w:r>
        <w:rPr>
          <w:sz w:val="18"/>
        </w:rPr>
        <w:t>6</w:t>
      </w:r>
      <w:r>
        <w:rPr>
          <w:spacing w:val="11"/>
          <w:sz w:val="18"/>
        </w:rPr>
        <w:t> </w:t>
      </w:r>
      <w:r>
        <w:rPr>
          <w:spacing w:val="-1"/>
          <w:w w:val="100"/>
          <w:sz w:val="18"/>
        </w:rPr>
        <w:t>f</w:t>
      </w:r>
      <w:r>
        <w:rPr>
          <w:w w:val="100"/>
          <w:sz w:val="18"/>
        </w:rPr>
        <w:t>t</w:t>
      </w:r>
      <w:r>
        <w:rPr>
          <w:sz w:val="18"/>
        </w:rPr>
        <w:tab/>
      </w:r>
      <w:r>
        <w:rPr>
          <w:i/>
          <w:spacing w:val="-1"/>
          <w:sz w:val="18"/>
        </w:rPr>
        <w:t>Ans</w:t>
      </w:r>
      <w:r>
        <w:rPr>
          <w:i/>
          <w:sz w:val="18"/>
        </w:rPr>
        <w:t>.</w:t>
      </w:r>
      <w:r>
        <w:rPr>
          <w:i/>
          <w:spacing w:val="11"/>
          <w:sz w:val="18"/>
        </w:rPr>
        <w:t> </w:t>
      </w:r>
      <w:r>
        <w:rPr>
          <w:i/>
          <w:spacing w:val="-1"/>
          <w:sz w:val="18"/>
        </w:rPr>
        <w:t>(a)</w:t>
      </w:r>
    </w:p>
    <w:p>
      <w:pPr>
        <w:spacing w:after="0" w:line="200" w:lineRule="exact"/>
        <w:jc w:val="center"/>
        <w:rPr>
          <w:sz w:val="18"/>
        </w:rPr>
        <w:sectPr>
          <w:type w:val="continuous"/>
          <w:pgSz w:w="11520" w:h="13320"/>
          <w:pgMar w:top="960" w:bottom="280" w:left="300" w:right="300"/>
          <w:cols w:num="3" w:equalWidth="0">
            <w:col w:w="6090" w:space="40"/>
            <w:col w:w="133" w:space="39"/>
            <w:col w:w="4618"/>
          </w:cols>
        </w:sectPr>
      </w:pPr>
    </w:p>
    <w:p>
      <w:pPr>
        <w:tabs>
          <w:tab w:pos="2999" w:val="left" w:leader="none"/>
        </w:tabs>
        <w:spacing w:before="102"/>
        <w:ind w:left="2077" w:right="0" w:firstLine="0"/>
        <w:jc w:val="left"/>
        <w:rPr>
          <w:sz w:val="18"/>
        </w:rPr>
      </w:pPr>
      <w:r>
        <w:rPr>
          <w:b/>
          <w:color w:val="36A1C7"/>
          <w:sz w:val="20"/>
        </w:rPr>
        <w:t>Part</w:t>
      </w:r>
      <w:r>
        <w:rPr>
          <w:b/>
          <w:color w:val="36A1C7"/>
          <w:spacing w:val="9"/>
          <w:sz w:val="20"/>
        </w:rPr>
        <w:t> </w:t>
      </w:r>
      <w:r>
        <w:rPr>
          <w:b/>
          <w:color w:val="36A1C7"/>
          <w:sz w:val="20"/>
        </w:rPr>
        <w:t>(b)</w:t>
        <w:tab/>
      </w:r>
      <w:r>
        <w:rPr>
          <w:position w:val="2"/>
          <w:sz w:val="18"/>
        </w:rPr>
        <w:t>The</w:t>
      </w:r>
      <w:r>
        <w:rPr>
          <w:spacing w:val="8"/>
          <w:position w:val="2"/>
          <w:sz w:val="18"/>
        </w:rPr>
        <w:t> </w:t>
      </w:r>
      <w:r>
        <w:rPr>
          <w:position w:val="2"/>
          <w:sz w:val="18"/>
        </w:rPr>
        <w:t>Francis</w:t>
      </w:r>
      <w:r>
        <w:rPr>
          <w:spacing w:val="7"/>
          <w:position w:val="2"/>
          <w:sz w:val="18"/>
        </w:rPr>
        <w:t> </w:t>
      </w:r>
      <w:r>
        <w:rPr>
          <w:position w:val="2"/>
          <w:sz w:val="18"/>
        </w:rPr>
        <w:t>wheel</w:t>
      </w:r>
      <w:r>
        <w:rPr>
          <w:spacing w:val="7"/>
          <w:position w:val="2"/>
          <w:sz w:val="18"/>
        </w:rPr>
        <w:t> </w:t>
      </w:r>
      <w:r>
        <w:rPr>
          <w:position w:val="2"/>
          <w:sz w:val="18"/>
        </w:rPr>
        <w:t>of</w:t>
      </w:r>
      <w:r>
        <w:rPr>
          <w:spacing w:val="7"/>
          <w:position w:val="2"/>
          <w:sz w:val="18"/>
        </w:rPr>
        <w:t> </w:t>
      </w:r>
      <w:r>
        <w:rPr>
          <w:position w:val="2"/>
          <w:sz w:val="18"/>
        </w:rPr>
        <w:t>Fig.</w:t>
      </w:r>
      <w:r>
        <w:rPr>
          <w:spacing w:val="8"/>
          <w:position w:val="2"/>
          <w:sz w:val="18"/>
        </w:rPr>
        <w:t> </w:t>
      </w:r>
      <w:r>
        <w:rPr>
          <w:position w:val="2"/>
          <w:sz w:val="18"/>
        </w:rPr>
        <w:t>11.21</w:t>
      </w:r>
      <w:r>
        <w:rPr>
          <w:i/>
          <w:position w:val="2"/>
          <w:sz w:val="18"/>
        </w:rPr>
        <w:t>d</w:t>
      </w:r>
      <w:r>
        <w:rPr>
          <w:i/>
          <w:spacing w:val="7"/>
          <w:position w:val="2"/>
          <w:sz w:val="18"/>
        </w:rPr>
        <w:t> </w:t>
      </w:r>
      <w:r>
        <w:rPr>
          <w:position w:val="2"/>
          <w:sz w:val="18"/>
        </w:rPr>
        <w:t>must</w:t>
      </w:r>
      <w:r>
        <w:rPr>
          <w:spacing w:val="7"/>
          <w:position w:val="2"/>
          <w:sz w:val="18"/>
        </w:rPr>
        <w:t> </w:t>
      </w:r>
      <w:r>
        <w:rPr>
          <w:position w:val="2"/>
          <w:sz w:val="18"/>
        </w:rPr>
        <w:t>have</w:t>
      </w:r>
    </w:p>
    <w:p>
      <w:pPr>
        <w:pStyle w:val="BodyText"/>
        <w:spacing w:line="152" w:lineRule="exact" w:before="131"/>
        <w:ind w:left="6118"/>
      </w:pPr>
      <w:r>
        <w:rPr/>
        <w:t>(r/min)(30,000</w:t>
      </w:r>
      <w:r>
        <w:rPr>
          <w:spacing w:val="16"/>
        </w:rPr>
        <w:t> </w:t>
      </w:r>
      <w:r>
        <w:rPr/>
        <w:t>bhp)</w:t>
      </w:r>
      <w:r>
        <w:rPr>
          <w:vertAlign w:val="superscript"/>
        </w:rPr>
        <w:t>1/2</w:t>
      </w:r>
    </w:p>
    <w:p>
      <w:pPr>
        <w:spacing w:line="123" w:lineRule="exact" w:before="0"/>
        <w:ind w:left="3997" w:right="2490" w:firstLine="0"/>
        <w:jc w:val="center"/>
        <w:rPr>
          <w:rFonts w:ascii="Verdana" w:hAnsi="Verdana"/>
          <w:sz w:val="18"/>
        </w:rPr>
      </w:pPr>
      <w:r>
        <w:rPr/>
        <w:pict>
          <v:shape style="position:absolute;margin-left:280.556793pt;margin-top:2.665733pt;width:103pt;height:7.25pt;mso-position-horizontal-relative:page;mso-position-vertical-relative:paragraph;z-index:-17372160" type="#_x0000_t202" filled="false" stroked="false">
            <v:textbox inset="0,0,0,0">
              <w:txbxContent>
                <w:p>
                  <w:pPr>
                    <w:tabs>
                      <w:tab w:pos="2059" w:val="right" w:leader="none"/>
                    </w:tabs>
                    <w:spacing w:line="143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i/>
                      <w:w w:val="125"/>
                      <w:position w:val="2"/>
                      <w:sz w:val="11"/>
                    </w:rPr>
                    <w:t>sp</w:t>
                    <w:tab/>
                  </w:r>
                  <w:r>
                    <w:rPr>
                      <w:w w:val="125"/>
                      <w:sz w:val="11"/>
                    </w:rPr>
                    <w:t>1.25</w:t>
                  </w:r>
                </w:p>
              </w:txbxContent>
            </v:textbox>
            <w10:wrap type="none"/>
          </v:shape>
        </w:pict>
      </w:r>
      <w:r>
        <w:rPr>
          <w:i/>
          <w:w w:val="100"/>
          <w:sz w:val="18"/>
        </w:rPr>
        <w:t>N   </w:t>
      </w:r>
      <w:r>
        <w:rPr>
          <w:i/>
          <w:spacing w:val="-15"/>
          <w:w w:val="100"/>
          <w:sz w:val="18"/>
        </w:rPr>
        <w:t> </w:t>
      </w:r>
      <w:r>
        <w:rPr>
          <w:rFonts w:ascii="Verdana" w:hAnsi="Verdana"/>
          <w:w w:val="101"/>
          <w:sz w:val="18"/>
        </w:rPr>
        <w:t>=</w:t>
      </w:r>
      <w:r>
        <w:rPr>
          <w:rFonts w:ascii="Verdana" w:hAnsi="Verdana"/>
          <w:spacing w:val="-19"/>
          <w:sz w:val="18"/>
        </w:rPr>
        <w:t> </w:t>
      </w:r>
      <w:r>
        <w:rPr>
          <w:sz w:val="18"/>
        </w:rPr>
        <w:t>29 </w:t>
      </w:r>
      <w:r>
        <w:rPr>
          <w:rFonts w:ascii="Verdana" w:hAnsi="Verdana"/>
          <w:w w:val="101"/>
          <w:sz w:val="18"/>
        </w:rPr>
        <w:t>=</w:t>
      </w:r>
      <w:r>
        <w:rPr>
          <w:rFonts w:ascii="Verdana" w:hAnsi="Verdana"/>
          <w:spacing w:val="-14"/>
          <w:sz w:val="18"/>
        </w:rPr>
        <w:t> </w:t>
      </w:r>
      <w:r>
        <w:rPr>
          <w:rFonts w:ascii="Verdana" w:hAnsi="Verdana"/>
          <w:w w:val="308"/>
          <w:sz w:val="18"/>
        </w:rPr>
        <w:t>——</w:t>
      </w:r>
      <w:r>
        <w:rPr>
          <w:rFonts w:ascii="Verdana" w:hAnsi="Verdana"/>
          <w:spacing w:val="-528"/>
          <w:w w:val="308"/>
          <w:sz w:val="18"/>
        </w:rPr>
        <w:t>—</w:t>
      </w:r>
    </w:p>
    <w:p>
      <w:pPr>
        <w:pStyle w:val="BodyText"/>
        <w:spacing w:line="165" w:lineRule="exact"/>
        <w:ind w:left="3997" w:right="1294"/>
        <w:jc w:val="center"/>
      </w:pPr>
      <w:r>
        <w:rPr/>
        <w:t>(1200</w:t>
      </w:r>
      <w:r>
        <w:rPr>
          <w:spacing w:val="7"/>
        </w:rPr>
        <w:t> </w:t>
      </w:r>
      <w:r>
        <w:rPr/>
        <w:t>ft)</w:t>
      </w:r>
    </w:p>
    <w:p>
      <w:pPr>
        <w:pStyle w:val="BodyText"/>
        <w:tabs>
          <w:tab w:pos="5516" w:val="left" w:leader="none"/>
        </w:tabs>
        <w:spacing w:before="137"/>
        <w:ind w:left="3000"/>
      </w:pPr>
      <w:r>
        <w:rPr/>
        <w:t>or</w:t>
        <w:tab/>
      </w:r>
      <w:r>
        <w:rPr>
          <w:i/>
          <w:spacing w:val="-1"/>
        </w:rPr>
        <w:t>n</w:t>
      </w:r>
      <w:r>
        <w:rPr>
          <w:i/>
        </w:rPr>
        <w:t> </w:t>
      </w:r>
      <w:r>
        <w:rPr>
          <w:rFonts w:ascii="Verdana"/>
          <w:spacing w:val="-1"/>
        </w:rPr>
        <w:t>=</w:t>
      </w:r>
      <w:r>
        <w:rPr>
          <w:rFonts w:ascii="Verdana"/>
          <w:spacing w:val="-19"/>
        </w:rPr>
        <w:t> </w:t>
      </w:r>
      <w:r>
        <w:rPr>
          <w:spacing w:val="-1"/>
        </w:rPr>
        <w:t>1183</w:t>
      </w:r>
      <w:r>
        <w:rPr>
          <w:spacing w:val="12"/>
        </w:rPr>
        <w:t> </w:t>
      </w:r>
      <w:r>
        <w:rPr>
          <w:spacing w:val="-1"/>
        </w:rPr>
        <w:t>r/min</w:t>
      </w:r>
      <w:r>
        <w:rPr/>
        <w:t> </w:t>
      </w:r>
      <w:r>
        <w:rPr>
          <w:rFonts w:ascii="Verdana"/>
        </w:rPr>
        <w:t>=</w:t>
      </w:r>
      <w:r>
        <w:rPr>
          <w:rFonts w:ascii="Verdana"/>
          <w:spacing w:val="-18"/>
        </w:rPr>
        <w:t> </w:t>
      </w:r>
      <w:r>
        <w:rPr/>
        <w:t>19.7</w:t>
      </w:r>
      <w:r>
        <w:rPr>
          <w:spacing w:val="11"/>
        </w:rPr>
        <w:t> </w:t>
      </w:r>
      <w:r>
        <w:rPr/>
        <w:t>r/s</w:t>
      </w:r>
    </w:p>
    <w:p>
      <w:pPr>
        <w:pStyle w:val="BodyText"/>
        <w:spacing w:before="133"/>
        <w:ind w:left="3000"/>
      </w:pPr>
      <w:r>
        <w:rPr/>
        <w:t>Then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optimum</w:t>
      </w:r>
      <w:r>
        <w:rPr>
          <w:spacing w:val="5"/>
        </w:rPr>
        <w:t> </w:t>
      </w:r>
      <w:r>
        <w:rPr/>
        <w:t>power</w:t>
      </w:r>
      <w:r>
        <w:rPr>
          <w:spacing w:val="5"/>
        </w:rPr>
        <w:t> </w:t>
      </w:r>
      <w:r>
        <w:rPr/>
        <w:t>coefficient</w:t>
      </w:r>
      <w:r>
        <w:rPr>
          <w:spacing w:val="5"/>
        </w:rPr>
        <w:t> </w:t>
      </w:r>
      <w:r>
        <w:rPr/>
        <w:t>is</w:t>
      </w:r>
    </w:p>
    <w:p>
      <w:pPr>
        <w:spacing w:after="0"/>
        <w:sectPr>
          <w:pgSz w:w="11520" w:h="13320"/>
          <w:pgMar w:header="494" w:footer="0" w:top="960" w:bottom="280" w:left="300" w:right="300"/>
        </w:sectPr>
      </w:pPr>
    </w:p>
    <w:p>
      <w:pPr>
        <w:spacing w:line="152" w:lineRule="exact" w:before="153"/>
        <w:ind w:left="0" w:right="0" w:firstLine="0"/>
        <w:jc w:val="right"/>
        <w:rPr>
          <w:i/>
          <w:sz w:val="18"/>
        </w:rPr>
      </w:pPr>
      <w:r>
        <w:rPr>
          <w:i/>
          <w:w w:val="100"/>
          <w:sz w:val="18"/>
        </w:rPr>
        <w:t>P</w:t>
      </w:r>
    </w:p>
    <w:p>
      <w:pPr>
        <w:spacing w:line="88" w:lineRule="exact" w:before="0"/>
        <w:ind w:left="0" w:right="27" w:firstLine="0"/>
        <w:jc w:val="right"/>
        <w:rPr>
          <w:sz w:val="11"/>
        </w:rPr>
      </w:pPr>
      <w:r>
        <w:rPr>
          <w:i/>
          <w:spacing w:val="-1"/>
          <w:w w:val="100"/>
          <w:sz w:val="18"/>
        </w:rPr>
        <w:t>C</w:t>
      </w:r>
      <w:r>
        <w:rPr>
          <w:i/>
          <w:spacing w:val="-1"/>
          <w:w w:val="119"/>
          <w:sz w:val="18"/>
          <w:vertAlign w:val="subscript"/>
        </w:rPr>
        <w:t>P</w:t>
      </w:r>
      <w:r>
        <w:rPr>
          <w:i/>
          <w:w w:val="119"/>
          <w:sz w:val="18"/>
          <w:vertAlign w:val="subscript"/>
        </w:rPr>
        <w:t>*</w:t>
      </w:r>
      <w:r>
        <w:rPr>
          <w:i/>
          <w:sz w:val="18"/>
          <w:vertAlign w:val="baseline"/>
        </w:rPr>
        <w:t> </w:t>
      </w:r>
      <w:r>
        <w:rPr>
          <w:rFonts w:ascii="Verdana" w:hAnsi="Verdana"/>
          <w:w w:val="101"/>
          <w:sz w:val="18"/>
          <w:vertAlign w:val="baseline"/>
        </w:rPr>
        <w:t>=</w:t>
      </w:r>
      <w:r>
        <w:rPr>
          <w:rFonts w:ascii="Verdana" w:hAnsi="Verdana"/>
          <w:spacing w:val="-19"/>
          <w:sz w:val="18"/>
          <w:vertAlign w:val="baseline"/>
        </w:rPr>
        <w:t> </w:t>
      </w:r>
      <w:r>
        <w:rPr>
          <w:sz w:val="18"/>
          <w:vertAlign w:val="baseline"/>
        </w:rPr>
        <w:t>2.70 </w:t>
      </w:r>
      <w:r>
        <w:rPr>
          <w:rFonts w:ascii="Verdana" w:hAnsi="Verdana"/>
          <w:w w:val="101"/>
          <w:sz w:val="18"/>
          <w:vertAlign w:val="baseline"/>
        </w:rPr>
        <w:t>=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rFonts w:ascii="Verdana" w:hAnsi="Verdana"/>
          <w:spacing w:val="-288"/>
          <w:w w:val="272"/>
          <w:sz w:val="18"/>
          <w:vertAlign w:val="baseline"/>
        </w:rPr>
        <w:t>—</w:t>
      </w:r>
      <w:r>
        <w:rPr>
          <w:w w:val="122"/>
          <w:position w:val="-4"/>
          <w:sz w:val="11"/>
          <w:vertAlign w:val="baseline"/>
        </w:rPr>
        <w:t>3</w:t>
      </w:r>
    </w:p>
    <w:p>
      <w:pPr>
        <w:pStyle w:val="BodyText"/>
        <w:spacing w:line="150" w:lineRule="exact" w:before="153"/>
        <w:ind w:left="547"/>
      </w:pPr>
      <w:r>
        <w:rPr/>
        <w:br w:type="column"/>
      </w:r>
      <w:r>
        <w:rPr/>
        <w:t>30,000(550)</w:t>
      </w:r>
    </w:p>
    <w:p>
      <w:pPr>
        <w:spacing w:line="90" w:lineRule="exact" w:before="0"/>
        <w:ind w:left="59" w:right="0" w:firstLine="0"/>
        <w:jc w:val="left"/>
        <w:rPr>
          <w:sz w:val="11"/>
        </w:rPr>
      </w:pPr>
      <w:r>
        <w:rPr>
          <w:w w:val="122"/>
          <w:sz w:val="11"/>
        </w:rPr>
        <w:t>5</w:t>
      </w:r>
      <w:r>
        <w:rPr>
          <w:sz w:val="11"/>
        </w:rPr>
        <w:t>  </w:t>
      </w:r>
      <w:r>
        <w:rPr>
          <w:spacing w:val="-11"/>
          <w:sz w:val="11"/>
        </w:rPr>
        <w:t> </w:t>
      </w:r>
      <w:r>
        <w:rPr>
          <w:rFonts w:ascii="Verdana" w:hAnsi="Verdana"/>
          <w:w w:val="101"/>
          <w:position w:val="5"/>
          <w:sz w:val="18"/>
        </w:rPr>
        <w:t>=</w:t>
      </w:r>
      <w:r>
        <w:rPr>
          <w:rFonts w:ascii="Verdana" w:hAnsi="Verdana"/>
          <w:spacing w:val="-14"/>
          <w:position w:val="5"/>
          <w:sz w:val="18"/>
        </w:rPr>
        <w:t> </w:t>
      </w:r>
      <w:r>
        <w:rPr>
          <w:rFonts w:ascii="Verdana" w:hAnsi="Verdana"/>
          <w:spacing w:val="-1"/>
          <w:w w:val="327"/>
          <w:position w:val="5"/>
          <w:sz w:val="18"/>
        </w:rPr>
        <w:t>—</w:t>
      </w:r>
      <w:r>
        <w:rPr>
          <w:rFonts w:ascii="Verdana" w:hAnsi="Verdana"/>
          <w:spacing w:val="-288"/>
          <w:w w:val="327"/>
          <w:position w:val="5"/>
          <w:sz w:val="18"/>
        </w:rPr>
        <w:t>—</w:t>
      </w:r>
      <w:r>
        <w:rPr>
          <w:w w:val="122"/>
          <w:sz w:val="11"/>
        </w:rPr>
        <w:t>3</w:t>
      </w:r>
      <w:r>
        <w:rPr>
          <w:sz w:val="11"/>
        </w:rPr>
        <w:t>    </w:t>
      </w:r>
      <w:r>
        <w:rPr>
          <w:spacing w:val="-8"/>
          <w:sz w:val="11"/>
        </w:rPr>
        <w:t> </w:t>
      </w:r>
      <w:r>
        <w:rPr>
          <w:w w:val="122"/>
          <w:sz w:val="11"/>
        </w:rPr>
        <w:t>5</w:t>
      </w:r>
    </w:p>
    <w:p>
      <w:pPr>
        <w:spacing w:after="0" w:line="90" w:lineRule="exact"/>
        <w:jc w:val="left"/>
        <w:rPr>
          <w:sz w:val="11"/>
        </w:rPr>
        <w:sectPr>
          <w:type w:val="continuous"/>
          <w:pgSz w:w="11520" w:h="13320"/>
          <w:pgMar w:top="960" w:bottom="280" w:left="300" w:right="300"/>
          <w:cols w:num="2" w:equalWidth="0">
            <w:col w:w="6353" w:space="40"/>
            <w:col w:w="4527"/>
          </w:cols>
        </w:sectPr>
      </w:pPr>
    </w:p>
    <w:p>
      <w:pPr>
        <w:tabs>
          <w:tab w:pos="6814" w:val="left" w:leader="none"/>
        </w:tabs>
        <w:spacing w:line="201" w:lineRule="exact" w:before="0"/>
        <w:ind w:left="6075" w:right="0" w:firstLine="0"/>
        <w:jc w:val="left"/>
        <w:rPr>
          <w:i/>
          <w:sz w:val="18"/>
        </w:rPr>
      </w:pPr>
      <w:r>
        <w:rPr>
          <w:i/>
          <w:sz w:val="18"/>
        </w:rPr>
        <w:t>pn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D</w:t>
        <w:tab/>
      </w:r>
      <w:r>
        <w:rPr>
          <w:sz w:val="18"/>
        </w:rPr>
        <w:t>(1.94)(19.7)</w:t>
      </w:r>
      <w:r>
        <w:rPr>
          <w:spacing w:val="17"/>
          <w:sz w:val="18"/>
        </w:rPr>
        <w:t> </w:t>
      </w:r>
      <w:r>
        <w:rPr>
          <w:i/>
          <w:sz w:val="18"/>
        </w:rPr>
        <w:t>D</w:t>
      </w:r>
    </w:p>
    <w:p>
      <w:pPr>
        <w:tabs>
          <w:tab w:pos="5212" w:val="left" w:leader="none"/>
          <w:tab w:pos="9378" w:val="left" w:leader="none"/>
        </w:tabs>
        <w:spacing w:before="136"/>
        <w:ind w:left="3000" w:right="0" w:firstLine="0"/>
        <w:jc w:val="both"/>
        <w:rPr>
          <w:i/>
          <w:sz w:val="18"/>
        </w:rPr>
      </w:pPr>
      <w:r>
        <w:rPr>
          <w:sz w:val="18"/>
        </w:rPr>
        <w:t>or</w:t>
        <w:tab/>
      </w:r>
      <w:r>
        <w:rPr>
          <w:i/>
          <w:sz w:val="18"/>
        </w:rPr>
        <w:t>D</w:t>
      </w:r>
      <w:r>
        <w:rPr>
          <w:sz w:val="18"/>
          <w:vertAlign w:val="superscript"/>
        </w:rPr>
        <w:t>5</w:t>
      </w:r>
      <w:r>
        <w:rPr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8"/>
          <w:sz w:val="18"/>
          <w:vertAlign w:val="baseline"/>
        </w:rPr>
        <w:t> </w:t>
      </w:r>
      <w:r>
        <w:rPr>
          <w:sz w:val="18"/>
          <w:vertAlign w:val="baseline"/>
        </w:rPr>
        <w:t>412       </w:t>
      </w:r>
      <w:r>
        <w:rPr>
          <w:spacing w:val="6"/>
          <w:sz w:val="18"/>
          <w:vertAlign w:val="baseline"/>
        </w:rPr>
        <w:t> </w:t>
      </w:r>
      <w:r>
        <w:rPr>
          <w:i/>
          <w:sz w:val="18"/>
          <w:vertAlign w:val="baseline"/>
        </w:rPr>
        <w:t>D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8"/>
          <w:sz w:val="18"/>
          <w:vertAlign w:val="baseline"/>
        </w:rPr>
        <w:t> </w:t>
      </w:r>
      <w:r>
        <w:rPr>
          <w:sz w:val="18"/>
          <w:vertAlign w:val="baseline"/>
        </w:rPr>
        <w:t>3.33</w:t>
      </w:r>
      <w:r>
        <w:rPr>
          <w:spacing w:val="12"/>
          <w:sz w:val="18"/>
          <w:vertAlign w:val="baseline"/>
        </w:rPr>
        <w:t> </w:t>
      </w:r>
      <w:r>
        <w:rPr>
          <w:sz w:val="18"/>
          <w:vertAlign w:val="baseline"/>
        </w:rPr>
        <w:t>ft</w:t>
      </w:r>
      <w:r>
        <w:rPr>
          <w:spacing w:val="1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9"/>
          <w:sz w:val="18"/>
          <w:vertAlign w:val="baseline"/>
        </w:rPr>
        <w:t> </w:t>
      </w:r>
      <w:r>
        <w:rPr>
          <w:sz w:val="18"/>
          <w:vertAlign w:val="baseline"/>
        </w:rPr>
        <w:t>40</w:t>
      </w:r>
      <w:r>
        <w:rPr>
          <w:spacing w:val="12"/>
          <w:sz w:val="18"/>
          <w:vertAlign w:val="baseline"/>
        </w:rPr>
        <w:t> </w:t>
      </w:r>
      <w:r>
        <w:rPr>
          <w:sz w:val="18"/>
          <w:vertAlign w:val="baseline"/>
        </w:rPr>
        <w:t>in</w:t>
        <w:tab/>
      </w:r>
      <w:r>
        <w:rPr>
          <w:i/>
          <w:sz w:val="18"/>
          <w:vertAlign w:val="baseline"/>
        </w:rPr>
        <w:t>Ans.</w:t>
      </w:r>
      <w:r>
        <w:rPr>
          <w:i/>
          <w:spacing w:val="8"/>
          <w:sz w:val="18"/>
          <w:vertAlign w:val="baseline"/>
        </w:rPr>
        <w:t> </w:t>
      </w:r>
      <w:r>
        <w:rPr>
          <w:i/>
          <w:sz w:val="18"/>
          <w:vertAlign w:val="baseline"/>
        </w:rPr>
        <w:t>(b)</w:t>
      </w:r>
    </w:p>
    <w:p>
      <w:pPr>
        <w:pStyle w:val="BodyText"/>
        <w:spacing w:line="254" w:lineRule="auto" w:before="133"/>
        <w:ind w:left="2999" w:right="957"/>
        <w:jc w:val="both"/>
      </w:pPr>
      <w:r>
        <w:rPr/>
        <w:t>This is a faster speed than normal practice, and the casing would have to withstand 1200 ft of</w:t>
      </w:r>
      <w:r>
        <w:rPr>
          <w:spacing w:val="1"/>
        </w:rPr>
        <w:t> </w:t>
      </w:r>
      <w:r>
        <w:rPr/>
        <w:t>water or about 520 lbf/in</w:t>
      </w:r>
      <w:r>
        <w:rPr>
          <w:vertAlign w:val="superscript"/>
        </w:rPr>
        <w:t>2</w:t>
      </w:r>
      <w:r>
        <w:rPr>
          <w:vertAlign w:val="baseline"/>
        </w:rPr>
        <w:t> internal pressure, but the 40-in size is extremely attractive. Francis</w:t>
      </w:r>
      <w:r>
        <w:rPr>
          <w:spacing w:val="1"/>
          <w:vertAlign w:val="baseline"/>
        </w:rPr>
        <w:t> </w:t>
      </w:r>
      <w:r>
        <w:rPr>
          <w:vertAlign w:val="baseline"/>
        </w:rPr>
        <w:t>turbines</w:t>
      </w:r>
      <w:r>
        <w:rPr>
          <w:spacing w:val="10"/>
          <w:vertAlign w:val="baseline"/>
        </w:rPr>
        <w:t> </w:t>
      </w:r>
      <w:r>
        <w:rPr>
          <w:vertAlign w:val="baseline"/>
        </w:rPr>
        <w:t>are</w:t>
      </w:r>
      <w:r>
        <w:rPr>
          <w:spacing w:val="10"/>
          <w:vertAlign w:val="baseline"/>
        </w:rPr>
        <w:t> </w:t>
      </w:r>
      <w:r>
        <w:rPr>
          <w:vertAlign w:val="baseline"/>
        </w:rPr>
        <w:t>now</w:t>
      </w:r>
      <w:r>
        <w:rPr>
          <w:spacing w:val="11"/>
          <w:vertAlign w:val="baseline"/>
        </w:rPr>
        <w:t> </w:t>
      </w:r>
      <w:r>
        <w:rPr>
          <w:vertAlign w:val="baseline"/>
        </w:rPr>
        <w:t>being</w:t>
      </w:r>
      <w:r>
        <w:rPr>
          <w:spacing w:val="10"/>
          <w:vertAlign w:val="baseline"/>
        </w:rPr>
        <w:t> </w:t>
      </w:r>
      <w:r>
        <w:rPr>
          <w:vertAlign w:val="baseline"/>
        </w:rPr>
        <w:t>operated</w:t>
      </w:r>
      <w:r>
        <w:rPr>
          <w:spacing w:val="10"/>
          <w:vertAlign w:val="baseline"/>
        </w:rPr>
        <w:t> </w:t>
      </w:r>
      <w:r>
        <w:rPr>
          <w:vertAlign w:val="baseline"/>
        </w:rPr>
        <w:t>at</w:t>
      </w:r>
      <w:r>
        <w:rPr>
          <w:spacing w:val="11"/>
          <w:vertAlign w:val="baseline"/>
        </w:rPr>
        <w:t> </w:t>
      </w:r>
      <w:r>
        <w:rPr>
          <w:vertAlign w:val="baseline"/>
        </w:rPr>
        <w:t>heads</w:t>
      </w:r>
      <w:r>
        <w:rPr>
          <w:spacing w:val="10"/>
          <w:vertAlign w:val="baseline"/>
        </w:rPr>
        <w:t> </w:t>
      </w:r>
      <w:r>
        <w:rPr>
          <w:vertAlign w:val="baseline"/>
        </w:rPr>
        <w:t>up</w:t>
      </w:r>
      <w:r>
        <w:rPr>
          <w:spacing w:val="11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vertAlign w:val="baseline"/>
        </w:rPr>
        <w:t>1500</w:t>
      </w:r>
      <w:r>
        <w:rPr>
          <w:spacing w:val="10"/>
          <w:vertAlign w:val="baseline"/>
        </w:rPr>
        <w:t> </w:t>
      </w:r>
      <w:r>
        <w:rPr>
          <w:vertAlign w:val="baseline"/>
        </w:rPr>
        <w:t>ft.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65pt;margin-top:8.499002pt;width:348pt;height:.1pt;mso-position-horizontal-relative:page;mso-position-vertical-relative:paragraph;z-index:-15721984;mso-wrap-distance-left:0;mso-wrap-distance-right:0" coordorigin="3300,170" coordsize="6960,0" path="m3300,170l10260,170e" filled="false" stroked="true" strokeweight="2pt" strokecolor="#36a1c7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Heading2"/>
        <w:spacing w:before="100"/>
      </w:pPr>
      <w:r>
        <w:rPr>
          <w:spacing w:val="-2"/>
          <w:w w:val="80"/>
        </w:rPr>
        <w:t>Wind</w:t>
      </w:r>
      <w:r>
        <w:rPr>
          <w:spacing w:val="2"/>
          <w:w w:val="80"/>
        </w:rPr>
        <w:t> </w:t>
      </w:r>
      <w:r>
        <w:rPr>
          <w:spacing w:val="-2"/>
          <w:w w:val="80"/>
        </w:rPr>
        <w:t>Turbines</w:t>
      </w:r>
    </w:p>
    <w:p>
      <w:pPr>
        <w:pStyle w:val="Heading4"/>
        <w:spacing w:line="249" w:lineRule="auto" w:before="118"/>
        <w:ind w:left="120" w:right="958"/>
        <w:jc w:val="both"/>
      </w:pPr>
      <w:r>
        <w:rPr/>
        <w:br w:type="column"/>
      </w:r>
      <w:r>
        <w:rPr/>
        <w:t>Wind energy has long been used as a source of mechanical power. The familiar four-</w:t>
      </w:r>
      <w:r>
        <w:rPr>
          <w:spacing w:val="1"/>
        </w:rPr>
        <w:t> </w:t>
      </w:r>
      <w:r>
        <w:rPr/>
        <w:t>bladed windmills of Holland, England, and the Greek islands have been used for cen-</w:t>
      </w:r>
      <w:r>
        <w:rPr>
          <w:spacing w:val="1"/>
        </w:rPr>
        <w:t> </w:t>
      </w:r>
      <w:r>
        <w:rPr/>
        <w:t>turies to pump water, grind grain, and saw wood. Modern research concentrates on the</w:t>
      </w:r>
      <w:r>
        <w:rPr>
          <w:spacing w:val="-47"/>
        </w:rPr>
        <w:t> </w:t>
      </w:r>
      <w:r>
        <w:rPr/>
        <w:t>ability of wind turbines to generate electric power. Koeppl [47] stresses the potential</w:t>
      </w:r>
      <w:r>
        <w:rPr>
          <w:spacing w:val="1"/>
        </w:rPr>
        <w:t> </w:t>
      </w:r>
      <w:r>
        <w:rPr/>
        <w:t>for propeller-type machines. Spera [49] gives a detailed discussion of the technical and</w:t>
      </w:r>
      <w:r>
        <w:rPr>
          <w:spacing w:val="-47"/>
        </w:rPr>
        <w:t> </w:t>
      </w:r>
      <w:r>
        <w:rPr/>
        <w:t>economic feasibility of large-scale electric power generation by wind. See also Refs.</w:t>
      </w:r>
      <w:r>
        <w:rPr>
          <w:spacing w:val="1"/>
        </w:rPr>
        <w:t> </w:t>
      </w:r>
      <w:r>
        <w:rPr/>
        <w:t>46,</w:t>
      </w:r>
      <w:r>
        <w:rPr>
          <w:spacing w:val="12"/>
        </w:rPr>
        <w:t> </w:t>
      </w:r>
      <w:r>
        <w:rPr/>
        <w:t>48,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50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52.</w:t>
      </w:r>
    </w:p>
    <w:p>
      <w:pPr>
        <w:spacing w:line="249" w:lineRule="auto" w:before="6"/>
        <w:ind w:left="120" w:right="957" w:firstLine="240"/>
        <w:jc w:val="both"/>
        <w:rPr>
          <w:sz w:val="20"/>
        </w:rPr>
      </w:pPr>
      <w:r>
        <w:rPr>
          <w:spacing w:val="-1"/>
          <w:sz w:val="20"/>
        </w:rPr>
        <w:t>Some examples of wind turbine designs are shown in Fig. 11.29. The familiar </w:t>
      </w:r>
      <w:r>
        <w:rPr>
          <w:sz w:val="20"/>
        </w:rPr>
        <w:t>Amer-</w:t>
      </w:r>
      <w:r>
        <w:rPr>
          <w:spacing w:val="-48"/>
          <w:sz w:val="20"/>
        </w:rPr>
        <w:t> </w:t>
      </w:r>
      <w:r>
        <w:rPr>
          <w:sz w:val="20"/>
        </w:rPr>
        <w:t>ican multiblade farm windmill (Fig. 11.29</w:t>
      </w:r>
      <w:r>
        <w:rPr>
          <w:i/>
          <w:sz w:val="20"/>
        </w:rPr>
        <w:t>a</w:t>
      </w:r>
      <w:r>
        <w:rPr>
          <w:sz w:val="20"/>
        </w:rPr>
        <w:t>) is of low efficiency, but thousands are in</w:t>
      </w:r>
      <w:r>
        <w:rPr>
          <w:spacing w:val="1"/>
          <w:sz w:val="20"/>
        </w:rPr>
        <w:t> </w:t>
      </w:r>
      <w:r>
        <w:rPr>
          <w:sz w:val="20"/>
        </w:rPr>
        <w:t>use as a rugged, reliable, and inexpensive way to pump water. A more efficient design</w:t>
      </w:r>
      <w:r>
        <w:rPr>
          <w:spacing w:val="1"/>
          <w:sz w:val="20"/>
        </w:rPr>
        <w:t> </w:t>
      </w:r>
      <w:r>
        <w:rPr>
          <w:sz w:val="20"/>
        </w:rPr>
        <w:t>is the propeller mill in Fig. 11.29</w:t>
      </w:r>
      <w:r>
        <w:rPr>
          <w:i/>
          <w:sz w:val="20"/>
        </w:rPr>
        <w:t>b</w:t>
      </w:r>
      <w:r>
        <w:rPr>
          <w:sz w:val="20"/>
        </w:rPr>
        <w:t>, similar to the pioneering Smith-Putnam 1250-kW</w:t>
      </w:r>
      <w:r>
        <w:rPr>
          <w:spacing w:val="1"/>
          <w:sz w:val="20"/>
        </w:rPr>
        <w:t> </w:t>
      </w:r>
      <w:r>
        <w:rPr>
          <w:sz w:val="20"/>
        </w:rPr>
        <w:t>two-bladed system which operated on Grampa’s Knob, 12 mi west of Rutland, Ver-</w:t>
      </w:r>
      <w:r>
        <w:rPr>
          <w:spacing w:val="1"/>
          <w:sz w:val="20"/>
        </w:rPr>
        <w:t> </w:t>
      </w:r>
      <w:r>
        <w:rPr>
          <w:sz w:val="20"/>
        </w:rPr>
        <w:t>mont,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1941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1945.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Smith-Putnam</w:t>
      </w:r>
      <w:r>
        <w:rPr>
          <w:spacing w:val="-7"/>
          <w:sz w:val="20"/>
        </w:rPr>
        <w:t> </w:t>
      </w:r>
      <w:r>
        <w:rPr>
          <w:sz w:val="20"/>
        </w:rPr>
        <w:t>design</w:t>
      </w:r>
      <w:r>
        <w:rPr>
          <w:spacing w:val="-7"/>
          <w:sz w:val="20"/>
        </w:rPr>
        <w:t> </w:t>
      </w:r>
      <w:r>
        <w:rPr>
          <w:sz w:val="20"/>
        </w:rPr>
        <w:t>broke</w:t>
      </w:r>
      <w:r>
        <w:rPr>
          <w:spacing w:val="-8"/>
          <w:sz w:val="20"/>
        </w:rPr>
        <w:t> </w:t>
      </w:r>
      <w:r>
        <w:rPr>
          <w:sz w:val="20"/>
        </w:rPr>
        <w:t>because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inadequate</w:t>
      </w:r>
      <w:r>
        <w:rPr>
          <w:spacing w:val="-7"/>
          <w:sz w:val="20"/>
        </w:rPr>
        <w:t> </w:t>
      </w:r>
      <w:r>
        <w:rPr>
          <w:sz w:val="20"/>
        </w:rPr>
        <w:t>blade</w:t>
      </w:r>
      <w:r>
        <w:rPr>
          <w:spacing w:val="1"/>
          <w:sz w:val="20"/>
        </w:rPr>
        <w:t> </w:t>
      </w:r>
      <w:r>
        <w:rPr>
          <w:sz w:val="20"/>
        </w:rPr>
        <w:t>strength, but it withstood winds up to 115 mi/h and its efficiency was amply demon-</w:t>
      </w:r>
      <w:r>
        <w:rPr>
          <w:spacing w:val="1"/>
          <w:sz w:val="20"/>
        </w:rPr>
        <w:t> </w:t>
      </w:r>
      <w:r>
        <w:rPr>
          <w:sz w:val="20"/>
        </w:rPr>
        <w:t>strated</w:t>
      </w:r>
      <w:r>
        <w:rPr>
          <w:spacing w:val="11"/>
          <w:sz w:val="20"/>
        </w:rPr>
        <w:t> </w:t>
      </w:r>
      <w:r>
        <w:rPr>
          <w:sz w:val="20"/>
        </w:rPr>
        <w:t>[47].</w:t>
      </w:r>
    </w:p>
    <w:p>
      <w:pPr>
        <w:pStyle w:val="Heading4"/>
        <w:spacing w:line="249" w:lineRule="auto" w:before="6"/>
        <w:ind w:left="120" w:right="957" w:firstLine="240"/>
        <w:jc w:val="both"/>
      </w:pPr>
      <w:r>
        <w:rPr/>
        <w:t>The Dutch, American multiblade, and propeller mills are examples of </w:t>
      </w:r>
      <w:r>
        <w:rPr>
          <w:i/>
        </w:rPr>
        <w:t>horizontal-</w:t>
      </w:r>
      <w:r>
        <w:rPr>
          <w:i/>
          <w:spacing w:val="1"/>
        </w:rPr>
        <w:t> </w:t>
      </w:r>
      <w:r>
        <w:rPr>
          <w:i/>
        </w:rPr>
        <w:t>axis wind turbines </w:t>
      </w:r>
      <w:r>
        <w:rPr/>
        <w:t>(HAWTs), which are efficient but somewhat awkward in that they</w:t>
      </w:r>
      <w:r>
        <w:rPr>
          <w:spacing w:val="1"/>
        </w:rPr>
        <w:t> </w:t>
      </w:r>
      <w:r>
        <w:rPr/>
        <w:t>require extensive bracing and gear systems when combined with an electric generator.</w:t>
      </w:r>
      <w:r>
        <w:rPr>
          <w:spacing w:val="1"/>
        </w:rPr>
        <w:t> </w:t>
      </w:r>
      <w:r>
        <w:rPr/>
        <w:t>Thus a competing family of </w:t>
      </w:r>
      <w:r>
        <w:rPr>
          <w:i/>
        </w:rPr>
        <w:t>vertical-axis wind turbines </w:t>
      </w:r>
      <w:r>
        <w:rPr/>
        <w:t>(VAWTs) has been proposed</w:t>
      </w:r>
      <w:r>
        <w:rPr>
          <w:spacing w:val="1"/>
        </w:rPr>
        <w:t> </w:t>
      </w:r>
      <w:r>
        <w:rPr/>
        <w:t>which simplifies gearing and strength requirements. Figure 11.29</w:t>
      </w:r>
      <w:r>
        <w:rPr>
          <w:i/>
        </w:rPr>
        <w:t>c </w:t>
      </w:r>
      <w:r>
        <w:rPr/>
        <w:t>shows the “egg-</w:t>
      </w:r>
      <w:r>
        <w:rPr>
          <w:spacing w:val="1"/>
        </w:rPr>
        <w:t> </w:t>
      </w:r>
      <w:r>
        <w:rPr/>
        <w:t>beater’’ VAWT invented by G. J. M. Darrieus in 1925, now used in several govern-</w:t>
      </w:r>
      <w:r>
        <w:rPr>
          <w:spacing w:val="1"/>
        </w:rPr>
        <w:t> </w:t>
      </w:r>
      <w:r>
        <w:rPr/>
        <w:t>ment-sponsored demonstration systems. To minimize centrifugal stresses, the twisted</w:t>
      </w:r>
      <w:r>
        <w:rPr>
          <w:spacing w:val="1"/>
        </w:rPr>
        <w:t> </w:t>
      </w:r>
      <w:r>
        <w:rPr/>
        <w:t>blades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Darrieus</w:t>
      </w:r>
      <w:r>
        <w:rPr>
          <w:spacing w:val="11"/>
        </w:rPr>
        <w:t> </w:t>
      </w:r>
      <w:r>
        <w:rPr/>
        <w:t>turbine</w:t>
      </w:r>
      <w:r>
        <w:rPr>
          <w:spacing w:val="11"/>
        </w:rPr>
        <w:t> </w:t>
      </w:r>
      <w:r>
        <w:rPr/>
        <w:t>follow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>
          <w:i/>
        </w:rPr>
        <w:t>troposkien</w:t>
      </w:r>
      <w:r>
        <w:rPr>
          <w:i/>
          <w:spacing w:val="11"/>
        </w:rPr>
        <w:t> </w:t>
      </w:r>
      <w:r>
        <w:rPr/>
        <w:t>curve</w:t>
      </w:r>
      <w:r>
        <w:rPr>
          <w:spacing w:val="11"/>
        </w:rPr>
        <w:t> </w:t>
      </w:r>
      <w:r>
        <w:rPr/>
        <w:t>formed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chain</w:t>
      </w:r>
      <w:r>
        <w:rPr>
          <w:spacing w:val="11"/>
        </w:rPr>
        <w:t> </w:t>
      </w:r>
      <w:r>
        <w:rPr/>
        <w:t>anchored</w:t>
      </w:r>
      <w:r>
        <w:rPr>
          <w:spacing w:val="1"/>
        </w:rPr>
        <w:t> </w:t>
      </w:r>
      <w:r>
        <w:rPr/>
        <w:t>at</w:t>
      </w:r>
      <w:r>
        <w:rPr>
          <w:spacing w:val="11"/>
        </w:rPr>
        <w:t> </w:t>
      </w:r>
      <w:r>
        <w:rPr/>
        <w:t>two</w:t>
      </w:r>
      <w:r>
        <w:rPr>
          <w:spacing w:val="12"/>
        </w:rPr>
        <w:t> </w:t>
      </w:r>
      <w:r>
        <w:rPr/>
        <w:t>points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spinning</w:t>
      </w:r>
      <w:r>
        <w:rPr>
          <w:spacing w:val="12"/>
        </w:rPr>
        <w:t> </w:t>
      </w:r>
      <w:r>
        <w:rPr/>
        <w:t>vertical</w:t>
      </w:r>
      <w:r>
        <w:rPr>
          <w:spacing w:val="12"/>
        </w:rPr>
        <w:t> </w:t>
      </w:r>
      <w:r>
        <w:rPr/>
        <w:t>rod.</w:t>
      </w:r>
    </w:p>
    <w:p>
      <w:pPr>
        <w:spacing w:line="249" w:lineRule="auto" w:before="8"/>
        <w:ind w:left="120" w:right="957" w:firstLine="240"/>
        <w:jc w:val="both"/>
        <w:rPr>
          <w:sz w:val="20"/>
        </w:rPr>
      </w:pPr>
      <w:r>
        <w:rPr>
          <w:spacing w:val="-2"/>
          <w:sz w:val="20"/>
        </w:rPr>
        <w:t>An alternative VAWT, simpler to construct than the troposkien, </w:t>
      </w:r>
      <w:r>
        <w:rPr>
          <w:spacing w:val="-1"/>
          <w:sz w:val="20"/>
        </w:rPr>
        <w:t>is the straight-bladed</w:t>
      </w:r>
      <w:r>
        <w:rPr>
          <w:spacing w:val="-47"/>
          <w:sz w:val="20"/>
        </w:rPr>
        <w:t> </w:t>
      </w:r>
      <w:r>
        <w:rPr>
          <w:sz w:val="20"/>
        </w:rPr>
        <w:t>Darrieus-type turbine in Fig. 11.29</w:t>
      </w:r>
      <w:r>
        <w:rPr>
          <w:i/>
          <w:sz w:val="20"/>
        </w:rPr>
        <w:t>d</w:t>
      </w:r>
      <w:r>
        <w:rPr>
          <w:sz w:val="20"/>
        </w:rPr>
        <w:t>. This design, proposed by Reading University in</w:t>
      </w:r>
      <w:r>
        <w:rPr>
          <w:spacing w:val="1"/>
          <w:sz w:val="20"/>
        </w:rPr>
        <w:t> </w:t>
      </w:r>
      <w:r>
        <w:rPr>
          <w:sz w:val="20"/>
        </w:rPr>
        <w:t>England,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blades</w:t>
      </w:r>
      <w:r>
        <w:rPr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pivot</w:t>
      </w:r>
      <w:r>
        <w:rPr>
          <w:spacing w:val="-6"/>
          <w:sz w:val="20"/>
        </w:rPr>
        <w:t> </w:t>
      </w:r>
      <w:r>
        <w:rPr>
          <w:sz w:val="20"/>
        </w:rPr>
        <w:t>due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centrifugal</w:t>
      </w:r>
      <w:r>
        <w:rPr>
          <w:spacing w:val="-6"/>
          <w:sz w:val="20"/>
        </w:rPr>
        <w:t> </w:t>
      </w:r>
      <w:r>
        <w:rPr>
          <w:sz w:val="20"/>
        </w:rPr>
        <w:t>action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wind</w:t>
      </w:r>
      <w:r>
        <w:rPr>
          <w:spacing w:val="-5"/>
          <w:sz w:val="20"/>
        </w:rPr>
        <w:t> </w:t>
      </w:r>
      <w:r>
        <w:rPr>
          <w:sz w:val="20"/>
        </w:rPr>
        <w:t>speeds</w:t>
      </w:r>
      <w:r>
        <w:rPr>
          <w:spacing w:val="-6"/>
          <w:sz w:val="20"/>
        </w:rPr>
        <w:t> </w:t>
      </w:r>
      <w:r>
        <w:rPr>
          <w:sz w:val="20"/>
        </w:rPr>
        <w:t>increase,</w:t>
      </w:r>
      <w:r>
        <w:rPr>
          <w:spacing w:val="-6"/>
          <w:sz w:val="20"/>
        </w:rPr>
        <w:t> </w:t>
      </w:r>
      <w:r>
        <w:rPr>
          <w:sz w:val="20"/>
        </w:rPr>
        <w:t>thus</w:t>
      </w:r>
      <w:r>
        <w:rPr>
          <w:spacing w:val="1"/>
          <w:sz w:val="20"/>
        </w:rPr>
        <w:t> </w:t>
      </w:r>
      <w:r>
        <w:rPr>
          <w:sz w:val="20"/>
        </w:rPr>
        <w:t>limiting</w:t>
      </w:r>
      <w:r>
        <w:rPr>
          <w:spacing w:val="11"/>
          <w:sz w:val="20"/>
        </w:rPr>
        <w:t> </w:t>
      </w:r>
      <w:r>
        <w:rPr>
          <w:sz w:val="20"/>
        </w:rPr>
        <w:t>bending</w:t>
      </w:r>
      <w:r>
        <w:rPr>
          <w:spacing w:val="12"/>
          <w:sz w:val="20"/>
        </w:rPr>
        <w:t> </w:t>
      </w:r>
      <w:r>
        <w:rPr>
          <w:sz w:val="20"/>
        </w:rPr>
        <w:t>stresses.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520" w:h="13320"/>
          <w:pgMar w:top="960" w:bottom="280" w:left="300" w:right="300"/>
          <w:cols w:num="2" w:equalWidth="0">
            <w:col w:w="1296" w:space="1584"/>
            <w:col w:w="804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Heading4"/>
        <w:tabs>
          <w:tab w:pos="7271" w:val="left" w:leader="none"/>
        </w:tabs>
        <w:ind w:left="3958"/>
      </w:pPr>
      <w:r>
        <w:rPr/>
        <w:pict>
          <v:group style="width:138.25pt;height:294.6pt;mso-position-horizontal-relative:char;mso-position-vertical-relative:line" coordorigin="0,0" coordsize="2765,5892">
            <v:shape style="position:absolute;left:5;top:163;width:2760;height:5724" type="#_x0000_t75" stroked="false">
              <v:imagedata r:id="rId12" o:title=""/>
            </v:shape>
            <v:rect style="position:absolute;left:5;top:5;width:2749;height:5882" filled="false" stroked="true" strokeweight=".5pt" strokecolor="#000000">
              <v:stroke dashstyle="solid"/>
            </v:rect>
          </v:group>
        </w:pict>
      </w:r>
      <w:r>
        <w:rPr/>
      </w:r>
      <w:r>
        <w:rPr/>
        <w:tab/>
      </w:r>
      <w:r>
        <w:rPr>
          <w:position w:val="6"/>
        </w:rPr>
        <w:pict>
          <v:group style="width:176.5pt;height:291.6pt;mso-position-horizontal-relative:char;mso-position-vertical-relative:line" coordorigin="0,0" coordsize="3530,5832">
            <v:shape style="position:absolute;left:5;top:5;width:3520;height:5822" type="#_x0000_t75" stroked="false">
              <v:imagedata r:id="rId13" o:title=""/>
            </v:shape>
            <v:rect style="position:absolute;left:5;top:5;width:3520;height:5822" filled="false" stroked="true" strokeweight=".5pt" strokecolor="#000000">
              <v:stroke dashstyle="solid"/>
            </v:rect>
          </v:group>
        </w:pict>
      </w:r>
      <w:r>
        <w:rPr>
          <w:position w:val="6"/>
        </w:rPr>
      </w:r>
    </w:p>
    <w:p>
      <w:pPr>
        <w:spacing w:after="0"/>
        <w:sectPr>
          <w:pgSz w:w="11520" w:h="13320"/>
          <w:pgMar w:header="494" w:footer="0" w:top="960" w:bottom="280" w:left="300" w:right="300"/>
        </w:sectPr>
      </w:pPr>
    </w:p>
    <w:p>
      <w:pPr>
        <w:spacing w:before="55"/>
        <w:ind w:left="0" w:right="0" w:firstLine="0"/>
        <w:jc w:val="righ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a</w:t>
      </w:r>
      <w:r>
        <w:rPr>
          <w:sz w:val="16"/>
        </w:rPr>
        <w:t>)</w:t>
      </w:r>
    </w:p>
    <w:p>
      <w:pPr>
        <w:spacing w:before="1"/>
        <w:ind w:left="3466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(</w:t>
      </w:r>
      <w:r>
        <w:rPr>
          <w:i/>
          <w:sz w:val="16"/>
        </w:rPr>
        <w:t>c</w:t>
      </w:r>
      <w:r>
        <w:rPr>
          <w:sz w:val="16"/>
        </w:rPr>
        <w:t>)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300" w:right="300"/>
          <w:cols w:num="2" w:equalWidth="0">
            <w:col w:w="5437" w:space="40"/>
            <w:col w:w="544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520" w:h="13320"/>
          <w:pgMar w:top="960" w:bottom="280" w:left="300" w:right="300"/>
        </w:sectPr>
      </w:pPr>
    </w:p>
    <w:p>
      <w:pPr>
        <w:spacing w:before="100"/>
        <w:ind w:left="960" w:right="0" w:firstLine="0"/>
        <w:jc w:val="left"/>
        <w:rPr>
          <w:sz w:val="18"/>
        </w:rPr>
      </w:pPr>
      <w:r>
        <w:rPr>
          <w:b/>
          <w:sz w:val="18"/>
        </w:rPr>
        <w:t>Fig.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11.29 </w:t>
      </w:r>
      <w:r>
        <w:rPr>
          <w:sz w:val="18"/>
        </w:rPr>
        <w:t>Wind</w:t>
      </w:r>
      <w:r>
        <w:rPr>
          <w:spacing w:val="6"/>
          <w:sz w:val="18"/>
        </w:rPr>
        <w:t> </w:t>
      </w:r>
      <w:r>
        <w:rPr>
          <w:sz w:val="18"/>
        </w:rPr>
        <w:t>turbine</w:t>
      </w:r>
      <w:r>
        <w:rPr>
          <w:spacing w:val="6"/>
          <w:sz w:val="18"/>
        </w:rPr>
        <w:t> </w:t>
      </w:r>
      <w:r>
        <w:rPr>
          <w:sz w:val="18"/>
        </w:rPr>
        <w:t>designs:</w:t>
      </w:r>
    </w:p>
    <w:p>
      <w:pPr>
        <w:spacing w:line="254" w:lineRule="auto" w:before="13"/>
        <w:ind w:left="959" w:right="38" w:firstLine="0"/>
        <w:jc w:val="left"/>
        <w:rPr>
          <w:sz w:val="18"/>
        </w:rPr>
      </w:pPr>
      <w:r>
        <w:rPr>
          <w:sz w:val="18"/>
        </w:rPr>
        <w:t>(</w:t>
      </w:r>
      <w:r>
        <w:rPr>
          <w:i/>
          <w:sz w:val="18"/>
        </w:rPr>
        <w:t>a</w:t>
      </w:r>
      <w:r>
        <w:rPr>
          <w:sz w:val="18"/>
        </w:rPr>
        <w:t>)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American</w:t>
      </w:r>
      <w:r>
        <w:rPr>
          <w:spacing w:val="7"/>
          <w:sz w:val="18"/>
        </w:rPr>
        <w:t> </w:t>
      </w:r>
      <w:r>
        <w:rPr>
          <w:sz w:val="18"/>
        </w:rPr>
        <w:t>multiblade</w:t>
      </w:r>
      <w:r>
        <w:rPr>
          <w:spacing w:val="6"/>
          <w:sz w:val="18"/>
        </w:rPr>
        <w:t> </w:t>
      </w:r>
      <w:r>
        <w:rPr>
          <w:sz w:val="18"/>
        </w:rPr>
        <w:t>farm</w:t>
      </w:r>
      <w:r>
        <w:rPr>
          <w:spacing w:val="1"/>
          <w:sz w:val="18"/>
        </w:rPr>
        <w:t> </w:t>
      </w:r>
      <w:r>
        <w:rPr>
          <w:sz w:val="18"/>
        </w:rPr>
        <w:t>HAWT;</w:t>
      </w:r>
      <w:r>
        <w:rPr>
          <w:spacing w:val="5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b</w:t>
      </w:r>
      <w:r>
        <w:rPr>
          <w:sz w:val="18"/>
        </w:rPr>
        <w:t>)</w:t>
      </w:r>
      <w:r>
        <w:rPr>
          <w:spacing w:val="6"/>
          <w:sz w:val="18"/>
        </w:rPr>
        <w:t> </w:t>
      </w:r>
      <w:r>
        <w:rPr>
          <w:sz w:val="18"/>
        </w:rPr>
        <w:t>propeller</w:t>
      </w:r>
      <w:r>
        <w:rPr>
          <w:spacing w:val="6"/>
          <w:sz w:val="18"/>
        </w:rPr>
        <w:t> </w:t>
      </w:r>
      <w:r>
        <w:rPr>
          <w:sz w:val="18"/>
        </w:rPr>
        <w:t>HAWT</w:t>
      </w:r>
      <w:r>
        <w:rPr>
          <w:spacing w:val="1"/>
          <w:sz w:val="18"/>
        </w:rPr>
        <w:t> </w:t>
      </w:r>
      <w:r>
        <w:rPr>
          <w:i/>
          <w:sz w:val="18"/>
        </w:rPr>
        <w:t>(Courtesy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Grumman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Aerospace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Corp.)</w:t>
      </w:r>
      <w:r>
        <w:rPr>
          <w:sz w:val="18"/>
        </w:rPr>
        <w:t>;</w:t>
      </w:r>
      <w:r>
        <w:rPr>
          <w:spacing w:val="6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c</w:t>
      </w:r>
      <w:r>
        <w:rPr>
          <w:sz w:val="18"/>
        </w:rPr>
        <w:t>)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Darrieus</w:t>
      </w:r>
      <w:r>
        <w:rPr>
          <w:spacing w:val="-4"/>
          <w:sz w:val="18"/>
        </w:rPr>
        <w:t> </w:t>
      </w:r>
      <w:r>
        <w:rPr>
          <w:sz w:val="18"/>
        </w:rPr>
        <w:t>VAWT</w:t>
      </w:r>
      <w:r>
        <w:rPr>
          <w:spacing w:val="1"/>
          <w:sz w:val="18"/>
        </w:rPr>
        <w:t> </w:t>
      </w:r>
      <w:r>
        <w:rPr>
          <w:i/>
          <w:sz w:val="18"/>
        </w:rPr>
        <w:t>(Courtesy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National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Council,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Canada)</w:t>
      </w:r>
      <w:r>
        <w:rPr>
          <w:sz w:val="18"/>
        </w:rPr>
        <w:t>;</w:t>
      </w:r>
      <w:r>
        <w:rPr>
          <w:spacing w:val="8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d</w:t>
      </w:r>
      <w:r>
        <w:rPr>
          <w:sz w:val="18"/>
        </w:rPr>
        <w:t>)</w:t>
      </w:r>
      <w:r>
        <w:rPr>
          <w:spacing w:val="8"/>
          <w:sz w:val="18"/>
        </w:rPr>
        <w:t> </w:t>
      </w:r>
      <w:r>
        <w:rPr>
          <w:sz w:val="18"/>
        </w:rPr>
        <w:t>modified</w:t>
      </w:r>
      <w:r>
        <w:rPr>
          <w:spacing w:val="1"/>
          <w:sz w:val="18"/>
        </w:rPr>
        <w:t> </w:t>
      </w:r>
      <w:r>
        <w:rPr>
          <w:sz w:val="18"/>
        </w:rPr>
        <w:t>straight-blade Darrieus VAWT</w:t>
      </w:r>
      <w:r>
        <w:rPr>
          <w:spacing w:val="1"/>
          <w:sz w:val="18"/>
        </w:rPr>
        <w:t> </w:t>
      </w:r>
      <w:r>
        <w:rPr>
          <w:i/>
          <w:sz w:val="18"/>
        </w:rPr>
        <w:t>(Courtesy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Reading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University—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Nat’l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Wind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Power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Ltd.)</w:t>
      </w:r>
      <w:r>
        <w:rPr>
          <w:sz w:val="18"/>
        </w:rPr>
        <w:t>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before="1"/>
        <w:ind w:left="0" w:right="38" w:firstLine="0"/>
        <w:jc w:val="right"/>
        <w:rPr>
          <w:sz w:val="16"/>
        </w:rPr>
      </w:pPr>
      <w:r>
        <w:rPr/>
        <w:pict>
          <v:group style="position:absolute;margin-left:206.003006pt;margin-top:-199.696854pt;width:150.9pt;height:195.7pt;mso-position-horizontal-relative:page;mso-position-vertical-relative:paragraph;z-index:15737344" coordorigin="4120,-3994" coordsize="3018,3914">
            <v:shape style="position:absolute;left:4125;top:-3989;width:3010;height:3904" type="#_x0000_t75" stroked="false">
              <v:imagedata r:id="rId14" o:title=""/>
            </v:shape>
            <v:rect style="position:absolute;left:4125;top:-3989;width:3008;height:3904" filled="false" stroked="true" strokeweight=".5pt" strokecolor="#000000">
              <v:stroke dashstyle="solid"/>
            </v:rect>
            <w10:wrap type="none"/>
          </v:group>
        </w:pict>
      </w:r>
      <w:r>
        <w:rPr>
          <w:sz w:val="16"/>
        </w:rPr>
        <w:t>(</w:t>
      </w:r>
      <w:r>
        <w:rPr>
          <w:i/>
          <w:sz w:val="16"/>
        </w:rPr>
        <w:t>b</w:t>
      </w:r>
      <w:r>
        <w:rPr>
          <w:sz w:val="16"/>
        </w:rPr>
        <w:t>)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960" w:right="0" w:firstLine="0"/>
        <w:jc w:val="left"/>
        <w:rPr>
          <w:sz w:val="16"/>
        </w:rPr>
      </w:pPr>
      <w:r>
        <w:rPr/>
        <w:pict>
          <v:group style="position:absolute;margin-left:377.194pt;margin-top:-135.350250pt;width:177.45pt;height:131.25pt;mso-position-horizontal-relative:page;mso-position-vertical-relative:paragraph;z-index:15737856" coordorigin="7544,-2707" coordsize="3549,2625">
            <v:shape style="position:absolute;left:7548;top:-2702;width:3540;height:2615" type="#_x0000_t75" stroked="false">
              <v:imagedata r:id="rId15" o:title=""/>
            </v:shape>
            <v:rect style="position:absolute;left:7548;top:-2702;width:3539;height:2615" filled="false" stroked="true" strokeweight=".5pt" strokecolor="#000000">
              <v:stroke dashstyle="solid"/>
            </v:rect>
            <w10:wrap type="none"/>
          </v:group>
        </w:pict>
      </w:r>
      <w:r>
        <w:rPr>
          <w:sz w:val="16"/>
        </w:rPr>
        <w:t>(</w:t>
      </w:r>
      <w:r>
        <w:rPr>
          <w:i/>
          <w:sz w:val="16"/>
        </w:rPr>
        <w:t>d</w:t>
      </w:r>
      <w:r>
        <w:rPr>
          <w:sz w:val="16"/>
        </w:rPr>
        <w:t>)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300" w:right="300"/>
          <w:cols w:num="3" w:equalWidth="0">
            <w:col w:w="3537" w:space="734"/>
            <w:col w:w="1197" w:space="2492"/>
            <w:col w:w="2960"/>
          </w:cols>
        </w:sectPr>
      </w:pPr>
    </w:p>
    <w:p>
      <w:pPr>
        <w:pStyle w:val="Heading2"/>
      </w:pPr>
      <w:r>
        <w:rPr>
          <w:spacing w:val="-1"/>
          <w:w w:val="80"/>
        </w:rPr>
        <w:t>Idealized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Wind</w:t>
      </w:r>
      <w:r>
        <w:rPr>
          <w:spacing w:val="-2"/>
          <w:w w:val="80"/>
        </w:rPr>
        <w:t> </w:t>
      </w:r>
      <w:r>
        <w:rPr>
          <w:w w:val="80"/>
        </w:rPr>
        <w:t>Turbine</w:t>
      </w:r>
      <w:r>
        <w:rPr>
          <w:spacing w:val="-2"/>
          <w:w w:val="80"/>
        </w:rPr>
        <w:t> </w:t>
      </w:r>
      <w:r>
        <w:rPr>
          <w:w w:val="80"/>
        </w:rPr>
        <w:t>Theory</w:t>
      </w:r>
    </w:p>
    <w:p>
      <w:pPr>
        <w:pStyle w:val="Heading4"/>
        <w:spacing w:line="249" w:lineRule="auto" w:before="99"/>
        <w:ind w:left="120" w:right="957"/>
        <w:jc w:val="both"/>
      </w:pPr>
      <w:r>
        <w:rPr/>
        <w:br w:type="column"/>
      </w:r>
      <w:r>
        <w:rPr/>
        <w:t>The ideal, frictionless efficiency of a propeller windmill was predicted by A. Betz in</w:t>
      </w:r>
      <w:r>
        <w:rPr>
          <w:spacing w:val="1"/>
        </w:rPr>
        <w:t> </w:t>
      </w:r>
      <w:r>
        <w:rPr/>
        <w:t>1920, using the simulation shown in Fig. 11.30. The propeller is represented by an </w:t>
      </w:r>
      <w:r>
        <w:rPr>
          <w:i/>
        </w:rPr>
        <w:t>ac-</w:t>
      </w:r>
      <w:r>
        <w:rPr>
          <w:i/>
          <w:spacing w:val="1"/>
        </w:rPr>
        <w:t> </w:t>
      </w:r>
      <w:r>
        <w:rPr>
          <w:i/>
        </w:rPr>
        <w:t>tuator disk </w:t>
      </w:r>
      <w:r>
        <w:rPr/>
        <w:t>which creates across the propeller plane a pressure discontinuity of area </w:t>
      </w:r>
      <w:r>
        <w:rPr>
          <w:i/>
        </w:rPr>
        <w:t>A</w:t>
      </w:r>
      <w:r>
        <w:rPr>
          <w:i/>
          <w:spacing w:val="1"/>
        </w:rPr>
        <w:t> </w:t>
      </w:r>
      <w:r>
        <w:rPr/>
        <w:t>and local velocity </w:t>
      </w:r>
      <w:r>
        <w:rPr>
          <w:i/>
        </w:rPr>
        <w:t>V</w:t>
      </w:r>
      <w:r>
        <w:rPr/>
        <w:t>. The wind is represented by a streamtube of approach velocity </w:t>
      </w:r>
      <w:r>
        <w:rPr>
          <w:i/>
        </w:rPr>
        <w:t>V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22"/>
          <w:vertAlign w:val="baseline"/>
        </w:rPr>
        <w:t> </w:t>
      </w:r>
      <w:r>
        <w:rPr>
          <w:vertAlign w:val="baseline"/>
        </w:rPr>
        <w:t>a</w:t>
      </w:r>
      <w:r>
        <w:rPr>
          <w:spacing w:val="22"/>
          <w:vertAlign w:val="baseline"/>
        </w:rPr>
        <w:t> </w:t>
      </w:r>
      <w:r>
        <w:rPr>
          <w:vertAlign w:val="baseline"/>
        </w:rPr>
        <w:t>slower</w:t>
      </w:r>
      <w:r>
        <w:rPr>
          <w:spacing w:val="22"/>
          <w:vertAlign w:val="baseline"/>
        </w:rPr>
        <w:t> </w:t>
      </w:r>
      <w:r>
        <w:rPr>
          <w:vertAlign w:val="baseline"/>
        </w:rPr>
        <w:t>downstream</w:t>
      </w:r>
      <w:r>
        <w:rPr>
          <w:spacing w:val="22"/>
          <w:vertAlign w:val="baseline"/>
        </w:rPr>
        <w:t> </w:t>
      </w:r>
      <w:r>
        <w:rPr>
          <w:vertAlign w:val="baseline"/>
        </w:rPr>
        <w:t>wake</w:t>
      </w:r>
      <w:r>
        <w:rPr>
          <w:spacing w:val="22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V</w:t>
      </w:r>
      <w:r>
        <w:rPr>
          <w:vertAlign w:val="subscript"/>
        </w:rPr>
        <w:t>2</w:t>
      </w:r>
      <w:r>
        <w:rPr>
          <w:vertAlign w:val="baseline"/>
        </w:rPr>
        <w:t>.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22"/>
          <w:vertAlign w:val="baseline"/>
        </w:rPr>
        <w:t> </w:t>
      </w:r>
      <w:r>
        <w:rPr>
          <w:vertAlign w:val="baseline"/>
        </w:rPr>
        <w:t>rises</w:t>
      </w:r>
      <w:r>
        <w:rPr>
          <w:spacing w:val="22"/>
          <w:vertAlign w:val="baseline"/>
        </w:rPr>
        <w:t> </w:t>
      </w:r>
      <w:r>
        <w:rPr>
          <w:vertAlign w:val="baseline"/>
        </w:rPr>
        <w:t>to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b</w:t>
      </w:r>
      <w:r>
        <w:rPr>
          <w:i/>
          <w:spacing w:val="22"/>
          <w:vertAlign w:val="baseline"/>
        </w:rPr>
        <w:t> </w:t>
      </w:r>
      <w:r>
        <w:rPr>
          <w:vertAlign w:val="baseline"/>
        </w:rPr>
        <w:t>just</w:t>
      </w:r>
      <w:r>
        <w:rPr>
          <w:spacing w:val="22"/>
          <w:vertAlign w:val="baseline"/>
        </w:rPr>
        <w:t> </w:t>
      </w:r>
      <w:r>
        <w:rPr>
          <w:vertAlign w:val="baseline"/>
        </w:rPr>
        <w:t>before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disk and drops to </w:t>
      </w:r>
      <w:r>
        <w:rPr>
          <w:i/>
          <w:vertAlign w:val="baseline"/>
        </w:rPr>
        <w:t>p</w:t>
      </w:r>
      <w:r>
        <w:rPr>
          <w:vertAlign w:val="subscript"/>
        </w:rPr>
        <w:t>a</w:t>
      </w:r>
      <w:r>
        <w:rPr>
          <w:vertAlign w:val="baseline"/>
        </w:rPr>
        <w:t> just after, returning to free-stream pressure in the far wake. To</w:t>
      </w:r>
      <w:r>
        <w:rPr>
          <w:spacing w:val="1"/>
          <w:vertAlign w:val="baseline"/>
        </w:rPr>
        <w:t> </w:t>
      </w:r>
      <w:r>
        <w:rPr>
          <w:vertAlign w:val="baseline"/>
        </w:rPr>
        <w:t>hold the propeller rigid when it is extracting energy from the wind, there must be a</w:t>
      </w:r>
      <w:r>
        <w:rPr>
          <w:spacing w:val="1"/>
          <w:vertAlign w:val="baseline"/>
        </w:rPr>
        <w:t> </w:t>
      </w:r>
      <w:r>
        <w:rPr>
          <w:vertAlign w:val="baseline"/>
        </w:rPr>
        <w:t>leftward</w:t>
      </w:r>
      <w:r>
        <w:rPr>
          <w:spacing w:val="11"/>
          <w:vertAlign w:val="baseline"/>
        </w:rPr>
        <w:t> </w:t>
      </w:r>
      <w:r>
        <w:rPr>
          <w:vertAlign w:val="baseline"/>
        </w:rPr>
        <w:t>force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F</w:t>
      </w:r>
      <w:r>
        <w:rPr>
          <w:i/>
          <w:spacing w:val="12"/>
          <w:vertAlign w:val="baseline"/>
        </w:rPr>
        <w:t> </w:t>
      </w:r>
      <w:r>
        <w:rPr>
          <w:vertAlign w:val="baseline"/>
        </w:rPr>
        <w:t>on</w:t>
      </w:r>
      <w:r>
        <w:rPr>
          <w:spacing w:val="11"/>
          <w:vertAlign w:val="baseline"/>
        </w:rPr>
        <w:t> </w:t>
      </w:r>
      <w:r>
        <w:rPr>
          <w:vertAlign w:val="baseline"/>
        </w:rPr>
        <w:t>its</w:t>
      </w:r>
      <w:r>
        <w:rPr>
          <w:spacing w:val="12"/>
          <w:vertAlign w:val="baseline"/>
        </w:rPr>
        <w:t> </w:t>
      </w:r>
      <w:r>
        <w:rPr>
          <w:vertAlign w:val="baseline"/>
        </w:rPr>
        <w:t>support,</w:t>
      </w:r>
      <w:r>
        <w:rPr>
          <w:spacing w:val="11"/>
          <w:vertAlign w:val="baseline"/>
        </w:rPr>
        <w:t> </w:t>
      </w:r>
      <w:r>
        <w:rPr>
          <w:vertAlign w:val="baseline"/>
        </w:rPr>
        <w:t>as</w:t>
      </w:r>
      <w:r>
        <w:rPr>
          <w:spacing w:val="12"/>
          <w:vertAlign w:val="baseline"/>
        </w:rPr>
        <w:t> </w:t>
      </w:r>
      <w:r>
        <w:rPr>
          <w:vertAlign w:val="baseline"/>
        </w:rPr>
        <w:t>shown.</w:t>
      </w:r>
    </w:p>
    <w:p>
      <w:pPr>
        <w:spacing w:line="249" w:lineRule="auto" w:before="7"/>
        <w:ind w:left="120" w:right="958" w:firstLine="240"/>
        <w:jc w:val="both"/>
        <w:rPr>
          <w:sz w:val="20"/>
        </w:rPr>
      </w:pPr>
      <w:r>
        <w:rPr>
          <w:sz w:val="20"/>
        </w:rPr>
        <w:t>A control-volume–horizontal-momentum relation applied between sections 1 and 2</w:t>
      </w:r>
      <w:r>
        <w:rPr>
          <w:spacing w:val="1"/>
          <w:sz w:val="20"/>
        </w:rPr>
        <w:t> </w:t>
      </w:r>
      <w:r>
        <w:rPr>
          <w:sz w:val="20"/>
        </w:rPr>
        <w:t>gives</w:t>
      </w:r>
    </w:p>
    <w:p>
      <w:pPr>
        <w:spacing w:after="0" w:line="249" w:lineRule="auto"/>
        <w:jc w:val="both"/>
        <w:rPr>
          <w:sz w:val="20"/>
        </w:rPr>
        <w:sectPr>
          <w:pgSz w:w="11520" w:h="13320"/>
          <w:pgMar w:header="494" w:footer="0" w:top="960" w:bottom="280" w:left="300" w:right="300"/>
          <w:cols w:num="2" w:equalWidth="0">
            <w:col w:w="2559" w:space="321"/>
            <w:col w:w="8040"/>
          </w:cols>
        </w:sectPr>
      </w:pPr>
    </w:p>
    <w:p>
      <w:pPr>
        <w:spacing w:before="47"/>
        <w:ind w:left="5367" w:right="0" w:firstLine="0"/>
        <w:jc w:val="left"/>
        <w:rPr>
          <w:sz w:val="20"/>
        </w:rPr>
      </w:pPr>
      <w:r>
        <w:rPr>
          <w:rFonts w:ascii="Verdana" w:hAnsi="Verdana"/>
          <w:w w:val="107"/>
          <w:position w:val="-3"/>
          <w:sz w:val="30"/>
        </w:rPr>
        <w:t>Σ</w:t>
      </w:r>
      <w:r>
        <w:rPr>
          <w:rFonts w:ascii="Verdana" w:hAnsi="Verdana"/>
          <w:spacing w:val="-56"/>
          <w:position w:val="-3"/>
          <w:sz w:val="30"/>
        </w:rPr>
        <w:t> </w:t>
      </w:r>
      <w:r>
        <w:rPr>
          <w:i/>
          <w:spacing w:val="-1"/>
          <w:w w:val="100"/>
          <w:sz w:val="20"/>
        </w:rPr>
        <w:t>F</w:t>
      </w:r>
      <w:r>
        <w:rPr>
          <w:i/>
          <w:w w:val="115"/>
          <w:sz w:val="20"/>
          <w:vertAlign w:val="subscript"/>
        </w:rPr>
        <w:t>x</w:t>
      </w:r>
      <w:r>
        <w:rPr>
          <w:i/>
          <w:spacing w:val="-1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1"/>
          <w:w w:val="83"/>
          <w:sz w:val="20"/>
          <w:vertAlign w:val="baseline"/>
        </w:rPr>
        <w:t>—</w:t>
      </w:r>
      <w:r>
        <w:rPr>
          <w:i/>
          <w:w w:val="100"/>
          <w:sz w:val="20"/>
          <w:vertAlign w:val="baseline"/>
        </w:rPr>
        <w:t>F</w:t>
      </w:r>
      <w:r>
        <w:rPr>
          <w:i/>
          <w:spacing w:val="-1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pacing w:val="-101"/>
          <w:w w:val="99"/>
          <w:sz w:val="20"/>
          <w:vertAlign w:val="baseline"/>
        </w:rPr>
        <w:t>m</w:t>
      </w:r>
      <w:r>
        <w:rPr>
          <w:i/>
          <w:w w:val="99"/>
          <w:sz w:val="20"/>
          <w:vertAlign w:val="baseline"/>
        </w:rPr>
        <w:t>˙</w:t>
      </w:r>
      <w:r>
        <w:rPr>
          <w:i/>
          <w:spacing w:val="-8"/>
          <w:w w:val="99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(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bscript"/>
        </w:rPr>
        <w:t>2</w:t>
      </w:r>
      <w:r>
        <w:rPr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bscript"/>
        </w:rPr>
        <w:t>1</w:t>
      </w:r>
      <w:r>
        <w:rPr>
          <w:w w:val="99"/>
          <w:sz w:val="20"/>
          <w:vertAlign w:val="baseline"/>
        </w:rPr>
        <w:t>)</w:t>
      </w:r>
    </w:p>
    <w:p>
      <w:pPr>
        <w:pStyle w:val="Heading4"/>
        <w:spacing w:before="70"/>
        <w:ind w:left="3000"/>
      </w:pPr>
      <w:r>
        <w:rPr/>
        <w:t>A</w:t>
      </w:r>
      <w:r>
        <w:rPr>
          <w:spacing w:val="7"/>
        </w:rPr>
        <w:t> </w:t>
      </w:r>
      <w:r>
        <w:rPr/>
        <w:t>similar</w:t>
      </w:r>
      <w:r>
        <w:rPr>
          <w:spacing w:val="8"/>
        </w:rPr>
        <w:t> </w:t>
      </w:r>
      <w:r>
        <w:rPr/>
        <w:t>relation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control</w:t>
      </w:r>
      <w:r>
        <w:rPr>
          <w:spacing w:val="8"/>
        </w:rPr>
        <w:t> </w:t>
      </w:r>
      <w:r>
        <w:rPr/>
        <w:t>volume</w:t>
      </w:r>
      <w:r>
        <w:rPr>
          <w:spacing w:val="8"/>
        </w:rPr>
        <w:t> </w:t>
      </w:r>
      <w:r>
        <w:rPr/>
        <w:t>just</w:t>
      </w:r>
      <w:r>
        <w:rPr>
          <w:spacing w:val="7"/>
        </w:rPr>
        <w:t> </w:t>
      </w:r>
      <w:r>
        <w:rPr/>
        <w:t>before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after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disk</w:t>
      </w:r>
      <w:r>
        <w:rPr>
          <w:spacing w:val="8"/>
        </w:rPr>
        <w:t> </w:t>
      </w:r>
      <w:r>
        <w:rPr/>
        <w:t>gives</w:t>
      </w:r>
    </w:p>
    <w:p>
      <w:pPr>
        <w:spacing w:line="285" w:lineRule="auto" w:before="55"/>
        <w:ind w:left="3000" w:right="2586" w:firstLine="1630"/>
        <w:jc w:val="left"/>
        <w:rPr>
          <w:sz w:val="20"/>
        </w:rPr>
      </w:pPr>
      <w:r>
        <w:rPr>
          <w:rFonts w:ascii="Verdana" w:hAnsi="Verdana"/>
          <w:spacing w:val="20"/>
          <w:w w:val="107"/>
          <w:position w:val="-3"/>
          <w:sz w:val="30"/>
        </w:rPr>
        <w:t>Σ</w:t>
      </w:r>
      <w:r>
        <w:rPr>
          <w:i/>
          <w:spacing w:val="-1"/>
          <w:w w:val="100"/>
          <w:sz w:val="20"/>
        </w:rPr>
        <w:t>F</w:t>
      </w:r>
      <w:r>
        <w:rPr>
          <w:i/>
          <w:w w:val="115"/>
          <w:sz w:val="20"/>
          <w:vertAlign w:val="subscript"/>
        </w:rPr>
        <w:t>x</w:t>
      </w:r>
      <w:r>
        <w:rPr>
          <w:i/>
          <w:spacing w:val="-1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1"/>
          <w:w w:val="83"/>
          <w:sz w:val="20"/>
          <w:vertAlign w:val="baseline"/>
        </w:rPr>
        <w:t>—</w:t>
      </w:r>
      <w:r>
        <w:rPr>
          <w:i/>
          <w:w w:val="100"/>
          <w:sz w:val="20"/>
          <w:vertAlign w:val="baseline"/>
        </w:rPr>
        <w:t>F</w:t>
      </w:r>
      <w:r>
        <w:rPr>
          <w:i/>
          <w:spacing w:val="-1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+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(</w:t>
      </w:r>
      <w:r>
        <w:rPr>
          <w:i/>
          <w:sz w:val="20"/>
          <w:vertAlign w:val="baseline"/>
        </w:rPr>
        <w:t>p</w:t>
      </w:r>
      <w:r>
        <w:rPr>
          <w:i/>
          <w:w w:val="115"/>
          <w:sz w:val="20"/>
          <w:vertAlign w:val="subscript"/>
        </w:rPr>
        <w:t>b</w:t>
      </w:r>
      <w:r>
        <w:rPr>
          <w:i/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p</w:t>
      </w:r>
      <w:r>
        <w:rPr>
          <w:i/>
          <w:w w:val="115"/>
          <w:sz w:val="20"/>
          <w:vertAlign w:val="subscript"/>
        </w:rPr>
        <w:t>a</w:t>
      </w:r>
      <w:r>
        <w:rPr>
          <w:spacing w:val="-1"/>
          <w:w w:val="99"/>
          <w:sz w:val="20"/>
          <w:vertAlign w:val="baseline"/>
        </w:rPr>
        <w:t>)</w:t>
      </w:r>
      <w:r>
        <w:rPr>
          <w:i/>
          <w:w w:val="100"/>
          <w:sz w:val="20"/>
          <w:vertAlign w:val="baseline"/>
        </w:rPr>
        <w:t>A</w:t>
      </w:r>
      <w:r>
        <w:rPr>
          <w:i/>
          <w:spacing w:val="-1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pacing w:val="-101"/>
          <w:w w:val="99"/>
          <w:sz w:val="20"/>
          <w:vertAlign w:val="baseline"/>
        </w:rPr>
        <w:t>m</w:t>
      </w:r>
      <w:r>
        <w:rPr>
          <w:i/>
          <w:w w:val="99"/>
          <w:sz w:val="20"/>
          <w:vertAlign w:val="baseline"/>
        </w:rPr>
        <w:t>˙</w:t>
      </w:r>
      <w:r>
        <w:rPr>
          <w:i/>
          <w:spacing w:val="-8"/>
          <w:w w:val="99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(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i/>
          <w:w w:val="115"/>
          <w:sz w:val="20"/>
          <w:vertAlign w:val="subscript"/>
        </w:rPr>
        <w:t>a</w:t>
      </w:r>
      <w:r>
        <w:rPr>
          <w:i/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i/>
          <w:w w:val="115"/>
          <w:sz w:val="20"/>
          <w:vertAlign w:val="subscript"/>
        </w:rPr>
        <w:t>b</w:t>
      </w:r>
      <w:r>
        <w:rPr>
          <w:w w:val="99"/>
          <w:sz w:val="20"/>
          <w:vertAlign w:val="baseline"/>
        </w:rPr>
        <w:t>)</w:t>
      </w:r>
      <w:r>
        <w:rPr>
          <w:spacing w:val="-1"/>
          <w:w w:val="99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sz w:val="20"/>
          <w:vertAlign w:val="baseline"/>
        </w:rPr>
        <w:t>0 </w:t>
      </w:r>
      <w:r>
        <w:rPr>
          <w:sz w:val="20"/>
          <w:vertAlign w:val="baseline"/>
        </w:rPr>
        <w:t>Equating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these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two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yields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propeller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force</w:t>
      </w:r>
    </w:p>
    <w:p>
      <w:pPr>
        <w:tabs>
          <w:tab w:pos="9376" w:val="left" w:leader="none"/>
        </w:tabs>
        <w:spacing w:before="73"/>
        <w:ind w:left="5243" w:right="0" w:firstLine="0"/>
        <w:jc w:val="left"/>
        <w:rPr>
          <w:sz w:val="20"/>
        </w:rPr>
      </w:pPr>
      <w:r>
        <w:rPr>
          <w:i/>
          <w:w w:val="100"/>
          <w:sz w:val="20"/>
        </w:rPr>
        <w:t>F</w:t>
      </w:r>
      <w:r>
        <w:rPr>
          <w:i/>
          <w:spacing w:val="-1"/>
          <w:sz w:val="20"/>
        </w:rPr>
        <w:t> </w:t>
      </w:r>
      <w:r>
        <w:rPr>
          <w:rFonts w:ascii="Verdana" w:hAnsi="Verdana"/>
          <w:w w:val="101"/>
          <w:sz w:val="20"/>
        </w:rPr>
        <w:t>=</w:t>
      </w:r>
      <w:r>
        <w:rPr>
          <w:rFonts w:ascii="Verdana" w:hAnsi="Verdana"/>
          <w:spacing w:val="-21"/>
          <w:sz w:val="20"/>
        </w:rPr>
        <w:t> </w:t>
      </w:r>
      <w:r>
        <w:rPr>
          <w:spacing w:val="-1"/>
          <w:sz w:val="20"/>
        </w:rPr>
        <w:t>(</w:t>
      </w:r>
      <w:r>
        <w:rPr>
          <w:i/>
          <w:spacing w:val="-1"/>
          <w:sz w:val="20"/>
        </w:rPr>
        <w:t>p</w:t>
      </w:r>
      <w:r>
        <w:rPr>
          <w:i/>
          <w:w w:val="115"/>
          <w:sz w:val="20"/>
          <w:vertAlign w:val="subscript"/>
        </w:rPr>
        <w:t>b</w:t>
      </w:r>
      <w:r>
        <w:rPr>
          <w:i/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p</w:t>
      </w:r>
      <w:r>
        <w:rPr>
          <w:i/>
          <w:w w:val="115"/>
          <w:sz w:val="20"/>
          <w:vertAlign w:val="subscript"/>
        </w:rPr>
        <w:t>a</w:t>
      </w:r>
      <w:r>
        <w:rPr>
          <w:spacing w:val="-1"/>
          <w:w w:val="99"/>
          <w:sz w:val="20"/>
          <w:vertAlign w:val="baseline"/>
        </w:rPr>
        <w:t>)</w:t>
      </w:r>
      <w:r>
        <w:rPr>
          <w:i/>
          <w:w w:val="100"/>
          <w:sz w:val="20"/>
          <w:vertAlign w:val="baseline"/>
        </w:rPr>
        <w:t>A</w:t>
      </w:r>
      <w:r>
        <w:rPr>
          <w:i/>
          <w:spacing w:val="-1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pacing w:val="-101"/>
          <w:w w:val="99"/>
          <w:sz w:val="20"/>
          <w:vertAlign w:val="baseline"/>
        </w:rPr>
        <w:t>m</w:t>
      </w:r>
      <w:r>
        <w:rPr>
          <w:i/>
          <w:w w:val="99"/>
          <w:sz w:val="20"/>
          <w:vertAlign w:val="baseline"/>
        </w:rPr>
        <w:t>˙</w:t>
      </w:r>
      <w:r>
        <w:rPr>
          <w:i/>
          <w:spacing w:val="-9"/>
          <w:w w:val="99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(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bscript"/>
        </w:rPr>
        <w:t>1</w:t>
      </w:r>
      <w:r>
        <w:rPr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bscript"/>
        </w:rPr>
        <w:t>2</w:t>
      </w:r>
      <w:r>
        <w:rPr>
          <w:w w:val="99"/>
          <w:sz w:val="20"/>
          <w:vertAlign w:val="baseline"/>
        </w:rPr>
        <w:t>)</w:t>
        <w:tab/>
      </w:r>
      <w:r>
        <w:rPr>
          <w:spacing w:val="-1"/>
          <w:w w:val="99"/>
          <w:sz w:val="20"/>
          <w:vertAlign w:val="baseline"/>
        </w:rPr>
        <w:t>(11.42)</w:t>
      </w:r>
    </w:p>
    <w:p>
      <w:pPr>
        <w:pStyle w:val="Heading4"/>
        <w:spacing w:line="249" w:lineRule="auto" w:before="130"/>
        <w:ind w:left="2999" w:right="282"/>
      </w:pPr>
      <w:r>
        <w:rPr/>
        <w:t>Assuming</w:t>
      </w:r>
      <w:r>
        <w:rPr>
          <w:spacing w:val="41"/>
        </w:rPr>
        <w:t> </w:t>
      </w:r>
      <w:r>
        <w:rPr/>
        <w:t>ideal</w:t>
      </w:r>
      <w:r>
        <w:rPr>
          <w:spacing w:val="42"/>
        </w:rPr>
        <w:t> </w:t>
      </w:r>
      <w:r>
        <w:rPr/>
        <w:t>flow,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pressures</w:t>
      </w:r>
      <w:r>
        <w:rPr>
          <w:spacing w:val="42"/>
        </w:rPr>
        <w:t> </w:t>
      </w:r>
      <w:r>
        <w:rPr/>
        <w:t>can</w:t>
      </w:r>
      <w:r>
        <w:rPr>
          <w:spacing w:val="42"/>
        </w:rPr>
        <w:t> </w:t>
      </w:r>
      <w:r>
        <w:rPr/>
        <w:t>be</w:t>
      </w:r>
      <w:r>
        <w:rPr>
          <w:spacing w:val="42"/>
        </w:rPr>
        <w:t> </w:t>
      </w:r>
      <w:r>
        <w:rPr/>
        <w:t>found</w:t>
      </w:r>
      <w:r>
        <w:rPr>
          <w:spacing w:val="41"/>
        </w:rPr>
        <w:t> </w:t>
      </w:r>
      <w:r>
        <w:rPr/>
        <w:t>by</w:t>
      </w:r>
      <w:r>
        <w:rPr>
          <w:spacing w:val="42"/>
        </w:rPr>
        <w:t> </w:t>
      </w:r>
      <w:r>
        <w:rPr/>
        <w:t>applying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incompressible</w:t>
      </w:r>
      <w:r>
        <w:rPr>
          <w:spacing w:val="1"/>
        </w:rPr>
        <w:t> </w:t>
      </w:r>
      <w:r>
        <w:rPr/>
        <w:t>Bernoulli</w:t>
      </w:r>
      <w:r>
        <w:rPr>
          <w:spacing w:val="11"/>
        </w:rPr>
        <w:t> </w:t>
      </w:r>
      <w:r>
        <w:rPr/>
        <w:t>relation</w:t>
      </w:r>
      <w:r>
        <w:rPr>
          <w:spacing w:val="12"/>
        </w:rPr>
        <w:t> </w:t>
      </w:r>
      <w:r>
        <w:rPr/>
        <w:t>up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disk</w:t>
      </w:r>
    </w:p>
    <w:p>
      <w:pPr>
        <w:tabs>
          <w:tab w:pos="2497" w:val="left" w:leader="none"/>
        </w:tabs>
        <w:spacing w:before="106"/>
        <w:ind w:left="0" w:right="455" w:firstLine="0"/>
        <w:jc w:val="center"/>
        <w:rPr>
          <w:sz w:val="20"/>
        </w:rPr>
      </w:pPr>
      <w:r>
        <w:rPr/>
        <w:pict>
          <v:shape style="position:absolute;margin-left:313.978912pt;margin-top:11.713666pt;width:3pt;height:6.7pt;mso-position-horizontal-relative:page;mso-position-vertical-relative:paragraph;z-index:-17368576" type="#_x0000_t202" filled="false" stroked="false"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587646pt;margin-top:11.264716pt;width:3.75pt;height:7.3pt;mso-position-horizontal-relative:page;mso-position-vertical-relative:paragraph;z-index:-17368064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115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6651pt;margin-top:11.361966pt;width:3.75pt;height:7.15pt;mso-position-horizontal-relative:page;mso-position-vertical-relative:paragraph;z-index:-17367552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492706pt;margin-top:11.713666pt;width:3pt;height:6.7pt;mso-position-horizontal-relative:page;mso-position-vertical-relative:paragraph;z-index:-17367040" type="#_x0000_t202" filled="false" stroked="false"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-1"/>
          <w:sz w:val="20"/>
        </w:rPr>
        <w:t>Fro</w:t>
      </w:r>
      <w:r>
        <w:rPr>
          <w:sz w:val="20"/>
        </w:rPr>
        <w:t>m</w:t>
      </w:r>
      <w:r>
        <w:rPr>
          <w:spacing w:val="12"/>
          <w:sz w:val="20"/>
        </w:rPr>
        <w:t> </w:t>
      </w:r>
      <w:r>
        <w:rPr>
          <w:sz w:val="20"/>
        </w:rPr>
        <w:t>1</w:t>
      </w:r>
      <w:r>
        <w:rPr>
          <w:spacing w:val="12"/>
          <w:sz w:val="20"/>
        </w:rPr>
        <w:t> </w:t>
      </w:r>
      <w:r>
        <w:rPr>
          <w:spacing w:val="-1"/>
          <w:w w:val="100"/>
          <w:sz w:val="20"/>
        </w:rPr>
        <w:t>t</w:t>
      </w:r>
      <w:r>
        <w:rPr>
          <w:w w:val="100"/>
          <w:sz w:val="20"/>
        </w:rPr>
        <w:t>o</w:t>
      </w:r>
      <w:r>
        <w:rPr>
          <w:spacing w:val="12"/>
          <w:sz w:val="20"/>
        </w:rPr>
        <w:t> </w:t>
      </w:r>
      <w:r>
        <w:rPr>
          <w:i/>
          <w:sz w:val="20"/>
        </w:rPr>
        <w:t>b</w:t>
      </w:r>
      <w:r>
        <w:rPr>
          <w:w w:val="100"/>
          <w:sz w:val="20"/>
        </w:rPr>
        <w:t>:</w:t>
      </w:r>
      <w:r>
        <w:rPr>
          <w:sz w:val="20"/>
        </w:rPr>
        <w:tab/>
      </w:r>
      <w:r>
        <w:rPr>
          <w:i/>
          <w:sz w:val="20"/>
        </w:rPr>
        <w:t>p</w:t>
      </w:r>
      <w:r>
        <w:rPr>
          <w:rFonts w:ascii="Arial" w:hAnsi="Arial"/>
          <w:i/>
          <w:w w:val="111"/>
          <w:sz w:val="20"/>
          <w:vertAlign w:val="subscript"/>
        </w:rPr>
        <w:t>∞</w:t>
      </w:r>
      <w:r>
        <w:rPr>
          <w:rFonts w:ascii="Arial" w:hAnsi="Arial"/>
          <w:i/>
          <w:spacing w:val="-6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+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30"/>
          <w:w w:val="37"/>
          <w:position w:val="3"/>
          <w:sz w:val="12"/>
          <w:vertAlign w:val="baseline"/>
        </w:rPr>
        <w:t>—</w:t>
      </w:r>
      <w:r>
        <w:rPr>
          <w:spacing w:val="-30"/>
          <w:position w:val="9"/>
          <w:sz w:val="12"/>
          <w:vertAlign w:val="baseline"/>
        </w:rPr>
        <w:t>1</w:t>
      </w:r>
      <w:r>
        <w:rPr>
          <w:rFonts w:ascii="Verdana" w:hAnsi="Verdana"/>
          <w:w w:val="37"/>
          <w:position w:val="3"/>
          <w:sz w:val="12"/>
          <w:vertAlign w:val="baseline"/>
        </w:rPr>
        <w:t>—</w:t>
      </w:r>
      <w:r>
        <w:rPr>
          <w:i/>
          <w:sz w:val="20"/>
          <w:vertAlign w:val="baseline"/>
        </w:rPr>
        <w:t>p</w:t>
      </w:r>
      <w:r>
        <w:rPr>
          <w:i/>
          <w:w w:val="100"/>
          <w:sz w:val="20"/>
          <w:vertAlign w:val="baseline"/>
        </w:rPr>
        <w:t>V</w:t>
      </w:r>
      <w:r>
        <w:rPr>
          <w:i/>
          <w:spacing w:val="-31"/>
          <w:sz w:val="20"/>
          <w:vertAlign w:val="baseline"/>
        </w:rPr>
        <w:t> </w:t>
      </w:r>
      <w:r>
        <w:rPr>
          <w:w w:val="115"/>
          <w:sz w:val="20"/>
          <w:vertAlign w:val="superscript"/>
        </w:rPr>
        <w:t>2</w:t>
      </w:r>
      <w:r>
        <w:rPr>
          <w:spacing w:val="-5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p </w:t>
      </w:r>
      <w:r>
        <w:rPr>
          <w:i/>
          <w:spacing w:val="25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+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30"/>
          <w:w w:val="37"/>
          <w:position w:val="3"/>
          <w:sz w:val="12"/>
          <w:vertAlign w:val="baseline"/>
        </w:rPr>
        <w:t>—</w:t>
      </w:r>
      <w:r>
        <w:rPr>
          <w:spacing w:val="-30"/>
          <w:position w:val="9"/>
          <w:sz w:val="12"/>
          <w:vertAlign w:val="baseline"/>
        </w:rPr>
        <w:t>1</w:t>
      </w:r>
      <w:r>
        <w:rPr>
          <w:rFonts w:ascii="Verdana" w:hAnsi="Verdana"/>
          <w:w w:val="37"/>
          <w:position w:val="3"/>
          <w:sz w:val="12"/>
          <w:vertAlign w:val="baseline"/>
        </w:rPr>
        <w:t>—</w:t>
      </w:r>
      <w:r>
        <w:rPr>
          <w:i/>
          <w:sz w:val="20"/>
          <w:vertAlign w:val="baseline"/>
        </w:rPr>
        <w:t>p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perscript"/>
        </w:rPr>
        <w:t>2</w:t>
      </w:r>
    </w:p>
    <w:p>
      <w:pPr>
        <w:pStyle w:val="BodyText"/>
        <w:spacing w:before="8"/>
        <w:rPr>
          <w:sz w:val="11"/>
        </w:rPr>
      </w:pPr>
    </w:p>
    <w:p>
      <w:pPr>
        <w:tabs>
          <w:tab w:pos="2479" w:val="left" w:leader="none"/>
        </w:tabs>
        <w:spacing w:line="119" w:lineRule="exact" w:before="101"/>
        <w:ind w:left="0" w:right="439" w:firstLine="0"/>
        <w:jc w:val="center"/>
        <w:rPr>
          <w:sz w:val="20"/>
        </w:rPr>
      </w:pPr>
      <w:r>
        <w:rPr>
          <w:spacing w:val="-1"/>
          <w:sz w:val="20"/>
        </w:rPr>
        <w:t>Fro</w:t>
      </w:r>
      <w:r>
        <w:rPr>
          <w:sz w:val="20"/>
        </w:rPr>
        <w:t>m</w:t>
      </w:r>
      <w:r>
        <w:rPr>
          <w:spacing w:val="12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12"/>
          <w:sz w:val="20"/>
        </w:rPr>
        <w:t> </w:t>
      </w:r>
      <w:r>
        <w:rPr>
          <w:spacing w:val="-1"/>
          <w:w w:val="100"/>
          <w:sz w:val="20"/>
        </w:rPr>
        <w:t>t</w:t>
      </w:r>
      <w:r>
        <w:rPr>
          <w:w w:val="100"/>
          <w:sz w:val="20"/>
        </w:rPr>
        <w:t>o</w:t>
      </w:r>
      <w:r>
        <w:rPr>
          <w:spacing w:val="12"/>
          <w:sz w:val="20"/>
        </w:rPr>
        <w:t> </w:t>
      </w:r>
      <w:r>
        <w:rPr>
          <w:spacing w:val="-1"/>
          <w:w w:val="100"/>
          <w:sz w:val="20"/>
        </w:rPr>
        <w:t>2</w:t>
      </w:r>
      <w:r>
        <w:rPr>
          <w:w w:val="100"/>
          <w:sz w:val="20"/>
        </w:rPr>
        <w:t>:</w:t>
      </w:r>
      <w:r>
        <w:rPr>
          <w:sz w:val="20"/>
        </w:rPr>
        <w:tab/>
      </w:r>
      <w:r>
        <w:rPr>
          <w:i/>
          <w:sz w:val="20"/>
        </w:rPr>
        <w:t>p</w:t>
      </w:r>
      <w:r>
        <w:rPr>
          <w:i/>
          <w:w w:val="115"/>
          <w:sz w:val="20"/>
          <w:vertAlign w:val="subscript"/>
        </w:rPr>
        <w:t>a</w:t>
      </w:r>
      <w:r>
        <w:rPr>
          <w:i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+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30"/>
          <w:w w:val="37"/>
          <w:position w:val="3"/>
          <w:sz w:val="12"/>
          <w:vertAlign w:val="baseline"/>
        </w:rPr>
        <w:t>—</w:t>
      </w:r>
      <w:r>
        <w:rPr>
          <w:spacing w:val="-30"/>
          <w:position w:val="9"/>
          <w:sz w:val="12"/>
          <w:vertAlign w:val="baseline"/>
        </w:rPr>
        <w:t>1</w:t>
      </w:r>
      <w:r>
        <w:rPr>
          <w:rFonts w:ascii="Verdana" w:hAnsi="Verdana"/>
          <w:w w:val="37"/>
          <w:position w:val="3"/>
          <w:sz w:val="12"/>
          <w:vertAlign w:val="baseline"/>
        </w:rPr>
        <w:t>—</w:t>
      </w:r>
      <w:r>
        <w:rPr>
          <w:i/>
          <w:sz w:val="20"/>
          <w:vertAlign w:val="baseline"/>
        </w:rPr>
        <w:t>p</w:t>
      </w:r>
      <w:r>
        <w:rPr>
          <w:i/>
          <w:w w:val="100"/>
          <w:sz w:val="20"/>
          <w:vertAlign w:val="baseline"/>
        </w:rPr>
        <w:t>V</w:t>
      </w:r>
      <w:r>
        <w:rPr>
          <w:i/>
          <w:spacing w:val="-31"/>
          <w:sz w:val="20"/>
          <w:vertAlign w:val="baseline"/>
        </w:rPr>
        <w:t> </w:t>
      </w:r>
      <w:r>
        <w:rPr>
          <w:w w:val="115"/>
          <w:sz w:val="20"/>
          <w:vertAlign w:val="superscript"/>
        </w:rPr>
        <w:t>2</w:t>
      </w:r>
      <w:r>
        <w:rPr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p   </w:t>
      </w:r>
      <w:r>
        <w:rPr>
          <w:rFonts w:ascii="Verdana" w:hAnsi="Verdana"/>
          <w:w w:val="101"/>
          <w:sz w:val="20"/>
          <w:vertAlign w:val="baseline"/>
        </w:rPr>
        <w:t>+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30"/>
          <w:w w:val="37"/>
          <w:position w:val="3"/>
          <w:sz w:val="12"/>
          <w:vertAlign w:val="baseline"/>
        </w:rPr>
        <w:t>—</w:t>
      </w:r>
      <w:r>
        <w:rPr>
          <w:spacing w:val="-30"/>
          <w:position w:val="9"/>
          <w:sz w:val="12"/>
          <w:vertAlign w:val="baseline"/>
        </w:rPr>
        <w:t>1</w:t>
      </w:r>
      <w:r>
        <w:rPr>
          <w:rFonts w:ascii="Verdana" w:hAnsi="Verdana"/>
          <w:w w:val="37"/>
          <w:position w:val="3"/>
          <w:sz w:val="12"/>
          <w:vertAlign w:val="baseline"/>
        </w:rPr>
        <w:t>—</w:t>
      </w:r>
      <w:r>
        <w:rPr>
          <w:i/>
          <w:sz w:val="20"/>
          <w:vertAlign w:val="baseline"/>
        </w:rPr>
        <w:t>p</w:t>
      </w:r>
      <w:r>
        <w:rPr>
          <w:i/>
          <w:w w:val="100"/>
          <w:sz w:val="20"/>
          <w:vertAlign w:val="baseline"/>
        </w:rPr>
        <w:t>V</w:t>
      </w:r>
      <w:r>
        <w:rPr>
          <w:i/>
          <w:spacing w:val="-21"/>
          <w:sz w:val="20"/>
          <w:vertAlign w:val="baseline"/>
        </w:rPr>
        <w:t> </w:t>
      </w:r>
      <w:r>
        <w:rPr>
          <w:w w:val="115"/>
          <w:sz w:val="20"/>
          <w:vertAlign w:val="superscript"/>
        </w:rPr>
        <w:t>2</w:t>
      </w:r>
    </w:p>
    <w:p>
      <w:pPr>
        <w:tabs>
          <w:tab w:pos="6694" w:val="left" w:leader="none"/>
          <w:tab w:pos="7076" w:val="left" w:leader="none"/>
          <w:tab w:pos="7405" w:val="left" w:leader="none"/>
        </w:tabs>
        <w:spacing w:line="145" w:lineRule="exact" w:before="0"/>
        <w:ind w:left="5936" w:right="0" w:firstLine="0"/>
        <w:jc w:val="left"/>
        <w:rPr>
          <w:sz w:val="13"/>
        </w:rPr>
      </w:pPr>
      <w:r>
        <w:rPr>
          <w:w w:val="105"/>
          <w:sz w:val="12"/>
        </w:rPr>
        <w:t>2</w:t>
        <w:tab/>
      </w:r>
      <w:r>
        <w:rPr>
          <w:rFonts w:ascii="Arial" w:hAnsi="Arial"/>
          <w:i/>
          <w:w w:val="105"/>
          <w:sz w:val="13"/>
        </w:rPr>
        <w:t>∞</w:t>
        <w:tab/>
      </w:r>
      <w:r>
        <w:rPr>
          <w:w w:val="105"/>
          <w:sz w:val="12"/>
        </w:rPr>
        <w:t>2</w:t>
        <w:tab/>
      </w:r>
      <w:r>
        <w:rPr>
          <w:w w:val="105"/>
          <w:sz w:val="13"/>
        </w:rPr>
        <w:t>2</w:t>
      </w:r>
    </w:p>
    <w:p>
      <w:pPr>
        <w:pStyle w:val="Heading4"/>
        <w:spacing w:line="242" w:lineRule="exact" w:before="97"/>
        <w:ind w:left="3000"/>
      </w:pPr>
      <w:r>
        <w:rPr>
          <w:spacing w:val="-1"/>
          <w:w w:val="100"/>
        </w:rPr>
        <w:t>Subtractin</w:t>
      </w:r>
      <w:r>
        <w:rPr>
          <w:w w:val="100"/>
        </w:rPr>
        <w:t>g</w:t>
      </w:r>
      <w:r>
        <w:rPr>
          <w:spacing w:val="6"/>
        </w:rPr>
        <w:t> </w:t>
      </w:r>
      <w:r>
        <w:rPr>
          <w:spacing w:val="-1"/>
          <w:w w:val="100"/>
        </w:rPr>
        <w:t>thes</w:t>
      </w:r>
      <w:r>
        <w:rPr>
          <w:w w:val="100"/>
        </w:rPr>
        <w:t>e</w:t>
      </w:r>
      <w:r>
        <w:rPr>
          <w:spacing w:val="6"/>
        </w:rPr>
        <w:t> 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6"/>
        </w:rPr>
        <w:t> </w:t>
      </w:r>
      <w:r>
        <w:rPr>
          <w:spacing w:val="-1"/>
          <w:w w:val="100"/>
        </w:rPr>
        <w:t>notin</w:t>
      </w:r>
      <w:r>
        <w:rPr>
          <w:w w:val="100"/>
        </w:rPr>
        <w:t>g</w:t>
      </w:r>
      <w:r>
        <w:rPr>
          <w:spacing w:val="6"/>
        </w:rPr>
        <w:t> </w:t>
      </w:r>
      <w:r>
        <w:rPr>
          <w:spacing w:val="-1"/>
          <w:w w:val="100"/>
        </w:rPr>
        <w:t>tha</w:t>
      </w:r>
      <w:r>
        <w:rPr>
          <w:w w:val="100"/>
        </w:rPr>
        <w:t>t</w:t>
      </w:r>
      <w:r>
        <w:rPr>
          <w:spacing w:val="6"/>
        </w:rPr>
        <w:t> </w:t>
      </w:r>
      <w:r>
        <w:rPr>
          <w:i/>
          <w:spacing w:val="-101"/>
          <w:w w:val="99"/>
        </w:rPr>
        <w:t>m</w:t>
      </w:r>
      <w:r>
        <w:rPr>
          <w:i/>
          <w:w w:val="99"/>
        </w:rPr>
        <w:t>˙</w:t>
      </w:r>
      <w:r>
        <w:rPr>
          <w:i/>
          <w:spacing w:val="9"/>
          <w:w w:val="99"/>
        </w:rPr>
        <w:t> </w:t>
      </w:r>
      <w:r>
        <w:rPr>
          <w:rFonts w:ascii="Verdana" w:hAnsi="Verdana"/>
          <w:w w:val="101"/>
        </w:rPr>
        <w:t>=</w:t>
      </w:r>
      <w:r>
        <w:rPr>
          <w:rFonts w:ascii="Verdana" w:hAnsi="Verdana"/>
          <w:spacing w:val="-21"/>
        </w:rPr>
        <w:t> </w:t>
      </w:r>
      <w:r>
        <w:rPr>
          <w:i/>
        </w:rPr>
        <w:t>p</w:t>
      </w:r>
      <w:r>
        <w:rPr>
          <w:i/>
          <w:spacing w:val="-22"/>
          <w:w w:val="100"/>
        </w:rPr>
        <w:t>A</w:t>
      </w:r>
      <w:r>
        <w:rPr>
          <w:i/>
          <w:w w:val="100"/>
        </w:rPr>
        <w:t>V</w:t>
      </w:r>
      <w:r>
        <w:rPr>
          <w:i/>
          <w:spacing w:val="6"/>
        </w:rPr>
        <w:t> </w:t>
      </w:r>
      <w:r>
        <w:rPr>
          <w:spacing w:val="-1"/>
        </w:rPr>
        <w:t>throug</w:t>
      </w:r>
      <w:r>
        <w:rPr/>
        <w:t>h</w:t>
      </w:r>
      <w:r>
        <w:rPr>
          <w:spacing w:val="6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6"/>
        </w:rPr>
        <w:t> </w:t>
      </w:r>
      <w:r>
        <w:rPr>
          <w:spacing w:val="-1"/>
          <w:w w:val="100"/>
        </w:rPr>
        <w:t>propelle</w:t>
      </w:r>
      <w:r>
        <w:rPr>
          <w:spacing w:val="-8"/>
          <w:w w:val="100"/>
        </w:rPr>
        <w:t>r</w:t>
      </w:r>
      <w:r>
        <w:rPr/>
        <w:t>,</w:t>
      </w:r>
      <w:r>
        <w:rPr>
          <w:spacing w:val="6"/>
        </w:rPr>
        <w:t> </w:t>
      </w:r>
      <w:r>
        <w:rPr>
          <w:spacing w:val="-1"/>
        </w:rPr>
        <w:t>w</w:t>
      </w:r>
      <w:r>
        <w:rPr/>
        <w:t>e</w:t>
      </w:r>
      <w:r>
        <w:rPr>
          <w:spacing w:val="6"/>
        </w:rPr>
        <w:t> </w:t>
      </w:r>
      <w:r>
        <w:rPr>
          <w:spacing w:val="-1"/>
          <w:w w:val="100"/>
        </w:rPr>
        <w:t>ca</w:t>
      </w:r>
      <w:r>
        <w:rPr>
          <w:w w:val="100"/>
        </w:rPr>
        <w:t>n</w:t>
      </w:r>
      <w:r>
        <w:rPr>
          <w:spacing w:val="6"/>
        </w:rPr>
        <w:t> </w:t>
      </w:r>
      <w:r>
        <w:rPr>
          <w:spacing w:val="-1"/>
          <w:w w:val="100"/>
        </w:rPr>
        <w:t>substitut</w:t>
      </w:r>
      <w:r>
        <w:rPr>
          <w:w w:val="100"/>
        </w:rPr>
        <w:t>e</w:t>
      </w:r>
      <w:r>
        <w:rPr>
          <w:spacing w:val="6"/>
        </w:rPr>
        <w:t> </w:t>
      </w:r>
      <w:r>
        <w:rPr>
          <w:spacing w:val="-1"/>
        </w:rPr>
        <w:t>for</w:t>
      </w:r>
    </w:p>
    <w:p>
      <w:pPr>
        <w:spacing w:line="242" w:lineRule="exact" w:before="0"/>
        <w:ind w:left="2999" w:right="0" w:firstLine="0"/>
        <w:jc w:val="left"/>
        <w:rPr>
          <w:sz w:val="20"/>
        </w:rPr>
      </w:pPr>
      <w:r>
        <w:rPr>
          <w:i/>
          <w:w w:val="95"/>
          <w:sz w:val="20"/>
        </w:rPr>
        <w:t>p</w:t>
      </w:r>
      <w:r>
        <w:rPr>
          <w:i/>
          <w:w w:val="95"/>
          <w:sz w:val="20"/>
          <w:vertAlign w:val="subscript"/>
        </w:rPr>
        <w:t>b</w:t>
      </w:r>
      <w:r>
        <w:rPr>
          <w:i/>
          <w:spacing w:val="10"/>
          <w:w w:val="95"/>
          <w:sz w:val="20"/>
          <w:vertAlign w:val="baseline"/>
        </w:rPr>
        <w:t> </w:t>
      </w:r>
      <w:r>
        <w:rPr>
          <w:rFonts w:ascii="Verdana" w:hAnsi="Verdana"/>
          <w:w w:val="95"/>
          <w:sz w:val="20"/>
          <w:vertAlign w:val="baseline"/>
        </w:rPr>
        <w:t>—</w:t>
      </w:r>
      <w:r>
        <w:rPr>
          <w:rFonts w:ascii="Verdana" w:hAnsi="Verdana"/>
          <w:spacing w:val="-9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p</w:t>
      </w:r>
      <w:r>
        <w:rPr>
          <w:i/>
          <w:w w:val="95"/>
          <w:sz w:val="20"/>
          <w:vertAlign w:val="subscript"/>
        </w:rPr>
        <w:t>a</w:t>
      </w:r>
      <w:r>
        <w:rPr>
          <w:i/>
          <w:spacing w:val="2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in</w:t>
      </w:r>
      <w:r>
        <w:rPr>
          <w:spacing w:val="2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Eq.</w:t>
      </w:r>
      <w:r>
        <w:rPr>
          <w:spacing w:val="2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(11.42)</w:t>
      </w:r>
      <w:r>
        <w:rPr>
          <w:spacing w:val="2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to</w:t>
      </w:r>
      <w:r>
        <w:rPr>
          <w:spacing w:val="2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obtain</w:t>
      </w:r>
    </w:p>
    <w:p>
      <w:pPr>
        <w:spacing w:line="119" w:lineRule="exact" w:before="114"/>
        <w:ind w:left="4881" w:right="0" w:firstLine="0"/>
        <w:jc w:val="left"/>
        <w:rPr>
          <w:sz w:val="20"/>
        </w:rPr>
      </w:pPr>
      <w:r>
        <w:rPr>
          <w:i/>
          <w:sz w:val="20"/>
        </w:rPr>
        <w:t>p</w:t>
      </w:r>
      <w:r>
        <w:rPr>
          <w:i/>
          <w:w w:val="115"/>
          <w:sz w:val="20"/>
          <w:vertAlign w:val="subscript"/>
        </w:rPr>
        <w:t>b</w:t>
      </w:r>
      <w:r>
        <w:rPr>
          <w:i/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p</w:t>
      </w:r>
      <w:r>
        <w:rPr>
          <w:i/>
          <w:w w:val="115"/>
          <w:sz w:val="20"/>
          <w:vertAlign w:val="subscript"/>
        </w:rPr>
        <w:t>a</w:t>
      </w:r>
      <w:r>
        <w:rPr>
          <w:i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30"/>
          <w:w w:val="37"/>
          <w:position w:val="3"/>
          <w:sz w:val="12"/>
          <w:vertAlign w:val="baseline"/>
        </w:rPr>
        <w:t>—</w:t>
      </w:r>
      <w:r>
        <w:rPr>
          <w:spacing w:val="-30"/>
          <w:position w:val="9"/>
          <w:sz w:val="12"/>
          <w:vertAlign w:val="baseline"/>
        </w:rPr>
        <w:t>1</w:t>
      </w:r>
      <w:r>
        <w:rPr>
          <w:rFonts w:ascii="Verdana" w:hAnsi="Verdana"/>
          <w:w w:val="37"/>
          <w:position w:val="3"/>
          <w:sz w:val="12"/>
          <w:vertAlign w:val="baseline"/>
        </w:rPr>
        <w:t>—</w:t>
      </w:r>
      <w:r>
        <w:rPr>
          <w:i/>
          <w:sz w:val="20"/>
          <w:vertAlign w:val="baseline"/>
        </w:rPr>
        <w:t>p</w:t>
      </w:r>
      <w:r>
        <w:rPr>
          <w:spacing w:val="-1"/>
          <w:sz w:val="20"/>
          <w:vertAlign w:val="baseline"/>
        </w:rPr>
        <w:t>(</w:t>
      </w:r>
      <w:r>
        <w:rPr>
          <w:i/>
          <w:w w:val="100"/>
          <w:sz w:val="20"/>
          <w:vertAlign w:val="baseline"/>
        </w:rPr>
        <w:t>V</w:t>
      </w:r>
      <w:r>
        <w:rPr>
          <w:i/>
          <w:spacing w:val="-31"/>
          <w:sz w:val="20"/>
          <w:vertAlign w:val="baseline"/>
        </w:rPr>
        <w:t> </w:t>
      </w:r>
      <w:r>
        <w:rPr>
          <w:w w:val="115"/>
          <w:sz w:val="20"/>
          <w:vertAlign w:val="superscript"/>
        </w:rPr>
        <w:t>2</w:t>
      </w:r>
      <w:r>
        <w:rPr>
          <w:spacing w:val="-5"/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w w:val="100"/>
          <w:sz w:val="20"/>
          <w:vertAlign w:val="baseline"/>
        </w:rPr>
        <w:t>V</w:t>
      </w:r>
      <w:r>
        <w:rPr>
          <w:i/>
          <w:spacing w:val="-21"/>
          <w:sz w:val="20"/>
          <w:vertAlign w:val="baseline"/>
        </w:rPr>
        <w:t> </w:t>
      </w:r>
      <w:r>
        <w:rPr>
          <w:spacing w:val="2"/>
          <w:w w:val="115"/>
          <w:sz w:val="20"/>
          <w:vertAlign w:val="superscript"/>
        </w:rPr>
        <w:t>2</w:t>
      </w:r>
      <w:r>
        <w:rPr>
          <w:w w:val="99"/>
          <w:sz w:val="20"/>
          <w:vertAlign w:val="baseline"/>
        </w:rPr>
        <w:t>)</w:t>
      </w:r>
      <w:r>
        <w:rPr>
          <w:spacing w:val="-1"/>
          <w:w w:val="99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p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spacing w:val="-1"/>
          <w:w w:val="99"/>
          <w:sz w:val="20"/>
          <w:vertAlign w:val="baseline"/>
        </w:rPr>
        <w:t>(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bscript"/>
        </w:rPr>
        <w:t>1</w:t>
      </w:r>
      <w:r>
        <w:rPr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w w:val="100"/>
          <w:sz w:val="20"/>
          <w:vertAlign w:val="baseline"/>
        </w:rPr>
        <w:t>V</w:t>
      </w:r>
      <w:r>
        <w:rPr>
          <w:i/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)</w:t>
      </w:r>
    </w:p>
    <w:p>
      <w:pPr>
        <w:tabs>
          <w:tab w:pos="6158" w:val="left" w:leader="none"/>
          <w:tab w:pos="6654" w:val="left" w:leader="none"/>
          <w:tab w:pos="7936" w:val="left" w:leader="none"/>
        </w:tabs>
        <w:spacing w:line="145" w:lineRule="exact" w:before="0"/>
        <w:ind w:left="5779" w:right="0" w:firstLine="0"/>
        <w:jc w:val="left"/>
        <w:rPr>
          <w:sz w:val="13"/>
        </w:rPr>
      </w:pPr>
      <w:r>
        <w:rPr>
          <w:w w:val="115"/>
          <w:sz w:val="12"/>
        </w:rPr>
        <w:t>2</w:t>
        <w:tab/>
      </w:r>
      <w:r>
        <w:rPr>
          <w:w w:val="115"/>
          <w:sz w:val="13"/>
        </w:rPr>
        <w:t>1</w:t>
        <w:tab/>
        <w:t>2</w:t>
        <w:tab/>
        <w:t>2</w:t>
      </w:r>
    </w:p>
    <w:p>
      <w:pPr>
        <w:pStyle w:val="BodyText"/>
        <w:spacing w:before="5"/>
        <w:rPr>
          <w:sz w:val="10"/>
        </w:rPr>
      </w:pPr>
    </w:p>
    <w:p>
      <w:pPr>
        <w:tabs>
          <w:tab w:pos="5843" w:val="left" w:leader="none"/>
          <w:tab w:pos="9376" w:val="left" w:leader="none"/>
        </w:tabs>
        <w:spacing w:line="119" w:lineRule="exact" w:before="96"/>
        <w:ind w:left="2999" w:right="0" w:firstLine="0"/>
        <w:jc w:val="left"/>
        <w:rPr>
          <w:sz w:val="20"/>
        </w:rPr>
      </w:pPr>
      <w:r>
        <w:rPr>
          <w:spacing w:val="-1"/>
          <w:w w:val="99"/>
          <w:sz w:val="20"/>
        </w:rPr>
        <w:t>o</w:t>
      </w:r>
      <w:r>
        <w:rPr>
          <w:w w:val="99"/>
          <w:sz w:val="20"/>
        </w:rPr>
        <w:t>r</w:t>
        <w:tab/>
      </w:r>
      <w:r>
        <w:rPr>
          <w:i/>
          <w:w w:val="100"/>
          <w:sz w:val="20"/>
        </w:rPr>
        <w:t>V</w:t>
      </w:r>
      <w:r>
        <w:rPr>
          <w:i/>
          <w:spacing w:val="-1"/>
          <w:sz w:val="20"/>
        </w:rPr>
        <w:t> </w:t>
      </w:r>
      <w:r>
        <w:rPr>
          <w:rFonts w:ascii="Verdana" w:hAnsi="Verdana"/>
          <w:w w:val="101"/>
          <w:sz w:val="20"/>
        </w:rPr>
        <w:t>=</w:t>
      </w:r>
      <w:r>
        <w:rPr>
          <w:rFonts w:ascii="Verdana" w:hAnsi="Verdana"/>
          <w:spacing w:val="-21"/>
          <w:sz w:val="20"/>
        </w:rPr>
        <w:t> </w:t>
      </w:r>
      <w:r>
        <w:rPr>
          <w:rFonts w:ascii="Verdana" w:hAnsi="Verdana"/>
          <w:spacing w:val="-30"/>
          <w:w w:val="37"/>
          <w:position w:val="3"/>
          <w:sz w:val="12"/>
        </w:rPr>
        <w:t>—</w:t>
      </w:r>
      <w:r>
        <w:rPr>
          <w:spacing w:val="-30"/>
          <w:position w:val="9"/>
          <w:sz w:val="12"/>
        </w:rPr>
        <w:t>1</w:t>
      </w:r>
      <w:r>
        <w:rPr>
          <w:rFonts w:ascii="Verdana" w:hAnsi="Verdana"/>
          <w:w w:val="37"/>
          <w:position w:val="3"/>
          <w:sz w:val="12"/>
        </w:rPr>
        <w:t>—</w:t>
      </w:r>
      <w:r>
        <w:rPr>
          <w:spacing w:val="-1"/>
          <w:w w:val="99"/>
          <w:sz w:val="20"/>
        </w:rPr>
        <w:t>(</w:t>
      </w:r>
      <w:r>
        <w:rPr>
          <w:i/>
          <w:w w:val="100"/>
          <w:sz w:val="20"/>
        </w:rPr>
        <w:t>V</w:t>
      </w:r>
      <w:r>
        <w:rPr>
          <w:i/>
          <w:sz w:val="20"/>
        </w:rPr>
        <w:t> </w:t>
      </w:r>
      <w:r>
        <w:rPr>
          <w:i/>
          <w:spacing w:val="24"/>
          <w:sz w:val="20"/>
        </w:rPr>
        <w:t> </w:t>
      </w:r>
      <w:r>
        <w:rPr>
          <w:rFonts w:ascii="Verdana" w:hAnsi="Verdana"/>
          <w:w w:val="101"/>
          <w:sz w:val="20"/>
        </w:rPr>
        <w:t>+</w:t>
      </w:r>
      <w:r>
        <w:rPr>
          <w:rFonts w:ascii="Verdana" w:hAnsi="Verdana"/>
          <w:spacing w:val="-21"/>
          <w:sz w:val="20"/>
        </w:rPr>
        <w:t> </w:t>
      </w:r>
      <w:r>
        <w:rPr>
          <w:i/>
          <w:w w:val="100"/>
          <w:sz w:val="20"/>
        </w:rPr>
        <w:t>V</w:t>
      </w:r>
      <w:r>
        <w:rPr>
          <w:i/>
          <w:spacing w:val="24"/>
          <w:sz w:val="20"/>
        </w:rPr>
        <w:t> </w:t>
      </w:r>
      <w:r>
        <w:rPr>
          <w:sz w:val="20"/>
        </w:rPr>
        <w:t>)</w:t>
        <w:tab/>
      </w:r>
      <w:r>
        <w:rPr>
          <w:spacing w:val="-1"/>
          <w:sz w:val="20"/>
        </w:rPr>
        <w:t>(11.43)</w:t>
      </w:r>
    </w:p>
    <w:p>
      <w:pPr>
        <w:tabs>
          <w:tab w:pos="2640" w:val="left" w:leader="none"/>
          <w:tab w:pos="3104" w:val="left" w:leader="none"/>
        </w:tabs>
        <w:spacing w:line="145" w:lineRule="exact" w:before="0"/>
        <w:ind w:left="2377" w:right="0" w:firstLine="0"/>
        <w:jc w:val="center"/>
        <w:rPr>
          <w:sz w:val="13"/>
        </w:rPr>
      </w:pPr>
      <w:r>
        <w:rPr>
          <w:w w:val="110"/>
          <w:sz w:val="12"/>
        </w:rPr>
        <w:t>2</w:t>
        <w:tab/>
      </w:r>
      <w:r>
        <w:rPr>
          <w:w w:val="110"/>
          <w:sz w:val="13"/>
        </w:rPr>
        <w:t>1</w:t>
        <w:tab/>
        <w:t>2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979"/>
        <w:rPr>
          <w:sz w:val="20"/>
        </w:rPr>
      </w:pPr>
      <w:r>
        <w:rPr>
          <w:sz w:val="20"/>
        </w:rPr>
        <w:pict>
          <v:group style="width:269.5pt;height:140.35pt;mso-position-horizontal-relative:char;mso-position-vertical-relative:line" coordorigin="0,0" coordsize="5390,2807">
            <v:shape style="position:absolute;left:274;top:207;width:4986;height:2421" coordorigin="274,208" coordsize="4986,2421" path="m5260,208l3820,208,3758,210,3694,217,3627,228,3559,242,3489,259,3417,280,3343,303,3269,328,3193,355,3117,383,3040,413,2962,443,2884,473,2806,504,2728,534,2650,564,2572,592,2495,619,2419,644,2343,667,2269,688,2196,705,2125,719,2055,730,1987,737,1921,739,274,739m5260,2629l3820,2629,3758,2627,3694,2620,3627,2609,3559,2595,3489,2578,3417,2557,3343,2534,3269,2509,3193,2482,3117,2454,3040,2424,2962,2394,2884,2363,2806,2333,2728,2303,2650,2273,2572,2245,2495,2218,2419,2193,2343,2170,2269,2149,2196,2132,2125,2118,2055,2107,1987,2100,1921,2098,274,2098e" filled="false" stroked="true" strokeweight=".5pt" strokecolor="#000000">
              <v:path arrowok="t"/>
              <v:stroke dashstyle="solid"/>
            </v:shape>
            <v:shape style="position:absolute;left:427;top:211;width:4491;height:2418" coordorigin="427,211" coordsize="4491,2418" path="m427,739l427,2098m832,739l832,2098m427,1229l758,1228m427,1436l758,1435m427,1643l758,1642m4513,1021l4844,1021m4513,1228l4844,1228m4513,1435l4844,1435m4513,1642l4844,1642m4513,1849l4844,1849m4513,211l4513,2629m4918,211l4918,2629e" filled="false" stroked="true" strokeweight=".45pt" strokecolor="#000000">
              <v:path arrowok="t"/>
              <v:stroke dashstyle="solid"/>
            </v:shape>
            <v:shape style="position:absolute;left:2733;top:559;width:230;height:819" coordorigin="2733,559" coordsize="230,819" path="m2848,559l2790,599,2749,728,2738,830,2733,959,2741,1042,2760,1134,2785,1224,2811,1302,2848,1378,2860,1357,2883,1301,2909,1222,2935,1131,2955,1040,2963,959,2958,830,2947,728,2929,651,2878,569,2848,559xe" filled="true" fillcolor="#cccccc" stroked="false">
              <v:path arrowok="t"/>
              <v:fill type="solid"/>
            </v:shape>
            <v:shape style="position:absolute;left:2733;top:559;width:230;height:819" coordorigin="2733,559" coordsize="230,819" path="m2848,1378l2883,1301,2909,1222,2935,1131,2955,1040,2963,959,2958,830,2947,728,2929,651,2878,569,2848,559,2818,569,2767,651,2749,728,2738,830,2733,959,2741,1042,2760,1134,2785,1224,2811,1302,2848,1378xe" filled="false" stroked="true" strokeweight=".5pt" strokecolor="#000000">
              <v:path arrowok="t"/>
              <v:stroke dashstyle="solid"/>
            </v:shape>
            <v:shape style="position:absolute;left:2733;top:1418;width:230;height:819" coordorigin="2733,1418" coordsize="230,819" path="m2848,1418l2811,1494,2785,1572,2760,1662,2741,1754,2733,1837,2738,1966,2749,2069,2767,2145,2818,2227,2848,2237,2878,2227,2929,2145,2947,2069,2958,1966,2963,1837,2955,1756,2935,1665,2909,1574,2883,1495,2860,1439,2848,1418xe" filled="true" fillcolor="#cccccc" stroked="false">
              <v:path arrowok="t"/>
              <v:fill type="solid"/>
            </v:shape>
            <v:shape style="position:absolute;left:2733;top:1418;width:230;height:819" coordorigin="2733,1418" coordsize="230,819" path="m2848,1418l2883,1495,2909,1574,2935,1665,2955,1756,2963,1837,2958,1966,2947,2069,2929,2145,2878,2227,2848,2237,2818,2227,2767,2145,2749,2069,2738,1966,2733,1837,2741,1754,2760,1662,2785,1572,2811,1494,2848,1418xe" filled="false" stroked="true" strokeweight=".5pt" strokecolor="#000000">
              <v:path arrowok="t"/>
              <v:stroke dashstyle="solid"/>
            </v:shape>
            <v:shape style="position:absolute;left:3071;top:2185;width:110;height:405" coordorigin="3072,2186" coordsize="110,405" path="m3072,2186l3072,2590m3182,2186l3182,2590e" filled="false" stroked="true" strokeweight=".5pt" strokecolor="#000000">
              <v:path arrowok="t"/>
              <v:stroke dashstyle="solid"/>
            </v:shape>
            <v:shape style="position:absolute;left:2728;top:1396;width:399;height:790" coordorigin="2728,1396" coordsize="399,790" path="m3127,2186l3127,1542,3115,1485,3084,1439,3037,1408,2981,1396,2728,1396e" filled="false" stroked="true" strokeweight="6pt" strokecolor="#000000">
              <v:path arrowok="t"/>
              <v:stroke dashstyle="solid"/>
            </v:shape>
            <v:line style="position:absolute" from="3127,2590" to="3127,2186" stroked="true" strokeweight="5pt" strokecolor="#999999">
              <v:stroke dashstyle="solid"/>
            </v:line>
            <v:shape style="position:absolute;left:2728;top:1396;width:399;height:790" coordorigin="2728,1396" coordsize="399,790" path="m3127,2186l3127,1542,3115,1485,3084,1439,3037,1408,2981,1396,2728,1396e" filled="false" stroked="true" strokeweight="5pt" strokecolor="#999999">
              <v:path arrowok="t"/>
              <v:stroke dashstyle="solid"/>
            </v:shape>
            <v:shape style="position:absolute;left:2640;top:427;width:405;height:2000" coordorigin="2641,427" coordsize="405,2000" path="m2641,571l2641,2278m3046,427l3046,2426e" filled="false" stroked="true" strokeweight=".45pt" strokecolor="#000000">
              <v:path arrowok="t"/>
              <v:stroke dashstyle="solid"/>
            </v:shape>
            <v:line style="position:absolute" from="3213,1233" to="2464,1233" stroked="true" strokeweight="1pt" strokecolor="#00a8ec">
              <v:stroke dashstyle="solid"/>
            </v:line>
            <v:shape style="position:absolute;left:1466;top:545;width:1157;height:1634" coordorigin="1466,545" coordsize="1157,1634" path="m2276,1850l2623,2179m1466,545l1565,721e" filled="false" stroked="true" strokeweight=".45pt" strokecolor="#000000">
              <v:path arrowok="t"/>
              <v:stroke dashstyle="solid"/>
            </v:shape>
            <v:shape style="position:absolute;left:737;top:1197;width:93;height:473" coordorigin="737,1197" coordsize="93,473" path="m830,1641l785,1630,757,1621,742,1615,737,1612,748,1641,737,1670,751,1662,765,1657,789,1651,830,1641xm830,1434l785,1423,757,1414,742,1407,737,1405,748,1434,737,1463,751,1455,765,1449,789,1443,830,1434xm830,1226l785,1215,757,1206,742,1200,737,1197,748,1226,737,1255,751,1247,765,1242,789,1236,830,1226xe" filled="true" fillcolor="#000000" stroked="false">
              <v:path arrowok="t"/>
              <v:fill type="solid"/>
            </v:shape>
            <v:line style="position:absolute" from="2762,2720" to="3511,2720" stroked="true" strokeweight="1pt" strokecolor="#00a8ec">
              <v:stroke dashstyle="solid"/>
            </v:line>
            <v:shape style="position:absolute;left:2674;top:1201;width:645;height:1551" coordorigin="2675,1201" coordsize="645,1551" path="m2819,2690l2675,2721,2819,2751,2813,2742,2809,2732,2809,2710,2813,2699,2819,2690xm3320,1232l3176,1201,3182,1210,3186,1220,3186,1243,3182,1253,3176,1262,3320,1232xe" filled="true" fillcolor="#00a8ec" stroked="false">
              <v:path arrowok="t"/>
              <v:fill type="solid"/>
            </v:shape>
            <v:shape style="position:absolute;left:4824;top:992;width:93;height:886" coordorigin="4825,992" coordsize="93,886" path="m4917,1849l4873,1838,4844,1829,4829,1822,4825,1820,4835,1849,4825,1878,4838,1870,4853,1864,4876,1858,4917,1849xm4917,1641l4873,1630,4844,1621,4829,1615,4825,1612,4835,1641,4825,1670,4838,1662,4853,1657,4876,1651,4917,1641xm4917,1434l4873,1423,4844,1414,4829,1407,4825,1405,4835,1434,4825,1463,4838,1455,4853,1449,4876,1443,4917,1434xm4917,1226l4873,1215,4844,1206,4829,1200,4825,1197,4835,1226,4825,1255,4838,1247,4853,1242,4876,1236,4917,1226xm4917,1021l4873,1010,4844,1001,4829,995,4825,992,4835,1021,4825,1050,4838,1042,4853,1037,4876,1031,4917,1021xe" filled="true" fillcolor="#000000" stroked="false">
              <v:path arrowok="t"/>
              <v:fill type="solid"/>
            </v:shape>
            <v:shape style="position:absolute;left:964;top:0;width:1038;height:55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Streamtube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passing through</w:t>
                    </w:r>
                    <w:r>
                      <w:rPr>
                        <w:spacing w:val="-3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propeller</w:t>
                    </w:r>
                  </w:p>
                </w:txbxContent>
              </v:textbox>
              <w10:wrap type="none"/>
            </v:shape>
            <v:shape style="position:absolute;left:2456;top:735;width:160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6"/>
                      </w:rPr>
                      <w:t>p</w:t>
                    </w:r>
                    <w:r>
                      <w:rPr>
                        <w:i/>
                        <w:position w:val="-3"/>
                        <w:sz w:val="1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3122;top:731;width:160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6"/>
                      </w:rPr>
                      <w:t>p</w:t>
                    </w:r>
                    <w:r>
                      <w:rPr>
                        <w:i/>
                        <w:position w:val="-3"/>
                        <w:sz w:val="1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332;top:1140;width:11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0;top:1336;width:376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Wind</w:t>
                    </w:r>
                  </w:p>
                </w:txbxContent>
              </v:textbox>
              <w10:wrap type="none"/>
            </v:shape>
            <v:shape style="position:absolute;left:885;top:1345;width:424;height:219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12"/>
                      </w:rPr>
                    </w:pPr>
                    <w:r>
                      <w:rPr>
                        <w:i/>
                        <w:sz w:val="16"/>
                      </w:rPr>
                      <w:t>V</w:t>
                    </w:r>
                    <w:r>
                      <w:rPr>
                        <w:position w:val="-3"/>
                        <w:sz w:val="12"/>
                      </w:rPr>
                      <w:t>1</w:t>
                    </w:r>
                    <w:r>
                      <w:rPr>
                        <w:sz w:val="16"/>
                      </w:rPr>
                      <w:t>,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p</w:t>
                    </w:r>
                    <w:r>
                      <w:rPr>
                        <w:rFonts w:ascii="Symbol" w:hAnsi="Symbol"/>
                        <w:position w:val="-3"/>
                        <w:sz w:val="12"/>
                      </w:rPr>
                      <w:t></w:t>
                    </w:r>
                  </w:p>
                </w:txbxContent>
              </v:textbox>
              <w10:wrap type="none"/>
            </v:shape>
            <v:shape style="position:absolute;left:4072;top:1332;width:39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Wake</w:t>
                    </w:r>
                  </w:p>
                </w:txbxContent>
              </v:textbox>
              <w10:wrap type="none"/>
            </v:shape>
            <v:shape style="position:absolute;left:2000;top:1480;width:425;height:36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3" w:firstLine="2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sz w:val="16"/>
                      </w:rPr>
                      <w:t>Swept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pacing w:val="-1"/>
                        <w:sz w:val="16"/>
                      </w:rPr>
                      <w:t>area</w:t>
                    </w:r>
                    <w:r>
                      <w:rPr>
                        <w:spacing w:val="-9"/>
                        <w:sz w:val="16"/>
                      </w:rPr>
                      <w:t> </w:t>
                    </w:r>
                    <w:r>
                      <w:rPr>
                        <w:i/>
                        <w:spacing w:val="-1"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966;top:1332;width:424;height:219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12"/>
                      </w:rPr>
                    </w:pPr>
                    <w:r>
                      <w:rPr>
                        <w:i/>
                        <w:sz w:val="16"/>
                      </w:rPr>
                      <w:t>V</w:t>
                    </w:r>
                    <w:r>
                      <w:rPr>
                        <w:position w:val="-3"/>
                        <w:sz w:val="12"/>
                      </w:rPr>
                      <w:t>2</w:t>
                    </w:r>
                    <w:r>
                      <w:rPr>
                        <w:sz w:val="16"/>
                      </w:rPr>
                      <w:t>, </w:t>
                    </w:r>
                    <w:r>
                      <w:rPr>
                        <w:i/>
                        <w:sz w:val="16"/>
                      </w:rPr>
                      <w:t>p</w:t>
                    </w:r>
                    <w:r>
                      <w:rPr>
                        <w:rFonts w:ascii="Symbol" w:hAnsi="Symbol"/>
                        <w:position w:val="-3"/>
                        <w:sz w:val="12"/>
                      </w:rPr>
                      <w:t></w:t>
                    </w:r>
                  </w:p>
                </w:txbxContent>
              </v:textbox>
              <w10:wrap type="none"/>
            </v:shape>
            <v:shape style="position:absolute;left:2545;top:2630;width:11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F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54" w:lineRule="auto" w:before="116"/>
        <w:ind w:left="120"/>
      </w:pPr>
      <w:r>
        <w:rPr>
          <w:b/>
        </w:rPr>
        <w:t>Fig.</w:t>
      </w:r>
      <w:r>
        <w:rPr>
          <w:b/>
          <w:spacing w:val="3"/>
        </w:rPr>
        <w:t> </w:t>
      </w:r>
      <w:r>
        <w:rPr>
          <w:b/>
        </w:rPr>
        <w:t>11.30</w:t>
      </w:r>
      <w:r>
        <w:rPr>
          <w:b/>
          <w:spacing w:val="3"/>
        </w:rPr>
        <w:t> </w:t>
      </w:r>
      <w:r>
        <w:rPr/>
        <w:t>Idealized</w:t>
      </w:r>
      <w:r>
        <w:rPr>
          <w:spacing w:val="3"/>
        </w:rPr>
        <w:t> </w:t>
      </w:r>
      <w:r>
        <w:rPr/>
        <w:t>actuator-disk</w:t>
      </w:r>
      <w:r>
        <w:rPr>
          <w:spacing w:val="-42"/>
        </w:rPr>
        <w:t> </w:t>
      </w:r>
      <w:r>
        <w:rPr/>
        <w:t>and</w:t>
      </w:r>
      <w:r>
        <w:rPr>
          <w:spacing w:val="7"/>
        </w:rPr>
        <w:t> </w:t>
      </w:r>
      <w:r>
        <w:rPr/>
        <w:t>streamtube</w:t>
      </w:r>
      <w:r>
        <w:rPr>
          <w:spacing w:val="7"/>
        </w:rPr>
        <w:t> </w:t>
      </w:r>
      <w:r>
        <w:rPr/>
        <w:t>analysis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flow</w:t>
      </w:r>
      <w:r>
        <w:rPr>
          <w:spacing w:val="1"/>
        </w:rPr>
        <w:t> </w:t>
      </w:r>
      <w:r>
        <w:rPr/>
        <w:t>through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windmill.</w:t>
      </w:r>
    </w:p>
    <w:p>
      <w:pPr>
        <w:spacing w:line="204" w:lineRule="exact" w:before="7"/>
        <w:ind w:left="2461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sz w:val="16"/>
        </w:rPr>
        <w:t>p</w:t>
      </w:r>
      <w:r>
        <w:rPr>
          <w:i/>
          <w:position w:val="-3"/>
          <w:sz w:val="12"/>
        </w:rPr>
        <w:t>b</w:t>
      </w:r>
    </w:p>
    <w:p>
      <w:pPr>
        <w:tabs>
          <w:tab w:pos="2285" w:val="left" w:leader="none"/>
          <w:tab w:pos="2524" w:val="left" w:leader="none"/>
          <w:tab w:pos="4664" w:val="left" w:leader="none"/>
        </w:tabs>
        <w:spacing w:line="205" w:lineRule="exact" w:before="0"/>
        <w:ind w:left="120" w:right="0" w:firstLine="0"/>
        <w:jc w:val="left"/>
        <w:rPr>
          <w:rFonts w:ascii="Symbol" w:hAnsi="Symbol"/>
          <w:sz w:val="12"/>
        </w:rPr>
      </w:pPr>
      <w:r>
        <w:rPr/>
        <w:pict>
          <v:group style="position:absolute;margin-left:176.014008pt;margin-top:-6.648401pt;width:252.3pt;height:45.45pt;mso-position-horizontal-relative:page;mso-position-vertical-relative:paragraph;z-index:-17369088" coordorigin="3520,-133" coordsize="5046,909">
            <v:line style="position:absolute" from="3520,761" to="8566,761" stroked="true" strokeweight=".45pt" strokecolor="#000000">
              <v:stroke dashstyle="solid"/>
            </v:line>
            <v:shape style="position:absolute;left:4898;top:-118;width:2327;height:879" coordorigin="4899,-118" coordsize="2327,879" path="m6082,761l6120,719,6159,677,6201,635,6246,592,6294,549,6346,507,6401,467,6460,428,6524,391,6592,357,6665,326,6743,298,6827,275,6917,256,7013,242,7116,233,7225,230m6082,-118l6042,-76,5998,-37,5951,-1,5900,33,5844,64,5785,93,5721,119,5652,142,5578,162,5499,180,5414,195,5324,208,5227,217,5124,224,5015,228,4899,230e" filled="false" stroked="true" strokeweight="1.5pt" strokecolor="#00a8ec">
              <v:path arrowok="t"/>
              <v:stroke dashstyle="solid"/>
            </v:shape>
            <v:line style="position:absolute" from="6082,-118" to="6082,761" stroked="true" strokeweight=".45pt" strokecolor="#000000">
              <v:stroke dashstyle="shortdash"/>
            </v:line>
            <v:line style="position:absolute" from="4087,761" to="4087,430" stroked="true" strokeweight=".45pt" strokecolor="#000000">
              <v:stroke dashstyle="solid"/>
            </v:line>
            <v:shape style="position:absolute;left:4061;top:355;width:53;height:84" coordorigin="4061,356" coordsize="53,84" path="m4087,356l4077,396,4069,422,4063,435,4061,439,4087,430,4113,439,4106,427,4101,414,4095,393,4087,35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z w:val="16"/>
          <w:u w:val="single"/>
        </w:rPr>
        <w:t>p</w:t>
      </w:r>
      <w:r>
        <w:rPr>
          <w:rFonts w:ascii="Symbol" w:hAnsi="Symbol"/>
          <w:position w:val="-3"/>
          <w:sz w:val="12"/>
          <w:u w:val="single"/>
        </w:rPr>
        <w:t></w:t>
      </w:r>
      <w:r>
        <w:rPr>
          <w:position w:val="-3"/>
          <w:sz w:val="12"/>
          <w:u w:val="single"/>
        </w:rPr>
        <w:tab/>
      </w:r>
      <w:r>
        <w:rPr>
          <w:position w:val="-3"/>
          <w:sz w:val="12"/>
        </w:rPr>
        <w:tab/>
      </w:r>
      <w:r>
        <w:rPr>
          <w:i/>
          <w:sz w:val="16"/>
          <w:u w:val="single"/>
        </w:rPr>
        <w:t> </w:t>
        <w:tab/>
        <w:t>p</w:t>
      </w:r>
      <w:r>
        <w:rPr>
          <w:rFonts w:ascii="Symbol" w:hAnsi="Symbol"/>
          <w:position w:val="-3"/>
          <w:sz w:val="12"/>
          <w:u w:val="single"/>
        </w:rPr>
        <w:t></w:t>
      </w:r>
    </w:p>
    <w:p>
      <w:pPr>
        <w:spacing w:before="77"/>
        <w:ind w:left="493" w:right="0" w:firstLine="0"/>
        <w:jc w:val="left"/>
        <w:rPr>
          <w:i/>
          <w:sz w:val="16"/>
        </w:rPr>
      </w:pPr>
      <w:r>
        <w:rPr>
          <w:i/>
          <w:sz w:val="16"/>
        </w:rPr>
        <w:t>p</w:t>
      </w:r>
    </w:p>
    <w:p>
      <w:pPr>
        <w:spacing w:before="28"/>
        <w:ind w:left="2209" w:right="0" w:firstLine="0"/>
        <w:jc w:val="left"/>
        <w:rPr>
          <w:i/>
          <w:sz w:val="12"/>
        </w:rPr>
      </w:pPr>
      <w:r>
        <w:rPr>
          <w:i/>
          <w:sz w:val="16"/>
        </w:rPr>
        <w:t>p</w:t>
      </w:r>
      <w:r>
        <w:rPr>
          <w:i/>
          <w:position w:val="-3"/>
          <w:sz w:val="12"/>
        </w:rPr>
        <w:t>a</w:t>
      </w:r>
    </w:p>
    <w:p>
      <w:pPr>
        <w:spacing w:after="0"/>
        <w:jc w:val="left"/>
        <w:rPr>
          <w:sz w:val="12"/>
        </w:rPr>
        <w:sectPr>
          <w:type w:val="continuous"/>
          <w:pgSz w:w="11520" w:h="13320"/>
          <w:pgMar w:top="960" w:bottom="280" w:left="300" w:right="300"/>
          <w:cols w:num="2" w:equalWidth="0">
            <w:col w:w="2622" w:space="757"/>
            <w:col w:w="7541"/>
          </w:cols>
        </w:sectPr>
      </w:pPr>
    </w:p>
    <w:p>
      <w:pPr>
        <w:pStyle w:val="BodyText"/>
        <w:spacing w:before="5"/>
        <w:rPr>
          <w:i/>
          <w:sz w:val="20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z w:val="16"/>
        </w:rPr>
        <w:t>0.6</w:t>
      </w:r>
    </w:p>
    <w:p>
      <w:pPr>
        <w:pStyle w:val="BodyText"/>
      </w:pPr>
    </w:p>
    <w:p>
      <w:pPr>
        <w:pStyle w:val="BodyText"/>
        <w:spacing w:before="6"/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z w:val="16"/>
        </w:rPr>
        <w:t>0.5</w:t>
      </w: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z w:val="16"/>
        </w:rPr>
        <w:t>0.4</w:t>
      </w: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i/>
          <w:sz w:val="16"/>
        </w:rPr>
        <w:t>C</w:t>
      </w:r>
      <w:r>
        <w:rPr>
          <w:i/>
          <w:position w:val="-3"/>
          <w:sz w:val="12"/>
        </w:rPr>
        <w:t>p   </w:t>
      </w:r>
      <w:r>
        <w:rPr>
          <w:i/>
          <w:spacing w:val="22"/>
          <w:position w:val="-3"/>
          <w:sz w:val="12"/>
        </w:rPr>
        <w:t> </w:t>
      </w:r>
      <w:r>
        <w:rPr>
          <w:sz w:val="16"/>
        </w:rPr>
        <w:t>0.3</w:t>
      </w:r>
    </w:p>
    <w:p>
      <w:pPr>
        <w:pStyle w:val="BodyText"/>
        <w:rPr>
          <w:sz w:val="20"/>
        </w:rPr>
      </w:pPr>
    </w:p>
    <w:p>
      <w:pPr>
        <w:spacing w:before="158"/>
        <w:ind w:left="0" w:right="38" w:firstLine="0"/>
        <w:jc w:val="right"/>
        <w:rPr>
          <w:sz w:val="16"/>
        </w:rPr>
      </w:pPr>
      <w:r>
        <w:rPr>
          <w:sz w:val="16"/>
        </w:rPr>
        <w:t>0.2</w:t>
      </w:r>
    </w:p>
    <w:p>
      <w:pPr>
        <w:spacing w:line="247" w:lineRule="auto" w:before="124"/>
        <w:ind w:left="3817" w:right="989" w:firstLine="0"/>
        <w:jc w:val="center"/>
        <w:rPr>
          <w:sz w:val="16"/>
        </w:rPr>
      </w:pPr>
      <w:r>
        <w:rPr/>
        <w:br w:type="column"/>
      </w:r>
      <w:r>
        <w:rPr>
          <w:sz w:val="16"/>
        </w:rPr>
        <w:t>Ideal</w:t>
      </w:r>
      <w:r>
        <w:rPr>
          <w:spacing w:val="1"/>
          <w:sz w:val="16"/>
        </w:rPr>
        <w:t> </w:t>
      </w:r>
      <w:r>
        <w:rPr>
          <w:sz w:val="16"/>
        </w:rPr>
        <w:t>Betz</w:t>
      </w:r>
      <w:r>
        <w:rPr>
          <w:spacing w:val="1"/>
          <w:sz w:val="16"/>
        </w:rPr>
        <w:t> </w:t>
      </w:r>
      <w:r>
        <w:rPr>
          <w:sz w:val="16"/>
        </w:rPr>
        <w:t>number</w:t>
      </w:r>
    </w:p>
    <w:p>
      <w:pPr>
        <w:spacing w:after="0" w:line="247" w:lineRule="auto"/>
        <w:jc w:val="center"/>
        <w:rPr>
          <w:sz w:val="16"/>
        </w:rPr>
        <w:sectPr>
          <w:pgSz w:w="11520" w:h="13320"/>
          <w:pgMar w:header="494" w:footer="0" w:top="960" w:bottom="280" w:left="300" w:right="300"/>
          <w:cols w:num="2" w:equalWidth="0">
            <w:col w:w="4368" w:space="1255"/>
            <w:col w:w="5297"/>
          </w:cols>
        </w:sectPr>
      </w:pPr>
    </w:p>
    <w:p>
      <w:pPr>
        <w:pStyle w:val="BodyText"/>
        <w:spacing w:before="3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spacing w:line="254" w:lineRule="auto" w:before="0"/>
        <w:ind w:left="960" w:right="0" w:firstLine="0"/>
        <w:jc w:val="both"/>
        <w:rPr>
          <w:i/>
          <w:sz w:val="18"/>
        </w:rPr>
      </w:pPr>
      <w:r>
        <w:rPr>
          <w:b/>
          <w:sz w:val="18"/>
        </w:rPr>
        <w:t>Fig. 11.31 </w:t>
      </w:r>
      <w:r>
        <w:rPr>
          <w:sz w:val="18"/>
        </w:rPr>
        <w:t>Estimated performance</w:t>
      </w:r>
      <w:r>
        <w:rPr>
          <w:spacing w:val="1"/>
          <w:sz w:val="18"/>
        </w:rPr>
        <w:t> </w:t>
      </w:r>
      <w:r>
        <w:rPr>
          <w:sz w:val="18"/>
        </w:rPr>
        <w:t>of various wind turbine designs as</w:t>
      </w:r>
      <w:r>
        <w:rPr>
          <w:spacing w:val="1"/>
          <w:sz w:val="18"/>
        </w:rPr>
        <w:t> </w:t>
      </w:r>
      <w:r>
        <w:rPr>
          <w:sz w:val="18"/>
        </w:rPr>
        <w:t>a function of blade-tip speed ratio.</w:t>
      </w:r>
      <w:r>
        <w:rPr>
          <w:spacing w:val="1"/>
          <w:sz w:val="18"/>
        </w:rPr>
        <w:t> </w:t>
      </w:r>
      <w:r>
        <w:rPr>
          <w:i/>
          <w:sz w:val="18"/>
        </w:rPr>
        <w:t>(From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Ref.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53.)</w:t>
      </w:r>
    </w:p>
    <w:p>
      <w:pPr>
        <w:spacing w:before="95"/>
        <w:ind w:left="0" w:right="99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0.1</w:t>
      </w:r>
    </w:p>
    <w:p>
      <w:pPr>
        <w:pStyle w:val="BodyText"/>
      </w:pPr>
    </w:p>
    <w:p>
      <w:pPr>
        <w:pStyle w:val="BodyText"/>
      </w:pPr>
    </w:p>
    <w:p>
      <w:pPr>
        <w:spacing w:before="135"/>
        <w:ind w:left="0" w:right="0" w:firstLine="0"/>
        <w:jc w:val="right"/>
        <w:rPr>
          <w:sz w:val="16"/>
        </w:rPr>
      </w:pPr>
      <w:r>
        <w:rPr>
          <w:sz w:val="16"/>
        </w:rPr>
        <w:t>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1074" w:val="left" w:leader="none"/>
          <w:tab w:pos="1672" w:val="left" w:leader="none"/>
          <w:tab w:pos="2269" w:val="left" w:leader="none"/>
          <w:tab w:pos="2867" w:val="left" w:leader="none"/>
          <w:tab w:pos="3464" w:val="left" w:leader="none"/>
          <w:tab w:pos="4062" w:val="left" w:leader="none"/>
          <w:tab w:pos="4659" w:val="left" w:leader="none"/>
        </w:tabs>
        <w:spacing w:before="0"/>
        <w:ind w:left="477" w:right="0" w:firstLine="0"/>
        <w:jc w:val="left"/>
        <w:rPr>
          <w:sz w:val="16"/>
        </w:rPr>
      </w:pPr>
      <w:r>
        <w:rPr/>
        <w:pict>
          <v:group style="position:absolute;margin-left:233.600006pt;margin-top:-186.531662pt;width:254.25pt;height:185.75pt;mso-position-horizontal-relative:page;mso-position-vertical-relative:paragraph;z-index:15741440" coordorigin="4672,-3731" coordsize="5085,3715">
            <v:shape style="position:absolute;left:4767;top:-3731;width:4780;height:3621" coordorigin="4767,-3731" coordsize="4780,3621" path="m9547,-3731l4767,-3731,4767,-3651,9467,-3651,9467,-111,9547,-111,9547,-3651,9547,-3731xe" filled="true" fillcolor="#cccccc" stroked="false">
              <v:path arrowok="t"/>
              <v:fill type="solid"/>
            </v:shape>
            <v:rect style="position:absolute;left:4687;top:-3651;width:4780;height:3620" filled="true" fillcolor="#e5e5e5" stroked="false">
              <v:fill type="solid"/>
            </v:rect>
            <v:shape style="position:absolute;left:4687;top:-3048;width:120;height:2414" coordorigin="4687,-3047" coordsize="120,2414" path="m4807,-634l4687,-634m4807,-1237l4687,-1237m4807,-1841l4687,-1841m4807,-2444l4687,-2444m4807,-3047l4687,-3047e" filled="false" stroked="true" strokeweight=".45pt" strokecolor="#000000">
              <v:path arrowok="t"/>
              <v:stroke dashstyle="solid"/>
            </v:shape>
            <v:shape style="position:absolute;left:5284;top:-151;width:3585;height:120" coordorigin="5285,-151" coordsize="3585,120" path="m5285,-151l5285,-31m5882,-151l5882,-31m6480,-151l6480,-31m7077,-151l7077,-31m7675,-151l7675,-31m8272,-151l8272,-31m8870,-151l8870,-31e" filled="false" stroked="true" strokeweight=".45pt" strokecolor="#000000">
              <v:path arrowok="t"/>
              <v:stroke dashstyle="solid"/>
            </v:shape>
            <v:shape style="position:absolute;left:4687;top:-3521;width:4780;height:3490" coordorigin="4687,-3521" coordsize="4780,3490" path="m4687,-31l4696,-63,4708,-112,4724,-176,4744,-251,4767,-334,4793,-424,4821,-518,4852,-613,4885,-706,4920,-795,4956,-878,4994,-951,5032,-1013,5072,-1060,5112,-1090,5152,-1101,5191,-1091,5227,-1062,5260,-1018,5290,-960,5318,-891,5343,-812,5366,-727,5387,-637,5405,-545,5422,-453,5436,-363,5449,-278,5460,-200,5470,-131,5478,-74,5485,-31m4687,-31l4689,-53,4692,-86,4696,-130,4701,-183,4707,-245,4715,-314,4723,-390,4732,-472,4743,-558,4755,-648,4768,-740,4782,-835,4798,-930,4815,-1025,4834,-1119,4853,-1211,4875,-1300,4898,-1385,4922,-1465,4948,-1540,4976,-1607,5005,-1667,5036,-1718,5069,-1759,5103,-1790,5139,-1809,5177,-1816,5214,-1809,5250,-1791,5285,-1761,5320,-1720,5355,-1671,5389,-1612,5422,-1546,5455,-1474,5486,-1395,5517,-1312,5547,-1224,5575,-1134,5603,-1041,5629,-947,5654,-853,5678,-760,5700,-668,5721,-578,5740,-492,5758,-409,5774,-333,5789,-262,5801,-198,5812,-142,5821,-95,5827,-57,5832,-31m5930,-942l5990,-1016,6048,-1078,6107,-1128,6167,-1165,6230,-1188,6297,-1196,6350,-1189,6405,-1170,6462,-1139,6520,-1099,6578,-1049,6636,-993,6694,-930,6752,-862,6809,-790,6864,-716,6917,-640,6968,-565,7016,-491,7060,-420,7102,-352,7139,-290,7172,-234,7199,-185,7222,-146m9467,-3521l9437,-3521,9400,-3520,9358,-3520,9310,-3520,9257,-3519,9199,-3518,9137,-3517,9070,-3516,8999,-3514,8924,-3512,8846,-3510,8764,-3508,8679,-3505,8591,-3502,8501,-3499,8409,-3495,8314,-3491,8218,-3486,8121,-3481,8022,-3476,7922,-3470,7822,-3464,7721,-3457,7620,-3450,7519,-3442,7419,-3434,7319,-3425,7220,-3415,7123,-3405,7026,-3395,6932,-3383,6840,-3372,6750,-3359,6662,-3346,6577,-3332,6496,-3318,6417,-3302,6343,-3287,6272,-3270,6205,-3252,6143,-3234,6085,-3215,6033,-3195,5985,-3175,5943,-3153,5907,-3131,5894,-3122,5879,-3113,5863,-3103,5845,-3093,5827,-3082,5807,-3069,5785,-3056,5763,-3042,5740,-3026,5715,-3009,5690,-2990,5664,-2970,5637,-2948,5609,-2923,5580,-2897,5551,-2869,5522,-2838,5492,-2804,5461,-2769,5430,-2730,5399,-2688,5368,-2644,5337,-2597,5305,-2546,5273,-2492,5242,-2434,5210,-2373,5179,-2308,5148,-2239,5117,-2166,5087,-2090,5057,-2008,5027,-1923,4999,-1833,4970,-1738,4943,-1639,4916,-1535,4889,-1426,4864,-1311,4840,-1192,4817,-1067,4794,-936,4773,-800,4753,-658,4735,-511,4717,-357,4701,-197,4687,-31m8814,-2417l8771,-2460,8718,-2505,8656,-2552,8587,-2599,8512,-2644,8435,-2685,8356,-2722,8277,-2753,8201,-2777,8130,-2791,8045,-2798,7959,-2800,7872,-2797,7784,-2789,7696,-2776,7609,-2759,7522,-2739,7437,-2716,7354,-2690,7273,-2661,7195,-2632,7120,-2601,7049,-2569,6982,-2537,6920,-2505,6863,-2474,6812,-2444,6767,-2416m8467,-2291l8399,-2365,8331,-2431,8263,-2489,8195,-2539,8128,-2581,8061,-2616,7995,-2645,7930,-2666,7866,-2682,7802,-2691,7740,-2695,7679,-2693,7619,-2686,7561,-2674,7505,-2658,7450,-2637,7396,-2613,7345,-2585,7296,-2553,7248,-2519,7203,-2482,7161,-2442,7121,-2400,7083,-2356,7048,-2311,7016,-2265,6986,-2217,6960,-2169,6937,-2121,6902,-2043,6869,-1969,6838,-1899,6807,-1832,6778,-1769,6749,-1709,6720,-1651,6691,-1596,6663,-1543,6633,-1491,6604,-1442,6573,-1393,6541,-1346,6507,-1299,6472,-1253,6435,-1206,6395,-1160,6353,-1113,6308,-1065,6260,-1017,6208,-967,6153,-915,6094,-862,6031,-806,5964,-749,5892,-688,5815,-624,5733,-557,5645,-487,5552,-412,5453,-334,5347,-251m9167,-31l9132,-141,9095,-250,9056,-356,9017,-460,8976,-561,8933,-660,8890,-757,8846,-852,8801,-944,8754,-1033,8707,-1121,8660,-1206,8611,-1288,8562,-1368,8512,-1446,8462,-1520,8412,-1593,8361,-1663,8310,-1730,8258,-1795,8207,-1857,8156,-1917,8104,-1974,8053,-2028,8002,-2080,7951,-2129,7900,-2175,7850,-2218,7800,-2259,7751,-2297,7702,-2333,7654,-2365,7607,-2395,7561,-2422,7515,-2446,7471,-2467,7427,-2485,7385,-2501,7344,-2513,7304,-2523,7265,-2530,7228,-2533,7192,-2534,7158,-2532,7125,-2527,7094,-2518,7065,-2507,7038,-2493,7012,-2475,6989,-2454,6967,-2431,6940,-2395,6916,-2357,6894,-2317,6875,-2276,6859,-2234,6844,-2190,6831,-2145,6820,-2098,6811,-2051,6803,-2002,6796,-1953,6790,-1902,6785,-1851,6781,-1798,6777,-1745,6773,-1692,6769,-1638,6765,-1583,6761,-1528,6757,-1473,6752,-1418,6746,-1362,6739,-1307,6730,-1251,6721,-1195,6710,-1140,6697,-1085,6682,-1030,6665,-976,6645,-922,6623,-868,6599,-815,6571,-763,6541,-712,6507,-662,6470,-612,6429,-564,6385,-516,6336,-470,6283,-425,6226,-382,6165,-340,6099,-299,6027,-260,5951,-222,5870,-187,5783,-153,5690,-121,5592,-91e" filled="false" stroked="true" strokeweight="1.5pt" strokecolor="#00a8ec">
              <v:path arrowok="t"/>
              <v:stroke dashstyle="solid"/>
            </v:shape>
            <v:shape style="position:absolute;left:5282;top:-3581;width:4475;height:2575" coordorigin="5282,-3581" coordsize="4475,2575" path="m8607,-3581l9757,-3581m7067,-2296l7167,-2131m5657,-1386l5282,-1006e" filled="false" stroked="true" strokeweight=".45pt" strokecolor="#000000">
              <v:path arrowok="t"/>
              <v:stroke dashstyle="solid"/>
            </v:shape>
            <v:shape style="position:absolute;left:7114;top:-609;width:106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Dutch, four-arm</w:t>
                    </w:r>
                  </w:p>
                </w:txbxContent>
              </v:textbox>
              <w10:wrap type="none"/>
            </v:shape>
            <v:shape style="position:absolute;left:8528;top:-1746;width:571;height:36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35" w:right="1" w:hanging="36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Darrieus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VAWT</w:t>
                    </w:r>
                  </w:p>
                </w:txbxContent>
              </v:textbox>
              <w10:wrap type="none"/>
            </v:shape>
            <v:shape style="position:absolute;left:6949;top:-2106;width:870;height:55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Grumman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windstream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(Fig.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11.29</w:t>
                    </w:r>
                    <w:r>
                      <w:rPr>
                        <w:i/>
                        <w:sz w:val="16"/>
                      </w:rPr>
                      <w:t>b</w:t>
                    </w:r>
                    <w:r>
                      <w:rPr>
                        <w:sz w:val="16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5217;top:-2206;width:951;height:954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246" w:firstLine="26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American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multiblade</w:t>
                    </w:r>
                  </w:p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spacing w:line="247" w:lineRule="auto" w:before="0"/>
                      <w:ind w:left="481" w:right="1" w:hanging="13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Savonius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rotor</w:t>
                    </w:r>
                  </w:p>
                </w:txbxContent>
              </v:textbox>
              <w10:wrap type="none"/>
            </v:shape>
            <v:shape style="position:absolute;left:8540;top:-2946;width:758;height:36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128" w:right="1" w:hanging="129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High-speed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HAWT</w:t>
                    </w:r>
                  </w:p>
                </w:txbxContent>
              </v:textbox>
              <w10:wrap type="none"/>
            </v:shape>
            <v:shape style="position:absolute;left:5997;top:-3226;width:914;height:36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6" w:firstLine="266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Ideal,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pacing w:val="-1"/>
                        <w:sz w:val="16"/>
                      </w:rPr>
                      <w:t>propeller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type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</w:r>
    </w:p>
    <w:p>
      <w:pPr>
        <w:spacing w:before="42"/>
        <w:ind w:left="1735" w:right="0" w:firstLine="0"/>
        <w:jc w:val="left"/>
        <w:rPr>
          <w:sz w:val="16"/>
        </w:rPr>
      </w:pPr>
      <w:r>
        <w:rPr>
          <w:sz w:val="16"/>
        </w:rPr>
        <w:t>Speed</w:t>
      </w:r>
      <w:r>
        <w:rPr>
          <w:spacing w:val="7"/>
          <w:sz w:val="16"/>
        </w:rPr>
        <w:t> </w:t>
      </w:r>
      <w:r>
        <w:rPr>
          <w:sz w:val="16"/>
        </w:rPr>
        <w:t>ratio</w:t>
      </w:r>
      <w:r>
        <w:rPr>
          <w:spacing w:val="2"/>
          <w:sz w:val="16"/>
        </w:rPr>
        <w:t> </w:t>
      </w:r>
      <w:r>
        <w:rPr>
          <w:rFonts w:ascii="Symbol" w:hAnsi="Symbol"/>
          <w:sz w:val="16"/>
        </w:rPr>
        <w:t></w:t>
      </w:r>
      <w:r>
        <w:rPr>
          <w:i/>
          <w:sz w:val="16"/>
        </w:rPr>
        <w:t>r</w:t>
      </w:r>
      <w:r>
        <w:rPr>
          <w:sz w:val="16"/>
        </w:rPr>
        <w:t>/</w:t>
      </w:r>
      <w:r>
        <w:rPr>
          <w:i/>
          <w:sz w:val="16"/>
        </w:rPr>
        <w:t>V</w:t>
      </w:r>
      <w:r>
        <w:rPr>
          <w:sz w:val="16"/>
          <w:vertAlign w:val="subscript"/>
        </w:rPr>
        <w:t>1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300" w:right="300"/>
          <w:cols w:num="3" w:equalWidth="0">
            <w:col w:w="3496" w:space="40"/>
            <w:col w:w="892" w:space="39"/>
            <w:col w:w="6453"/>
          </w:cols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4"/>
        <w:spacing w:line="249" w:lineRule="auto" w:before="93"/>
      </w:pPr>
      <w:r>
        <w:rPr/>
        <w:t>Continuity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momentum</w:t>
      </w:r>
      <w:r>
        <w:rPr>
          <w:spacing w:val="9"/>
        </w:rPr>
        <w:t> </w:t>
      </w:r>
      <w:r>
        <w:rPr/>
        <w:t>thus</w:t>
      </w:r>
      <w:r>
        <w:rPr>
          <w:spacing w:val="9"/>
        </w:rPr>
        <w:t> </w:t>
      </w:r>
      <w:r>
        <w:rPr/>
        <w:t>require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velocity</w:t>
      </w:r>
      <w:r>
        <w:rPr>
          <w:spacing w:val="9"/>
        </w:rPr>
        <w:t> </w:t>
      </w:r>
      <w:r>
        <w:rPr>
          <w:i/>
        </w:rPr>
        <w:t>V</w:t>
      </w:r>
      <w:r>
        <w:rPr>
          <w:i/>
          <w:spacing w:val="9"/>
        </w:rPr>
        <w:t> </w:t>
      </w:r>
      <w:r>
        <w:rPr/>
        <w:t>through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disk</w:t>
      </w:r>
      <w:r>
        <w:rPr>
          <w:spacing w:val="9"/>
        </w:rPr>
        <w:t> </w:t>
      </w:r>
      <w:r>
        <w:rPr/>
        <w:t>equal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wind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far-wake</w:t>
      </w:r>
      <w:r>
        <w:rPr>
          <w:spacing w:val="12"/>
        </w:rPr>
        <w:t> </w:t>
      </w:r>
      <w:r>
        <w:rPr/>
        <w:t>speeds.</w:t>
      </w:r>
    </w:p>
    <w:p>
      <w:pPr>
        <w:spacing w:line="249" w:lineRule="auto" w:before="2"/>
        <w:ind w:left="3839" w:right="0" w:firstLine="240"/>
        <w:jc w:val="left"/>
        <w:rPr>
          <w:sz w:val="20"/>
        </w:rPr>
      </w:pPr>
      <w:r>
        <w:rPr>
          <w:sz w:val="20"/>
        </w:rPr>
        <w:t>Finally,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power</w:t>
      </w:r>
      <w:r>
        <w:rPr>
          <w:spacing w:val="21"/>
          <w:sz w:val="20"/>
        </w:rPr>
        <w:t> </w:t>
      </w:r>
      <w:r>
        <w:rPr>
          <w:sz w:val="20"/>
        </w:rPr>
        <w:t>extracted</w:t>
      </w:r>
      <w:r>
        <w:rPr>
          <w:spacing w:val="22"/>
          <w:sz w:val="20"/>
        </w:rPr>
        <w:t> </w:t>
      </w:r>
      <w:r>
        <w:rPr>
          <w:sz w:val="20"/>
        </w:rPr>
        <w:t>by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disk</w:t>
      </w:r>
      <w:r>
        <w:rPr>
          <w:spacing w:val="21"/>
          <w:sz w:val="20"/>
        </w:rPr>
        <w:t> </w:t>
      </w:r>
      <w:r>
        <w:rPr>
          <w:sz w:val="20"/>
        </w:rPr>
        <w:t>can</w:t>
      </w:r>
      <w:r>
        <w:rPr>
          <w:spacing w:val="22"/>
          <w:sz w:val="20"/>
        </w:rPr>
        <w:t> </w:t>
      </w:r>
      <w:r>
        <w:rPr>
          <w:sz w:val="20"/>
        </w:rPr>
        <w:t>be</w:t>
      </w:r>
      <w:r>
        <w:rPr>
          <w:spacing w:val="21"/>
          <w:sz w:val="20"/>
        </w:rPr>
        <w:t> </w:t>
      </w:r>
      <w:r>
        <w:rPr>
          <w:sz w:val="20"/>
        </w:rPr>
        <w:t>written</w:t>
      </w:r>
      <w:r>
        <w:rPr>
          <w:spacing w:val="22"/>
          <w:sz w:val="20"/>
        </w:rPr>
        <w:t> </w:t>
      </w:r>
      <w:r>
        <w:rPr>
          <w:sz w:val="20"/>
        </w:rPr>
        <w:t>in</w:t>
      </w:r>
      <w:r>
        <w:rPr>
          <w:spacing w:val="21"/>
          <w:sz w:val="20"/>
        </w:rPr>
        <w:t> </w:t>
      </w:r>
      <w:r>
        <w:rPr>
          <w:sz w:val="20"/>
        </w:rPr>
        <w:t>terms</w:t>
      </w:r>
      <w:r>
        <w:rPr>
          <w:spacing w:val="22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i/>
          <w:sz w:val="20"/>
        </w:rPr>
        <w:t>V</w:t>
      </w:r>
      <w:r>
        <w:rPr>
          <w:sz w:val="20"/>
          <w:vertAlign w:val="subscript"/>
        </w:rPr>
        <w:t>1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21"/>
          <w:sz w:val="20"/>
          <w:vertAlign w:val="baseline"/>
        </w:rPr>
        <w:t> </w:t>
      </w:r>
      <w:r>
        <w:rPr>
          <w:i/>
          <w:sz w:val="20"/>
          <w:vertAlign w:val="baseline"/>
        </w:rPr>
        <w:t>V</w:t>
      </w:r>
      <w:r>
        <w:rPr>
          <w:sz w:val="20"/>
          <w:vertAlign w:val="subscript"/>
        </w:rPr>
        <w:t>2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by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combining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Eqs.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(11.42)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(11.43)</w:t>
      </w:r>
    </w:p>
    <w:p>
      <w:pPr>
        <w:tabs>
          <w:tab w:pos="10216" w:val="left" w:leader="none"/>
        </w:tabs>
        <w:spacing w:line="119" w:lineRule="exact" w:before="106"/>
        <w:ind w:left="5155" w:right="0" w:firstLine="0"/>
        <w:jc w:val="left"/>
        <w:rPr>
          <w:sz w:val="20"/>
        </w:rPr>
      </w:pPr>
      <w:r>
        <w:rPr>
          <w:i/>
          <w:w w:val="100"/>
          <w:sz w:val="20"/>
        </w:rPr>
        <w:t>P</w:t>
      </w:r>
      <w:r>
        <w:rPr>
          <w:i/>
          <w:spacing w:val="-1"/>
          <w:sz w:val="20"/>
        </w:rPr>
        <w:t> </w:t>
      </w:r>
      <w:r>
        <w:rPr>
          <w:rFonts w:ascii="Verdana" w:hAnsi="Verdana"/>
          <w:w w:val="101"/>
          <w:sz w:val="20"/>
        </w:rPr>
        <w:t>=</w:t>
      </w:r>
      <w:r>
        <w:rPr>
          <w:rFonts w:ascii="Verdana" w:hAnsi="Verdana"/>
          <w:spacing w:val="-21"/>
          <w:sz w:val="20"/>
        </w:rPr>
        <w:t> </w:t>
      </w:r>
      <w:r>
        <w:rPr>
          <w:i/>
          <w:spacing w:val="-1"/>
          <w:w w:val="100"/>
          <w:sz w:val="20"/>
        </w:rPr>
        <w:t>F</w:t>
      </w:r>
      <w:r>
        <w:rPr>
          <w:i/>
          <w:w w:val="100"/>
          <w:sz w:val="20"/>
        </w:rPr>
        <w:t>V</w:t>
      </w:r>
      <w:r>
        <w:rPr>
          <w:i/>
          <w:sz w:val="20"/>
        </w:rPr>
        <w:t> </w:t>
      </w:r>
      <w:r>
        <w:rPr>
          <w:rFonts w:ascii="Verdana" w:hAnsi="Verdana"/>
          <w:w w:val="101"/>
          <w:sz w:val="20"/>
        </w:rPr>
        <w:t>=</w:t>
      </w:r>
      <w:r>
        <w:rPr>
          <w:rFonts w:ascii="Verdana" w:hAnsi="Verdana"/>
          <w:spacing w:val="-21"/>
          <w:sz w:val="20"/>
        </w:rPr>
        <w:t> </w:t>
      </w:r>
      <w:r>
        <w:rPr>
          <w:i/>
          <w:sz w:val="20"/>
        </w:rPr>
        <w:t>p</w:t>
      </w:r>
      <w:r>
        <w:rPr>
          <w:i/>
          <w:spacing w:val="-22"/>
          <w:w w:val="100"/>
          <w:sz w:val="20"/>
        </w:rPr>
        <w:t>A</w:t>
      </w:r>
      <w:r>
        <w:rPr>
          <w:i/>
          <w:w w:val="100"/>
          <w:sz w:val="20"/>
        </w:rPr>
        <w:t>V</w:t>
      </w:r>
      <w:r>
        <w:rPr>
          <w:i/>
          <w:spacing w:val="-31"/>
          <w:sz w:val="20"/>
        </w:rPr>
        <w:t> </w:t>
      </w:r>
      <w:r>
        <w:rPr>
          <w:w w:val="115"/>
          <w:sz w:val="20"/>
          <w:vertAlign w:val="superscript"/>
        </w:rPr>
        <w:t>2</w:t>
      </w:r>
      <w:r>
        <w:rPr>
          <w:spacing w:val="-1"/>
          <w:w w:val="99"/>
          <w:sz w:val="20"/>
          <w:vertAlign w:val="baseline"/>
        </w:rPr>
        <w:t>(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bscript"/>
        </w:rPr>
        <w:t>1</w:t>
      </w:r>
      <w:r>
        <w:rPr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bscript"/>
        </w:rPr>
        <w:t>2</w:t>
      </w:r>
      <w:r>
        <w:rPr>
          <w:w w:val="99"/>
          <w:sz w:val="20"/>
          <w:vertAlign w:val="baseline"/>
        </w:rPr>
        <w:t>)</w:t>
      </w:r>
      <w:r>
        <w:rPr>
          <w:spacing w:val="-1"/>
          <w:w w:val="99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30"/>
          <w:w w:val="37"/>
          <w:position w:val="3"/>
          <w:sz w:val="12"/>
          <w:vertAlign w:val="baseline"/>
        </w:rPr>
        <w:t>—</w:t>
      </w:r>
      <w:r>
        <w:rPr>
          <w:spacing w:val="-30"/>
          <w:position w:val="9"/>
          <w:sz w:val="12"/>
          <w:vertAlign w:val="baseline"/>
        </w:rPr>
        <w:t>1</w:t>
      </w:r>
      <w:r>
        <w:rPr>
          <w:rFonts w:ascii="Verdana" w:hAnsi="Verdana"/>
          <w:w w:val="37"/>
          <w:position w:val="3"/>
          <w:sz w:val="12"/>
          <w:vertAlign w:val="baseline"/>
        </w:rPr>
        <w:t>—</w:t>
      </w:r>
      <w:r>
        <w:rPr>
          <w:i/>
          <w:sz w:val="20"/>
          <w:vertAlign w:val="baseline"/>
        </w:rPr>
        <w:t>p</w:t>
      </w:r>
      <w:r>
        <w:rPr>
          <w:i/>
          <w:spacing w:val="-1"/>
          <w:w w:val="100"/>
          <w:sz w:val="20"/>
          <w:vertAlign w:val="baseline"/>
        </w:rPr>
        <w:t>A</w:t>
      </w:r>
      <w:r>
        <w:rPr>
          <w:spacing w:val="-1"/>
          <w:w w:val="99"/>
          <w:sz w:val="20"/>
          <w:vertAlign w:val="baseline"/>
        </w:rPr>
        <w:t>(</w:t>
      </w:r>
      <w:r>
        <w:rPr>
          <w:i/>
          <w:w w:val="100"/>
          <w:sz w:val="20"/>
          <w:vertAlign w:val="baseline"/>
        </w:rPr>
        <w:t>V</w:t>
      </w:r>
      <w:r>
        <w:rPr>
          <w:i/>
          <w:spacing w:val="-21"/>
          <w:sz w:val="20"/>
          <w:vertAlign w:val="baseline"/>
        </w:rPr>
        <w:t> </w:t>
      </w:r>
      <w:r>
        <w:rPr>
          <w:w w:val="115"/>
          <w:sz w:val="20"/>
          <w:vertAlign w:val="superscript"/>
        </w:rPr>
        <w:t>2</w:t>
      </w:r>
      <w:r>
        <w:rPr>
          <w:sz w:val="20"/>
          <w:vertAlign w:val="baseline"/>
        </w:rPr>
        <w:t> </w:t>
      </w:r>
      <w:r>
        <w:rPr>
          <w:rFonts w:ascii="Verdana" w:hAnsi="Verdana"/>
          <w:w w:val="83"/>
          <w:sz w:val="20"/>
          <w:vertAlign w:val="baseline"/>
        </w:rPr>
        <w:t>—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w w:val="100"/>
          <w:sz w:val="20"/>
          <w:vertAlign w:val="baseline"/>
        </w:rPr>
        <w:t>V</w:t>
      </w:r>
      <w:r>
        <w:rPr>
          <w:i/>
          <w:spacing w:val="-31"/>
          <w:sz w:val="20"/>
          <w:vertAlign w:val="baseline"/>
        </w:rPr>
        <w:t> </w:t>
      </w:r>
      <w:r>
        <w:rPr>
          <w:w w:val="115"/>
          <w:sz w:val="20"/>
          <w:vertAlign w:val="superscript"/>
        </w:rPr>
        <w:t>2</w:t>
      </w:r>
      <w:r>
        <w:rPr>
          <w:spacing w:val="-1"/>
          <w:w w:val="99"/>
          <w:sz w:val="20"/>
          <w:vertAlign w:val="baseline"/>
        </w:rPr>
        <w:t>)</w:t>
      </w:r>
      <w:r>
        <w:rPr>
          <w:w w:val="99"/>
          <w:sz w:val="20"/>
          <w:vertAlign w:val="baseline"/>
        </w:rPr>
        <w:t>(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bscript"/>
        </w:rPr>
        <w:t>1</w:t>
      </w:r>
      <w:r>
        <w:rPr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+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bscript"/>
        </w:rPr>
        <w:t>2</w:t>
      </w:r>
      <w:r>
        <w:rPr>
          <w:w w:val="99"/>
          <w:sz w:val="20"/>
          <w:vertAlign w:val="baseline"/>
        </w:rPr>
        <w:t>)</w:t>
        <w:tab/>
      </w:r>
      <w:r>
        <w:rPr>
          <w:spacing w:val="-1"/>
          <w:w w:val="99"/>
          <w:sz w:val="20"/>
          <w:vertAlign w:val="baseline"/>
        </w:rPr>
        <w:t>(11.44)</w:t>
      </w:r>
    </w:p>
    <w:p>
      <w:pPr>
        <w:tabs>
          <w:tab w:pos="515" w:val="left" w:leader="none"/>
          <w:tab w:pos="999" w:val="left" w:leader="none"/>
        </w:tabs>
        <w:spacing w:line="145" w:lineRule="exact" w:before="0"/>
        <w:ind w:left="0" w:right="2294" w:firstLine="0"/>
        <w:jc w:val="right"/>
        <w:rPr>
          <w:sz w:val="13"/>
        </w:rPr>
      </w:pPr>
      <w:r>
        <w:rPr>
          <w:w w:val="110"/>
          <w:sz w:val="12"/>
        </w:rPr>
        <w:t>4</w:t>
        <w:tab/>
      </w:r>
      <w:r>
        <w:rPr>
          <w:w w:val="110"/>
          <w:sz w:val="13"/>
        </w:rPr>
        <w:t>1</w:t>
        <w:tab/>
        <w:t>2</w:t>
      </w:r>
    </w:p>
    <w:p>
      <w:pPr>
        <w:pStyle w:val="Heading4"/>
        <w:spacing w:line="249" w:lineRule="auto" w:before="111"/>
        <w:ind w:hanging="1"/>
      </w:pP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given</w:t>
      </w:r>
      <w:r>
        <w:rPr>
          <w:spacing w:val="8"/>
        </w:rPr>
        <w:t> </w:t>
      </w:r>
      <w:r>
        <w:rPr/>
        <w:t>wind</w:t>
      </w:r>
      <w:r>
        <w:rPr>
          <w:spacing w:val="8"/>
        </w:rPr>
        <w:t> </w:t>
      </w:r>
      <w:r>
        <w:rPr/>
        <w:t>speed</w:t>
      </w:r>
      <w:r>
        <w:rPr>
          <w:spacing w:val="8"/>
        </w:rPr>
        <w:t> </w:t>
      </w:r>
      <w:r>
        <w:rPr>
          <w:i/>
        </w:rPr>
        <w:t>V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vertAlign w:val="baseline"/>
        </w:rPr>
        <w:t>we</w:t>
      </w:r>
      <w:r>
        <w:rPr>
          <w:spacing w:val="8"/>
          <w:vertAlign w:val="baseline"/>
        </w:rPr>
        <w:t> </w:t>
      </w:r>
      <w:r>
        <w:rPr>
          <w:vertAlign w:val="baseline"/>
        </w:rPr>
        <w:t>can</w:t>
      </w:r>
      <w:r>
        <w:rPr>
          <w:spacing w:val="8"/>
          <w:vertAlign w:val="baseline"/>
        </w:rPr>
        <w:t> </w:t>
      </w:r>
      <w:r>
        <w:rPr>
          <w:vertAlign w:val="baseline"/>
        </w:rPr>
        <w:t>find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7"/>
          <w:vertAlign w:val="baseline"/>
        </w:rPr>
        <w:t> </w:t>
      </w:r>
      <w:r>
        <w:rPr>
          <w:vertAlign w:val="baseline"/>
        </w:rPr>
        <w:t>possible</w:t>
      </w:r>
      <w:r>
        <w:rPr>
          <w:spacing w:val="8"/>
          <w:vertAlign w:val="baseline"/>
        </w:rPr>
        <w:t> </w:t>
      </w:r>
      <w:r>
        <w:rPr>
          <w:vertAlign w:val="baseline"/>
        </w:rPr>
        <w:t>power</w:t>
      </w:r>
      <w:r>
        <w:rPr>
          <w:spacing w:val="8"/>
          <w:vertAlign w:val="baseline"/>
        </w:rPr>
        <w:t> </w:t>
      </w:r>
      <w:r>
        <w:rPr>
          <w:vertAlign w:val="baseline"/>
        </w:rPr>
        <w:t>by</w:t>
      </w:r>
      <w:r>
        <w:rPr>
          <w:spacing w:val="8"/>
          <w:vertAlign w:val="baseline"/>
        </w:rPr>
        <w:t> </w:t>
      </w:r>
      <w:r>
        <w:rPr>
          <w:vertAlign w:val="baseline"/>
        </w:rPr>
        <w:t>differentiat-</w:t>
      </w:r>
      <w:r>
        <w:rPr>
          <w:spacing w:val="1"/>
          <w:vertAlign w:val="baseline"/>
        </w:rPr>
        <w:t> </w:t>
      </w:r>
      <w:r>
        <w:rPr>
          <w:vertAlign w:val="baseline"/>
        </w:rPr>
        <w:t>ing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with</w:t>
      </w:r>
      <w:r>
        <w:rPr>
          <w:spacing w:val="12"/>
          <w:vertAlign w:val="baseline"/>
        </w:rPr>
        <w:t> </w:t>
      </w:r>
      <w:r>
        <w:rPr>
          <w:vertAlign w:val="baseline"/>
        </w:rPr>
        <w:t>respect</w:t>
      </w:r>
      <w:r>
        <w:rPr>
          <w:spacing w:val="11"/>
          <w:vertAlign w:val="baseline"/>
        </w:rPr>
        <w:t> </w:t>
      </w:r>
      <w:r>
        <w:rPr>
          <w:vertAlign w:val="baseline"/>
        </w:rPr>
        <w:t>to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V</w:t>
      </w:r>
      <w:r>
        <w:rPr>
          <w:vertAlign w:val="subscript"/>
        </w:rPr>
        <w:t>2</w:t>
      </w:r>
      <w:r>
        <w:rPr>
          <w:spacing w:val="12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vertAlign w:val="baseline"/>
        </w:rPr>
        <w:t>setting</w:t>
      </w:r>
      <w:r>
        <w:rPr>
          <w:spacing w:val="11"/>
          <w:vertAlign w:val="baseline"/>
        </w:rPr>
        <w:t> </w:t>
      </w:r>
      <w:r>
        <w:rPr>
          <w:vertAlign w:val="baseline"/>
        </w:rPr>
        <w:t>equal</w:t>
      </w:r>
      <w:r>
        <w:rPr>
          <w:spacing w:val="12"/>
          <w:vertAlign w:val="baseline"/>
        </w:rPr>
        <w:t> </w:t>
      </w:r>
      <w:r>
        <w:rPr>
          <w:vertAlign w:val="baseline"/>
        </w:rPr>
        <w:t>to</w:t>
      </w:r>
      <w:r>
        <w:rPr>
          <w:spacing w:val="11"/>
          <w:vertAlign w:val="baseline"/>
        </w:rPr>
        <w:t> </w:t>
      </w:r>
      <w:r>
        <w:rPr>
          <w:vertAlign w:val="baseline"/>
        </w:rPr>
        <w:t>zero.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result</w:t>
      </w:r>
      <w:r>
        <w:rPr>
          <w:spacing w:val="11"/>
          <w:vertAlign w:val="baseline"/>
        </w:rPr>
        <w:t> </w:t>
      </w:r>
      <w:r>
        <w:rPr>
          <w:vertAlign w:val="baseline"/>
        </w:rPr>
        <w:t>is</w:t>
      </w:r>
    </w:p>
    <w:p>
      <w:pPr>
        <w:spacing w:after="0" w:line="249" w:lineRule="auto"/>
        <w:sectPr>
          <w:type w:val="continuous"/>
          <w:pgSz w:w="11520" w:h="13320"/>
          <w:pgMar w:top="960" w:bottom="280" w:left="300" w:right="300"/>
        </w:sectPr>
      </w:pPr>
    </w:p>
    <w:p>
      <w:pPr>
        <w:spacing w:line="119" w:lineRule="exact" w:before="106"/>
        <w:ind w:left="0" w:right="0" w:firstLine="0"/>
        <w:jc w:val="right"/>
        <w:rPr>
          <w:sz w:val="20"/>
        </w:rPr>
      </w:pPr>
      <w:r>
        <w:rPr>
          <w:i/>
          <w:spacing w:val="-4"/>
          <w:w w:val="95"/>
          <w:sz w:val="20"/>
        </w:rPr>
        <w:t>P</w:t>
      </w:r>
      <w:r>
        <w:rPr>
          <w:i/>
          <w:spacing w:val="2"/>
          <w:w w:val="95"/>
          <w:sz w:val="20"/>
        </w:rPr>
        <w:t> </w:t>
      </w:r>
      <w:r>
        <w:rPr>
          <w:rFonts w:ascii="Verdana" w:hAnsi="Verdana"/>
          <w:spacing w:val="-4"/>
          <w:w w:val="95"/>
          <w:sz w:val="20"/>
        </w:rPr>
        <w:t>=</w:t>
      </w:r>
      <w:r>
        <w:rPr>
          <w:rFonts w:ascii="Verdana" w:hAnsi="Verdana"/>
          <w:spacing w:val="-17"/>
          <w:w w:val="95"/>
          <w:sz w:val="20"/>
        </w:rPr>
        <w:t> </w:t>
      </w:r>
      <w:r>
        <w:rPr>
          <w:i/>
          <w:spacing w:val="-4"/>
          <w:w w:val="95"/>
          <w:sz w:val="20"/>
        </w:rPr>
        <w:t>P</w:t>
      </w:r>
      <w:r>
        <w:rPr>
          <w:spacing w:val="-4"/>
          <w:w w:val="95"/>
          <w:sz w:val="20"/>
          <w:vertAlign w:val="subscript"/>
        </w:rPr>
        <w:t>max</w:t>
      </w:r>
      <w:r>
        <w:rPr>
          <w:spacing w:val="4"/>
          <w:w w:val="95"/>
          <w:sz w:val="20"/>
          <w:vertAlign w:val="baseline"/>
        </w:rPr>
        <w:t> </w:t>
      </w:r>
      <w:r>
        <w:rPr>
          <w:rFonts w:ascii="Verdana" w:hAnsi="Verdana"/>
          <w:spacing w:val="-4"/>
          <w:w w:val="95"/>
          <w:sz w:val="20"/>
          <w:vertAlign w:val="baseline"/>
        </w:rPr>
        <w:t>=</w:t>
      </w:r>
      <w:r>
        <w:rPr>
          <w:rFonts w:ascii="Verdana" w:hAnsi="Verdana"/>
          <w:spacing w:val="-17"/>
          <w:w w:val="95"/>
          <w:sz w:val="20"/>
          <w:vertAlign w:val="baseline"/>
        </w:rPr>
        <w:t> </w:t>
      </w:r>
      <w:r>
        <w:rPr>
          <w:rFonts w:ascii="Verdana" w:hAnsi="Verdana"/>
          <w:spacing w:val="-4"/>
          <w:w w:val="95"/>
          <w:position w:val="3"/>
          <w:sz w:val="12"/>
          <w:vertAlign w:val="baseline"/>
        </w:rPr>
        <w:t>—</w:t>
      </w:r>
      <w:r>
        <w:rPr>
          <w:spacing w:val="-4"/>
          <w:w w:val="95"/>
          <w:position w:val="9"/>
          <w:sz w:val="12"/>
          <w:vertAlign w:val="baseline"/>
        </w:rPr>
        <w:t>8</w:t>
      </w:r>
      <w:r>
        <w:rPr>
          <w:rFonts w:ascii="Verdana" w:hAnsi="Verdana"/>
          <w:spacing w:val="-4"/>
          <w:w w:val="95"/>
          <w:position w:val="3"/>
          <w:sz w:val="12"/>
          <w:vertAlign w:val="baseline"/>
        </w:rPr>
        <w:t>—</w:t>
      </w:r>
      <w:r>
        <w:rPr>
          <w:i/>
          <w:spacing w:val="-4"/>
          <w:w w:val="95"/>
          <w:sz w:val="20"/>
          <w:vertAlign w:val="baseline"/>
        </w:rPr>
        <w:t>pAV</w:t>
      </w:r>
      <w:r>
        <w:rPr>
          <w:i/>
          <w:spacing w:val="-25"/>
          <w:w w:val="95"/>
          <w:sz w:val="20"/>
          <w:vertAlign w:val="baseline"/>
        </w:rPr>
        <w:t> </w:t>
      </w:r>
      <w:r>
        <w:rPr>
          <w:spacing w:val="-3"/>
          <w:w w:val="95"/>
          <w:sz w:val="20"/>
          <w:vertAlign w:val="superscript"/>
        </w:rPr>
        <w:t>3</w:t>
      </w:r>
    </w:p>
    <w:p>
      <w:pPr>
        <w:spacing w:line="104" w:lineRule="exact" w:before="121"/>
        <w:ind w:left="355" w:right="0" w:firstLine="0"/>
        <w:jc w:val="left"/>
        <w:rPr>
          <w:i/>
          <w:sz w:val="20"/>
        </w:rPr>
      </w:pPr>
      <w:r>
        <w:rPr/>
        <w:br w:type="column"/>
      </w:r>
      <w:r>
        <w:rPr>
          <w:sz w:val="20"/>
        </w:rPr>
        <w:t>at</w:t>
      </w:r>
      <w:r>
        <w:rPr>
          <w:spacing w:val="-8"/>
          <w:sz w:val="20"/>
        </w:rPr>
        <w:t> </w:t>
      </w:r>
      <w:r>
        <w:rPr>
          <w:i/>
          <w:sz w:val="20"/>
        </w:rPr>
        <w:t>V</w:t>
      </w:r>
    </w:p>
    <w:p>
      <w:pPr>
        <w:spacing w:line="121" w:lineRule="exact" w:before="104"/>
        <w:ind w:left="84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Verdana" w:hAnsi="Verdana"/>
          <w:w w:val="101"/>
          <w:position w:val="-2"/>
          <w:sz w:val="20"/>
        </w:rPr>
        <w:t>=</w:t>
      </w:r>
      <w:r>
        <w:rPr>
          <w:rFonts w:ascii="Verdana" w:hAnsi="Verdana"/>
          <w:spacing w:val="-21"/>
          <w:position w:val="-2"/>
          <w:sz w:val="20"/>
        </w:rPr>
        <w:t> </w:t>
      </w:r>
      <w:r>
        <w:rPr>
          <w:rFonts w:ascii="Verdana" w:hAnsi="Verdana"/>
          <w:spacing w:val="-35"/>
          <w:w w:val="37"/>
          <w:sz w:val="12"/>
        </w:rPr>
        <w:t>—</w:t>
      </w:r>
      <w:r>
        <w:rPr>
          <w:spacing w:val="-35"/>
          <w:position w:val="6"/>
          <w:sz w:val="12"/>
        </w:rPr>
        <w:t>1</w:t>
      </w:r>
      <w:r>
        <w:rPr>
          <w:rFonts w:ascii="Verdana" w:hAnsi="Verdana"/>
          <w:spacing w:val="-5"/>
          <w:w w:val="37"/>
          <w:sz w:val="12"/>
        </w:rPr>
        <w:t>—</w:t>
      </w:r>
      <w:r>
        <w:rPr>
          <w:i/>
          <w:spacing w:val="-5"/>
          <w:w w:val="100"/>
          <w:position w:val="-2"/>
          <w:sz w:val="20"/>
        </w:rPr>
        <w:t>V</w:t>
      </w:r>
    </w:p>
    <w:p>
      <w:pPr>
        <w:pStyle w:val="Heading4"/>
        <w:spacing w:line="104" w:lineRule="exact" w:before="121"/>
        <w:ind w:left="0" w:right="118"/>
        <w:jc w:val="right"/>
      </w:pPr>
      <w:r>
        <w:rPr/>
        <w:br w:type="column"/>
      </w:r>
      <w:r>
        <w:rPr/>
        <w:t>(11.45)</w:t>
      </w:r>
    </w:p>
    <w:p>
      <w:pPr>
        <w:spacing w:after="0" w:line="104" w:lineRule="exact"/>
        <w:jc w:val="right"/>
        <w:sectPr>
          <w:type w:val="continuous"/>
          <w:pgSz w:w="11520" w:h="13320"/>
          <w:pgMar w:top="960" w:bottom="280" w:left="300" w:right="300"/>
          <w:cols w:num="4" w:equalWidth="0">
            <w:col w:w="7447" w:space="40"/>
            <w:col w:w="685" w:space="39"/>
            <w:col w:w="514" w:space="39"/>
            <w:col w:w="2156"/>
          </w:cols>
        </w:sectPr>
      </w:pPr>
    </w:p>
    <w:p>
      <w:pPr>
        <w:tabs>
          <w:tab w:pos="7366" w:val="left" w:leader="none"/>
          <w:tab w:pos="8170" w:val="left" w:leader="none"/>
          <w:tab w:pos="8527" w:val="left" w:leader="none"/>
        </w:tabs>
        <w:spacing w:line="145" w:lineRule="exact" w:before="0"/>
        <w:ind w:left="6891" w:right="0" w:firstLine="0"/>
        <w:jc w:val="left"/>
        <w:rPr>
          <w:sz w:val="13"/>
        </w:rPr>
      </w:pPr>
      <w:r>
        <w:rPr>
          <w:w w:val="110"/>
          <w:sz w:val="12"/>
        </w:rPr>
        <w:t>27</w:t>
        <w:tab/>
      </w:r>
      <w:r>
        <w:rPr>
          <w:w w:val="110"/>
          <w:sz w:val="13"/>
        </w:rPr>
        <w:t>1</w:t>
        <w:tab/>
        <w:t>2</w:t>
        <w:tab/>
      </w:r>
      <w:r>
        <w:rPr>
          <w:sz w:val="12"/>
        </w:rPr>
        <w:t>3   </w:t>
      </w:r>
      <w:r>
        <w:rPr>
          <w:spacing w:val="17"/>
          <w:sz w:val="12"/>
        </w:rPr>
        <w:t> </w:t>
      </w:r>
      <w:r>
        <w:rPr>
          <w:w w:val="110"/>
          <w:sz w:val="13"/>
        </w:rPr>
        <w:t>1</w:t>
      </w:r>
    </w:p>
    <w:p>
      <w:pPr>
        <w:pStyle w:val="Heading4"/>
        <w:spacing w:before="97"/>
        <w:ind w:left="3839"/>
      </w:pPr>
      <w:r>
        <w:rPr>
          <w:spacing w:val="-1"/>
        </w:rPr>
        <w:t>which</w:t>
      </w:r>
      <w:r>
        <w:rPr>
          <w:spacing w:val="12"/>
        </w:rPr>
        <w:t> </w:t>
      </w:r>
      <w:r>
        <w:rPr/>
        <w:t>corresponds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>
          <w:i/>
        </w:rPr>
        <w:t>V</w:t>
      </w:r>
      <w:r>
        <w:rPr>
          <w:i/>
          <w:spacing w:val="-1"/>
        </w:rPr>
        <w:t> </w:t>
      </w:r>
      <w:r>
        <w:rPr>
          <w:rFonts w:ascii="Verdana"/>
        </w:rPr>
        <w:t>=</w:t>
      </w:r>
      <w:r>
        <w:rPr>
          <w:rFonts w:ascii="Verdana"/>
          <w:spacing w:val="-20"/>
        </w:rPr>
        <w:t> </w:t>
      </w:r>
      <w:r>
        <w:rPr/>
        <w:t>2</w:t>
      </w:r>
      <w:r>
        <w:rPr>
          <w:i/>
        </w:rPr>
        <w:t>V</w:t>
      </w:r>
      <w:r>
        <w:rPr>
          <w:vertAlign w:val="subscript"/>
        </w:rPr>
        <w:t>1</w:t>
      </w:r>
      <w:r>
        <w:rPr>
          <w:vertAlign w:val="baseline"/>
        </w:rPr>
        <w:t>/3</w:t>
      </w:r>
      <w:r>
        <w:rPr>
          <w:spacing w:val="12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disk.</w:t>
      </w:r>
    </w:p>
    <w:p>
      <w:pPr>
        <w:spacing w:line="249" w:lineRule="auto" w:before="10"/>
        <w:ind w:left="3840" w:right="0" w:firstLine="240"/>
        <w:jc w:val="left"/>
        <w:rPr>
          <w:sz w:val="20"/>
        </w:rPr>
      </w:pP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maximum</w:t>
      </w:r>
      <w:r>
        <w:rPr>
          <w:spacing w:val="16"/>
          <w:sz w:val="20"/>
        </w:rPr>
        <w:t> </w:t>
      </w:r>
      <w:r>
        <w:rPr>
          <w:sz w:val="20"/>
        </w:rPr>
        <w:t>available</w:t>
      </w:r>
      <w:r>
        <w:rPr>
          <w:spacing w:val="16"/>
          <w:sz w:val="20"/>
        </w:rPr>
        <w:t> </w:t>
      </w:r>
      <w:r>
        <w:rPr>
          <w:sz w:val="20"/>
        </w:rPr>
        <w:t>power</w:t>
      </w:r>
      <w:r>
        <w:rPr>
          <w:spacing w:val="16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propeller</w:t>
      </w:r>
      <w:r>
        <w:rPr>
          <w:spacing w:val="16"/>
          <w:sz w:val="20"/>
        </w:rPr>
        <w:t> </w:t>
      </w:r>
      <w:r>
        <w:rPr>
          <w:sz w:val="20"/>
        </w:rPr>
        <w:t>is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mass</w:t>
      </w:r>
      <w:r>
        <w:rPr>
          <w:spacing w:val="16"/>
          <w:sz w:val="20"/>
        </w:rPr>
        <w:t> </w:t>
      </w:r>
      <w:r>
        <w:rPr>
          <w:sz w:val="20"/>
        </w:rPr>
        <w:t>flow</w:t>
      </w:r>
      <w:r>
        <w:rPr>
          <w:spacing w:val="17"/>
          <w:sz w:val="20"/>
        </w:rPr>
        <w:t> </w:t>
      </w:r>
      <w:r>
        <w:rPr>
          <w:sz w:val="20"/>
        </w:rPr>
        <w:t>through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pro-</w:t>
      </w:r>
      <w:r>
        <w:rPr>
          <w:spacing w:val="1"/>
          <w:sz w:val="20"/>
        </w:rPr>
        <w:t> </w:t>
      </w:r>
      <w:r>
        <w:rPr>
          <w:sz w:val="20"/>
        </w:rPr>
        <w:t>peller</w:t>
      </w:r>
      <w:r>
        <w:rPr>
          <w:spacing w:val="11"/>
          <w:sz w:val="20"/>
        </w:rPr>
        <w:t> </w:t>
      </w:r>
      <w:r>
        <w:rPr>
          <w:sz w:val="20"/>
        </w:rPr>
        <w:t>times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total</w:t>
      </w:r>
      <w:r>
        <w:rPr>
          <w:spacing w:val="11"/>
          <w:sz w:val="20"/>
        </w:rPr>
        <w:t> </w:t>
      </w:r>
      <w:r>
        <w:rPr>
          <w:sz w:val="20"/>
        </w:rPr>
        <w:t>kinetic</w:t>
      </w:r>
      <w:r>
        <w:rPr>
          <w:spacing w:val="11"/>
          <w:sz w:val="20"/>
        </w:rPr>
        <w:t> </w:t>
      </w:r>
      <w:r>
        <w:rPr>
          <w:sz w:val="20"/>
        </w:rPr>
        <w:t>energy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wind</w:t>
      </w:r>
    </w:p>
    <w:p>
      <w:pPr>
        <w:spacing w:line="119" w:lineRule="exact" w:before="106"/>
        <w:ind w:left="6376" w:right="0" w:firstLine="0"/>
        <w:jc w:val="left"/>
        <w:rPr>
          <w:sz w:val="20"/>
        </w:rPr>
      </w:pPr>
      <w:r>
        <w:rPr>
          <w:i/>
          <w:spacing w:val="-1"/>
          <w:w w:val="100"/>
          <w:sz w:val="20"/>
        </w:rPr>
        <w:t>P</w:t>
      </w:r>
      <w:r>
        <w:rPr>
          <w:spacing w:val="-4"/>
          <w:w w:val="115"/>
          <w:sz w:val="20"/>
          <w:vertAlign w:val="subscript"/>
        </w:rPr>
        <w:t>a</w:t>
      </w:r>
      <w:r>
        <w:rPr>
          <w:spacing w:val="-5"/>
          <w:w w:val="115"/>
          <w:sz w:val="20"/>
          <w:vertAlign w:val="subscript"/>
        </w:rPr>
        <w:t>v</w:t>
      </w:r>
      <w:r>
        <w:rPr>
          <w:spacing w:val="-1"/>
          <w:w w:val="115"/>
          <w:sz w:val="20"/>
          <w:vertAlign w:val="subscript"/>
        </w:rPr>
        <w:t>ai</w:t>
      </w:r>
      <w:r>
        <w:rPr>
          <w:w w:val="115"/>
          <w:sz w:val="20"/>
          <w:vertAlign w:val="subscript"/>
        </w:rPr>
        <w:t>l</w:t>
      </w:r>
      <w:r>
        <w:rPr>
          <w:spacing w:val="-1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30"/>
          <w:w w:val="37"/>
          <w:position w:val="3"/>
          <w:sz w:val="12"/>
          <w:vertAlign w:val="baseline"/>
        </w:rPr>
        <w:t>—</w:t>
      </w:r>
      <w:r>
        <w:rPr>
          <w:spacing w:val="-30"/>
          <w:position w:val="9"/>
          <w:sz w:val="12"/>
          <w:vertAlign w:val="baseline"/>
        </w:rPr>
        <w:t>1</w:t>
      </w:r>
      <w:r>
        <w:rPr>
          <w:rFonts w:ascii="Verdana" w:hAnsi="Verdana"/>
          <w:spacing w:val="9"/>
          <w:w w:val="37"/>
          <w:position w:val="3"/>
          <w:sz w:val="12"/>
          <w:vertAlign w:val="baseline"/>
        </w:rPr>
        <w:t>—</w:t>
      </w:r>
      <w:r>
        <w:rPr>
          <w:i/>
          <w:spacing w:val="-107"/>
          <w:w w:val="99"/>
          <w:sz w:val="20"/>
          <w:vertAlign w:val="baseline"/>
        </w:rPr>
        <w:t>m</w:t>
      </w:r>
      <w:r>
        <w:rPr>
          <w:i/>
          <w:w w:val="99"/>
          <w:sz w:val="20"/>
          <w:vertAlign w:val="baseline"/>
        </w:rPr>
        <w:t>˙</w:t>
      </w:r>
      <w:r>
        <w:rPr>
          <w:i/>
          <w:spacing w:val="-11"/>
          <w:w w:val="99"/>
          <w:sz w:val="20"/>
          <w:vertAlign w:val="baseline"/>
        </w:rPr>
        <w:t> </w:t>
      </w:r>
      <w:r>
        <w:rPr>
          <w:i/>
          <w:w w:val="100"/>
          <w:sz w:val="20"/>
          <w:vertAlign w:val="baseline"/>
        </w:rPr>
        <w:t>V</w:t>
      </w:r>
      <w:r>
        <w:rPr>
          <w:i/>
          <w:spacing w:val="-31"/>
          <w:sz w:val="20"/>
          <w:vertAlign w:val="baseline"/>
        </w:rPr>
        <w:t> </w:t>
      </w:r>
      <w:r>
        <w:rPr>
          <w:w w:val="115"/>
          <w:sz w:val="20"/>
          <w:vertAlign w:val="superscript"/>
        </w:rPr>
        <w:t>2</w:t>
      </w:r>
      <w:r>
        <w:rPr>
          <w:spacing w:val="-5"/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30"/>
          <w:w w:val="37"/>
          <w:position w:val="3"/>
          <w:sz w:val="12"/>
          <w:vertAlign w:val="baseline"/>
        </w:rPr>
        <w:t>—</w:t>
      </w:r>
      <w:r>
        <w:rPr>
          <w:spacing w:val="-30"/>
          <w:position w:val="9"/>
          <w:sz w:val="12"/>
          <w:vertAlign w:val="baseline"/>
        </w:rPr>
        <w:t>1</w:t>
      </w:r>
      <w:r>
        <w:rPr>
          <w:rFonts w:ascii="Verdana" w:hAnsi="Verdana"/>
          <w:w w:val="37"/>
          <w:position w:val="3"/>
          <w:sz w:val="12"/>
          <w:vertAlign w:val="baseline"/>
        </w:rPr>
        <w:t>—</w:t>
      </w:r>
      <w:r>
        <w:rPr>
          <w:i/>
          <w:sz w:val="20"/>
          <w:vertAlign w:val="baseline"/>
        </w:rPr>
        <w:t>p</w:t>
      </w:r>
      <w:r>
        <w:rPr>
          <w:i/>
          <w:spacing w:val="-22"/>
          <w:w w:val="100"/>
          <w:sz w:val="20"/>
          <w:vertAlign w:val="baseline"/>
        </w:rPr>
        <w:t>A</w:t>
      </w:r>
      <w:r>
        <w:rPr>
          <w:i/>
          <w:spacing w:val="-1"/>
          <w:w w:val="100"/>
          <w:sz w:val="20"/>
          <w:vertAlign w:val="baseline"/>
        </w:rPr>
        <w:t>V</w:t>
      </w:r>
      <w:r>
        <w:rPr>
          <w:w w:val="115"/>
          <w:sz w:val="20"/>
          <w:vertAlign w:val="superscript"/>
        </w:rPr>
        <w:t>3</w:t>
      </w:r>
    </w:p>
    <w:p>
      <w:pPr>
        <w:tabs>
          <w:tab w:pos="7428" w:val="left" w:leader="none"/>
          <w:tab w:pos="7785" w:val="left" w:leader="none"/>
          <w:tab w:pos="8188" w:val="left" w:leader="none"/>
        </w:tabs>
        <w:spacing w:line="145" w:lineRule="exact" w:before="0"/>
        <w:ind w:left="7062" w:right="0" w:firstLine="0"/>
        <w:jc w:val="left"/>
        <w:rPr>
          <w:sz w:val="13"/>
        </w:rPr>
      </w:pPr>
      <w:r>
        <w:rPr>
          <w:w w:val="110"/>
          <w:sz w:val="12"/>
        </w:rPr>
        <w:t>2</w:t>
        <w:tab/>
      </w:r>
      <w:r>
        <w:rPr>
          <w:w w:val="110"/>
          <w:sz w:val="13"/>
        </w:rPr>
        <w:t>1</w:t>
        <w:tab/>
      </w:r>
      <w:r>
        <w:rPr>
          <w:w w:val="110"/>
          <w:sz w:val="12"/>
        </w:rPr>
        <w:t>2</w:t>
        <w:tab/>
      </w:r>
      <w:r>
        <w:rPr>
          <w:w w:val="110"/>
          <w:sz w:val="13"/>
        </w:rPr>
        <w:t>1</w:t>
      </w:r>
    </w:p>
    <w:p>
      <w:pPr>
        <w:pStyle w:val="Heading4"/>
        <w:spacing w:line="249" w:lineRule="auto" w:before="111"/>
        <w:rPr>
          <w:i/>
        </w:rPr>
      </w:pPr>
      <w:r>
        <w:rPr/>
        <w:t>Thus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maximum</w:t>
      </w:r>
      <w:r>
        <w:rPr>
          <w:spacing w:val="7"/>
        </w:rPr>
        <w:t> </w:t>
      </w:r>
      <w:r>
        <w:rPr/>
        <w:t>possible</w:t>
      </w:r>
      <w:r>
        <w:rPr>
          <w:spacing w:val="6"/>
        </w:rPr>
        <w:t> </w:t>
      </w:r>
      <w:r>
        <w:rPr/>
        <w:t>efficiency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/>
        <w:t>ideal</w:t>
      </w:r>
      <w:r>
        <w:rPr>
          <w:spacing w:val="7"/>
        </w:rPr>
        <w:t> </w:t>
      </w:r>
      <w:r>
        <w:rPr/>
        <w:t>frictionless</w:t>
      </w:r>
      <w:r>
        <w:rPr>
          <w:spacing w:val="7"/>
        </w:rPr>
        <w:t> </w:t>
      </w:r>
      <w:r>
        <w:rPr/>
        <w:t>wind</w:t>
      </w:r>
      <w:r>
        <w:rPr>
          <w:spacing w:val="7"/>
        </w:rPr>
        <w:t> </w:t>
      </w:r>
      <w:r>
        <w:rPr/>
        <w:t>turbine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usually</w:t>
      </w:r>
      <w:r>
        <w:rPr>
          <w:spacing w:val="1"/>
        </w:rPr>
        <w:t> </w:t>
      </w:r>
      <w:r>
        <w:rPr/>
        <w:t>stated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terms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>
          <w:i/>
        </w:rPr>
        <w:t>power</w:t>
      </w:r>
      <w:r>
        <w:rPr>
          <w:i/>
          <w:spacing w:val="12"/>
        </w:rPr>
        <w:t> </w:t>
      </w:r>
      <w:r>
        <w:rPr>
          <w:i/>
        </w:rPr>
        <w:t>coefficient</w:t>
      </w:r>
    </w:p>
    <w:p>
      <w:pPr>
        <w:spacing w:after="0" w:line="249" w:lineRule="auto"/>
        <w:sectPr>
          <w:type w:val="continuous"/>
          <w:pgSz w:w="11520" w:h="13320"/>
          <w:pgMar w:top="960" w:bottom="280" w:left="300" w:right="300"/>
        </w:sectPr>
      </w:pPr>
    </w:p>
    <w:p>
      <w:pPr>
        <w:spacing w:line="136" w:lineRule="auto" w:before="182"/>
        <w:ind w:left="6784" w:right="0" w:firstLine="720"/>
        <w:jc w:val="left"/>
        <w:rPr>
          <w:rFonts w:ascii="Verdana" w:hAnsi="Verdana"/>
          <w:sz w:val="20"/>
        </w:rPr>
      </w:pPr>
      <w:r>
        <w:rPr>
          <w:i/>
          <w:w w:val="120"/>
          <w:sz w:val="20"/>
        </w:rPr>
        <w:t>P</w:t>
      </w:r>
      <w:r>
        <w:rPr>
          <w:i/>
          <w:spacing w:val="1"/>
          <w:w w:val="120"/>
          <w:sz w:val="20"/>
        </w:rPr>
        <w:t> </w:t>
      </w:r>
      <w:r>
        <w:rPr>
          <w:i/>
          <w:spacing w:val="-5"/>
          <w:w w:val="120"/>
          <w:sz w:val="20"/>
        </w:rPr>
        <w:t>C</w:t>
      </w:r>
      <w:r>
        <w:rPr>
          <w:i/>
          <w:spacing w:val="-5"/>
          <w:w w:val="120"/>
          <w:sz w:val="20"/>
          <w:vertAlign w:val="subscript"/>
        </w:rPr>
        <w:t>P</w:t>
      </w:r>
      <w:r>
        <w:rPr>
          <w:i/>
          <w:spacing w:val="-11"/>
          <w:w w:val="120"/>
          <w:sz w:val="20"/>
          <w:vertAlign w:val="baseline"/>
        </w:rPr>
        <w:t> </w:t>
      </w:r>
      <w:r>
        <w:rPr>
          <w:rFonts w:ascii="Verdana" w:hAnsi="Verdana"/>
          <w:spacing w:val="-5"/>
          <w:w w:val="120"/>
          <w:sz w:val="20"/>
          <w:vertAlign w:val="baseline"/>
        </w:rPr>
        <w:t>=</w:t>
      </w:r>
      <w:r>
        <w:rPr>
          <w:rFonts w:ascii="Verdana" w:hAnsi="Verdana"/>
          <w:spacing w:val="-30"/>
          <w:w w:val="120"/>
          <w:sz w:val="20"/>
          <w:vertAlign w:val="baseline"/>
        </w:rPr>
        <w:t> </w:t>
      </w:r>
      <w:r>
        <w:rPr>
          <w:rFonts w:ascii="Verdana" w:hAnsi="Verdana"/>
          <w:spacing w:val="-4"/>
          <w:w w:val="255"/>
          <w:sz w:val="20"/>
          <w:vertAlign w:val="baseline"/>
        </w:rPr>
        <w:t>—</w:t>
      </w:r>
    </w:p>
    <w:p>
      <w:pPr>
        <w:spacing w:line="106" w:lineRule="exact" w:before="0"/>
        <w:ind w:left="0" w:right="24" w:firstLine="0"/>
        <w:jc w:val="right"/>
        <w:rPr>
          <w:sz w:val="20"/>
        </w:rPr>
      </w:pPr>
      <w:r>
        <w:rPr>
          <w:rFonts w:ascii="Verdana" w:hAnsi="Verdana"/>
          <w:spacing w:val="-30"/>
          <w:w w:val="37"/>
          <w:position w:val="3"/>
          <w:sz w:val="12"/>
        </w:rPr>
        <w:t>—</w:t>
      </w:r>
      <w:r>
        <w:rPr>
          <w:spacing w:val="-30"/>
          <w:position w:val="9"/>
          <w:sz w:val="12"/>
        </w:rPr>
        <w:t>1</w:t>
      </w:r>
      <w:r>
        <w:rPr>
          <w:rFonts w:ascii="Verdana" w:hAnsi="Verdana"/>
          <w:w w:val="37"/>
          <w:position w:val="3"/>
          <w:sz w:val="12"/>
        </w:rPr>
        <w:t>—</w:t>
      </w:r>
      <w:r>
        <w:rPr>
          <w:i/>
          <w:sz w:val="20"/>
        </w:rPr>
        <w:t>p</w:t>
      </w:r>
      <w:r>
        <w:rPr>
          <w:i/>
          <w:spacing w:val="-22"/>
          <w:w w:val="100"/>
          <w:sz w:val="20"/>
        </w:rPr>
        <w:t>A</w:t>
      </w:r>
      <w:r>
        <w:rPr>
          <w:i/>
          <w:w w:val="100"/>
          <w:sz w:val="20"/>
        </w:rPr>
        <w:t>V</w:t>
      </w:r>
      <w:r>
        <w:rPr>
          <w:i/>
          <w:spacing w:val="-31"/>
          <w:sz w:val="20"/>
        </w:rPr>
        <w:t> </w:t>
      </w:r>
      <w:r>
        <w:rPr>
          <w:w w:val="115"/>
          <w:sz w:val="20"/>
          <w:vertAlign w:val="superscript"/>
        </w:rPr>
        <w:t>3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Heading4"/>
        <w:ind w:left="0" w:right="118"/>
        <w:jc w:val="right"/>
      </w:pPr>
      <w:r>
        <w:rPr/>
        <w:t>(11.46)</w:t>
      </w:r>
    </w:p>
    <w:p>
      <w:pPr>
        <w:spacing w:after="0"/>
        <w:jc w:val="right"/>
        <w:sectPr>
          <w:type w:val="continuous"/>
          <w:pgSz w:w="11520" w:h="13320"/>
          <w:pgMar w:top="960" w:bottom="280" w:left="300" w:right="300"/>
          <w:cols w:num="2" w:equalWidth="0">
            <w:col w:w="7852" w:space="40"/>
            <w:col w:w="3028"/>
          </w:cols>
        </w:sectPr>
      </w:pPr>
    </w:p>
    <w:p>
      <w:pPr>
        <w:tabs>
          <w:tab w:pos="409" w:val="left" w:leader="none"/>
        </w:tabs>
        <w:spacing w:line="145" w:lineRule="exact" w:before="0"/>
        <w:ind w:left="0" w:right="3102" w:firstLine="0"/>
        <w:jc w:val="right"/>
        <w:rPr>
          <w:sz w:val="13"/>
        </w:rPr>
      </w:pPr>
      <w:r>
        <w:rPr>
          <w:w w:val="110"/>
          <w:sz w:val="12"/>
        </w:rPr>
        <w:t>2</w:t>
        <w:tab/>
      </w:r>
      <w:r>
        <w:rPr>
          <w:w w:val="110"/>
          <w:sz w:val="13"/>
        </w:rPr>
        <w:t>1</w:t>
      </w:r>
    </w:p>
    <w:p>
      <w:pPr>
        <w:pStyle w:val="Heading4"/>
        <w:spacing w:before="38"/>
      </w:pPr>
      <w:r>
        <w:rPr/>
        <w:t>Equation</w:t>
      </w:r>
      <w:r>
        <w:rPr>
          <w:spacing w:val="6"/>
        </w:rPr>
        <w:t> </w:t>
      </w:r>
      <w:r>
        <w:rPr/>
        <w:t>(11.45)</w:t>
      </w:r>
      <w:r>
        <w:rPr>
          <w:spacing w:val="6"/>
        </w:rPr>
        <w:t> </w:t>
      </w:r>
      <w:r>
        <w:rPr/>
        <w:t>states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total</w:t>
      </w:r>
      <w:r>
        <w:rPr>
          <w:spacing w:val="6"/>
        </w:rPr>
        <w:t> </w:t>
      </w:r>
      <w:r>
        <w:rPr/>
        <w:t>power</w:t>
      </w:r>
      <w:r>
        <w:rPr>
          <w:spacing w:val="6"/>
        </w:rPr>
        <w:t> </w:t>
      </w:r>
      <w:r>
        <w:rPr/>
        <w:t>coefficient</w:t>
      </w:r>
      <w:r>
        <w:rPr>
          <w:spacing w:val="7"/>
        </w:rPr>
        <w:t> </w:t>
      </w:r>
      <w:r>
        <w:rPr/>
        <w:t>is</w:t>
      </w:r>
    </w:p>
    <w:p>
      <w:pPr>
        <w:tabs>
          <w:tab w:pos="10216" w:val="left" w:leader="none"/>
        </w:tabs>
        <w:spacing w:before="114"/>
        <w:ind w:left="6501" w:right="0" w:firstLine="0"/>
        <w:jc w:val="left"/>
        <w:rPr>
          <w:sz w:val="20"/>
        </w:rPr>
      </w:pPr>
      <w:r>
        <w:rPr/>
        <w:pict>
          <v:shape style="position:absolute;margin-left:379.353699pt;margin-top:12.113563pt;width:6pt;height:6.7pt;mso-position-horizontal-relative:page;mso-position-vertical-relative:paragraph;z-index:-17366016" type="#_x0000_t202" filled="false" stroked="false"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w w:val="100"/>
          <w:sz w:val="20"/>
        </w:rPr>
        <w:t>C</w:t>
      </w:r>
      <w:r>
        <w:rPr>
          <w:i/>
          <w:w w:val="115"/>
          <w:sz w:val="20"/>
          <w:vertAlign w:val="subscript"/>
        </w:rPr>
        <w:t>p</w:t>
      </w:r>
      <w:r>
        <w:rPr>
          <w:spacing w:val="-1"/>
          <w:w w:val="115"/>
          <w:sz w:val="20"/>
          <w:vertAlign w:val="subscript"/>
        </w:rPr>
        <w:t>,ma</w:t>
      </w:r>
      <w:r>
        <w:rPr>
          <w:w w:val="115"/>
          <w:sz w:val="20"/>
          <w:vertAlign w:val="subscript"/>
        </w:rPr>
        <w:t>x</w:t>
      </w:r>
      <w:r>
        <w:rPr>
          <w:sz w:val="20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rFonts w:ascii="Verdana" w:hAnsi="Verdana"/>
          <w:spacing w:val="-60"/>
          <w:w w:val="62"/>
          <w:position w:val="3"/>
          <w:sz w:val="12"/>
          <w:vertAlign w:val="baseline"/>
        </w:rPr>
        <w:t>—</w:t>
      </w:r>
      <w:r>
        <w:rPr>
          <w:position w:val="9"/>
          <w:sz w:val="12"/>
          <w:vertAlign w:val="baseline"/>
        </w:rPr>
        <w:t>1</w:t>
      </w:r>
      <w:r>
        <w:rPr>
          <w:spacing w:val="-60"/>
          <w:position w:val="9"/>
          <w:sz w:val="12"/>
          <w:vertAlign w:val="baseline"/>
        </w:rPr>
        <w:t>6</w:t>
      </w:r>
      <w:r>
        <w:rPr>
          <w:rFonts w:ascii="Verdana" w:hAnsi="Verdana"/>
          <w:w w:val="62"/>
          <w:position w:val="3"/>
          <w:sz w:val="12"/>
          <w:vertAlign w:val="baseline"/>
        </w:rPr>
        <w:t>—</w:t>
      </w:r>
      <w:r>
        <w:rPr>
          <w:rFonts w:ascii="Verdana" w:hAnsi="Verdana"/>
          <w:spacing w:val="7"/>
          <w:position w:val="3"/>
          <w:sz w:val="12"/>
          <w:vertAlign w:val="baseline"/>
        </w:rPr>
        <w:t> </w:t>
      </w:r>
      <w:r>
        <w:rPr>
          <w:rFonts w:ascii="Verdana" w:hAnsi="Verdana"/>
          <w:w w:val="101"/>
          <w:sz w:val="20"/>
          <w:vertAlign w:val="baseline"/>
        </w:rPr>
        <w:t>=</w:t>
      </w:r>
      <w:r>
        <w:rPr>
          <w:rFonts w:ascii="Verdana" w:hAnsi="Verdana"/>
          <w:spacing w:val="-2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0.59</w:t>
      </w:r>
      <w:r>
        <w:rPr>
          <w:sz w:val="20"/>
          <w:vertAlign w:val="baseline"/>
        </w:rPr>
        <w:t>3</w:t>
        <w:tab/>
      </w:r>
      <w:r>
        <w:rPr>
          <w:spacing w:val="-1"/>
          <w:sz w:val="20"/>
          <w:vertAlign w:val="baseline"/>
        </w:rPr>
        <w:t>(11.47)</w:t>
      </w:r>
    </w:p>
    <w:p>
      <w:pPr>
        <w:pStyle w:val="Heading4"/>
        <w:spacing w:line="249" w:lineRule="auto" w:before="130"/>
      </w:pPr>
      <w:r>
        <w:rPr/>
        <w:t>This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called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>
          <w:i/>
        </w:rPr>
        <w:t>Betz</w:t>
      </w:r>
      <w:r>
        <w:rPr>
          <w:i/>
          <w:spacing w:val="14"/>
        </w:rPr>
        <w:t> </w:t>
      </w:r>
      <w:r>
        <w:rPr>
          <w:i/>
        </w:rPr>
        <w:t>number</w:t>
      </w:r>
      <w:r>
        <w:rPr>
          <w:i/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serves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an</w:t>
      </w:r>
      <w:r>
        <w:rPr>
          <w:spacing w:val="14"/>
        </w:rPr>
        <w:t> </w:t>
      </w:r>
      <w:r>
        <w:rPr/>
        <w:t>ideal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which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compare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ac-</w:t>
      </w:r>
      <w:r>
        <w:rPr>
          <w:spacing w:val="1"/>
        </w:rPr>
        <w:t> </w:t>
      </w:r>
      <w:r>
        <w:rPr/>
        <w:t>tual</w:t>
      </w:r>
      <w:r>
        <w:rPr>
          <w:spacing w:val="11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real</w:t>
      </w:r>
      <w:r>
        <w:rPr>
          <w:spacing w:val="12"/>
        </w:rPr>
        <w:t> </w:t>
      </w:r>
      <w:r>
        <w:rPr/>
        <w:t>windmills.</w:t>
      </w:r>
    </w:p>
    <w:p>
      <w:pPr>
        <w:spacing w:line="249" w:lineRule="auto" w:before="2"/>
        <w:ind w:left="3840" w:right="0" w:firstLine="24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20"/>
          <w:sz w:val="20"/>
        </w:rPr>
        <w:t> </w:t>
      </w:r>
      <w:r>
        <w:rPr>
          <w:sz w:val="20"/>
        </w:rPr>
        <w:t>11.31</w:t>
      </w:r>
      <w:r>
        <w:rPr>
          <w:spacing w:val="21"/>
          <w:sz w:val="20"/>
        </w:rPr>
        <w:t> </w:t>
      </w:r>
      <w:r>
        <w:rPr>
          <w:sz w:val="20"/>
        </w:rPr>
        <w:t>shows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1"/>
          <w:sz w:val="20"/>
        </w:rPr>
        <w:t> </w:t>
      </w:r>
      <w:r>
        <w:rPr>
          <w:sz w:val="20"/>
        </w:rPr>
        <w:t>measured</w:t>
      </w:r>
      <w:r>
        <w:rPr>
          <w:spacing w:val="21"/>
          <w:sz w:val="20"/>
        </w:rPr>
        <w:t> </w:t>
      </w:r>
      <w:r>
        <w:rPr>
          <w:sz w:val="20"/>
        </w:rPr>
        <w:t>power</w:t>
      </w:r>
      <w:r>
        <w:rPr>
          <w:spacing w:val="20"/>
          <w:sz w:val="20"/>
        </w:rPr>
        <w:t> </w:t>
      </w:r>
      <w:r>
        <w:rPr>
          <w:sz w:val="20"/>
        </w:rPr>
        <w:t>coefficients</w:t>
      </w:r>
      <w:r>
        <w:rPr>
          <w:spacing w:val="21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sz w:val="20"/>
        </w:rPr>
        <w:t>various</w:t>
      </w:r>
      <w:r>
        <w:rPr>
          <w:spacing w:val="20"/>
          <w:sz w:val="20"/>
        </w:rPr>
        <w:t> </w:t>
      </w:r>
      <w:r>
        <w:rPr>
          <w:sz w:val="20"/>
        </w:rPr>
        <w:t>wind</w:t>
      </w:r>
      <w:r>
        <w:rPr>
          <w:spacing w:val="21"/>
          <w:sz w:val="20"/>
        </w:rPr>
        <w:t> </w:t>
      </w:r>
      <w:r>
        <w:rPr>
          <w:sz w:val="20"/>
        </w:rPr>
        <w:t>turbine</w:t>
      </w:r>
      <w:r>
        <w:rPr>
          <w:spacing w:val="21"/>
          <w:sz w:val="20"/>
        </w:rPr>
        <w:t> </w:t>
      </w:r>
      <w:r>
        <w:rPr>
          <w:sz w:val="20"/>
        </w:rPr>
        <w:t>de-</w:t>
      </w:r>
      <w:r>
        <w:rPr>
          <w:spacing w:val="1"/>
          <w:sz w:val="20"/>
        </w:rPr>
        <w:t> </w:t>
      </w:r>
      <w:r>
        <w:rPr>
          <w:sz w:val="20"/>
        </w:rPr>
        <w:t>signs.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independent</w:t>
      </w:r>
      <w:r>
        <w:rPr>
          <w:spacing w:val="2"/>
          <w:sz w:val="20"/>
        </w:rPr>
        <w:t> </w:t>
      </w:r>
      <w:r>
        <w:rPr>
          <w:sz w:val="20"/>
        </w:rPr>
        <w:t>variable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not</w:t>
      </w:r>
      <w:r>
        <w:rPr>
          <w:spacing w:val="2"/>
          <w:sz w:val="20"/>
        </w:rPr>
        <w:t> </w:t>
      </w:r>
      <w:r>
        <w:rPr>
          <w:i/>
          <w:sz w:val="20"/>
        </w:rPr>
        <w:t>V</w:t>
      </w:r>
      <w:r>
        <w:rPr>
          <w:sz w:val="20"/>
          <w:vertAlign w:val="subscript"/>
        </w:rPr>
        <w:t>2</w:t>
      </w:r>
      <w:r>
        <w:rPr>
          <w:sz w:val="20"/>
          <w:vertAlign w:val="baseline"/>
        </w:rPr>
        <w:t>/</w:t>
      </w:r>
      <w:r>
        <w:rPr>
          <w:i/>
          <w:sz w:val="20"/>
          <w:vertAlign w:val="baseline"/>
        </w:rPr>
        <w:t>V</w:t>
      </w:r>
      <w:r>
        <w:rPr>
          <w:sz w:val="20"/>
          <w:vertAlign w:val="subscript"/>
        </w:rPr>
        <w:t>1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(which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artificial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convenient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only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828758" cy="3200400"/>
            <wp:effectExtent l="0" t="0" r="0" b="0"/>
            <wp:docPr id="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75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pgSz w:w="11520" w:h="13320"/>
          <w:pgMar w:header="494" w:footer="0" w:top="960" w:bottom="280" w:left="300" w:right="300"/>
        </w:sectPr>
      </w:pPr>
    </w:p>
    <w:p>
      <w:pPr>
        <w:spacing w:before="95"/>
        <w:ind w:left="854" w:right="0" w:firstLine="0"/>
        <w:jc w:val="left"/>
        <w:rPr>
          <w:sz w:val="16"/>
        </w:rPr>
      </w:pPr>
      <w:r>
        <w:rPr/>
        <w:pict>
          <v:group style="position:absolute;margin-left:22.469999pt;margin-top:1.877039pt;width:32.5pt;height:15.5pt;mso-position-horizontal-relative:page;mso-position-vertical-relative:paragraph;z-index:15742464" coordorigin="449,38" coordsize="650,310">
            <v:rect style="position:absolute;left:454;top:42;width:640;height:300" filled="true" fillcolor="#cccccc" stroked="false">
              <v:fill type="solid"/>
            </v:rect>
            <v:rect style="position:absolute;left:454;top:42;width:640;height:300" filled="false" stroked="true" strokeweight=".5pt" strokecolor="#000000">
              <v:stroke dashstyle="solid"/>
            </v:rect>
            <v:shape style="position:absolute;left:774;top:192;width:2;height:2" coordorigin="774,193" coordsize="0,0" path="m774,193e" filled="true" fillcolor="#ccccc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9.470001pt;margin-top:1.877039pt;width:32.5pt;height:15.5pt;mso-position-horizontal-relative:page;mso-position-vertical-relative:paragraph;z-index:15742976" coordorigin="2389,38" coordsize="650,310">
            <v:rect style="position:absolute;left:2394;top:42;width:640;height:300" filled="true" fillcolor="#dceffc" stroked="false">
              <v:fill type="solid"/>
            </v:rect>
            <v:rect style="position:absolute;left:2394;top:42;width:640;height:300" filled="false" stroked="true" strokeweight=".5pt" strokecolor="#000000">
              <v:stroke dashstyle="solid"/>
            </v:rect>
            <v:shape style="position:absolute;left:2714;top:192;width:2;height:2" coordorigin="2714,193" coordsize="0,0" path="m2714,193e" filled="true" fillcolor="#dceffc" stroked="false">
              <v:path arrowok="t"/>
              <v:fill type="solid"/>
            </v:shape>
            <w10:wrap type="none"/>
          </v:group>
        </w:pict>
      </w:r>
      <w:r>
        <w:rPr>
          <w:sz w:val="16"/>
        </w:rPr>
        <w:t>Under 750</w:t>
      </w:r>
    </w:p>
    <w:p>
      <w:pPr>
        <w:pStyle w:val="BodyText"/>
        <w:spacing w:line="254" w:lineRule="auto" w:before="132"/>
        <w:ind w:left="120"/>
        <w:rPr>
          <w:i/>
        </w:rPr>
      </w:pPr>
      <w:r>
        <w:rPr>
          <w:b/>
        </w:rPr>
        <w:t>Fig.</w:t>
      </w:r>
      <w:r>
        <w:rPr>
          <w:b/>
          <w:spacing w:val="6"/>
        </w:rPr>
        <w:t> </w:t>
      </w:r>
      <w:r>
        <w:rPr>
          <w:b/>
        </w:rPr>
        <w:t>11.32</w:t>
      </w:r>
      <w:r>
        <w:rPr>
          <w:b/>
          <w:spacing w:val="1"/>
        </w:rPr>
        <w:t> </w:t>
      </w:r>
      <w:r>
        <w:rPr/>
        <w:t>World</w:t>
      </w:r>
      <w:r>
        <w:rPr>
          <w:spacing w:val="6"/>
        </w:rPr>
        <w:t> </w:t>
      </w:r>
      <w:r>
        <w:rPr/>
        <w:t>availability</w:t>
      </w:r>
      <w:r>
        <w:rPr>
          <w:spacing w:val="6"/>
        </w:rPr>
        <w:t> </w:t>
      </w:r>
      <w:r>
        <w:rPr/>
        <w:t>of</w:t>
      </w:r>
      <w:r>
        <w:rPr>
          <w:spacing w:val="1"/>
        </w:rPr>
        <w:t> </w:t>
      </w:r>
      <w:r>
        <w:rPr/>
        <w:t>land-based</w:t>
      </w:r>
      <w:r>
        <w:rPr>
          <w:spacing w:val="3"/>
        </w:rPr>
        <w:t> </w:t>
      </w:r>
      <w:r>
        <w:rPr/>
        <w:t>wind</w:t>
      </w:r>
      <w:r>
        <w:rPr>
          <w:spacing w:val="3"/>
        </w:rPr>
        <w:t> </w:t>
      </w:r>
      <w:r>
        <w:rPr/>
        <w:t>energy:</w:t>
      </w:r>
      <w:r>
        <w:rPr>
          <w:spacing w:val="4"/>
        </w:rPr>
        <w:t> </w:t>
      </w:r>
      <w:r>
        <w:rPr/>
        <w:t>estimated</w:t>
      </w:r>
      <w:r>
        <w:rPr>
          <w:spacing w:val="-42"/>
        </w:rPr>
        <w:t> </w:t>
      </w:r>
      <w:r>
        <w:rPr/>
        <w:t>annual</w:t>
      </w:r>
      <w:r>
        <w:rPr>
          <w:spacing w:val="6"/>
        </w:rPr>
        <w:t> </w:t>
      </w:r>
      <w:r>
        <w:rPr/>
        <w:t>electric</w:t>
      </w:r>
      <w:r>
        <w:rPr>
          <w:spacing w:val="7"/>
        </w:rPr>
        <w:t> </w:t>
      </w:r>
      <w:r>
        <w:rPr/>
        <w:t>output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kWh/kW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wind</w:t>
      </w:r>
      <w:r>
        <w:rPr>
          <w:spacing w:val="8"/>
        </w:rPr>
        <w:t> </w:t>
      </w:r>
      <w:r>
        <w:rPr/>
        <w:t>turbine</w:t>
      </w:r>
      <w:r>
        <w:rPr>
          <w:spacing w:val="8"/>
        </w:rPr>
        <w:t> </w:t>
      </w:r>
      <w:r>
        <w:rPr/>
        <w:t>rated</w:t>
      </w:r>
      <w:r>
        <w:rPr>
          <w:spacing w:val="9"/>
        </w:rPr>
        <w:t> </w:t>
      </w:r>
      <w:r>
        <w:rPr/>
        <w:t>at</w:t>
      </w:r>
      <w:r>
        <w:rPr>
          <w:spacing w:val="8"/>
        </w:rPr>
        <w:t> </w:t>
      </w:r>
      <w:r>
        <w:rPr/>
        <w:t>11.2</w:t>
      </w:r>
      <w:r>
        <w:rPr>
          <w:spacing w:val="8"/>
        </w:rPr>
        <w:t> </w:t>
      </w:r>
      <w:r>
        <w:rPr/>
        <w:t>m/s</w:t>
      </w:r>
      <w:r>
        <w:rPr>
          <w:spacing w:val="-42"/>
        </w:rPr>
        <w:t> </w:t>
      </w:r>
      <w:r>
        <w:rPr/>
        <w:t>(25</w:t>
      </w:r>
      <w:r>
        <w:rPr>
          <w:spacing w:val="8"/>
        </w:rPr>
        <w:t> </w:t>
      </w:r>
      <w:r>
        <w:rPr/>
        <w:t>mi/h).</w:t>
      </w:r>
      <w:r>
        <w:rPr>
          <w:spacing w:val="9"/>
        </w:rPr>
        <w:t> </w:t>
      </w:r>
      <w:r>
        <w:rPr>
          <w:i/>
        </w:rPr>
        <w:t>(From</w:t>
      </w:r>
      <w:r>
        <w:rPr>
          <w:i/>
          <w:spacing w:val="9"/>
        </w:rPr>
        <w:t> </w:t>
      </w:r>
      <w:r>
        <w:rPr>
          <w:i/>
        </w:rPr>
        <w:t>Ref.</w:t>
      </w:r>
      <w:r>
        <w:rPr>
          <w:i/>
          <w:spacing w:val="9"/>
        </w:rPr>
        <w:t> </w:t>
      </w:r>
      <w:r>
        <w:rPr>
          <w:i/>
        </w:rPr>
        <w:t>54</w:t>
      </w:r>
      <w:r>
        <w:rPr/>
        <w:t>.</w:t>
      </w:r>
      <w:r>
        <w:rPr>
          <w:i/>
        </w:rPr>
        <w:t>)</w:t>
      </w:r>
    </w:p>
    <w:p>
      <w:pPr>
        <w:spacing w:before="95"/>
        <w:ind w:left="76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750 – 2250</w:t>
      </w:r>
    </w:p>
    <w:p>
      <w:pPr>
        <w:spacing w:before="95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2250 – 3750</w:t>
      </w:r>
    </w:p>
    <w:p>
      <w:pPr>
        <w:spacing w:before="95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3750 – 5000</w:t>
      </w:r>
    </w:p>
    <w:p>
      <w:pPr>
        <w:spacing w:before="95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Over 5000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300" w:right="300"/>
          <w:cols w:num="5" w:equalWidth="0">
            <w:col w:w="2678" w:space="40"/>
            <w:col w:w="837" w:space="1059"/>
            <w:col w:w="961" w:space="980"/>
            <w:col w:w="961" w:space="979"/>
            <w:col w:w="2425"/>
          </w:cols>
        </w:sectPr>
      </w:pPr>
    </w:p>
    <w:p>
      <w:pPr>
        <w:pStyle w:val="Heading4"/>
        <w:spacing w:line="249" w:lineRule="auto" w:before="43"/>
        <w:ind w:left="3000" w:right="958"/>
        <w:jc w:val="both"/>
      </w:pPr>
      <w:r>
        <w:rPr/>
        <w:pict>
          <v:rect style="position:absolute;margin-left:216.720001pt;margin-top:-73.282166pt;width:32pt;height:15pt;mso-position-horizontal-relative:page;mso-position-vertical-relative:paragraph;z-index:15743488" filled="false" stroked="true" strokeweight=".5pt" strokecolor="#000000">
            <v:stroke dashstyle="solid"/>
            <w10:wrap type="none"/>
          </v:rect>
        </w:pict>
      </w:r>
      <w:r>
        <w:rPr/>
        <w:pict>
          <v:group style="position:absolute;margin-left:313.470001pt;margin-top:-73.532166pt;width:32.5pt;height:15.5pt;mso-position-horizontal-relative:page;mso-position-vertical-relative:paragraph;z-index:15744000" coordorigin="6269,-1471" coordsize="650,310">
            <v:rect style="position:absolute;left:6274;top:-1466;width:640;height:300" filled="true" fillcolor="#b6def7" stroked="false">
              <v:fill type="solid"/>
            </v:rect>
            <v:rect style="position:absolute;left:6274;top:-1466;width:640;height:300" filled="false" stroked="true" strokeweight=".5pt" strokecolor="#000000">
              <v:stroke dashstyle="solid"/>
            </v:rect>
            <v:shape style="position:absolute;left:6594;top:-1316;width:2;height:2" coordorigin="6594,-1316" coordsize="0,0" path="m6594,-1316e" filled="true" fillcolor="#b6def7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10.470001pt;margin-top:-73.532166pt;width:32.5pt;height:15.5pt;mso-position-horizontal-relative:page;mso-position-vertical-relative:paragraph;z-index:15744512" coordorigin="8209,-1471" coordsize="650,310">
            <v:rect style="position:absolute;left:8214;top:-1466;width:640;height:300" filled="true" fillcolor="#00a8ec" stroked="false">
              <v:fill type="solid"/>
            </v:rect>
            <v:rect style="position:absolute;left:8214;top:-1466;width:640;height:300" filled="false" stroked="true" strokeweight=".5pt" strokecolor="#000000">
              <v:stroke dashstyle="solid"/>
            </v:rect>
            <v:shape style="position:absolute;left:8534;top:-1316;width:2;height:2" coordorigin="8534,-1316" coordsize="0,0" path="m8534,-1316e" filled="true" fillcolor="#00a8ec" stroked="false">
              <v:path arrowok="t"/>
              <v:fill type="solid"/>
            </v:shape>
            <w10:wrap type="none"/>
          </v:group>
        </w:pict>
      </w:r>
      <w:r>
        <w:rPr/>
        <w:t>the</w:t>
      </w:r>
      <w:r>
        <w:rPr>
          <w:spacing w:val="17"/>
        </w:rPr>
        <w:t> </w:t>
      </w:r>
      <w:r>
        <w:rPr/>
        <w:t>ideal</w:t>
      </w:r>
      <w:r>
        <w:rPr>
          <w:spacing w:val="17"/>
        </w:rPr>
        <w:t> </w:t>
      </w:r>
      <w:r>
        <w:rPr/>
        <w:t>theory)</w:t>
      </w:r>
      <w:r>
        <w:rPr>
          <w:spacing w:val="17"/>
        </w:rPr>
        <w:t> </w:t>
      </w:r>
      <w:r>
        <w:rPr/>
        <w:t>but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ratio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blade-tip</w:t>
      </w:r>
      <w:r>
        <w:rPr>
          <w:spacing w:val="17"/>
        </w:rPr>
        <w:t> </w:t>
      </w:r>
      <w:r>
        <w:rPr/>
        <w:t>speed</w:t>
      </w:r>
      <w:r>
        <w:rPr>
          <w:spacing w:val="18"/>
        </w:rPr>
        <w:t> </w:t>
      </w:r>
      <w:r>
        <w:rPr>
          <w:i/>
        </w:rPr>
        <w:t>ωr</w:t>
      </w:r>
      <w:r>
        <w:rPr>
          <w:i/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wind</w:t>
      </w:r>
      <w:r>
        <w:rPr>
          <w:spacing w:val="17"/>
        </w:rPr>
        <w:t> </w:t>
      </w:r>
      <w:r>
        <w:rPr/>
        <w:t>speed.</w:t>
      </w:r>
      <w:r>
        <w:rPr>
          <w:spacing w:val="18"/>
        </w:rPr>
        <w:t> </w:t>
      </w:r>
      <w:r>
        <w:rPr/>
        <w:t>Note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tip</w:t>
      </w:r>
      <w:r>
        <w:rPr>
          <w:spacing w:val="1"/>
        </w:rPr>
        <w:t> </w:t>
      </w:r>
      <w:r>
        <w:rPr/>
        <w:t>can move much faster than the wind, a fact disturbing to the laity but familiar to en-</w:t>
      </w:r>
      <w:r>
        <w:rPr>
          <w:spacing w:val="1"/>
        </w:rPr>
        <w:t> </w:t>
      </w:r>
      <w:r>
        <w:rPr/>
        <w:t>gineers in the behavior of iceboats and sailing vessels. The Darrieus has the many ad-</w:t>
      </w:r>
      <w:r>
        <w:rPr>
          <w:spacing w:val="1"/>
        </w:rPr>
        <w:t> </w:t>
      </w:r>
      <w:r>
        <w:rPr/>
        <w:t>vantages of a vertical axis but has little torque at low speeds and also rotates more</w:t>
      </w:r>
      <w:r>
        <w:rPr>
          <w:spacing w:val="1"/>
        </w:rPr>
        <w:t> </w:t>
      </w:r>
      <w:r>
        <w:rPr/>
        <w:t>slowly at maximum power than a propeller, thus requiring a higher gear ratio for the</w:t>
      </w:r>
      <w:r>
        <w:rPr>
          <w:spacing w:val="1"/>
        </w:rPr>
        <w:t> </w:t>
      </w:r>
      <w:r>
        <w:rPr/>
        <w:t>generator. The Savonius rotor (Fig. 6.29</w:t>
      </w:r>
      <w:r>
        <w:rPr>
          <w:i/>
        </w:rPr>
        <w:t>b</w:t>
      </w:r>
      <w:r>
        <w:rPr/>
        <w:t>) has been suggested as a VAWT design be-</w:t>
      </w:r>
      <w:r>
        <w:rPr>
          <w:spacing w:val="1"/>
        </w:rPr>
        <w:t> </w:t>
      </w:r>
      <w:r>
        <w:rPr/>
        <w:t>cause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produces</w:t>
      </w:r>
      <w:r>
        <w:rPr>
          <w:spacing w:val="11"/>
        </w:rPr>
        <w:t> </w:t>
      </w:r>
      <w:r>
        <w:rPr/>
        <w:t>power</w:t>
      </w:r>
      <w:r>
        <w:rPr>
          <w:spacing w:val="11"/>
        </w:rPr>
        <w:t> </w:t>
      </w:r>
      <w:r>
        <w:rPr/>
        <w:t>at</w:t>
      </w:r>
      <w:r>
        <w:rPr>
          <w:spacing w:val="10"/>
        </w:rPr>
        <w:t> </w:t>
      </w:r>
      <w:r>
        <w:rPr/>
        <w:t>very</w:t>
      </w:r>
      <w:r>
        <w:rPr>
          <w:spacing w:val="11"/>
        </w:rPr>
        <w:t> </w:t>
      </w:r>
      <w:r>
        <w:rPr/>
        <w:t>low</w:t>
      </w:r>
      <w:r>
        <w:rPr>
          <w:spacing w:val="11"/>
        </w:rPr>
        <w:t> </w:t>
      </w:r>
      <w:r>
        <w:rPr/>
        <w:t>wind</w:t>
      </w:r>
      <w:r>
        <w:rPr>
          <w:spacing w:val="11"/>
        </w:rPr>
        <w:t> </w:t>
      </w:r>
      <w:r>
        <w:rPr/>
        <w:t>speeds,</w:t>
      </w:r>
      <w:r>
        <w:rPr>
          <w:spacing w:val="11"/>
        </w:rPr>
        <w:t> </w:t>
      </w:r>
      <w:r>
        <w:rPr/>
        <w:t>but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inefficient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susceptible</w:t>
      </w:r>
      <w:r>
        <w:rPr>
          <w:spacing w:val="1"/>
        </w:rPr>
        <w:t> </w:t>
      </w:r>
      <w:r>
        <w:rPr/>
        <w:t>to</w:t>
      </w:r>
      <w:r>
        <w:rPr>
          <w:spacing w:val="11"/>
        </w:rPr>
        <w:t> </w:t>
      </w:r>
      <w:r>
        <w:rPr/>
        <w:t>storm</w:t>
      </w:r>
      <w:r>
        <w:rPr>
          <w:spacing w:val="11"/>
        </w:rPr>
        <w:t> </w:t>
      </w:r>
      <w:r>
        <w:rPr/>
        <w:t>damage</w:t>
      </w:r>
      <w:r>
        <w:rPr>
          <w:spacing w:val="11"/>
        </w:rPr>
        <w:t> </w:t>
      </w:r>
      <w:r>
        <w:rPr/>
        <w:t>because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cannot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feathered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high</w:t>
      </w:r>
      <w:r>
        <w:rPr>
          <w:spacing w:val="11"/>
        </w:rPr>
        <w:t> </w:t>
      </w:r>
      <w:r>
        <w:rPr/>
        <w:t>winds.</w:t>
      </w:r>
    </w:p>
    <w:p>
      <w:pPr>
        <w:spacing w:line="249" w:lineRule="auto" w:before="6"/>
        <w:ind w:left="3000" w:right="957" w:firstLine="240"/>
        <w:jc w:val="both"/>
        <w:rPr>
          <w:sz w:val="20"/>
        </w:rPr>
      </w:pPr>
      <w:r>
        <w:rPr>
          <w:sz w:val="20"/>
        </w:rPr>
        <w:t>As shown in Fig. 11.32, there are many areas of the world where wind energy is an</w:t>
      </w:r>
      <w:r>
        <w:rPr>
          <w:spacing w:val="1"/>
          <w:sz w:val="20"/>
        </w:rPr>
        <w:t> </w:t>
      </w:r>
      <w:r>
        <w:rPr>
          <w:sz w:val="20"/>
        </w:rPr>
        <w:t>attractive alternative. Greenland, Newfoundland, Argentina, Chile, New Zealand, Ice-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land, </w:t>
      </w:r>
      <w:r>
        <w:rPr>
          <w:spacing w:val="-1"/>
          <w:sz w:val="20"/>
        </w:rPr>
        <w:t>Ireland, and the United Kingdom have the highest prevailing winds, but Australia,</w:t>
      </w:r>
      <w:r>
        <w:rPr>
          <w:spacing w:val="-47"/>
          <w:sz w:val="20"/>
        </w:rPr>
        <w:t> </w:t>
      </w:r>
      <w:r>
        <w:rPr>
          <w:sz w:val="20"/>
        </w:rPr>
        <w:t>e.g., with only moderate winds, has the potential to generate half its electricity with</w:t>
      </w:r>
      <w:r>
        <w:rPr>
          <w:spacing w:val="1"/>
          <w:sz w:val="20"/>
        </w:rPr>
        <w:t> </w:t>
      </w:r>
      <w:r>
        <w:rPr>
          <w:sz w:val="20"/>
        </w:rPr>
        <w:t>wind</w:t>
      </w:r>
      <w:r>
        <w:rPr>
          <w:spacing w:val="-6"/>
          <w:sz w:val="20"/>
        </w:rPr>
        <w:t> </w:t>
      </w:r>
      <w:r>
        <w:rPr>
          <w:sz w:val="20"/>
        </w:rPr>
        <w:t>turbines</w:t>
      </w:r>
      <w:r>
        <w:rPr>
          <w:spacing w:val="-5"/>
          <w:sz w:val="20"/>
        </w:rPr>
        <w:t> </w:t>
      </w:r>
      <w:r>
        <w:rPr>
          <w:sz w:val="20"/>
        </w:rPr>
        <w:t>[53].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addition,</w:t>
      </w:r>
      <w:r>
        <w:rPr>
          <w:spacing w:val="-5"/>
          <w:sz w:val="20"/>
        </w:rPr>
        <w:t> </w:t>
      </w:r>
      <w:r>
        <w:rPr>
          <w:sz w:val="20"/>
        </w:rPr>
        <w:t>since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ocean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generally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5"/>
          <w:sz w:val="20"/>
        </w:rPr>
        <w:t> </w:t>
      </w:r>
      <w:r>
        <w:rPr>
          <w:sz w:val="20"/>
        </w:rPr>
        <w:t>windier</w:t>
      </w:r>
      <w:r>
        <w:rPr>
          <w:spacing w:val="-6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land,</w:t>
      </w:r>
      <w:r>
        <w:rPr>
          <w:spacing w:val="1"/>
          <w:sz w:val="20"/>
        </w:rPr>
        <w:t> </w:t>
      </w:r>
      <w:r>
        <w:rPr>
          <w:sz w:val="20"/>
        </w:rPr>
        <w:t>there are many island areas of high potential for wind power. There have also been</w:t>
      </w:r>
      <w:r>
        <w:rPr>
          <w:spacing w:val="1"/>
          <w:sz w:val="20"/>
        </w:rPr>
        <w:t> </w:t>
      </w:r>
      <w:r>
        <w:rPr>
          <w:sz w:val="20"/>
        </w:rPr>
        <w:t>proposals [47] for ocean-based floating windmill farms. The inexhaustible availability</w:t>
      </w:r>
      <w:r>
        <w:rPr>
          <w:spacing w:val="1"/>
          <w:sz w:val="20"/>
        </w:rPr>
        <w:t> </w:t>
      </w:r>
      <w:r>
        <w:rPr>
          <w:sz w:val="20"/>
        </w:rPr>
        <w:t>of the winds, coupled with improved low-cost turbine designs, indicates a bright fu-</w:t>
      </w:r>
      <w:r>
        <w:rPr>
          <w:spacing w:val="1"/>
          <w:sz w:val="20"/>
        </w:rPr>
        <w:t> </w:t>
      </w:r>
      <w:r>
        <w:rPr>
          <w:sz w:val="20"/>
        </w:rPr>
        <w:t>ture</w:t>
      </w:r>
      <w:r>
        <w:rPr>
          <w:spacing w:val="11"/>
          <w:sz w:val="20"/>
        </w:rPr>
        <w:t> </w:t>
      </w:r>
      <w:r>
        <w:rPr>
          <w:sz w:val="20"/>
        </w:rPr>
        <w:t>for</w:t>
      </w:r>
      <w:r>
        <w:rPr>
          <w:spacing w:val="12"/>
          <w:sz w:val="20"/>
        </w:rPr>
        <w:t> </w:t>
      </w:r>
      <w:r>
        <w:rPr>
          <w:sz w:val="20"/>
        </w:rPr>
        <w:t>this</w:t>
      </w:r>
      <w:r>
        <w:rPr>
          <w:spacing w:val="12"/>
          <w:sz w:val="20"/>
        </w:rPr>
        <w:t> </w:t>
      </w:r>
      <w:r>
        <w:rPr>
          <w:sz w:val="20"/>
        </w:rPr>
        <w:t>alternative.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Heading1"/>
      </w:pPr>
      <w:r>
        <w:rPr>
          <w:color w:val="36A1C7"/>
          <w:w w:val="80"/>
        </w:rPr>
        <w:t>Summary</w:t>
      </w:r>
    </w:p>
    <w:p>
      <w:pPr>
        <w:pStyle w:val="Heading4"/>
        <w:spacing w:line="249" w:lineRule="auto" w:before="96"/>
        <w:ind w:left="960" w:right="117"/>
        <w:jc w:val="both"/>
      </w:pPr>
      <w:r>
        <w:rPr/>
        <w:br w:type="column"/>
      </w:r>
      <w:r>
        <w:rPr/>
        <w:t>Turbomachinery</w:t>
      </w:r>
      <w:r>
        <w:rPr>
          <w:spacing w:val="-7"/>
        </w:rPr>
        <w:t> </w:t>
      </w:r>
      <w:r>
        <w:rPr/>
        <w:t>design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perhaps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practical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active</w:t>
      </w:r>
      <w:r>
        <w:rPr>
          <w:spacing w:val="-7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principles of fluid mechanics. There are billions of pumps and turbines in use in the</w:t>
      </w:r>
      <w:r>
        <w:rPr>
          <w:spacing w:val="1"/>
        </w:rPr>
        <w:t> </w:t>
      </w:r>
      <w:r>
        <w:rPr/>
        <w:t>world, and thousands of companies are seeking improvements. This chapter discusses</w:t>
      </w:r>
      <w:r>
        <w:rPr>
          <w:spacing w:val="1"/>
        </w:rPr>
        <w:t> </w:t>
      </w:r>
      <w:r>
        <w:rPr>
          <w:spacing w:val="-2"/>
        </w:rPr>
        <w:t>both positive-displacement </w:t>
      </w:r>
      <w:r>
        <w:rPr>
          <w:spacing w:val="-1"/>
        </w:rPr>
        <w:t>devices and, more extensively, rotodynamic machines. With</w:t>
      </w:r>
      <w:r>
        <w:rPr>
          <w:spacing w:val="-47"/>
        </w:rPr>
        <w:t> </w:t>
      </w:r>
      <w:r>
        <w:rPr/>
        <w:t>the centrifugal pump as an example, the basic concepts of torque, power, head, flow</w:t>
      </w:r>
      <w:r>
        <w:rPr>
          <w:spacing w:val="1"/>
        </w:rPr>
        <w:t> </w:t>
      </w:r>
      <w:r>
        <w:rPr/>
        <w:t>rate, and efficiency are developed for a turbomachine. Nondimensionalization leads to</w:t>
      </w:r>
      <w:r>
        <w:rPr>
          <w:spacing w:val="1"/>
        </w:rPr>
        <w:t> </w:t>
      </w:r>
      <w:r>
        <w:rPr/>
        <w:t>the pump similarity rules and some typical dimensionless performance curves for ax-</w:t>
      </w:r>
      <w:r>
        <w:rPr>
          <w:spacing w:val="1"/>
        </w:rPr>
        <w:t> </w:t>
      </w:r>
      <w:r>
        <w:rPr/>
        <w:t>ial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centrifugal</w:t>
      </w:r>
      <w:r>
        <w:rPr>
          <w:spacing w:val="17"/>
        </w:rPr>
        <w:t> </w:t>
      </w:r>
      <w:r>
        <w:rPr/>
        <w:t>machines.</w:t>
      </w:r>
      <w:r>
        <w:rPr>
          <w:spacing w:val="15"/>
        </w:rPr>
        <w:t> </w:t>
      </w:r>
      <w:r>
        <w:rPr/>
        <w:t>The</w:t>
      </w:r>
      <w:r>
        <w:rPr>
          <w:spacing w:val="18"/>
        </w:rPr>
        <w:t> </w:t>
      </w:r>
      <w:r>
        <w:rPr/>
        <w:t>single</w:t>
      </w:r>
      <w:r>
        <w:rPr>
          <w:spacing w:val="18"/>
        </w:rPr>
        <w:t> </w:t>
      </w:r>
      <w:r>
        <w:rPr/>
        <w:t>most</w:t>
      </w:r>
      <w:r>
        <w:rPr>
          <w:spacing w:val="18"/>
        </w:rPr>
        <w:t> </w:t>
      </w:r>
      <w:r>
        <w:rPr/>
        <w:t>useful</w:t>
      </w:r>
      <w:r>
        <w:rPr>
          <w:spacing w:val="18"/>
        </w:rPr>
        <w:t> </w:t>
      </w:r>
      <w:r>
        <w:rPr/>
        <w:t>pump</w:t>
      </w:r>
      <w:r>
        <w:rPr>
          <w:spacing w:val="18"/>
        </w:rPr>
        <w:t> </w:t>
      </w:r>
      <w:r>
        <w:rPr/>
        <w:t>parameter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found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"/>
        </w:rPr>
        <w:t> </w:t>
      </w:r>
      <w:r>
        <w:rPr/>
        <w:t>the specific speed, which delineates the type of design needed. An interesting design</w:t>
      </w:r>
      <w:r>
        <w:rPr>
          <w:spacing w:val="1"/>
        </w:rPr>
        <w:t> </w:t>
      </w:r>
      <w:r>
        <w:rPr/>
        <w:t>application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theory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pumps</w:t>
      </w:r>
      <w:r>
        <w:rPr>
          <w:spacing w:val="11"/>
        </w:rPr>
        <w:t> </w:t>
      </w:r>
      <w:r>
        <w:rPr/>
        <w:t>combined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series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parallel.</w:t>
      </w:r>
    </w:p>
    <w:p>
      <w:pPr>
        <w:spacing w:line="249" w:lineRule="auto" w:before="9"/>
        <w:ind w:left="960" w:right="118" w:firstLine="240"/>
        <w:jc w:val="both"/>
        <w:rPr>
          <w:sz w:val="20"/>
        </w:rPr>
      </w:pPr>
      <w:r>
        <w:rPr>
          <w:sz w:val="20"/>
        </w:rPr>
        <w:t>Turbines extract energy from flowing fluids and are of two types: impulse turbines,</w:t>
      </w:r>
      <w:r>
        <w:rPr>
          <w:spacing w:val="1"/>
          <w:sz w:val="20"/>
        </w:rPr>
        <w:t> </w:t>
      </w:r>
      <w:r>
        <w:rPr>
          <w:sz w:val="20"/>
        </w:rPr>
        <w:t>which convert the momentum of a high-speed stream, and reaction turbines, where the</w:t>
      </w:r>
      <w:r>
        <w:rPr>
          <w:spacing w:val="-47"/>
          <w:sz w:val="20"/>
        </w:rPr>
        <w:t> </w:t>
      </w:r>
      <w:r>
        <w:rPr>
          <w:sz w:val="20"/>
        </w:rPr>
        <w:t>pressure drop occurs within the blade passages in an internal flow. By analogy with</w:t>
      </w:r>
      <w:r>
        <w:rPr>
          <w:spacing w:val="1"/>
          <w:sz w:val="20"/>
        </w:rPr>
        <w:t> </w:t>
      </w:r>
      <w:r>
        <w:rPr>
          <w:sz w:val="20"/>
        </w:rPr>
        <w:t>pumps, the power specific speed is important for turbines and is used to classify them</w:t>
      </w:r>
      <w:r>
        <w:rPr>
          <w:spacing w:val="1"/>
          <w:sz w:val="20"/>
        </w:rPr>
        <w:t> </w:t>
      </w:r>
      <w:r>
        <w:rPr>
          <w:sz w:val="20"/>
        </w:rPr>
        <w:t>into impulse, Francis, and propeller-type designs. A special case of reaction turbine</w:t>
      </w:r>
      <w:r>
        <w:rPr>
          <w:spacing w:val="1"/>
          <w:sz w:val="20"/>
        </w:rPr>
        <w:t> </w:t>
      </w:r>
      <w:r>
        <w:rPr>
          <w:sz w:val="20"/>
        </w:rPr>
        <w:t>with unconfined flow is the wind turbine. Several types of windmills are discussed and</w:t>
      </w:r>
      <w:r>
        <w:rPr>
          <w:spacing w:val="-47"/>
          <w:sz w:val="20"/>
        </w:rPr>
        <w:t> </w:t>
      </w:r>
      <w:r>
        <w:rPr>
          <w:sz w:val="20"/>
        </w:rPr>
        <w:t>their</w:t>
      </w:r>
      <w:r>
        <w:rPr>
          <w:spacing w:val="11"/>
          <w:sz w:val="20"/>
        </w:rPr>
        <w:t> </w:t>
      </w:r>
      <w:r>
        <w:rPr>
          <w:sz w:val="20"/>
        </w:rPr>
        <w:t>relative</w:t>
      </w:r>
      <w:r>
        <w:rPr>
          <w:spacing w:val="11"/>
          <w:sz w:val="20"/>
        </w:rPr>
        <w:t> </w:t>
      </w:r>
      <w:r>
        <w:rPr>
          <w:sz w:val="20"/>
        </w:rPr>
        <w:t>performances</w:t>
      </w:r>
      <w:r>
        <w:rPr>
          <w:spacing w:val="12"/>
          <w:sz w:val="20"/>
        </w:rPr>
        <w:t> </w:t>
      </w:r>
      <w:r>
        <w:rPr>
          <w:sz w:val="20"/>
        </w:rPr>
        <w:t>compared.</w:t>
      </w:r>
    </w:p>
    <w:p>
      <w:pPr>
        <w:spacing w:after="0" w:line="249" w:lineRule="auto"/>
        <w:jc w:val="both"/>
        <w:rPr>
          <w:sz w:val="20"/>
        </w:rPr>
        <w:sectPr>
          <w:headerReference w:type="default" r:id="rId17"/>
          <w:headerReference w:type="even" r:id="rId18"/>
          <w:pgSz w:w="11520" w:h="13320"/>
          <w:pgMar w:header="494" w:footer="0" w:top="960" w:bottom="280" w:left="300" w:right="300"/>
          <w:pgNumType w:start="755"/>
          <w:cols w:num="2" w:equalWidth="0">
            <w:col w:w="1811" w:space="1069"/>
            <w:col w:w="8040"/>
          </w:cols>
        </w:sectPr>
      </w:pPr>
    </w:p>
    <w:p>
      <w:pPr>
        <w:pStyle w:val="BodyText"/>
        <w:spacing w:before="4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Heading1"/>
        <w:spacing w:before="100"/>
      </w:pPr>
      <w:r>
        <w:rPr>
          <w:color w:val="36A1C7"/>
          <w:w w:val="90"/>
        </w:rPr>
        <w:t>Problems</w:t>
      </w:r>
    </w:p>
    <w:p>
      <w:pPr>
        <w:pStyle w:val="BodyText"/>
        <w:spacing w:line="254" w:lineRule="auto" w:before="120"/>
        <w:ind w:left="960"/>
        <w:jc w:val="both"/>
      </w:pPr>
      <w:r>
        <w:rPr/>
        <w:t>Most of the problems herein are fairly straightforward. More dif-</w:t>
      </w:r>
      <w:r>
        <w:rPr>
          <w:spacing w:val="1"/>
        </w:rPr>
        <w:t> </w:t>
      </w:r>
      <w:r>
        <w:rPr>
          <w:spacing w:val="-1"/>
        </w:rPr>
        <w:t>ficult</w:t>
      </w:r>
      <w:r>
        <w:rPr>
          <w:spacing w:val="-10"/>
        </w:rPr>
        <w:t> </w:t>
      </w:r>
      <w:r>
        <w:rPr>
          <w:spacing w:val="-1"/>
        </w:rPr>
        <w:t>or</w:t>
      </w:r>
      <w:r>
        <w:rPr>
          <w:spacing w:val="-10"/>
        </w:rPr>
        <w:t> </w:t>
      </w:r>
      <w:r>
        <w:rPr>
          <w:spacing w:val="-1"/>
        </w:rPr>
        <w:t>open-ended</w:t>
      </w:r>
      <w:r>
        <w:rPr>
          <w:spacing w:val="-10"/>
        </w:rPr>
        <w:t> </w:t>
      </w:r>
      <w:r>
        <w:rPr>
          <w:spacing w:val="-1"/>
        </w:rPr>
        <w:t>assignments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>
          <w:spacing w:val="-1"/>
        </w:rPr>
        <w:t>labeled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asterisk.</w:t>
      </w:r>
      <w:r>
        <w:rPr>
          <w:spacing w:val="-10"/>
        </w:rPr>
        <w:t> </w:t>
      </w:r>
      <w:r>
        <w:rPr/>
        <w:t>Prob-</w:t>
      </w:r>
      <w:r>
        <w:rPr>
          <w:spacing w:val="1"/>
        </w:rPr>
        <w:t> </w:t>
      </w:r>
      <w:r>
        <w:rPr/>
        <w:t>lems labeled with an EES icon will benefit from the use of the En-</w:t>
      </w:r>
      <w:r>
        <w:rPr>
          <w:spacing w:val="-42"/>
        </w:rPr>
        <w:t> </w:t>
      </w:r>
      <w:r>
        <w:rPr/>
        <w:t>gineering Equations Solver (EES), while problems labeled with a</w:t>
      </w:r>
      <w:r>
        <w:rPr>
          <w:spacing w:val="1"/>
        </w:rPr>
        <w:t> </w:t>
      </w:r>
      <w:r>
        <w:rPr/>
        <w:t>computer icon may require the use of a computer. The standard</w:t>
      </w:r>
      <w:r>
        <w:rPr>
          <w:spacing w:val="1"/>
        </w:rPr>
        <w:t> </w:t>
      </w:r>
      <w:r>
        <w:rPr/>
        <w:t>end-of-chapter problems 11.1 to 11.103 (categorized in the prob-</w:t>
      </w:r>
      <w:r>
        <w:rPr>
          <w:spacing w:val="1"/>
        </w:rPr>
        <w:t> </w:t>
      </w:r>
      <w:r>
        <w:rPr/>
        <w:t>lem list below) are followed by word problems W11.1 to W11.10,</w:t>
      </w:r>
      <w:r>
        <w:rPr>
          <w:spacing w:val="-42"/>
        </w:rPr>
        <w:t> </w:t>
      </w:r>
      <w:r>
        <w:rPr>
          <w:spacing w:val="-1"/>
        </w:rPr>
        <w:t>comprehensive</w:t>
      </w:r>
      <w:r>
        <w:rPr>
          <w:spacing w:val="-11"/>
        </w:rPr>
        <w:t> </w:t>
      </w:r>
      <w:r>
        <w:rPr>
          <w:spacing w:val="-1"/>
        </w:rPr>
        <w:t>problems</w:t>
      </w:r>
      <w:r>
        <w:rPr>
          <w:spacing w:val="-11"/>
        </w:rPr>
        <w:t> </w:t>
      </w:r>
      <w:r>
        <w:rPr>
          <w:spacing w:val="-1"/>
        </w:rPr>
        <w:t>C11.1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C11.3,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design</w:t>
      </w:r>
      <w:r>
        <w:rPr>
          <w:spacing w:val="-11"/>
        </w:rPr>
        <w:t> </w:t>
      </w:r>
      <w:r>
        <w:rPr>
          <w:spacing w:val="-1"/>
        </w:rPr>
        <w:t>project</w:t>
      </w:r>
      <w:r>
        <w:rPr>
          <w:spacing w:val="-11"/>
        </w:rPr>
        <w:t> </w:t>
      </w:r>
      <w:r>
        <w:rPr>
          <w:spacing w:val="-1"/>
        </w:rPr>
        <w:t>D11.1.</w:t>
      </w:r>
    </w:p>
    <w:p>
      <w:pPr>
        <w:spacing w:before="154"/>
        <w:ind w:left="960" w:right="0" w:firstLine="0"/>
        <w:jc w:val="both"/>
        <w:rPr>
          <w:b/>
          <w:sz w:val="16"/>
        </w:rPr>
      </w:pPr>
      <w:r>
        <w:rPr>
          <w:b/>
          <w:sz w:val="16"/>
        </w:rPr>
        <w:t>Problem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distribution</w:t>
      </w:r>
    </w:p>
    <w:p>
      <w:pPr>
        <w:pStyle w:val="BodyText"/>
        <w:spacing w:before="8"/>
        <w:rPr>
          <w:b/>
          <w:sz w:val="5"/>
        </w:rPr>
      </w:pPr>
    </w:p>
    <w:tbl>
      <w:tblPr>
        <w:tblW w:w="0" w:type="auto"/>
        <w:jc w:val="left"/>
        <w:tblInd w:w="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1"/>
        <w:gridCol w:w="3141"/>
        <w:gridCol w:w="1068"/>
      </w:tblGrid>
      <w:tr>
        <w:trPr>
          <w:trHeight w:val="297" w:hRule="atLeast"/>
        </w:trPr>
        <w:tc>
          <w:tcPr>
            <w:tcW w:w="591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68"/>
              <w:ind w:left="-1" w:right="91"/>
              <w:jc w:val="center"/>
              <w:rPr>
                <w:b/>
                <w:sz w:val="16"/>
              </w:rPr>
            </w:pPr>
            <w:r>
              <w:rPr>
                <w:b/>
                <w:color w:val="36A1C7"/>
                <w:spacing w:val="-1"/>
                <w:sz w:val="16"/>
              </w:rPr>
              <w:t>Section</w:t>
            </w:r>
          </w:p>
        </w:tc>
        <w:tc>
          <w:tcPr>
            <w:tcW w:w="3141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68"/>
              <w:ind w:left="1353" w:right="1356"/>
              <w:jc w:val="center"/>
              <w:rPr>
                <w:b/>
                <w:sz w:val="16"/>
              </w:rPr>
            </w:pPr>
            <w:r>
              <w:rPr>
                <w:b/>
                <w:color w:val="36A1C7"/>
                <w:sz w:val="16"/>
              </w:rPr>
              <w:t>Topic</w:t>
            </w:r>
          </w:p>
        </w:tc>
        <w:tc>
          <w:tcPr>
            <w:tcW w:w="1068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68"/>
              <w:ind w:left="255"/>
              <w:rPr>
                <w:b/>
                <w:sz w:val="16"/>
              </w:rPr>
            </w:pPr>
            <w:r>
              <w:rPr>
                <w:b/>
                <w:color w:val="36A1C7"/>
                <w:sz w:val="16"/>
              </w:rPr>
              <w:t>Problems</w:t>
            </w:r>
          </w:p>
        </w:tc>
      </w:tr>
      <w:tr>
        <w:trPr>
          <w:trHeight w:val="245" w:hRule="atLeast"/>
        </w:trPr>
        <w:tc>
          <w:tcPr>
            <w:tcW w:w="591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11.1</w:t>
            </w:r>
          </w:p>
        </w:tc>
        <w:tc>
          <w:tcPr>
            <w:tcW w:w="3141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92"/>
              <w:rPr>
                <w:sz w:val="16"/>
              </w:rPr>
            </w:pPr>
            <w:r>
              <w:rPr>
                <w:sz w:val="16"/>
              </w:rPr>
              <w:t>Introduction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classification</w:t>
            </w:r>
          </w:p>
        </w:tc>
        <w:tc>
          <w:tcPr>
            <w:tcW w:w="1068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245"/>
              <w:rPr>
                <w:sz w:val="16"/>
              </w:rPr>
            </w:pPr>
            <w:r>
              <w:rPr>
                <w:sz w:val="16"/>
              </w:rPr>
              <w:t>11.1–11.14</w:t>
            </w:r>
          </w:p>
        </w:tc>
      </w:tr>
      <w:tr>
        <w:trPr>
          <w:trHeight w:val="200" w:hRule="atLeast"/>
        </w:trPr>
        <w:tc>
          <w:tcPr>
            <w:tcW w:w="591" w:type="dxa"/>
          </w:tcPr>
          <w:p>
            <w:pPr>
              <w:pStyle w:val="TableParagraph"/>
              <w:spacing w:line="175" w:lineRule="exact" w:before="5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11.2</w:t>
            </w:r>
          </w:p>
        </w:tc>
        <w:tc>
          <w:tcPr>
            <w:tcW w:w="3141" w:type="dxa"/>
          </w:tcPr>
          <w:p>
            <w:pPr>
              <w:pStyle w:val="TableParagraph"/>
              <w:spacing w:line="175" w:lineRule="exact" w:before="5"/>
              <w:ind w:left="92"/>
              <w:rPr>
                <w:sz w:val="16"/>
              </w:rPr>
            </w:pPr>
            <w:r>
              <w:rPr>
                <w:sz w:val="16"/>
              </w:rPr>
              <w:t>Centrifugal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pump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theory</w:t>
            </w:r>
          </w:p>
        </w:tc>
        <w:tc>
          <w:tcPr>
            <w:tcW w:w="1068" w:type="dxa"/>
          </w:tcPr>
          <w:p>
            <w:pPr>
              <w:pStyle w:val="TableParagraph"/>
              <w:spacing w:line="175" w:lineRule="exact" w:before="5"/>
              <w:ind w:left="168"/>
              <w:rPr>
                <w:sz w:val="16"/>
              </w:rPr>
            </w:pPr>
            <w:r>
              <w:rPr>
                <w:sz w:val="16"/>
              </w:rPr>
              <w:t>11.15–11.21</w:t>
            </w:r>
          </w:p>
        </w:tc>
      </w:tr>
      <w:tr>
        <w:trPr>
          <w:trHeight w:val="200" w:hRule="atLeast"/>
        </w:trPr>
        <w:tc>
          <w:tcPr>
            <w:tcW w:w="591" w:type="dxa"/>
          </w:tcPr>
          <w:p>
            <w:pPr>
              <w:pStyle w:val="TableParagraph"/>
              <w:spacing w:line="175" w:lineRule="exact" w:before="5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11.3</w:t>
            </w:r>
          </w:p>
        </w:tc>
        <w:tc>
          <w:tcPr>
            <w:tcW w:w="3141" w:type="dxa"/>
          </w:tcPr>
          <w:p>
            <w:pPr>
              <w:pStyle w:val="TableParagraph"/>
              <w:spacing w:line="175" w:lineRule="exact" w:before="5"/>
              <w:ind w:left="92"/>
              <w:rPr>
                <w:sz w:val="16"/>
              </w:rPr>
            </w:pPr>
            <w:r>
              <w:rPr>
                <w:sz w:val="16"/>
              </w:rPr>
              <w:t>Pump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performance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similarity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rules</w:t>
            </w:r>
          </w:p>
        </w:tc>
        <w:tc>
          <w:tcPr>
            <w:tcW w:w="1068" w:type="dxa"/>
          </w:tcPr>
          <w:p>
            <w:pPr>
              <w:pStyle w:val="TableParagraph"/>
              <w:spacing w:line="175" w:lineRule="exact" w:before="5"/>
              <w:ind w:left="168"/>
              <w:rPr>
                <w:sz w:val="16"/>
              </w:rPr>
            </w:pPr>
            <w:r>
              <w:rPr>
                <w:sz w:val="16"/>
              </w:rPr>
              <w:t>11.22–11.41</w:t>
            </w:r>
          </w:p>
        </w:tc>
      </w:tr>
      <w:tr>
        <w:trPr>
          <w:trHeight w:val="200" w:hRule="atLeast"/>
        </w:trPr>
        <w:tc>
          <w:tcPr>
            <w:tcW w:w="591" w:type="dxa"/>
          </w:tcPr>
          <w:p>
            <w:pPr>
              <w:pStyle w:val="TableParagraph"/>
              <w:spacing w:line="175" w:lineRule="exact" w:before="5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11.3</w:t>
            </w:r>
          </w:p>
        </w:tc>
        <w:tc>
          <w:tcPr>
            <w:tcW w:w="3141" w:type="dxa"/>
          </w:tcPr>
          <w:p>
            <w:pPr>
              <w:pStyle w:val="TableParagraph"/>
              <w:spacing w:line="175" w:lineRule="exact" w:before="5"/>
              <w:ind w:left="92"/>
              <w:rPr>
                <w:sz w:val="16"/>
              </w:rPr>
            </w:pPr>
            <w:r>
              <w:rPr>
                <w:sz w:val="16"/>
              </w:rPr>
              <w:t>Net positive-suction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head</w:t>
            </w:r>
          </w:p>
        </w:tc>
        <w:tc>
          <w:tcPr>
            <w:tcW w:w="1068" w:type="dxa"/>
          </w:tcPr>
          <w:p>
            <w:pPr>
              <w:pStyle w:val="TableParagraph"/>
              <w:spacing w:line="175" w:lineRule="exact" w:before="5"/>
              <w:ind w:left="167"/>
              <w:rPr>
                <w:sz w:val="16"/>
              </w:rPr>
            </w:pPr>
            <w:r>
              <w:rPr>
                <w:sz w:val="16"/>
              </w:rPr>
              <w:t>11.42–11.44</w:t>
            </w:r>
          </w:p>
        </w:tc>
      </w:tr>
      <w:tr>
        <w:trPr>
          <w:trHeight w:val="200" w:hRule="atLeast"/>
        </w:trPr>
        <w:tc>
          <w:tcPr>
            <w:tcW w:w="591" w:type="dxa"/>
          </w:tcPr>
          <w:p>
            <w:pPr>
              <w:pStyle w:val="TableParagraph"/>
              <w:spacing w:line="175" w:lineRule="exact" w:before="5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11.4</w:t>
            </w:r>
          </w:p>
        </w:tc>
        <w:tc>
          <w:tcPr>
            <w:tcW w:w="3141" w:type="dxa"/>
          </w:tcPr>
          <w:p>
            <w:pPr>
              <w:pStyle w:val="TableParagraph"/>
              <w:spacing w:line="175" w:lineRule="exact" w:before="5"/>
              <w:ind w:left="92"/>
              <w:rPr>
                <w:sz w:val="16"/>
              </w:rPr>
            </w:pPr>
            <w:r>
              <w:rPr>
                <w:sz w:val="16"/>
              </w:rPr>
              <w:t>Specific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speed: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Mixed-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axial-flow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pumps</w:t>
            </w:r>
          </w:p>
        </w:tc>
        <w:tc>
          <w:tcPr>
            <w:tcW w:w="1068" w:type="dxa"/>
          </w:tcPr>
          <w:p>
            <w:pPr>
              <w:pStyle w:val="TableParagraph"/>
              <w:spacing w:line="175" w:lineRule="exact" w:before="5"/>
              <w:ind w:left="168"/>
              <w:rPr>
                <w:sz w:val="16"/>
              </w:rPr>
            </w:pPr>
            <w:r>
              <w:rPr>
                <w:sz w:val="16"/>
              </w:rPr>
              <w:t>11.45–11.62</w:t>
            </w:r>
          </w:p>
        </w:tc>
      </w:tr>
      <w:tr>
        <w:trPr>
          <w:trHeight w:val="200" w:hRule="atLeast"/>
        </w:trPr>
        <w:tc>
          <w:tcPr>
            <w:tcW w:w="591" w:type="dxa"/>
          </w:tcPr>
          <w:p>
            <w:pPr>
              <w:pStyle w:val="TableParagraph"/>
              <w:spacing w:line="175" w:lineRule="exact" w:before="5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11.5</w:t>
            </w:r>
          </w:p>
        </w:tc>
        <w:tc>
          <w:tcPr>
            <w:tcW w:w="3141" w:type="dxa"/>
          </w:tcPr>
          <w:p>
            <w:pPr>
              <w:pStyle w:val="TableParagraph"/>
              <w:spacing w:line="175" w:lineRule="exact" w:before="5"/>
              <w:ind w:left="92"/>
              <w:rPr>
                <w:sz w:val="16"/>
              </w:rPr>
            </w:pPr>
            <w:r>
              <w:rPr>
                <w:sz w:val="16"/>
              </w:rPr>
              <w:t>Matching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pumps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system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characteristics</w:t>
            </w:r>
          </w:p>
        </w:tc>
        <w:tc>
          <w:tcPr>
            <w:tcW w:w="1068" w:type="dxa"/>
          </w:tcPr>
          <w:p>
            <w:pPr>
              <w:pStyle w:val="TableParagraph"/>
              <w:spacing w:line="175" w:lineRule="exact" w:before="5"/>
              <w:ind w:left="167"/>
              <w:rPr>
                <w:sz w:val="16"/>
              </w:rPr>
            </w:pPr>
            <w:r>
              <w:rPr>
                <w:sz w:val="16"/>
              </w:rPr>
              <w:t>11.63–11.73</w:t>
            </w:r>
          </w:p>
        </w:tc>
      </w:tr>
      <w:tr>
        <w:trPr>
          <w:trHeight w:val="200" w:hRule="atLeast"/>
        </w:trPr>
        <w:tc>
          <w:tcPr>
            <w:tcW w:w="591" w:type="dxa"/>
          </w:tcPr>
          <w:p>
            <w:pPr>
              <w:pStyle w:val="TableParagraph"/>
              <w:spacing w:line="175" w:lineRule="exact" w:before="5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11.5</w:t>
            </w:r>
          </w:p>
        </w:tc>
        <w:tc>
          <w:tcPr>
            <w:tcW w:w="3141" w:type="dxa"/>
          </w:tcPr>
          <w:p>
            <w:pPr>
              <w:pStyle w:val="TableParagraph"/>
              <w:spacing w:line="175" w:lineRule="exact" w:before="5"/>
              <w:ind w:left="92"/>
              <w:rPr>
                <w:sz w:val="16"/>
              </w:rPr>
            </w:pPr>
            <w:r>
              <w:rPr>
                <w:sz w:val="16"/>
              </w:rPr>
              <w:t>Pumps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parallel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series</w:t>
            </w:r>
          </w:p>
        </w:tc>
        <w:tc>
          <w:tcPr>
            <w:tcW w:w="1068" w:type="dxa"/>
          </w:tcPr>
          <w:p>
            <w:pPr>
              <w:pStyle w:val="TableParagraph"/>
              <w:spacing w:line="175" w:lineRule="exact" w:before="5"/>
              <w:ind w:left="167"/>
              <w:rPr>
                <w:sz w:val="16"/>
              </w:rPr>
            </w:pPr>
            <w:r>
              <w:rPr>
                <w:sz w:val="16"/>
              </w:rPr>
              <w:t>11.74–11.81</w:t>
            </w:r>
          </w:p>
        </w:tc>
      </w:tr>
      <w:tr>
        <w:trPr>
          <w:trHeight w:val="200" w:hRule="atLeast"/>
        </w:trPr>
        <w:tc>
          <w:tcPr>
            <w:tcW w:w="591" w:type="dxa"/>
          </w:tcPr>
          <w:p>
            <w:pPr>
              <w:pStyle w:val="TableParagraph"/>
              <w:spacing w:line="175" w:lineRule="exact" w:before="5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11.5</w:t>
            </w:r>
          </w:p>
        </w:tc>
        <w:tc>
          <w:tcPr>
            <w:tcW w:w="3141" w:type="dxa"/>
          </w:tcPr>
          <w:p>
            <w:pPr>
              <w:pStyle w:val="TableParagraph"/>
              <w:spacing w:line="175" w:lineRule="exact" w:before="5"/>
              <w:ind w:left="92"/>
              <w:rPr>
                <w:sz w:val="16"/>
              </w:rPr>
            </w:pPr>
            <w:r>
              <w:rPr>
                <w:sz w:val="16"/>
              </w:rPr>
              <w:t>Pump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instability</w:t>
            </w:r>
          </w:p>
        </w:tc>
        <w:tc>
          <w:tcPr>
            <w:tcW w:w="1068" w:type="dxa"/>
          </w:tcPr>
          <w:p>
            <w:pPr>
              <w:pStyle w:val="TableParagraph"/>
              <w:spacing w:line="175" w:lineRule="exact" w:before="5"/>
              <w:ind w:left="167"/>
              <w:rPr>
                <w:sz w:val="16"/>
              </w:rPr>
            </w:pPr>
            <w:r>
              <w:rPr>
                <w:sz w:val="16"/>
              </w:rPr>
              <w:t>11.82–11.83</w:t>
            </w:r>
          </w:p>
        </w:tc>
      </w:tr>
      <w:tr>
        <w:trPr>
          <w:trHeight w:val="200" w:hRule="atLeast"/>
        </w:trPr>
        <w:tc>
          <w:tcPr>
            <w:tcW w:w="591" w:type="dxa"/>
          </w:tcPr>
          <w:p>
            <w:pPr>
              <w:pStyle w:val="TableParagraph"/>
              <w:spacing w:line="175" w:lineRule="exact" w:before="5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11.6</w:t>
            </w:r>
          </w:p>
        </w:tc>
        <w:tc>
          <w:tcPr>
            <w:tcW w:w="3141" w:type="dxa"/>
          </w:tcPr>
          <w:p>
            <w:pPr>
              <w:pStyle w:val="TableParagraph"/>
              <w:spacing w:line="175" w:lineRule="exact" w:before="5"/>
              <w:ind w:left="92"/>
              <w:rPr>
                <w:sz w:val="16"/>
              </w:rPr>
            </w:pPr>
            <w:r>
              <w:rPr>
                <w:sz w:val="16"/>
              </w:rPr>
              <w:t>Reaction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impulse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turbines</w:t>
            </w:r>
          </w:p>
        </w:tc>
        <w:tc>
          <w:tcPr>
            <w:tcW w:w="1068" w:type="dxa"/>
          </w:tcPr>
          <w:p>
            <w:pPr>
              <w:pStyle w:val="TableParagraph"/>
              <w:spacing w:line="175" w:lineRule="exact" w:before="5"/>
              <w:ind w:left="167"/>
              <w:rPr>
                <w:sz w:val="16"/>
              </w:rPr>
            </w:pPr>
            <w:r>
              <w:rPr>
                <w:sz w:val="16"/>
              </w:rPr>
              <w:t>11.84–11.99</w:t>
            </w:r>
          </w:p>
        </w:tc>
      </w:tr>
      <w:tr>
        <w:trPr>
          <w:trHeight w:val="311" w:hRule="atLeast"/>
        </w:trPr>
        <w:tc>
          <w:tcPr>
            <w:tcW w:w="591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5"/>
              <w:ind w:left="90" w:right="181"/>
              <w:jc w:val="center"/>
              <w:rPr>
                <w:sz w:val="16"/>
              </w:rPr>
            </w:pPr>
            <w:r>
              <w:rPr>
                <w:sz w:val="16"/>
              </w:rPr>
              <w:t>11.6</w:t>
            </w:r>
          </w:p>
        </w:tc>
        <w:tc>
          <w:tcPr>
            <w:tcW w:w="3141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5"/>
              <w:ind w:left="92"/>
              <w:rPr>
                <w:sz w:val="16"/>
              </w:rPr>
            </w:pPr>
            <w:r>
              <w:rPr>
                <w:sz w:val="16"/>
              </w:rPr>
              <w:t>Wind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turbines</w:t>
            </w:r>
          </w:p>
        </w:tc>
        <w:tc>
          <w:tcPr>
            <w:tcW w:w="1068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5"/>
              <w:ind w:left="88" w:right="-15"/>
              <w:rPr>
                <w:sz w:val="16"/>
              </w:rPr>
            </w:pPr>
            <w:r>
              <w:rPr>
                <w:sz w:val="16"/>
              </w:rPr>
              <w:t>11.100–11.103</w:t>
            </w:r>
          </w:p>
        </w:tc>
      </w:tr>
    </w:tbl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line="254" w:lineRule="auto"/>
        <w:ind w:left="1660" w:hanging="700"/>
        <w:jc w:val="both"/>
      </w:pPr>
      <w:r>
        <w:rPr>
          <w:b/>
        </w:rPr>
        <w:t>P11.1</w:t>
      </w:r>
      <w:r>
        <w:rPr>
          <w:b/>
          <w:spacing w:val="1"/>
        </w:rPr>
        <w:t> </w:t>
      </w:r>
      <w:r>
        <w:rPr/>
        <w:t>Describe the geometry and operation of a peristaltic pos-</w:t>
      </w:r>
      <w:r>
        <w:rPr>
          <w:spacing w:val="1"/>
        </w:rPr>
        <w:t> </w:t>
      </w:r>
      <w:r>
        <w:rPr/>
        <w:t>itive-displacement</w:t>
      </w:r>
      <w:r>
        <w:rPr>
          <w:spacing w:val="8"/>
        </w:rPr>
        <w:t> </w:t>
      </w:r>
      <w:r>
        <w:rPr/>
        <w:t>pump</w:t>
      </w:r>
      <w:r>
        <w:rPr>
          <w:spacing w:val="8"/>
        </w:rPr>
        <w:t> </w:t>
      </w:r>
      <w:r>
        <w:rPr/>
        <w:t>which</w:t>
      </w:r>
      <w:r>
        <w:rPr>
          <w:spacing w:val="8"/>
        </w:rPr>
        <w:t> </w:t>
      </w:r>
      <w:r>
        <w:rPr/>
        <w:t>occurs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nature.</w:t>
      </w:r>
    </w:p>
    <w:p>
      <w:pPr>
        <w:pStyle w:val="BodyText"/>
        <w:spacing w:line="254" w:lineRule="auto" w:before="1"/>
        <w:ind w:left="1660" w:hanging="700"/>
        <w:jc w:val="both"/>
      </w:pPr>
      <w:r>
        <w:rPr>
          <w:b/>
        </w:rPr>
        <w:t>P11.2</w:t>
      </w:r>
      <w:r>
        <w:rPr>
          <w:b/>
          <w:spacing w:val="46"/>
        </w:rPr>
        <w:t> </w:t>
      </w:r>
      <w:r>
        <w:rPr/>
        <w:t>What would be the technical classification of the fol-</w:t>
      </w:r>
      <w:r>
        <w:rPr>
          <w:spacing w:val="1"/>
        </w:rPr>
        <w:t> </w:t>
      </w:r>
      <w:r>
        <w:rPr/>
        <w:t>lowing turbomachines: (</w:t>
      </w:r>
      <w:r>
        <w:rPr>
          <w:i/>
        </w:rPr>
        <w:t>a</w:t>
      </w:r>
      <w:r>
        <w:rPr/>
        <w:t>) a household fan, (</w:t>
      </w:r>
      <w:r>
        <w:rPr>
          <w:i/>
        </w:rPr>
        <w:t>b</w:t>
      </w:r>
      <w:r>
        <w:rPr/>
        <w:t>) a wind-</w:t>
      </w:r>
      <w:r>
        <w:rPr>
          <w:spacing w:val="1"/>
        </w:rPr>
        <w:t> </w:t>
      </w:r>
      <w:r>
        <w:rPr/>
        <w:t>mill,</w:t>
      </w:r>
      <w:r>
        <w:rPr>
          <w:spacing w:val="16"/>
        </w:rPr>
        <w:t> </w:t>
      </w:r>
      <w:r>
        <w:rPr/>
        <w:t>(</w:t>
      </w:r>
      <w:r>
        <w:rPr>
          <w:i/>
        </w:rPr>
        <w:t>c</w:t>
      </w:r>
      <w:r>
        <w:rPr/>
        <w:t>)</w:t>
      </w:r>
      <w:r>
        <w:rPr>
          <w:spacing w:val="17"/>
        </w:rPr>
        <w:t> </w:t>
      </w:r>
      <w:r>
        <w:rPr/>
        <w:t>an</w:t>
      </w:r>
      <w:r>
        <w:rPr>
          <w:spacing w:val="17"/>
        </w:rPr>
        <w:t> </w:t>
      </w:r>
      <w:r>
        <w:rPr/>
        <w:t>aircraft</w:t>
      </w:r>
      <w:r>
        <w:rPr>
          <w:spacing w:val="16"/>
        </w:rPr>
        <w:t> </w:t>
      </w:r>
      <w:r>
        <w:rPr/>
        <w:t>propeller,</w:t>
      </w:r>
      <w:r>
        <w:rPr>
          <w:spacing w:val="17"/>
        </w:rPr>
        <w:t> </w:t>
      </w:r>
      <w:r>
        <w:rPr/>
        <w:t>(</w:t>
      </w:r>
      <w:r>
        <w:rPr>
          <w:i/>
        </w:rPr>
        <w:t>d</w:t>
      </w:r>
      <w:r>
        <w:rPr/>
        <w:t>)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fuel</w:t>
      </w:r>
      <w:r>
        <w:rPr>
          <w:spacing w:val="17"/>
        </w:rPr>
        <w:t> </w:t>
      </w:r>
      <w:r>
        <w:rPr/>
        <w:t>pump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car,</w:t>
      </w:r>
    </w:p>
    <w:p>
      <w:pPr>
        <w:pStyle w:val="BodyText"/>
        <w:spacing w:line="254" w:lineRule="auto" w:before="2"/>
        <w:ind w:left="1660"/>
        <w:jc w:val="both"/>
      </w:pPr>
      <w:r>
        <w:rPr>
          <w:spacing w:val="-1"/>
        </w:rPr>
        <w:t>(</w:t>
      </w:r>
      <w:r>
        <w:rPr>
          <w:i/>
          <w:spacing w:val="-1"/>
        </w:rPr>
        <w:t>e</w:t>
      </w:r>
      <w:r>
        <w:rPr>
          <w:spacing w:val="-1"/>
        </w:rPr>
        <w:t>) an eductor, ( </w:t>
      </w:r>
      <w:r>
        <w:rPr>
          <w:i/>
          <w:spacing w:val="-1"/>
        </w:rPr>
        <w:t>f </w:t>
      </w:r>
      <w:r>
        <w:rPr>
          <w:spacing w:val="-1"/>
        </w:rPr>
        <w:t>) a fluid-coupling transmission, </w:t>
      </w:r>
      <w:r>
        <w:rPr/>
        <w:t>and (</w:t>
      </w:r>
      <w:r>
        <w:rPr>
          <w:i/>
        </w:rPr>
        <w:t>g</w:t>
      </w:r>
      <w:r>
        <w:rPr/>
        <w:t>)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power</w:t>
      </w:r>
      <w:r>
        <w:rPr>
          <w:spacing w:val="10"/>
        </w:rPr>
        <w:t> </w:t>
      </w:r>
      <w:r>
        <w:rPr/>
        <w:t>plant</w:t>
      </w:r>
      <w:r>
        <w:rPr>
          <w:spacing w:val="11"/>
        </w:rPr>
        <w:t> </w:t>
      </w:r>
      <w:r>
        <w:rPr/>
        <w:t>steam</w:t>
      </w:r>
      <w:r>
        <w:rPr>
          <w:spacing w:val="10"/>
        </w:rPr>
        <w:t> </w:t>
      </w:r>
      <w:r>
        <w:rPr/>
        <w:t>turbine?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/>
        <w:ind w:left="888" w:right="129" w:hanging="700"/>
        <w:jc w:val="both"/>
      </w:pPr>
      <w:r>
        <w:rPr>
          <w:b/>
        </w:rPr>
        <w:t>P11.3   </w:t>
      </w:r>
      <w:r>
        <w:rPr>
          <w:b/>
          <w:spacing w:val="36"/>
        </w:rPr>
        <w:t> </w:t>
      </w:r>
      <w:r>
        <w:rPr/>
        <w:t>A</w:t>
      </w:r>
      <w:r>
        <w:rPr>
          <w:spacing w:val="8"/>
        </w:rPr>
        <w:t> </w:t>
      </w:r>
      <w:r>
        <w:rPr/>
        <w:t>PDP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deliver</w:t>
      </w:r>
      <w:r>
        <w:rPr>
          <w:spacing w:val="9"/>
        </w:rPr>
        <w:t> </w:t>
      </w:r>
      <w:r>
        <w:rPr/>
        <w:t>almost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fluid,</w:t>
      </w:r>
      <w:r>
        <w:rPr>
          <w:spacing w:val="9"/>
        </w:rPr>
        <w:t> </w:t>
      </w:r>
      <w:r>
        <w:rPr/>
        <w:t>but</w:t>
      </w:r>
      <w:r>
        <w:rPr>
          <w:spacing w:val="9"/>
        </w:rPr>
        <w:t> </w:t>
      </w:r>
      <w:r>
        <w:rPr/>
        <w:t>there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always</w:t>
      </w:r>
      <w:r>
        <w:rPr>
          <w:spacing w:val="-43"/>
        </w:rPr>
        <w:t> </w:t>
      </w:r>
      <w:r>
        <w:rPr/>
        <w:t>a</w:t>
      </w:r>
      <w:r>
        <w:rPr>
          <w:spacing w:val="-9"/>
        </w:rPr>
        <w:t> </w:t>
      </w:r>
      <w:r>
        <w:rPr/>
        <w:t>limiting</w:t>
      </w:r>
      <w:r>
        <w:rPr>
          <w:spacing w:val="-9"/>
        </w:rPr>
        <w:t> </w:t>
      </w:r>
      <w:r>
        <w:rPr/>
        <w:t>very</w:t>
      </w:r>
      <w:r>
        <w:rPr>
          <w:spacing w:val="-8"/>
        </w:rPr>
        <w:t> </w:t>
      </w:r>
      <w:r>
        <w:rPr/>
        <w:t>high</w:t>
      </w:r>
      <w:r>
        <w:rPr>
          <w:spacing w:val="-9"/>
        </w:rPr>
        <w:t> </w:t>
      </w:r>
      <w:r>
        <w:rPr/>
        <w:t>viscosity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will</w:t>
      </w:r>
      <w:r>
        <w:rPr>
          <w:spacing w:val="-42"/>
        </w:rPr>
        <w:t> </w:t>
      </w:r>
      <w:r>
        <w:rPr/>
        <w:t>deteriorate.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you</w:t>
      </w:r>
      <w:r>
        <w:rPr>
          <w:spacing w:val="9"/>
        </w:rPr>
        <w:t> </w:t>
      </w:r>
      <w:r>
        <w:rPr/>
        <w:t>explain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probable</w:t>
      </w:r>
      <w:r>
        <w:rPr>
          <w:spacing w:val="8"/>
        </w:rPr>
        <w:t> </w:t>
      </w:r>
      <w:r>
        <w:rPr/>
        <w:t>reason?</w:t>
      </w:r>
    </w:p>
    <w:p>
      <w:pPr>
        <w:pStyle w:val="BodyText"/>
        <w:spacing w:line="254" w:lineRule="auto" w:before="2"/>
        <w:ind w:left="888" w:right="129" w:hanging="700"/>
        <w:jc w:val="both"/>
      </w:pPr>
      <w:r>
        <w:rPr>
          <w:b/>
        </w:rPr>
        <w:t>P11.4</w:t>
      </w:r>
      <w:r>
        <w:rPr>
          <w:b/>
          <w:spacing w:val="1"/>
        </w:rPr>
        <w:t> </w:t>
      </w:r>
      <w:r>
        <w:rPr/>
        <w:t>Figure 11.2</w:t>
      </w:r>
      <w:r>
        <w:rPr>
          <w:i/>
        </w:rPr>
        <w:t>c </w:t>
      </w:r>
      <w:r>
        <w:rPr/>
        <w:t>shows a double-screw pump. Sketch a sin-</w:t>
      </w:r>
      <w:r>
        <w:rPr>
          <w:spacing w:val="1"/>
        </w:rPr>
        <w:t> </w:t>
      </w:r>
      <w:r>
        <w:rPr/>
        <w:t>gle-screw</w:t>
      </w:r>
      <w:r>
        <w:rPr>
          <w:spacing w:val="1"/>
        </w:rPr>
        <w:t> </w:t>
      </w:r>
      <w:r>
        <w:rPr/>
        <w:t>pump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explain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operation.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Archimedes’</w:t>
      </w:r>
      <w:r>
        <w:rPr>
          <w:spacing w:val="-4"/>
        </w:rPr>
        <w:t> </w:t>
      </w:r>
      <w:r>
        <w:rPr/>
        <w:t>screw</w:t>
      </w:r>
      <w:r>
        <w:rPr>
          <w:spacing w:val="10"/>
        </w:rPr>
        <w:t> </w:t>
      </w:r>
      <w:r>
        <w:rPr/>
        <w:t>pump</w:t>
      </w:r>
      <w:r>
        <w:rPr>
          <w:spacing w:val="10"/>
        </w:rPr>
        <w:t> </w:t>
      </w:r>
      <w:r>
        <w:rPr/>
        <w:t>operate?</w:t>
      </w:r>
    </w:p>
    <w:p>
      <w:pPr>
        <w:pStyle w:val="BodyText"/>
        <w:spacing w:line="278" w:lineRule="auto" w:before="21"/>
        <w:ind w:left="908" w:right="206" w:hanging="720"/>
        <w:jc w:val="both"/>
      </w:pPr>
      <w:r>
        <w:rPr>
          <w:b/>
        </w:rPr>
        <w:t>P11.5    </w:t>
      </w:r>
      <w:r>
        <w:rPr>
          <w:b/>
          <w:spacing w:val="13"/>
        </w:rPr>
        <w:t> </w:t>
      </w:r>
      <w:r>
        <w:rPr/>
        <w:t>What</w:t>
      </w:r>
      <w:r>
        <w:rPr>
          <w:spacing w:val="8"/>
        </w:rPr>
        <w:t> </w:t>
      </w:r>
      <w:r>
        <w:rPr/>
        <w:t>type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pump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shown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Fig.</w:t>
      </w:r>
      <w:r>
        <w:rPr>
          <w:spacing w:val="8"/>
        </w:rPr>
        <w:t> </w:t>
      </w:r>
      <w:r>
        <w:rPr/>
        <w:t>P11.5?</w:t>
      </w:r>
      <w:r>
        <w:rPr>
          <w:spacing w:val="9"/>
        </w:rPr>
        <w:t> </w:t>
      </w:r>
      <w:r>
        <w:rPr/>
        <w:t>How</w:t>
      </w:r>
      <w:r>
        <w:rPr>
          <w:spacing w:val="9"/>
        </w:rPr>
        <w:t> </w:t>
      </w:r>
      <w:r>
        <w:rPr/>
        <w:t>does</w:t>
      </w:r>
      <w:r>
        <w:rPr>
          <w:spacing w:val="-43"/>
        </w:rPr>
        <w:t> </w:t>
      </w:r>
      <w:r>
        <w:rPr/>
        <w:t>it</w:t>
      </w:r>
      <w:r>
        <w:rPr>
          <w:spacing w:val="10"/>
        </w:rPr>
        <w:t> </w:t>
      </w:r>
      <w:r>
        <w:rPr/>
        <w:t>operate?</w:t>
      </w:r>
    </w:p>
    <w:p>
      <w:pPr>
        <w:pStyle w:val="Heading5"/>
        <w:tabs>
          <w:tab w:pos="2093" w:val="left" w:leader="none"/>
        </w:tabs>
        <w:spacing w:before="144"/>
        <w:ind w:left="894"/>
      </w:pPr>
      <w:r>
        <w:rPr/>
        <w:t>P11.5</w:t>
        <w:tab/>
      </w:r>
      <w:r>
        <w:rPr>
          <w:w w:val="100"/>
        </w:rPr>
        <w:drawing>
          <wp:inline distT="0" distB="0" distL="0" distR="0">
            <wp:extent cx="1009650" cy="1275092"/>
            <wp:effectExtent l="0" t="0" r="0" b="0"/>
            <wp:docPr id="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2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0"/>
        </w:rPr>
      </w:r>
    </w:p>
    <w:p>
      <w:pPr>
        <w:pStyle w:val="BodyText"/>
        <w:spacing w:line="254" w:lineRule="auto" w:before="232"/>
        <w:ind w:left="888" w:right="118" w:hanging="700"/>
        <w:jc w:val="both"/>
      </w:pPr>
      <w:r>
        <w:rPr>
          <w:b/>
        </w:rPr>
        <w:t>P11.6</w:t>
      </w:r>
      <w:r>
        <w:rPr>
          <w:b/>
          <w:spacing w:val="1"/>
        </w:rPr>
        <w:t> </w:t>
      </w:r>
      <w:r>
        <w:rPr/>
        <w:t>Figure P11.6 shows two points a half-period apart in the</w:t>
      </w:r>
      <w:r>
        <w:rPr>
          <w:spacing w:val="1"/>
        </w:rPr>
        <w:t> </w:t>
      </w:r>
      <w:r>
        <w:rPr/>
        <w:t>operation of a pump. What type of pump is this? How</w:t>
      </w:r>
      <w:r>
        <w:rPr>
          <w:spacing w:val="1"/>
        </w:rPr>
        <w:t> </w:t>
      </w:r>
      <w:r>
        <w:rPr/>
        <w:t>does it work? Sketch your best guess of flow rate versus</w:t>
      </w:r>
      <w:r>
        <w:rPr>
          <w:spacing w:val="1"/>
        </w:rPr>
        <w:t> </w:t>
      </w:r>
      <w:r>
        <w:rPr/>
        <w:t>time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few</w:t>
      </w:r>
      <w:r>
        <w:rPr>
          <w:spacing w:val="11"/>
        </w:rPr>
        <w:t> </w:t>
      </w:r>
      <w:r>
        <w:rPr/>
        <w:t>cycles.</w:t>
      </w:r>
    </w:p>
    <w:p>
      <w:pPr>
        <w:pStyle w:val="BodyText"/>
        <w:spacing w:line="254" w:lineRule="auto" w:before="2"/>
        <w:ind w:left="888" w:right="117" w:hanging="700"/>
        <w:jc w:val="both"/>
      </w:pPr>
      <w:r>
        <w:rPr>
          <w:b/>
        </w:rPr>
        <w:t>P11.7</w:t>
      </w:r>
      <w:r>
        <w:rPr>
          <w:b/>
          <w:spacing w:val="1"/>
        </w:rPr>
        <w:t> </w:t>
      </w:r>
      <w:r>
        <w:rPr/>
        <w:t>A piston PDP has a 5-in diameter and a 2-in stroke and</w:t>
      </w:r>
      <w:r>
        <w:rPr>
          <w:spacing w:val="1"/>
        </w:rPr>
        <w:t> </w:t>
      </w:r>
      <w:r>
        <w:rPr/>
        <w:t>operates at 750 r/min with 92 percent volumetric effi-</w:t>
      </w:r>
      <w:r>
        <w:rPr>
          <w:spacing w:val="1"/>
        </w:rPr>
        <w:t> </w:t>
      </w:r>
      <w:r>
        <w:rPr>
          <w:spacing w:val="-2"/>
        </w:rPr>
        <w:t>ciency.</w:t>
      </w:r>
      <w:r>
        <w:rPr>
          <w:spacing w:val="-11"/>
        </w:rPr>
        <w:t> </w:t>
      </w:r>
      <w:r>
        <w:rPr>
          <w:spacing w:val="-2"/>
        </w:rPr>
        <w:t>(</w:t>
      </w:r>
      <w:r>
        <w:rPr>
          <w:i/>
          <w:spacing w:val="-2"/>
        </w:rPr>
        <w:t>a</w:t>
      </w:r>
      <w:r>
        <w:rPr>
          <w:spacing w:val="-2"/>
        </w:rPr>
        <w:t>)</w:t>
      </w:r>
      <w:r>
        <w:rPr>
          <w:spacing w:val="-16"/>
        </w:rPr>
        <w:t> </w:t>
      </w:r>
      <w:r>
        <w:rPr>
          <w:spacing w:val="-2"/>
        </w:rPr>
        <w:t>What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1"/>
        </w:rPr>
        <w:t>its</w:t>
      </w:r>
      <w:r>
        <w:rPr>
          <w:spacing w:val="-11"/>
        </w:rPr>
        <w:t> </w:t>
      </w:r>
      <w:r>
        <w:rPr>
          <w:spacing w:val="-1"/>
        </w:rPr>
        <w:t>delivery,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gal/min?</w:t>
      </w:r>
      <w:r>
        <w:rPr>
          <w:spacing w:val="-10"/>
        </w:rPr>
        <w:t> </w:t>
      </w:r>
      <w:r>
        <w:rPr>
          <w:spacing w:val="-1"/>
        </w:rPr>
        <w:t>(</w:t>
      </w:r>
      <w:r>
        <w:rPr>
          <w:i/>
          <w:spacing w:val="-1"/>
        </w:rPr>
        <w:t>b</w:t>
      </w:r>
      <w:r>
        <w:rPr>
          <w:spacing w:val="-1"/>
        </w:rPr>
        <w:t>)</w:t>
      </w:r>
      <w:r>
        <w:rPr>
          <w:spacing w:val="-11"/>
        </w:rPr>
        <w:t> </w:t>
      </w:r>
      <w:r>
        <w:rPr>
          <w:spacing w:val="-1"/>
        </w:rPr>
        <w:t>If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pump</w:t>
      </w:r>
      <w:r>
        <w:rPr>
          <w:spacing w:val="-43"/>
        </w:rPr>
        <w:t> </w:t>
      </w:r>
      <w:r>
        <w:rPr/>
        <w:t>delivers SAE 10W oil at 20°C against a head of 50 ft,</w:t>
      </w:r>
      <w:r>
        <w:rPr>
          <w:spacing w:val="1"/>
        </w:rPr>
        <w:t> </w:t>
      </w:r>
      <w:r>
        <w:rPr/>
        <w:t>what horsepower is required when the overall efficiency</w:t>
      </w:r>
      <w:r>
        <w:rPr>
          <w:spacing w:val="1"/>
        </w:rPr>
        <w:t> </w:t>
      </w:r>
      <w:r>
        <w:rPr/>
        <w:t>is</w:t>
      </w:r>
      <w:r>
        <w:rPr>
          <w:spacing w:val="10"/>
        </w:rPr>
        <w:t> </w:t>
      </w:r>
      <w:r>
        <w:rPr/>
        <w:t>84</w:t>
      </w:r>
      <w:r>
        <w:rPr>
          <w:spacing w:val="11"/>
        </w:rPr>
        <w:t> </w:t>
      </w:r>
      <w:r>
        <w:rPr/>
        <w:t>percent?</w:t>
      </w:r>
    </w:p>
    <w:p>
      <w:pPr>
        <w:spacing w:after="0" w:line="254" w:lineRule="auto"/>
        <w:jc w:val="both"/>
        <w:sectPr>
          <w:type w:val="continuous"/>
          <w:pgSz w:w="11520" w:h="13320"/>
          <w:pgMar w:top="960" w:bottom="280" w:left="300" w:right="300"/>
          <w:cols w:num="2" w:equalWidth="0">
            <w:col w:w="5761" w:space="40"/>
            <w:col w:w="511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Heading5"/>
      </w:pPr>
      <w:r>
        <w:rPr/>
        <w:pict>
          <v:group style="position:absolute;margin-left:62.264pt;margin-top:-162.512253pt;width:94.45pt;height:157.35pt;mso-position-horizontal-relative:page;mso-position-vertical-relative:paragraph;z-index:15745536" coordorigin="1245,-3250" coordsize="1889,3147">
            <v:rect style="position:absolute;left:2006;top:-3066;width:178;height:213" filled="true" fillcolor="#d3ebfb" stroked="false">
              <v:fill type="solid"/>
            </v:rect>
            <v:shape style="position:absolute;left:2006;top:-3066;width:178;height:213" coordorigin="2006,-3065" coordsize="178,213" path="m2184,-2852l2184,-3065,2006,-3065,2006,-2852e" filled="false" stroked="true" strokeweight=".5pt" strokecolor="#000000">
              <v:path arrowok="t"/>
              <v:stroke dashstyle="solid"/>
            </v:shape>
            <v:rect style="position:absolute;left:2006;top:-496;width:178;height:213" filled="true" fillcolor="#d3ebfb" stroked="false">
              <v:fill type="solid"/>
            </v:rect>
            <v:shape style="position:absolute;left:2006;top:-496;width:178;height:213" coordorigin="2006,-495" coordsize="178,213" path="m2184,-495l2184,-282,2006,-282,2006,-495e" filled="false" stroked="true" strokeweight=".5pt" strokecolor="#000000">
              <v:path arrowok="t"/>
              <v:stroke dashstyle="solid"/>
            </v:shape>
            <v:rect style="position:absolute;left:1251;top:-2853;width:1690;height:2358" filled="true" fillcolor="#d3ebfb" stroked="false">
              <v:fill type="solid"/>
            </v:rect>
            <v:shape style="position:absolute;left:1251;top:-2853;width:1690;height:2358" coordorigin="1251,-2852" coordsize="1690,2358" path="m1251,-2852l2941,-2852,2941,-495,1251,-495,1251,-2852xm1413,-2286l1454,-2295,1488,-2318,1511,-2351,1519,-2393,1511,-2434,1488,-2468,1454,-2490,1413,-2499,1372,-2490,1338,-2468,1315,-2434,1307,-2393,1315,-2351,1338,-2318,1372,-2295,1413,-2286xm1306,-2394l1306,-2249m1520,-2396l1520,-2233e" filled="false" stroked="true" strokeweight=".5pt" strokecolor="#000000">
              <v:path arrowok="t"/>
              <v:stroke dashstyle="solid"/>
            </v:shape>
            <v:shape style="position:absolute;left:2612;top:-2394;width:333;height:167" type="#_x0000_t75" stroked="false">
              <v:imagedata r:id="rId20" o:title=""/>
            </v:shape>
            <v:shape style="position:absolute;left:1308;top:-1046;width:223;height:223" type="#_x0000_t75" stroked="false">
              <v:imagedata r:id="rId21" o:title=""/>
            </v:shape>
            <v:shape style="position:absolute;left:1250;top:-2278;width:1690;height:1535" coordorigin="1250,-2278" coordsize="1690,1535" path="m2774,-744l2732,-752,2699,-775,2676,-809,2668,-850,2676,-892,2699,-925,2732,-948,2774,-956,2815,-948,2849,-925,2872,-892,2880,-850,2872,-809,2849,-775,2815,-752,2774,-744xm2940,-744l2616,-744m1574,-2242l1513,-2260,1432,-2271,1341,-2276,1250,-2278e" filled="false" stroked="true" strokeweight=".5pt" strokecolor="#000000">
              <v:path arrowok="t"/>
              <v:stroke dashstyle="solid"/>
            </v:shape>
            <v:shape style="position:absolute;left:1501;top:-1536;width:1189;height:902" coordorigin="1501,-1536" coordsize="1189,902" path="m1526,-744l1526,-634,2666,-634,2666,-743,1574,-743,1526,-744xm2188,-1536l1704,-1536,1699,-1410,1690,-1309,1673,-1230,1647,-1171,1611,-1128,1563,-1100,1501,-1082,1574,-1010,1574,-743,2616,-743,2616,-1010,2689,-1083,2583,-1097,2492,-1115,2416,-1140,2353,-1171,2302,-1209,2262,-1256,2232,-1311,2210,-1375,2196,-1450,2188,-1536xm1526,-744l1520,-744,1526,-744,1526,-744xe" filled="true" fillcolor="#cccccc" stroked="false">
              <v:path arrowok="t"/>
              <v:fill type="solid"/>
            </v:shape>
            <v:shape style="position:absolute;left:1250;top:-1536;width:1691;height:902" coordorigin="1250,-1536" coordsize="1691,902" path="m1526,-744l1526,-634,2666,-634,2666,-743,2616,-743,2616,-1010,2689,-1083,2583,-1097,2492,-1115,2416,-1140,2353,-1171,2302,-1209,2262,-1256,2232,-1311,2210,-1375,2196,-1450,2188,-1536,1704,-1536,1699,-1410,1690,-1309,1673,-1230,1647,-1171,1611,-1128,1563,-1100,1501,-1082,1574,-1010,1574,-743,1520,-744m1250,-1014l1309,-1069,1365,-1070,1415,-1072,1461,-1076,1501,-1081m2941,-1013l2879,-1072,2829,-1074,2781,-1077,2736,-1080,2693,-1083m1251,-744l1521,-744m2666,-849l2666,-744e" filled="false" stroked="true" strokeweight=".5pt" strokecolor="#000000">
              <v:path arrowok="t"/>
              <v:stroke dashstyle="solid"/>
            </v:shape>
            <v:shape style="position:absolute;left:2662;top:-2611;width:223;height:223" type="#_x0000_t75" stroked="false">
              <v:imagedata r:id="rId22" o:title=""/>
            </v:shape>
            <v:shape style="position:absolute;left:1461;top:-2750;width:1264;height:937" coordorigin="1461,-2749" coordsize="1264,937" path="m2725,-2749l1461,-2749,1462,-2647,1574,-2534,1574,-2242,1650,-2165,1675,-2102,1691,-2023,1701,-1926,1704,-1813,2187,-1813,2196,-1908,2211,-1988,2234,-2053,2267,-2106,2310,-2149,2365,-2182,2433,-2209,2516,-2230,2616,-2247,2617,-2539,2725,-2645,2725,-2749xe" filled="true" fillcolor="#cccccc" stroked="false">
              <v:path arrowok="t"/>
              <v:fill type="solid"/>
            </v:shape>
            <v:shape style="position:absolute;left:1461;top:-2750;width:1264;height:937" coordorigin="1461,-2749" coordsize="1264,937" path="m1574,-2242l1574,-2534,1462,-2647,1461,-2749,2725,-2749,2725,-2645,2617,-2539,2616,-2247,2516,-2230,2433,-2209,2365,-2182,2310,-2149,2267,-2106,2234,-2053,2211,-1988,2196,-1908,2187,-1813,1704,-1813,1701,-1926,1691,-2023,1675,-2102,1650,-2165,1617,-2211,1574,-2242e" filled="false" stroked="true" strokeweight=".5pt" strokecolor="#000000">
              <v:path arrowok="t"/>
              <v:stroke dashstyle="solid"/>
            </v:shape>
            <v:shape style="position:absolute;left:1246;top:-2858;width:123;height:328" type="#_x0000_t75" stroked="false">
              <v:imagedata r:id="rId23" o:title=""/>
            </v:shape>
            <v:shape style="position:absolute;left:2823;top:-2858;width:123;height:328" type="#_x0000_t75" stroked="false">
              <v:imagedata r:id="rId24" o:title=""/>
            </v:shape>
            <v:line style="position:absolute" from="1526,-849" to="1526,-744" stroked="true" strokeweight=".5pt" strokecolor="#000000">
              <v:stroke dashstyle="solid"/>
            </v:line>
            <v:rect style="position:absolute;left:1250;top:-744;width:61;height:249" filled="true" fillcolor="#cccccc" stroked="false">
              <v:fill type="solid"/>
            </v:rect>
            <v:rect style="position:absolute;left:1250;top:-744;width:61;height:249" filled="false" stroked="true" strokeweight=".5pt" strokecolor="#000000">
              <v:stroke dashstyle="solid"/>
            </v:rect>
            <v:rect style="position:absolute;left:2880;top:-744;width:61;height:249" filled="true" fillcolor="#cccccc" stroked="false">
              <v:fill type="solid"/>
            </v:rect>
            <v:shape style="position:absolute;left:1311;top:-1813;width:1630;height:1318" coordorigin="1311,-1813" coordsize="1630,1318" path="m2881,-495l2941,-495,2941,-744,2881,-744,2881,-495xm1311,-849l1311,-743m2880,-850l2880,-745m1704,-1813l1704,-1536m2187,-1813l2187,-1536e" filled="false" stroked="true" strokeweight=".5pt" strokecolor="#000000">
              <v:path arrowok="t"/>
              <v:stroke dashstyle="solid"/>
            </v:shape>
            <v:shape style="position:absolute;left:2064;top:-3251;width:62;height:144" coordorigin="2064,-3250" coordsize="62,144" path="m2095,-3250l2064,-3106,2073,-3112,2084,-3116,2106,-3116,2117,-3112,2126,-3106,2095,-3250xe" filled="true" fillcolor="#00a8ec" stroked="false">
              <v:path arrowok="t"/>
              <v:fill type="solid"/>
            </v:shape>
            <v:line style="position:absolute" from="2095,-3151" to="2095,-2889" stroked="true" strokeweight="1pt" strokecolor="#00a8ec">
              <v:stroke dashstyle="solid"/>
            </v:line>
            <v:shape style="position:absolute;left:1389;top:-1705;width:734;height:363" coordorigin="1389,-1704" coordsize="734,363" path="m1450,-1342l1420,-1486,1389,-1342,1398,-1348,1409,-1352,1431,-1352,1441,-1348,1450,-1342xm2123,-1674l1979,-1704,1985,-1695,1988,-1685,1988,-1662,1985,-1652,1979,-1643,2123,-1674xe" filled="true" fillcolor="#00a8ec" stroked="false">
              <v:path arrowok="t"/>
              <v:fill type="solid"/>
            </v:shape>
            <v:line style="position:absolute" from="1420,-1386" to="1420,-1124" stroked="true" strokeweight="1pt" strokecolor="#00a8ec">
              <v:stroke dashstyle="solid"/>
            </v:line>
            <v:shape style="position:absolute;left:2743;top:-2240;width:62;height:144" coordorigin="2743,-2239" coordsize="62,144" path="m2774,-2239l2743,-2095,2752,-2101,2763,-2105,2785,-2105,2795,-2101,2804,-2095,2774,-2239xe" filled="true" fillcolor="#00a8ec" stroked="false">
              <v:path arrowok="t"/>
              <v:fill type="solid"/>
            </v:shape>
            <v:line style="position:absolute" from="2774,-2140" to="2774,-1878" stroked="true" strokeweight="1pt" strokecolor="#00a8ec">
              <v:stroke dashstyle="solid"/>
            </v:line>
            <v:shape style="position:absolute;left:2064;top:-466;width:62;height:144" coordorigin="2064,-465" coordsize="62,144" path="m2095,-465l2064,-321,2073,-327,2084,-331,2106,-331,2117,-327,2126,-321,2095,-465xe" filled="true" fillcolor="#00a8ec" stroked="false">
              <v:path arrowok="t"/>
              <v:fill type="solid"/>
            </v:shape>
            <v:line style="position:absolute" from="2095,-366" to="2095,-104" stroked="true" strokeweight="1pt" strokecolor="#00a8ec">
              <v:stroke dashstyle="solid"/>
            </v:line>
            <v:line style="position:absolute" from="2873,-805" to="3128,-395" stroked="true" strokeweight=".5pt" strokecolor="#000000">
              <v:stroke dashstyle="solid"/>
            </v:line>
            <v:shape style="position:absolute;left:2283;top:-3169;width:59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Flow out</w:t>
                    </w:r>
                  </w:p>
                </w:txbxContent>
              </v:textbox>
              <w10:wrap type="none"/>
            </v:shape>
            <v:shape style="position:absolute;left:1408;top:-1787;width:1113;height:176" type="#_x0000_t202" filled="false" stroked="false">
              <v:textbox inset="0,0,0,0">
                <w:txbxContent>
                  <w:p>
                    <w:pPr>
                      <w:tabs>
                        <w:tab w:pos="352" w:val="left" w:leader="none"/>
                        <w:tab w:pos="614" w:val="left" w:leader="none"/>
                        <w:tab w:pos="994" w:val="left" w:leader="none"/>
                      </w:tabs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A</w:t>
                      <w:tab/>
                    </w:r>
                    <w:r>
                      <w:rPr>
                        <w:i/>
                        <w:sz w:val="16"/>
                        <w:u w:val="single" w:color="00A8EC"/>
                      </w:rPr>
                      <w:t> </w:t>
                      <w:tab/>
                    </w:r>
                    <w:r>
                      <w:rPr>
                        <w:i/>
                        <w:sz w:val="16"/>
                      </w:rPr>
                      <w:tab/>
                      <w:t>B</w:t>
                    </w:r>
                  </w:p>
                </w:txbxContent>
              </v:textbox>
              <w10:wrap type="none"/>
            </v:shape>
            <v:shape style="position:absolute;left:2288;top:-349;width:5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Flow 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P11.6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line="247" w:lineRule="auto" w:before="144"/>
        <w:ind w:left="838" w:right="-19" w:firstLine="0"/>
        <w:jc w:val="left"/>
        <w:rPr>
          <w:sz w:val="16"/>
        </w:rPr>
      </w:pPr>
      <w:r>
        <w:rPr>
          <w:sz w:val="16"/>
        </w:rPr>
        <w:t>Check</w:t>
      </w:r>
      <w:r>
        <w:rPr>
          <w:w w:val="100"/>
          <w:sz w:val="16"/>
        </w:rPr>
        <w:t> </w:t>
      </w:r>
      <w:r>
        <w:rPr>
          <w:sz w:val="16"/>
        </w:rPr>
        <w:t>valve</w:t>
      </w:r>
    </w:p>
    <w:p>
      <w:pPr>
        <w:pStyle w:val="BodyText"/>
        <w:spacing w:before="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876" w:right="0" w:firstLine="0"/>
        <w:jc w:val="left"/>
        <w:rPr>
          <w:sz w:val="16"/>
        </w:rPr>
      </w:pPr>
      <w:r>
        <w:rPr>
          <w:spacing w:val="-2"/>
          <w:sz w:val="16"/>
        </w:rPr>
        <w:t>Flow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out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759" w:val="left" w:leader="none"/>
          <w:tab w:pos="1022" w:val="left" w:leader="none"/>
          <w:tab w:pos="1261" w:val="left" w:leader="none"/>
        </w:tabs>
        <w:spacing w:before="161"/>
        <w:ind w:left="-24" w:right="0" w:firstLine="0"/>
        <w:jc w:val="left"/>
        <w:rPr>
          <w:i/>
          <w:sz w:val="16"/>
        </w:rPr>
      </w:pPr>
      <w:r>
        <w:rPr>
          <w:i/>
          <w:sz w:val="16"/>
        </w:rPr>
        <w:t>A</w:t>
        <w:tab/>
      </w:r>
      <w:r>
        <w:rPr>
          <w:i/>
          <w:sz w:val="16"/>
          <w:u w:val="single" w:color="00A8EC"/>
        </w:rPr>
        <w:t> </w:t>
        <w:tab/>
      </w:r>
      <w:r>
        <w:rPr>
          <w:i/>
          <w:sz w:val="16"/>
        </w:rPr>
        <w:tab/>
        <w:t>B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19"/>
        </w:rPr>
      </w:pPr>
    </w:p>
    <w:p>
      <w:pPr>
        <w:spacing w:before="0"/>
        <w:ind w:left="881" w:right="0" w:firstLine="0"/>
        <w:jc w:val="left"/>
        <w:rPr>
          <w:sz w:val="16"/>
        </w:rPr>
      </w:pPr>
      <w:r>
        <w:rPr>
          <w:sz w:val="16"/>
        </w:rPr>
        <w:t>Flow in</w:t>
      </w:r>
    </w:p>
    <w:p>
      <w:pPr>
        <w:pStyle w:val="BodyText"/>
        <w:spacing w:line="254" w:lineRule="auto" w:before="105"/>
        <w:ind w:left="1093" w:right="958"/>
        <w:jc w:val="both"/>
      </w:pPr>
      <w:r>
        <w:rPr/>
        <w:br w:type="column"/>
      </w:r>
      <w:r>
        <w:rPr/>
        <w:t>in meters; and (</w:t>
      </w:r>
      <w:r>
        <w:rPr>
          <w:i/>
        </w:rPr>
        <w:t>b</w:t>
      </w:r>
      <w:r>
        <w:rPr/>
        <w:t>) the input power required at 75 percent</w:t>
      </w:r>
      <w:r>
        <w:rPr>
          <w:spacing w:val="-42"/>
        </w:rPr>
        <w:t> </w:t>
      </w:r>
      <w:r>
        <w:rPr/>
        <w:t>efficiency.</w:t>
      </w:r>
    </w:p>
    <w:p>
      <w:pPr>
        <w:pStyle w:val="BodyText"/>
        <w:spacing w:line="254" w:lineRule="auto" w:before="1"/>
        <w:ind w:left="1093" w:right="958" w:hanging="700"/>
        <w:jc w:val="both"/>
      </w:pPr>
      <w:r>
        <w:rPr/>
        <w:pict>
          <v:group style="position:absolute;margin-left:170.720993pt;margin-top:-17.913055pt;width:85.05pt;height:157.35pt;mso-position-horizontal-relative:page;mso-position-vertical-relative:paragraph;z-index:-17361920" coordorigin="3414,-358" coordsize="1701,3147">
            <v:rect style="position:absolute;left:4176;top:-174;width:178;height:213" filled="true" fillcolor="#d3ebfb" stroked="false">
              <v:fill type="solid"/>
            </v:rect>
            <v:shape style="position:absolute;left:4176;top:-174;width:178;height:213" coordorigin="4176,-173" coordsize="178,213" path="m4176,40l4176,-173,4354,-173,4354,40e" filled="false" stroked="true" strokeweight=".5pt" strokecolor="#000000">
              <v:path arrowok="t"/>
              <v:stroke dashstyle="solid"/>
            </v:shape>
            <v:rect style="position:absolute;left:4176;top:2396;width:178;height:213" filled="true" fillcolor="#d3ebfb" stroked="false">
              <v:fill type="solid"/>
            </v:rect>
            <v:shape style="position:absolute;left:4176;top:2396;width:178;height:213" coordorigin="4176,2397" coordsize="178,213" path="m4176,2397l4176,2610,4354,2610,4354,2397e" filled="false" stroked="true" strokeweight=".5pt" strokecolor="#000000">
              <v:path arrowok="t"/>
              <v:stroke dashstyle="solid"/>
            </v:shape>
            <v:rect style="position:absolute;left:3419;top:39;width:1690;height:2358" filled="true" fillcolor="#d3ebfb" stroked="false">
              <v:fill type="solid"/>
            </v:rect>
            <v:shape style="position:absolute;left:3419;top:39;width:1690;height:2358" coordorigin="3419,40" coordsize="1690,2358" path="m3419,2397l5109,2397,5109,40,3419,40,3419,2397xm4947,605l4906,597,4872,574,4850,541,4841,499,4850,458,4872,424,4906,402,4947,393,4989,402,5022,424,5045,458,5053,499,5045,541,5022,574,4989,597,4947,605xm5054,498l5054,643m4841,496l4841,659e" filled="false" stroked="true" strokeweight=".5pt" strokecolor="#000000">
              <v:path arrowok="t"/>
              <v:stroke dashstyle="solid"/>
            </v:shape>
            <v:shape style="position:absolute;left:3415;top:498;width:333;height:167" type="#_x0000_t75" stroked="false">
              <v:imagedata r:id="rId25" o:title=""/>
            </v:shape>
            <v:shape style="position:absolute;left:4829;top:1846;width:223;height:223" type="#_x0000_t75" stroked="false">
              <v:imagedata r:id="rId26" o:title=""/>
            </v:shape>
            <v:shape style="position:absolute;left:3420;top:614;width:1690;height:1535" coordorigin="3421,614" coordsize="1690,1535" path="m3586,2148l3628,2140,3662,2117,3684,2083,3693,2042,3684,2000,3662,1967,3628,1944,3586,1936,3545,1944,3511,1967,3489,2000,3480,2042,3489,2083,3511,2117,3545,2140,3586,2148xm3421,2148l3744,2148m4786,650l4847,632,4928,621,5019,616,5110,614e" filled="false" stroked="true" strokeweight=".5pt" strokecolor="#000000">
              <v:path arrowok="t"/>
              <v:stroke dashstyle="solid"/>
            </v:shape>
            <v:shape style="position:absolute;left:3670;top:1356;width:1189;height:902" coordorigin="3671,1356" coordsize="1189,902" path="m4834,2148l4787,2149,3694,2149,3694,2258,4834,2258,4834,2148xm4656,1356l4173,1356,4164,1442,4150,1517,4128,1581,4098,1636,4058,1683,4007,1721,3944,1752,3868,1777,3777,1795,3671,1808,3744,1882,3744,2149,4787,2149,4787,1882,4859,1810,4797,1792,4749,1764,4713,1721,4687,1662,4671,1583,4661,1482,4656,1356xm4840,2148l4834,2148,4834,2148,4840,2148xe" filled="true" fillcolor="#cccccc" stroked="false">
              <v:path arrowok="t"/>
              <v:fill type="solid"/>
            </v:shape>
            <v:shape style="position:absolute;left:3419;top:1356;width:1691;height:902" coordorigin="3419,1356" coordsize="1691,902" path="m4834,2148l4834,2258,3694,2258,3694,2149,3744,2149,3744,1882,3671,1808,3777,1795,3868,1777,3944,1752,4007,1721,4058,1683,4098,1636,4128,1581,4150,1517,4164,1442,4173,1356,4656,1356,4661,1482,4671,1583,4687,1662,4713,1721,4749,1764,4797,1792,4859,1810,4787,1882,4787,2149,4840,2148m5110,1878l5051,1823,4995,1822,4945,1820,4900,1816,4859,1811m3419,1879l3482,1820,3531,1818,3579,1815,3624,1812,3667,1809m5110,2148l4839,2148m3694,2043l3694,2148e" filled="false" stroked="true" strokeweight=".5pt" strokecolor="#000000">
              <v:path arrowok="t"/>
              <v:stroke dashstyle="solid"/>
            </v:shape>
            <v:shape style="position:absolute;left:3475;top:281;width:223;height:223" type="#_x0000_t75" stroked="false">
              <v:imagedata r:id="rId22" o:title=""/>
            </v:shape>
            <v:shape style="position:absolute;left:3635;top:142;width:1264;height:937" coordorigin="3635,143" coordsize="1264,937" path="m4899,143l3635,143,3635,247,3744,353,3744,645,3844,662,3927,683,3996,710,4051,743,4094,786,4126,839,4149,904,4164,984,4173,1079,4656,1079,4659,966,4669,869,4685,790,4710,727,4786,650,4786,358,4899,245,4899,143xe" filled="true" fillcolor="#cccccc" stroked="false">
              <v:path arrowok="t"/>
              <v:fill type="solid"/>
            </v:shape>
            <v:shape style="position:absolute;left:3635;top:142;width:1264;height:937" coordorigin="3635,143" coordsize="1264,937" path="m4786,650l4786,358,4899,245,4899,143,3635,143,3635,247,3744,353,3744,645,3844,662,3927,683,3996,710,4051,743,4094,786,4126,839,4149,904,4164,984,4173,1079,4656,1079,4659,966,4669,869,4685,790,4710,727,4743,681,4786,650e" filled="false" stroked="true" strokeweight=".5pt" strokecolor="#000000">
              <v:path arrowok="t"/>
              <v:stroke dashstyle="solid"/>
            </v:shape>
            <v:shape style="position:absolute;left:4991;top:34;width:123;height:328" type="#_x0000_t75" stroked="false">
              <v:imagedata r:id="rId27" o:title=""/>
            </v:shape>
            <v:shape style="position:absolute;left:3414;top:34;width:123;height:328" type="#_x0000_t75" stroked="false">
              <v:imagedata r:id="rId28" o:title=""/>
            </v:shape>
            <v:line style="position:absolute" from="4834,2043" to="4834,2148" stroked="true" strokeweight=".5pt" strokecolor="#000000">
              <v:stroke dashstyle="solid"/>
            </v:line>
            <v:rect style="position:absolute;left:5049;top:2148;width:61;height:249" filled="true" fillcolor="#cccccc" stroked="false">
              <v:fill type="solid"/>
            </v:rect>
            <v:rect style="position:absolute;left:5049;top:2148;width:61;height:249" filled="false" stroked="true" strokeweight=".5pt" strokecolor="#000000">
              <v:stroke dashstyle="solid"/>
            </v:rect>
            <v:rect style="position:absolute;left:3419;top:2148;width:61;height:249" filled="true" fillcolor="#cccccc" stroked="false">
              <v:fill type="solid"/>
            </v:rect>
            <v:shape style="position:absolute;left:3419;top:1079;width:1630;height:1318" coordorigin="3419,1079" coordsize="1630,1318" path="m3419,2148l3480,2148,3480,2397,3419,2397,3419,2148xm5049,2043l5049,2148m3480,2042l3480,2147m4656,1079l4656,1356m4173,1079l4173,1356e" filled="false" stroked="true" strokeweight=".5pt" strokecolor="#000000">
              <v:path arrowok="t"/>
              <v:stroke dashstyle="solid"/>
            </v:shape>
            <v:shape style="position:absolute;left:4234;top:-359;width:62;height:144" coordorigin="4234,-358" coordsize="62,144" path="m4265,-358l4234,-214,4243,-221,4254,-224,4276,-224,4287,-221,4296,-214,4265,-358xe" filled="true" fillcolor="#00a8ec" stroked="false">
              <v:path arrowok="t"/>
              <v:fill type="solid"/>
            </v:shape>
            <v:line style="position:absolute" from="4265,-259" to="4265,3" stroked="true" strokeweight="1pt" strokecolor="#00a8ec">
              <v:stroke dashstyle="solid"/>
            </v:line>
            <v:shape style="position:absolute;left:4237;top:1187;width:734;height:363" coordorigin="4238,1188" coordsize="734,363" path="m4382,1188l4238,1218,4382,1249,4375,1240,4372,1230,4372,1207,4375,1197,4382,1188xm4971,1550l4941,1406,4910,1550,4919,1544,4929,1540,4952,1540,4962,1544,4971,1550xe" filled="true" fillcolor="#00a8ec" stroked="false">
              <v:path arrowok="t"/>
              <v:fill type="solid"/>
            </v:shape>
            <v:line style="position:absolute" from="4941,1506" to="4941,1768" stroked="true" strokeweight="1pt" strokecolor="#00a8ec">
              <v:stroke dashstyle="solid"/>
            </v:line>
            <v:shape style="position:absolute;left:3555;top:652;width:62;height:144" coordorigin="3556,653" coordsize="62,144" path="m3586,653l3556,797,3565,791,3575,787,3598,787,3608,791,3617,797,3586,653xe" filled="true" fillcolor="#00a8ec" stroked="false">
              <v:path arrowok="t"/>
              <v:fill type="solid"/>
            </v:shape>
            <v:line style="position:absolute" from="3586,752" to="3586,1014" stroked="true" strokeweight="1pt" strokecolor="#00a8ec">
              <v:stroke dashstyle="solid"/>
            </v:line>
            <v:shape style="position:absolute;left:4234;top:2426;width:62;height:144" coordorigin="4234,2427" coordsize="62,144" path="m4265,2427l4234,2571,4243,2564,4254,2561,4276,2561,4287,2564,4296,2571,4265,2427xe" filled="true" fillcolor="#00a8ec" stroked="false">
              <v:path arrowok="t"/>
              <v:fill type="solid"/>
            </v:shape>
            <v:line style="position:absolute" from="4265,2526" to="4265,2788" stroked="true" strokeweight="1pt" strokecolor="#00a8ec">
              <v:stroke dashstyle="solid"/>
            </v:line>
            <w10:wrap type="none"/>
          </v:group>
        </w:pict>
      </w:r>
      <w:r>
        <w:rPr>
          <w:b/>
        </w:rPr>
        <w:t>P11.13</w:t>
      </w:r>
      <w:r>
        <w:rPr>
          <w:b/>
          <w:spacing w:val="1"/>
        </w:rPr>
        <w:t> </w:t>
      </w:r>
      <w:r>
        <w:rPr/>
        <w:t>A 20-hp pump delivers 400 gal/min of gasoline at 20°C</w:t>
      </w:r>
      <w:r>
        <w:rPr>
          <w:spacing w:val="1"/>
        </w:rPr>
        <w:t> </w:t>
      </w:r>
      <w:r>
        <w:rPr/>
        <w:t>with 75 percent efficiency. What head and pressure rise</w:t>
      </w:r>
      <w:r>
        <w:rPr>
          <w:spacing w:val="1"/>
        </w:rPr>
        <w:t> </w:t>
      </w:r>
      <w:r>
        <w:rPr/>
        <w:t>result</w:t>
      </w:r>
      <w:r>
        <w:rPr>
          <w:spacing w:val="10"/>
        </w:rPr>
        <w:t> </w:t>
      </w:r>
      <w:r>
        <w:rPr/>
        <w:t>across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pump?</w:t>
      </w:r>
    </w:p>
    <w:p>
      <w:pPr>
        <w:pStyle w:val="BodyText"/>
        <w:spacing w:line="244" w:lineRule="auto" w:before="2"/>
        <w:ind w:left="1093" w:right="958" w:hanging="700"/>
        <w:jc w:val="both"/>
      </w:pPr>
      <w:r>
        <w:rPr>
          <w:b/>
        </w:rPr>
        <w:t>P11.14</w:t>
      </w:r>
      <w:r>
        <w:rPr>
          <w:b/>
          <w:spacing w:val="46"/>
        </w:rPr>
        <w:t> </w:t>
      </w:r>
      <w:r>
        <w:rPr/>
        <w:t>A pump delivers gasoline at 20°C and 12 m</w:t>
      </w:r>
      <w:r>
        <w:rPr>
          <w:vertAlign w:val="superscript"/>
        </w:rPr>
        <w:t>3</w:t>
      </w:r>
      <w:r>
        <w:rPr>
          <w:vertAlign w:val="baseline"/>
        </w:rPr>
        <w:t>/h. At the</w:t>
      </w:r>
      <w:r>
        <w:rPr>
          <w:spacing w:val="1"/>
          <w:vertAlign w:val="baseline"/>
        </w:rPr>
        <w:t> </w:t>
      </w:r>
      <w:r>
        <w:rPr>
          <w:vertAlign w:val="baseline"/>
        </w:rPr>
        <w:t>inlet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8"/>
          <w:vertAlign w:val="baseline"/>
        </w:rPr>
        <w:t> </w:t>
      </w:r>
      <w:r>
        <w:rPr>
          <w:vertAlign w:val="baseline"/>
        </w:rPr>
        <w:t>100</w:t>
      </w:r>
      <w:r>
        <w:rPr>
          <w:spacing w:val="-3"/>
          <w:vertAlign w:val="baseline"/>
        </w:rPr>
        <w:t> </w:t>
      </w:r>
      <w:r>
        <w:rPr>
          <w:vertAlign w:val="baseline"/>
        </w:rPr>
        <w:t>kPa,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z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8"/>
          <w:vertAlign w:val="baseline"/>
        </w:rPr>
        <w:t> </w:t>
      </w:r>
      <w:r>
        <w:rPr>
          <w:vertAlign w:val="baseline"/>
        </w:rPr>
        <w:t>1</w:t>
      </w:r>
      <w:r>
        <w:rPr>
          <w:spacing w:val="-3"/>
          <w:vertAlign w:val="baseline"/>
        </w:rPr>
        <w:t> </w:t>
      </w:r>
      <w:r>
        <w:rPr>
          <w:vertAlign w:val="baseline"/>
        </w:rPr>
        <w:t>m,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V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8"/>
          <w:vertAlign w:val="baseline"/>
        </w:rPr>
        <w:t> </w:t>
      </w:r>
      <w:r>
        <w:rPr>
          <w:vertAlign w:val="baseline"/>
        </w:rPr>
        <w:t>2</w:t>
      </w:r>
      <w:r>
        <w:rPr>
          <w:spacing w:val="-3"/>
          <w:vertAlign w:val="baseline"/>
        </w:rPr>
        <w:t> </w:t>
      </w:r>
      <w:r>
        <w:rPr>
          <w:vertAlign w:val="baseline"/>
        </w:rPr>
        <w:t>m/s.</w:t>
      </w:r>
      <w:r>
        <w:rPr>
          <w:spacing w:val="-13"/>
          <w:vertAlign w:val="baseline"/>
        </w:rPr>
        <w:t> </w:t>
      </w:r>
      <w:r>
        <w:rPr>
          <w:vertAlign w:val="baseline"/>
        </w:rPr>
        <w:t>At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exit</w:t>
      </w:r>
      <w:r>
        <w:rPr>
          <w:spacing w:val="-43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500 kPa, </w:t>
      </w:r>
      <w:r>
        <w:rPr>
          <w:i/>
          <w:vertAlign w:val="baseline"/>
        </w:rPr>
        <w:t>z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4 m, and </w:t>
      </w:r>
      <w:r>
        <w:rPr>
          <w:i/>
          <w:vertAlign w:val="baseline"/>
        </w:rPr>
        <w:t>V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3 m/s. How much</w:t>
      </w:r>
      <w:r>
        <w:rPr>
          <w:spacing w:val="1"/>
          <w:vertAlign w:val="baseline"/>
        </w:rPr>
        <w:t> </w:t>
      </w:r>
      <w:r>
        <w:rPr>
          <w:vertAlign w:val="baseline"/>
        </w:rPr>
        <w:t>power</w:t>
      </w:r>
      <w:r>
        <w:rPr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required</w:t>
      </w:r>
      <w:r>
        <w:rPr>
          <w:spacing w:val="11"/>
          <w:vertAlign w:val="baseline"/>
        </w:rPr>
        <w:t> </w:t>
      </w:r>
      <w:r>
        <w:rPr>
          <w:vertAlign w:val="baseline"/>
        </w:rPr>
        <w:t>if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motor</w:t>
      </w:r>
      <w:r>
        <w:rPr>
          <w:spacing w:val="10"/>
          <w:vertAlign w:val="baseline"/>
        </w:rPr>
        <w:t> </w:t>
      </w:r>
      <w:r>
        <w:rPr>
          <w:vertAlign w:val="baseline"/>
        </w:rPr>
        <w:t>efficiency</w:t>
      </w:r>
      <w:r>
        <w:rPr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75</w:t>
      </w:r>
      <w:r>
        <w:rPr>
          <w:spacing w:val="11"/>
          <w:vertAlign w:val="baseline"/>
        </w:rPr>
        <w:t> </w:t>
      </w:r>
      <w:r>
        <w:rPr>
          <w:vertAlign w:val="baseline"/>
        </w:rPr>
        <w:t>percent?</w:t>
      </w:r>
    </w:p>
    <w:p>
      <w:pPr>
        <w:pStyle w:val="BodyText"/>
        <w:spacing w:line="254" w:lineRule="auto" w:before="5"/>
        <w:ind w:left="1093" w:right="957" w:hanging="700"/>
        <w:jc w:val="both"/>
      </w:pPr>
      <w:r>
        <w:rPr>
          <w:b/>
        </w:rPr>
        <w:t>P11.15</w:t>
      </w:r>
      <w:r>
        <w:rPr>
          <w:b/>
          <w:spacing w:val="1"/>
        </w:rPr>
        <w:t> </w:t>
      </w:r>
      <w:r>
        <w:rPr/>
        <w:t>A lawn sprinkler can be used as a simple turbine. As</w:t>
      </w:r>
      <w:r>
        <w:rPr>
          <w:spacing w:val="1"/>
        </w:rPr>
        <w:t> </w:t>
      </w:r>
      <w:r>
        <w:rPr/>
        <w:t>shown in Fig. P11.15, flow enters normal to the paper in</w:t>
      </w:r>
      <w:r>
        <w:rPr>
          <w:spacing w:val="-42"/>
        </w:rPr>
        <w:t> </w:t>
      </w:r>
      <w:r>
        <w:rPr/>
        <w:t>the</w:t>
      </w:r>
      <w:r>
        <w:rPr>
          <w:spacing w:val="-8"/>
        </w:rPr>
        <w:t> </w:t>
      </w:r>
      <w:r>
        <w:rPr/>
        <w:t>center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splits</w:t>
      </w:r>
      <w:r>
        <w:rPr>
          <w:spacing w:val="-7"/>
        </w:rPr>
        <w:t> </w:t>
      </w:r>
      <w:r>
        <w:rPr/>
        <w:t>evenly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>
          <w:i/>
        </w:rPr>
        <w:t>Q</w:t>
      </w:r>
      <w:r>
        <w:rPr/>
        <w:t>/2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>
          <w:i/>
        </w:rPr>
        <w:t>V</w:t>
      </w:r>
      <w:r>
        <w:rPr>
          <w:vertAlign w:val="subscript"/>
        </w:rPr>
        <w:t>rel</w:t>
      </w:r>
      <w:r>
        <w:rPr>
          <w:spacing w:val="-6"/>
          <w:vertAlign w:val="baseline"/>
        </w:rPr>
        <w:t> </w:t>
      </w:r>
      <w:r>
        <w:rPr>
          <w:vertAlign w:val="baseline"/>
        </w:rPr>
        <w:t>leaving</w:t>
      </w:r>
      <w:r>
        <w:rPr>
          <w:spacing w:val="-7"/>
          <w:vertAlign w:val="baseline"/>
        </w:rPr>
        <w:t> </w:t>
      </w:r>
      <w:r>
        <w:rPr>
          <w:vertAlign w:val="baseline"/>
        </w:rPr>
        <w:t>each</w:t>
      </w:r>
      <w:r>
        <w:rPr>
          <w:spacing w:val="-43"/>
          <w:vertAlign w:val="baseline"/>
        </w:rPr>
        <w:t> </w:t>
      </w:r>
      <w:r>
        <w:rPr>
          <w:spacing w:val="-1"/>
          <w:vertAlign w:val="baseline"/>
        </w:rPr>
        <w:t>nozzle.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arms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rotate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at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angular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velocity</w:t>
      </w:r>
      <w:r>
        <w:rPr>
          <w:spacing w:val="-8"/>
          <w:vertAlign w:val="baseline"/>
        </w:rPr>
        <w:t> </w:t>
      </w:r>
      <w:r>
        <w:rPr>
          <w:i/>
          <w:spacing w:val="-1"/>
          <w:vertAlign w:val="baseline"/>
        </w:rPr>
        <w:t>ω</w:t>
      </w:r>
      <w:r>
        <w:rPr>
          <w:i/>
          <w:spacing w:val="-7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do</w:t>
      </w:r>
      <w:r>
        <w:rPr>
          <w:spacing w:val="-8"/>
          <w:vertAlign w:val="baseline"/>
        </w:rPr>
        <w:t> </w:t>
      </w:r>
      <w:r>
        <w:rPr>
          <w:vertAlign w:val="baseline"/>
        </w:rPr>
        <w:t>work</w:t>
      </w:r>
      <w:r>
        <w:rPr>
          <w:spacing w:val="-43"/>
          <w:vertAlign w:val="baseline"/>
        </w:rPr>
        <w:t> </w:t>
      </w:r>
      <w:r>
        <w:rPr>
          <w:vertAlign w:val="baseline"/>
        </w:rPr>
        <w:t>on a shaft. Draw the velocity diagram for this turbine.</w:t>
      </w:r>
      <w:r>
        <w:rPr>
          <w:spacing w:val="1"/>
          <w:vertAlign w:val="baseline"/>
        </w:rPr>
        <w:t> </w:t>
      </w:r>
      <w:r>
        <w:rPr>
          <w:vertAlign w:val="baseline"/>
        </w:rPr>
        <w:t>Neglecting friction, find an expression for the power de-</w:t>
      </w:r>
      <w:r>
        <w:rPr>
          <w:spacing w:val="-42"/>
          <w:vertAlign w:val="baseline"/>
        </w:rPr>
        <w:t> </w:t>
      </w:r>
      <w:r>
        <w:rPr>
          <w:vertAlign w:val="baseline"/>
        </w:rPr>
        <w:t>livered to the shaft. Find the rotation rate for which the</w:t>
      </w:r>
      <w:r>
        <w:rPr>
          <w:spacing w:val="1"/>
          <w:vertAlign w:val="baseline"/>
        </w:rPr>
        <w:t> </w:t>
      </w:r>
      <w:r>
        <w:rPr>
          <w:vertAlign w:val="baseline"/>
        </w:rPr>
        <w:t>power</w:t>
      </w:r>
      <w:r>
        <w:rPr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a</w:t>
      </w:r>
      <w:r>
        <w:rPr>
          <w:spacing w:val="10"/>
          <w:vertAlign w:val="baseline"/>
        </w:rPr>
        <w:t> </w:t>
      </w:r>
      <w:r>
        <w:rPr>
          <w:vertAlign w:val="baseline"/>
        </w:rPr>
        <w:t>maximum.</w:t>
      </w:r>
    </w:p>
    <w:p>
      <w:pPr>
        <w:spacing w:after="0" w:line="254" w:lineRule="auto"/>
        <w:jc w:val="both"/>
        <w:sectPr>
          <w:pgSz w:w="11520" w:h="13320"/>
          <w:pgMar w:header="494" w:footer="0" w:top="960" w:bottom="280" w:left="300" w:right="300"/>
          <w:cols w:num="4" w:equalWidth="0">
            <w:col w:w="1304" w:space="685"/>
            <w:col w:w="1248" w:space="40"/>
            <w:col w:w="1450" w:space="40"/>
            <w:col w:w="6153"/>
          </w:cols>
        </w:sectPr>
      </w:pPr>
    </w:p>
    <w:p>
      <w:pPr>
        <w:pStyle w:val="BodyText"/>
        <w:spacing w:line="254" w:lineRule="auto"/>
        <w:ind w:left="820" w:right="38" w:hanging="700"/>
        <w:jc w:val="both"/>
      </w:pPr>
      <w:r>
        <w:rPr>
          <w:b/>
        </w:rPr>
        <w:t>P11.8</w:t>
      </w:r>
      <w:r>
        <w:rPr>
          <w:b/>
          <w:spacing w:val="32"/>
        </w:rPr>
        <w:t> </w:t>
      </w:r>
      <w:r>
        <w:rPr/>
        <w:t>A</w:t>
      </w:r>
      <w:r>
        <w:rPr>
          <w:spacing w:val="-10"/>
        </w:rPr>
        <w:t> </w:t>
      </w:r>
      <w:r>
        <w:rPr/>
        <w:t>centrifugal</w:t>
      </w:r>
      <w:r>
        <w:rPr>
          <w:spacing w:val="-10"/>
        </w:rPr>
        <w:t> </w:t>
      </w:r>
      <w:r>
        <w:rPr/>
        <w:t>pump</w:t>
      </w:r>
      <w:r>
        <w:rPr>
          <w:spacing w:val="-9"/>
        </w:rPr>
        <w:t> </w:t>
      </w:r>
      <w:r>
        <w:rPr/>
        <w:t>delivers</w:t>
      </w:r>
      <w:r>
        <w:rPr>
          <w:spacing w:val="-10"/>
        </w:rPr>
        <w:t> </w:t>
      </w:r>
      <w:r>
        <w:rPr/>
        <w:t>550</w:t>
      </w:r>
      <w:r>
        <w:rPr>
          <w:spacing w:val="-9"/>
        </w:rPr>
        <w:t> </w:t>
      </w:r>
      <w:r>
        <w:rPr/>
        <w:t>gal/min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water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20°C</w:t>
      </w:r>
      <w:r>
        <w:rPr>
          <w:spacing w:val="-43"/>
        </w:rPr>
        <w:t> </w:t>
      </w:r>
      <w:r>
        <w:rPr/>
        <w:t>when the brake horsepower is 22 and the efficiency is 71</w:t>
      </w:r>
      <w:r>
        <w:rPr>
          <w:spacing w:val="-42"/>
        </w:rPr>
        <w:t> </w:t>
      </w:r>
      <w:r>
        <w:rPr/>
        <w:t>percent. (</w:t>
      </w:r>
      <w:r>
        <w:rPr>
          <w:i/>
        </w:rPr>
        <w:t>a</w:t>
      </w:r>
      <w:r>
        <w:rPr/>
        <w:t>) Estimate the head rise in ft and the pressure</w:t>
      </w:r>
      <w:r>
        <w:rPr>
          <w:spacing w:val="1"/>
        </w:rPr>
        <w:t> </w:t>
      </w:r>
      <w:r>
        <w:rPr/>
        <w:t>rise in lbf/in</w:t>
      </w:r>
      <w:r>
        <w:rPr>
          <w:vertAlign w:val="superscript"/>
        </w:rPr>
        <w:t>2</w:t>
      </w:r>
      <w:r>
        <w:rPr>
          <w:vertAlign w:val="baseline"/>
        </w:rPr>
        <w:t>. (</w:t>
      </w:r>
      <w:r>
        <w:rPr>
          <w:i/>
          <w:vertAlign w:val="baseline"/>
        </w:rPr>
        <w:t>b</w:t>
      </w:r>
      <w:r>
        <w:rPr>
          <w:vertAlign w:val="baseline"/>
        </w:rPr>
        <w:t>) Also estimate the head rise and horse-</w:t>
      </w:r>
      <w:r>
        <w:rPr>
          <w:spacing w:val="1"/>
          <w:vertAlign w:val="baseline"/>
        </w:rPr>
        <w:t> </w:t>
      </w:r>
      <w:r>
        <w:rPr>
          <w:vertAlign w:val="baseline"/>
        </w:rPr>
        <w:t>power if instead the delivery is 550 gal/min of gasoline</w:t>
      </w:r>
      <w:r>
        <w:rPr>
          <w:spacing w:val="1"/>
          <w:vertAlign w:val="baseline"/>
        </w:rPr>
        <w:t> </w:t>
      </w:r>
      <w:r>
        <w:rPr>
          <w:vertAlign w:val="baseline"/>
        </w:rPr>
        <w:t>at</w:t>
      </w:r>
      <w:r>
        <w:rPr>
          <w:spacing w:val="10"/>
          <w:vertAlign w:val="baseline"/>
        </w:rPr>
        <w:t> </w:t>
      </w:r>
      <w:r>
        <w:rPr>
          <w:vertAlign w:val="baseline"/>
        </w:rPr>
        <w:t>20°C.</w:t>
      </w:r>
    </w:p>
    <w:p>
      <w:pPr>
        <w:pStyle w:val="BodyText"/>
        <w:spacing w:line="252" w:lineRule="auto"/>
        <w:ind w:left="819" w:right="38" w:hanging="700"/>
        <w:jc w:val="both"/>
      </w:pPr>
      <w:r>
        <w:rPr>
          <w:b/>
        </w:rPr>
        <w:t>P11.9</w:t>
      </w:r>
      <w:r>
        <w:rPr>
          <w:b/>
          <w:spacing w:val="1"/>
        </w:rPr>
        <w:t> </w:t>
      </w:r>
      <w:r>
        <w:rPr/>
        <w:t>Figure P11.9 shows the measured performance of the</w:t>
      </w:r>
      <w:r>
        <w:rPr>
          <w:spacing w:val="1"/>
        </w:rPr>
        <w:t> </w:t>
      </w:r>
      <w:r>
        <w:rPr>
          <w:spacing w:val="-1"/>
        </w:rPr>
        <w:t>Vickers</w:t>
      </w:r>
      <w:r>
        <w:rPr>
          <w:spacing w:val="-10"/>
        </w:rPr>
        <w:t> </w:t>
      </w:r>
      <w:r>
        <w:rPr>
          <w:spacing w:val="-1"/>
        </w:rPr>
        <w:t>model</w:t>
      </w:r>
      <w:r>
        <w:rPr>
          <w:spacing w:val="-10"/>
        </w:rPr>
        <w:t> </w:t>
      </w:r>
      <w:r>
        <w:rPr>
          <w:spacing w:val="-1"/>
        </w:rPr>
        <w:t>PVQ40</w:t>
      </w:r>
      <w:r>
        <w:rPr>
          <w:spacing w:val="-9"/>
        </w:rPr>
        <w:t> </w:t>
      </w:r>
      <w:r>
        <w:rPr>
          <w:spacing w:val="-1"/>
        </w:rPr>
        <w:t>piston</w:t>
      </w:r>
      <w:r>
        <w:rPr>
          <w:spacing w:val="-10"/>
        </w:rPr>
        <w:t> </w:t>
      </w:r>
      <w:r>
        <w:rPr>
          <w:spacing w:val="-1"/>
        </w:rPr>
        <w:t>pump</w:t>
      </w:r>
      <w:r>
        <w:rPr>
          <w:spacing w:val="-9"/>
        </w:rPr>
        <w:t> </w:t>
      </w:r>
      <w:r>
        <w:rPr>
          <w:spacing w:val="-1"/>
        </w:rPr>
        <w:t>when</w:t>
      </w:r>
      <w:r>
        <w:rPr>
          <w:spacing w:val="-10"/>
        </w:rPr>
        <w:t> </w:t>
      </w:r>
      <w:r>
        <w:rPr>
          <w:spacing w:val="-1"/>
        </w:rPr>
        <w:t>delivering</w:t>
      </w:r>
      <w:r>
        <w:rPr>
          <w:spacing w:val="-10"/>
        </w:rPr>
        <w:t> </w:t>
      </w:r>
      <w:r>
        <w:rPr/>
        <w:t>SAE</w:t>
      </w:r>
      <w:r>
        <w:rPr>
          <w:spacing w:val="-42"/>
        </w:rPr>
        <w:t> </w:t>
      </w:r>
      <w:r>
        <w:rPr>
          <w:spacing w:val="-1"/>
        </w:rPr>
        <w:t>10W oil at 180°F </w:t>
      </w:r>
      <w:r>
        <w:rPr/>
        <w:t>(</w:t>
      </w:r>
      <w:r>
        <w:rPr>
          <w:i/>
        </w:rPr>
        <w:t>p </w:t>
      </w:r>
      <w:r>
        <w:rPr>
          <w:rFonts w:ascii="Verdana" w:hAnsi="Verdana"/>
        </w:rPr>
        <w:t>≈ </w:t>
      </w:r>
      <w:r>
        <w:rPr/>
        <w:t>910 kg/m</w:t>
      </w:r>
      <w:r>
        <w:rPr>
          <w:vertAlign w:val="superscript"/>
        </w:rPr>
        <w:t>3</w:t>
      </w:r>
      <w:r>
        <w:rPr>
          <w:vertAlign w:val="baseline"/>
        </w:rPr>
        <w:t>). Make some general</w:t>
      </w:r>
      <w:r>
        <w:rPr>
          <w:spacing w:val="1"/>
          <w:vertAlign w:val="baseline"/>
        </w:rPr>
        <w:t> </w:t>
      </w:r>
      <w:r>
        <w:rPr>
          <w:vertAlign w:val="baseline"/>
        </w:rPr>
        <w:t>observations</w:t>
      </w:r>
      <w:r>
        <w:rPr>
          <w:spacing w:val="-11"/>
          <w:vertAlign w:val="baseline"/>
        </w:rPr>
        <w:t> </w:t>
      </w:r>
      <w:r>
        <w:rPr>
          <w:vertAlign w:val="baseline"/>
        </w:rPr>
        <w:t>about</w:t>
      </w:r>
      <w:r>
        <w:rPr>
          <w:spacing w:val="-11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1"/>
          <w:vertAlign w:val="baseline"/>
        </w:rPr>
        <w:t> </w:t>
      </w:r>
      <w:r>
        <w:rPr>
          <w:vertAlign w:val="baseline"/>
        </w:rPr>
        <w:t>data</w:t>
      </w:r>
      <w:r>
        <w:rPr>
          <w:spacing w:val="-11"/>
          <w:vertAlign w:val="baseline"/>
        </w:rPr>
        <w:t> </w:t>
      </w:r>
      <w:r>
        <w:rPr>
          <w:vertAlign w:val="baseline"/>
        </w:rPr>
        <w:t>vis-à-vis</w:t>
      </w:r>
      <w:r>
        <w:rPr>
          <w:spacing w:val="-11"/>
          <w:vertAlign w:val="baseline"/>
        </w:rPr>
        <w:t> </w:t>
      </w:r>
      <w:r>
        <w:rPr>
          <w:vertAlign w:val="baseline"/>
        </w:rPr>
        <w:t>Fig.</w:t>
      </w:r>
      <w:r>
        <w:rPr>
          <w:spacing w:val="-11"/>
          <w:vertAlign w:val="baseline"/>
        </w:rPr>
        <w:t> </w:t>
      </w:r>
      <w:r>
        <w:rPr>
          <w:vertAlign w:val="baseline"/>
        </w:rPr>
        <w:t>11.2</w:t>
      </w:r>
      <w:r>
        <w:rPr>
          <w:spacing w:val="-11"/>
          <w:vertAlign w:val="baseline"/>
        </w:rPr>
        <w:t> </w:t>
      </w:r>
      <w:r>
        <w:rPr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vertAlign w:val="baseline"/>
        </w:rPr>
        <w:t>your</w:t>
      </w:r>
      <w:r>
        <w:rPr>
          <w:spacing w:val="-43"/>
          <w:vertAlign w:val="baseline"/>
        </w:rPr>
        <w:t> </w:t>
      </w:r>
      <w:r>
        <w:rPr>
          <w:vertAlign w:val="baseline"/>
        </w:rPr>
        <w:t>intuition</w:t>
      </w:r>
      <w:r>
        <w:rPr>
          <w:spacing w:val="9"/>
          <w:vertAlign w:val="baseline"/>
        </w:rPr>
        <w:t> </w:t>
      </w:r>
      <w:r>
        <w:rPr>
          <w:vertAlign w:val="baseline"/>
        </w:rPr>
        <w:t>about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behavior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9"/>
          <w:vertAlign w:val="baseline"/>
        </w:rPr>
        <w:t> </w:t>
      </w:r>
      <w:r>
        <w:rPr>
          <w:vertAlign w:val="baseline"/>
        </w:rPr>
        <w:t>piston</w:t>
      </w:r>
      <w:r>
        <w:rPr>
          <w:spacing w:val="9"/>
          <w:vertAlign w:val="baseline"/>
        </w:rPr>
        <w:t> </w:t>
      </w:r>
      <w:r>
        <w:rPr>
          <w:vertAlign w:val="baseline"/>
        </w:rPr>
        <w:t>pumps.</w:t>
      </w:r>
    </w:p>
    <w:p>
      <w:pPr>
        <w:pStyle w:val="BodyText"/>
        <w:spacing w:line="254" w:lineRule="auto"/>
        <w:ind w:left="819" w:right="38" w:hanging="700"/>
        <w:jc w:val="both"/>
      </w:pPr>
      <w:r>
        <w:rPr>
          <w:b/>
        </w:rPr>
        <w:t>P11.10</w:t>
      </w:r>
      <w:r>
        <w:rPr>
          <w:b/>
          <w:spacing w:val="1"/>
        </w:rPr>
        <w:t> </w:t>
      </w:r>
      <w:r>
        <w:rPr/>
        <w:t>Suppose that the piston pump of Fig. P11.9 is used to de-</w:t>
      </w:r>
      <w:r>
        <w:rPr>
          <w:spacing w:val="-42"/>
        </w:rPr>
        <w:t> </w:t>
      </w:r>
      <w:r>
        <w:rPr/>
        <w:t>liver 15 gal/min of water at 20°C using 20 brake horse-</w:t>
      </w:r>
      <w:r>
        <w:rPr>
          <w:spacing w:val="1"/>
        </w:rPr>
        <w:t> </w:t>
      </w:r>
      <w:r>
        <w:rPr/>
        <w:t>power. Neglecting Reynolds-number effects, use the fig-</w:t>
      </w:r>
      <w:r>
        <w:rPr>
          <w:spacing w:val="-42"/>
        </w:rPr>
        <w:t> </w:t>
      </w:r>
      <w:r>
        <w:rPr/>
        <w:t>ure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estimate</w:t>
      </w:r>
      <w:r>
        <w:rPr>
          <w:spacing w:val="-6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speed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r/min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pressure</w:t>
      </w:r>
      <w:r>
        <w:rPr>
          <w:spacing w:val="-43"/>
        </w:rPr>
        <w:t> </w:t>
      </w:r>
      <w:r>
        <w:rPr/>
        <w:t>rise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lbf/in</w:t>
      </w:r>
      <w:r>
        <w:rPr>
          <w:vertAlign w:val="superscript"/>
        </w:rPr>
        <w:t>2</w:t>
      </w:r>
      <w:r>
        <w:rPr>
          <w:vertAlign w:val="baseline"/>
        </w:rPr>
        <w:t>.</w:t>
      </w:r>
    </w:p>
    <w:p>
      <w:pPr>
        <w:pStyle w:val="BodyText"/>
        <w:spacing w:line="254" w:lineRule="auto" w:before="2"/>
        <w:ind w:left="820" w:right="38" w:hanging="700"/>
        <w:jc w:val="both"/>
      </w:pPr>
      <w:r>
        <w:rPr>
          <w:b/>
        </w:rPr>
        <w:t>P11.11</w:t>
      </w:r>
      <w:r>
        <w:rPr>
          <w:b/>
          <w:spacing w:val="1"/>
        </w:rPr>
        <w:t> </w:t>
      </w:r>
      <w:r>
        <w:rPr/>
        <w:t>A pump delivers 1500 L/min of water at 20°C against a</w:t>
      </w:r>
      <w:r>
        <w:rPr>
          <w:spacing w:val="1"/>
        </w:rPr>
        <w:t> </w:t>
      </w:r>
      <w:r>
        <w:rPr/>
        <w:t>pressure rise of 270 kPa. Kinetic- and potential-energy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are</w:t>
      </w:r>
      <w:r>
        <w:rPr>
          <w:spacing w:val="45"/>
        </w:rPr>
        <w:t> </w:t>
      </w:r>
      <w:r>
        <w:rPr/>
        <w:t>negligible.</w:t>
      </w:r>
      <w:r>
        <w:rPr>
          <w:spacing w:val="45"/>
        </w:rPr>
        <w:t> </w:t>
      </w:r>
      <w:r>
        <w:rPr/>
        <w:t>If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driving</w:t>
      </w:r>
      <w:r>
        <w:rPr>
          <w:spacing w:val="45"/>
        </w:rPr>
        <w:t> </w:t>
      </w:r>
      <w:r>
        <w:rPr/>
        <w:t>motor</w:t>
      </w:r>
      <w:r>
        <w:rPr>
          <w:spacing w:val="45"/>
        </w:rPr>
        <w:t> </w:t>
      </w:r>
      <w:r>
        <w:rPr/>
        <w:t>supplies</w:t>
      </w:r>
      <w:r>
        <w:rPr>
          <w:spacing w:val="-42"/>
        </w:rPr>
        <w:t> </w:t>
      </w:r>
      <w:r>
        <w:rPr/>
        <w:t>9</w:t>
      </w:r>
      <w:r>
        <w:rPr>
          <w:spacing w:val="9"/>
        </w:rPr>
        <w:t> </w:t>
      </w:r>
      <w:r>
        <w:rPr/>
        <w:t>kW,</w:t>
      </w:r>
      <w:r>
        <w:rPr>
          <w:spacing w:val="9"/>
        </w:rPr>
        <w:t> </w:t>
      </w:r>
      <w:r>
        <w:rPr/>
        <w:t>what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overall</w:t>
      </w:r>
      <w:r>
        <w:rPr>
          <w:spacing w:val="9"/>
        </w:rPr>
        <w:t> </w:t>
      </w:r>
      <w:r>
        <w:rPr/>
        <w:t>efficiency?</w:t>
      </w:r>
    </w:p>
    <w:p>
      <w:pPr>
        <w:pStyle w:val="BodyText"/>
        <w:spacing w:before="3"/>
        <w:ind w:left="819" w:right="38" w:hanging="700"/>
        <w:jc w:val="both"/>
      </w:pPr>
      <w:r>
        <w:rPr/>
        <w:pict>
          <v:group style="position:absolute;margin-left:22.4135pt;margin-top:11.185043pt;width:11.95pt;height:12.25pt;mso-position-horizontal-relative:page;mso-position-vertical-relative:paragraph;z-index:-17360384" coordorigin="448,224" coordsize="239,245">
            <v:shape style="position:absolute;left:448;top:223;width:239;height:245" type="#_x0000_t75" stroked="false">
              <v:imagedata r:id="rId29" o:title=""/>
            </v:shape>
            <v:shape style="position:absolute;left:448;top:223;width:239;height:245" type="#_x0000_t202" filled="false" stroked="false">
              <v:textbox inset="0,0,0,0">
                <w:txbxContent>
                  <w:p>
                    <w:pPr>
                      <w:spacing w:before="99"/>
                      <w:ind w:left="1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EES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</w:rPr>
        <w:t>P11.12    </w:t>
      </w:r>
      <w:r>
        <w:rPr/>
        <w:t>In a test of the centrifugal pump shown in Fig. P11.12,</w:t>
      </w:r>
      <w:r>
        <w:rPr>
          <w:spacing w:val="1"/>
        </w:rPr>
        <w:t> </w:t>
      </w:r>
      <w:r>
        <w:rPr>
          <w:spacing w:val="-1"/>
        </w:rPr>
        <w:t>the following data are taken: </w:t>
      </w:r>
      <w:r>
        <w:rPr>
          <w:i/>
          <w:spacing w:val="-1"/>
        </w:rPr>
        <w:t>p</w:t>
      </w:r>
      <w:r>
        <w:rPr>
          <w:spacing w:val="-1"/>
          <w:vertAlign w:val="subscript"/>
        </w:rPr>
        <w:t>1</w:t>
      </w:r>
      <w:r>
        <w:rPr>
          <w:spacing w:val="-1"/>
          <w:vertAlign w:val="baseline"/>
        </w:rPr>
        <w:t> </w:t>
      </w:r>
      <w:r>
        <w:rPr>
          <w:rFonts w:ascii="Verdana"/>
          <w:spacing w:val="-1"/>
          <w:vertAlign w:val="baseline"/>
        </w:rPr>
        <w:t>= </w:t>
      </w:r>
      <w:r>
        <w:rPr>
          <w:spacing w:val="-1"/>
          <w:vertAlign w:val="baseline"/>
        </w:rPr>
        <w:t>100 </w:t>
      </w:r>
      <w:r>
        <w:rPr>
          <w:vertAlign w:val="baseline"/>
        </w:rPr>
        <w:t>mmHg (vacuum)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vertAlign w:val="baseline"/>
        </w:rPr>
        <w:t> </w:t>
      </w:r>
      <w:r>
        <w:rPr>
          <w:i/>
          <w:spacing w:val="-1"/>
          <w:vertAlign w:val="baseline"/>
        </w:rPr>
        <w:t>p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rFonts w:ascii="Verdana"/>
          <w:spacing w:val="-1"/>
          <w:vertAlign w:val="baseline"/>
        </w:rPr>
        <w:t>= </w:t>
      </w:r>
      <w:r>
        <w:rPr>
          <w:spacing w:val="-1"/>
          <w:vertAlign w:val="baseline"/>
        </w:rPr>
        <w:t>500</w:t>
      </w:r>
      <w:r>
        <w:rPr>
          <w:vertAlign w:val="baseline"/>
        </w:rPr>
        <w:t> </w:t>
      </w:r>
      <w:r>
        <w:rPr>
          <w:spacing w:val="-1"/>
          <w:vertAlign w:val="baseline"/>
        </w:rPr>
        <w:t>mmHg</w:t>
      </w:r>
      <w:r>
        <w:rPr>
          <w:vertAlign w:val="baseline"/>
        </w:rPr>
        <w:t> (gage).</w:t>
      </w:r>
      <w:r>
        <w:rPr>
          <w:spacing w:val="45"/>
          <w:vertAlign w:val="baseline"/>
        </w:rPr>
        <w:t> </w:t>
      </w:r>
      <w:r>
        <w:rPr>
          <w:vertAlign w:val="baseline"/>
        </w:rPr>
        <w:t>The</w:t>
      </w:r>
      <w:r>
        <w:rPr>
          <w:spacing w:val="45"/>
          <w:vertAlign w:val="baseline"/>
        </w:rPr>
        <w:t> </w:t>
      </w:r>
      <w:r>
        <w:rPr>
          <w:vertAlign w:val="baseline"/>
        </w:rPr>
        <w:t>pipe</w:t>
      </w:r>
      <w:r>
        <w:rPr>
          <w:spacing w:val="45"/>
          <w:vertAlign w:val="baseline"/>
        </w:rPr>
        <w:t> </w:t>
      </w:r>
      <w:r>
        <w:rPr>
          <w:vertAlign w:val="baseline"/>
        </w:rPr>
        <w:t>diameters</w:t>
      </w:r>
      <w:r>
        <w:rPr>
          <w:spacing w:val="45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i/>
          <w:spacing w:val="-1"/>
          <w:vertAlign w:val="baseline"/>
        </w:rPr>
        <w:t>D</w:t>
      </w:r>
      <w:r>
        <w:rPr>
          <w:spacing w:val="-1"/>
          <w:vertAlign w:val="subscript"/>
        </w:rPr>
        <w:t>1</w:t>
      </w:r>
      <w:r>
        <w:rPr>
          <w:vertAlign w:val="baseline"/>
        </w:rPr>
        <w:t> </w:t>
      </w:r>
      <w:r>
        <w:rPr>
          <w:rFonts w:ascii="Verdana"/>
          <w:vertAlign w:val="baseline"/>
        </w:rPr>
        <w:t>=</w:t>
      </w:r>
      <w:r>
        <w:rPr>
          <w:rFonts w:ascii="Verdana"/>
          <w:spacing w:val="-19"/>
          <w:vertAlign w:val="baseline"/>
        </w:rPr>
        <w:t> </w:t>
      </w:r>
      <w:r>
        <w:rPr>
          <w:vertAlign w:val="baseline"/>
        </w:rPr>
        <w:t>12</w:t>
      </w:r>
      <w:r>
        <w:rPr>
          <w:spacing w:val="-6"/>
          <w:vertAlign w:val="baseline"/>
        </w:rPr>
        <w:t> </w:t>
      </w:r>
      <w:r>
        <w:rPr>
          <w:vertAlign w:val="baseline"/>
        </w:rPr>
        <w:t>cm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/>
          <w:vertAlign w:val="baseline"/>
        </w:rPr>
        <w:t>=</w:t>
      </w:r>
      <w:r>
        <w:rPr>
          <w:rFonts w:ascii="Verdana"/>
          <w:spacing w:val="-19"/>
          <w:vertAlign w:val="baseline"/>
        </w:rPr>
        <w:t> </w:t>
      </w:r>
      <w:r>
        <w:rPr>
          <w:vertAlign w:val="baseline"/>
        </w:rPr>
        <w:t>5</w:t>
      </w:r>
      <w:r>
        <w:rPr>
          <w:spacing w:val="-6"/>
          <w:vertAlign w:val="baseline"/>
        </w:rPr>
        <w:t> </w:t>
      </w:r>
      <w:r>
        <w:rPr>
          <w:vertAlign w:val="baseline"/>
        </w:rPr>
        <w:t>cm.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flow</w:t>
      </w:r>
      <w:r>
        <w:rPr>
          <w:spacing w:val="-6"/>
          <w:vertAlign w:val="baseline"/>
        </w:rPr>
        <w:t> </w:t>
      </w:r>
      <w:r>
        <w:rPr>
          <w:vertAlign w:val="baseline"/>
        </w:rPr>
        <w:t>rate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180</w:t>
      </w:r>
      <w:r>
        <w:rPr>
          <w:spacing w:val="-6"/>
          <w:vertAlign w:val="baseline"/>
        </w:rPr>
        <w:t> </w:t>
      </w:r>
      <w:r>
        <w:rPr>
          <w:vertAlign w:val="baseline"/>
        </w:rPr>
        <w:t>gal/min</w:t>
      </w:r>
      <w:r>
        <w:rPr>
          <w:spacing w:val="-43"/>
          <w:vertAlign w:val="baseline"/>
        </w:rPr>
        <w:t> </w:t>
      </w:r>
      <w:r>
        <w:rPr>
          <w:spacing w:val="-1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light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oil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(SG</w:t>
      </w:r>
      <w:r>
        <w:rPr>
          <w:vertAlign w:val="baseline"/>
        </w:rPr>
        <w:t> </w:t>
      </w:r>
      <w:r>
        <w:rPr>
          <w:rFonts w:ascii="Verdana"/>
          <w:spacing w:val="-1"/>
          <w:vertAlign w:val="baseline"/>
        </w:rPr>
        <w:t>=</w:t>
      </w:r>
      <w:r>
        <w:rPr>
          <w:rFonts w:ascii="Verdana"/>
          <w:spacing w:val="-18"/>
          <w:vertAlign w:val="baseline"/>
        </w:rPr>
        <w:t> </w:t>
      </w:r>
      <w:r>
        <w:rPr>
          <w:spacing w:val="-1"/>
          <w:vertAlign w:val="baseline"/>
        </w:rPr>
        <w:t>0.91).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Estimate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(</w:t>
      </w:r>
      <w:r>
        <w:rPr>
          <w:i/>
          <w:spacing w:val="-1"/>
          <w:vertAlign w:val="baseline"/>
        </w:rPr>
        <w:t>a</w:t>
      </w:r>
      <w:r>
        <w:rPr>
          <w:spacing w:val="-1"/>
          <w:vertAlign w:val="baseline"/>
        </w:rPr>
        <w:t>)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head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developed,</w:t>
      </w:r>
    </w:p>
    <w:p>
      <w:pPr>
        <w:pStyle w:val="BodyText"/>
        <w:spacing w:before="2" w:after="3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1479"/>
        <w:rPr>
          <w:sz w:val="20"/>
        </w:rPr>
      </w:pPr>
      <w:r>
        <w:rPr>
          <w:sz w:val="20"/>
        </w:rPr>
        <w:pict>
          <v:group style="width:140.1pt;height:113.2pt;mso-position-horizontal-relative:char;mso-position-vertical-relative:line" coordorigin="0,0" coordsize="2802,2264">
            <v:shape style="position:absolute;left:234;top:4;width:2255;height:2255" coordorigin="235,4" coordsize="2255,2255" path="m1362,2259l1439,2256,1515,2248,1589,2236,1662,2218,1732,2196,1801,2170,1867,2139,1931,2105,1992,2066,2051,2024,2106,1978,2159,1929,2208,1876,2254,1820,2297,1762,2335,1700,2370,1637,2400,1570,2427,1502,2449,1431,2466,1359,2479,1285,2486,1209,2489,1132,2486,1054,2479,979,2466,904,2449,832,2427,761,2400,693,2370,627,2335,563,2297,501,2254,443,2208,387,2159,335,2106,285,2051,239,1992,197,1931,158,1867,124,1801,93,1732,67,1662,45,1589,27,1515,15,1439,7,1362,4,1285,7,1209,15,1135,27,1062,45,992,67,923,93,857,124,793,158,732,197,673,239,618,285,565,335,516,387,470,443,427,501,389,563,354,627,323,693,297,761,275,832,258,904,245,979,238,1054,235,1132,238,1209,245,1285,258,1359,275,1431,297,1502,323,1570,354,1637,389,1700,427,1762,470,1820,516,1876,565,1929,618,1978,673,2024,732,2066,793,2105,857,2139,923,2170,992,2196,1062,2218,1135,2236,1209,2248,1285,2256,1362,2259xe" filled="false" stroked="true" strokeweight=".45pt" strokecolor="#000000">
              <v:path arrowok="t"/>
              <v:stroke dashstyle="shortdash"/>
            </v:shape>
            <v:shape style="position:absolute;left:151;top:987;width:2420;height:280" coordorigin="151,987" coordsize="2420,280" path="m2571,987l2571,991,2431,991,2431,987,2426,1014,2411,1037,2389,1052,2361,1057,361,1057,295,1066,236,1091,189,1134,160,1192,151,1267,291,1267,292,1241,299,1220,319,1205,361,1197,2361,1197,2428,1187,2486,1157,2531,1111,2561,1054,2571,987xe" filled="true" fillcolor="#d3ebfb" stroked="false">
              <v:path arrowok="t"/>
              <v:fill type="solid"/>
            </v:shape>
            <v:shape style="position:absolute;left:76;top:989;width:2495;height:277" coordorigin="76,990" coordsize="2495,277" path="m2431,993l2431,990,2426,1017,2411,1039,2389,1054,2361,1060,361,1060,283,1072,224,1101,183,1145,159,1200,151,1266,76,1266m2571,993l2571,990,2561,1056,2531,1114,2486,1159,2428,1189,2361,1200,361,1200,321,1208,300,1221,292,1240,291,1266,366,1266e" filled="false" stroked="true" strokeweight=".5pt" strokecolor="#000000">
              <v:path arrowok="t"/>
              <v:stroke dashstyle="solid"/>
            </v:shape>
            <v:shape style="position:absolute;left:1218;top:986;width:286;height:286" type="#_x0000_t75" stroked="false">
              <v:imagedata r:id="rId30" o:title=""/>
            </v:shape>
            <v:shape style="position:absolute;left:1144;top:1129;width:571;height:354" coordorigin="1144,1130" coordsize="571,354" path="m1144,1409l1192,1440,1245,1464,1301,1478,1361,1483,1433,1476,1499,1456,1559,1423,1611,1380,1655,1327,1687,1267,1708,1201,1715,1130e" filled="false" stroked="true" strokeweight="1pt" strokecolor="#00a8ec">
              <v:path arrowok="t"/>
              <v:stroke dashstyle="solid"/>
            </v:shape>
            <v:shape style="position:absolute;left:2470;top:540;width:62;height:144" coordorigin="2471,541" coordsize="62,144" path="m2501,541l2471,685,2480,678,2490,675,2513,675,2523,678,2532,685,2501,541xe" filled="true" fillcolor="#00a8ec" stroked="false">
              <v:path arrowok="t"/>
              <v:fill type="solid"/>
            </v:shape>
            <v:line style="position:absolute" from="2501,640" to="2501,1022" stroked="true" strokeweight="1pt" strokecolor="#00a8ec">
              <v:stroke dashstyle="solid"/>
            </v:line>
            <v:shape style="position:absolute;left:1068;top:1328;width:125;height:123" type="#_x0000_t75" stroked="false">
              <v:imagedata r:id="rId31" o:title=""/>
            </v:shape>
            <v:shape style="position:absolute;left:190;top:1582;width:62;height:144" coordorigin="191,1582" coordsize="62,144" path="m252,1582l243,1589,233,1592,210,1592,200,1589,191,1582,221,1726,252,1582xe" filled="true" fillcolor="#00a8ec" stroked="false">
              <v:path arrowok="t"/>
              <v:fill type="solid"/>
            </v:shape>
            <v:line style="position:absolute" from="221,1627" to="221,1245" stroked="true" strokeweight="1pt" strokecolor="#00a8ec">
              <v:stroke dashstyle="solid"/>
            </v:line>
            <v:shape style="position:absolute;left:2357;top:987;width:287;height:2" coordorigin="2358,988" coordsize="287,0" path="m2568,988l2644,988m2434,988l2358,988e" filled="false" stroked="true" strokeweight=".45pt" strokecolor="#000000">
              <v:path arrowok="t"/>
              <v:stroke dashstyle="shortdash"/>
            </v:shape>
            <v:shape style="position:absolute;left:2345;top:155;width:457;height:275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i/>
                        <w:position w:val="11"/>
                        <w:sz w:val="16"/>
                      </w:rPr>
                      <w:t>Q</w:t>
                    </w:r>
                    <w:r>
                      <w:rPr>
                        <w:i/>
                        <w:spacing w:val="-24"/>
                        <w:position w:val="11"/>
                        <w:sz w:val="16"/>
                      </w:rPr>
                      <w:t> </w:t>
                    </w:r>
                    <w:r>
                      <w:rPr>
                        <w:position w:val="4"/>
                        <w:sz w:val="16"/>
                      </w:rPr>
                      <w:t>, </w:t>
                    </w:r>
                    <w:r>
                      <w:rPr>
                        <w:i/>
                        <w:position w:val="4"/>
                        <w:sz w:val="16"/>
                      </w:rPr>
                      <w:t>V</w:t>
                    </w:r>
                    <w:r>
                      <w:rPr>
                        <w:sz w:val="12"/>
                      </w:rPr>
                      <w:t>rel</w:t>
                    </w:r>
                  </w:p>
                </w:txbxContent>
              </v:textbox>
              <w10:wrap type="none"/>
            </v:shape>
            <v:shape style="position:absolute;left:2365;top:369;width:10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22;top:860;width:11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1303;top:780;width:136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9"/>
                        <w:sz w:val="16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1872;top:860;width:11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1340;top:1237;width:130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Symbol" w:hAnsi="Symbol"/>
                        <w:w w:val="99"/>
                        <w:sz w:val="16"/>
                      </w:rPr>
                      <w:t></w:t>
                    </w:r>
                  </w:p>
                </w:txbxContent>
              </v:textbox>
              <w10:wrap type="none"/>
            </v:shape>
            <v:shape style="position:absolute;left:0;top:1715;width:457;height:275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i/>
                        <w:position w:val="11"/>
                        <w:sz w:val="16"/>
                      </w:rPr>
                      <w:t>Q</w:t>
                    </w:r>
                    <w:r>
                      <w:rPr>
                        <w:i/>
                        <w:spacing w:val="-24"/>
                        <w:position w:val="11"/>
                        <w:sz w:val="16"/>
                      </w:rPr>
                      <w:t> </w:t>
                    </w:r>
                    <w:r>
                      <w:rPr>
                        <w:position w:val="4"/>
                        <w:sz w:val="16"/>
                      </w:rPr>
                      <w:t>, </w:t>
                    </w:r>
                    <w:r>
                      <w:rPr>
                        <w:i/>
                        <w:position w:val="4"/>
                        <w:sz w:val="16"/>
                      </w:rPr>
                      <w:t>V</w:t>
                    </w:r>
                    <w:r>
                      <w:rPr>
                        <w:sz w:val="12"/>
                      </w:rPr>
                      <w:t>rel</w:t>
                    </w:r>
                  </w:p>
                </w:txbxContent>
              </v:textbox>
              <w10:wrap type="none"/>
            </v:shape>
            <v:shape style="position:absolute;left:20;top:1929;width:10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5"/>
        <w:spacing w:before="75"/>
        <w:ind w:left="815"/>
      </w:pPr>
      <w:r>
        <w:rPr/>
        <w:t>P11.15</w:t>
      </w:r>
    </w:p>
    <w:p>
      <w:pPr>
        <w:pStyle w:val="BodyText"/>
        <w:spacing w:before="6"/>
        <w:rPr>
          <w:b/>
          <w:sz w:val="16"/>
        </w:rPr>
      </w:pPr>
    </w:p>
    <w:p>
      <w:pPr>
        <w:pStyle w:val="BodyText"/>
        <w:spacing w:line="254" w:lineRule="auto"/>
        <w:ind w:left="819" w:right="959" w:hanging="700"/>
        <w:jc w:val="both"/>
      </w:pPr>
      <w:r>
        <w:rPr>
          <w:b/>
          <w:spacing w:val="-2"/>
        </w:rPr>
        <w:t>P11.16</w:t>
      </w:r>
      <w:r>
        <w:rPr>
          <w:b/>
          <w:spacing w:val="-1"/>
        </w:rPr>
        <w:t> </w:t>
      </w:r>
      <w:r>
        <w:rPr>
          <w:spacing w:val="-2"/>
        </w:rPr>
        <w:t>For the “sprinkler turbine’’ of Fig. P11.15, let </w:t>
      </w:r>
      <w:r>
        <w:rPr>
          <w:i/>
          <w:spacing w:val="-1"/>
        </w:rPr>
        <w:t>R </w:t>
      </w:r>
      <w:r>
        <w:rPr>
          <w:rFonts w:ascii="Verdana" w:hAnsi="Verdana"/>
          <w:spacing w:val="-1"/>
        </w:rPr>
        <w:t>= </w:t>
      </w:r>
      <w:r>
        <w:rPr>
          <w:spacing w:val="-1"/>
        </w:rPr>
        <w:t>18 cm,</w:t>
      </w:r>
      <w:r>
        <w:rPr/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total</w:t>
      </w:r>
      <w:r>
        <w:rPr>
          <w:spacing w:val="-10"/>
        </w:rPr>
        <w:t> </w:t>
      </w:r>
      <w:r>
        <w:rPr>
          <w:spacing w:val="-1"/>
        </w:rPr>
        <w:t>flow</w:t>
      </w:r>
      <w:r>
        <w:rPr>
          <w:spacing w:val="-10"/>
        </w:rPr>
        <w:t> </w:t>
      </w:r>
      <w:r>
        <w:rPr>
          <w:spacing w:val="-1"/>
        </w:rPr>
        <w:t>rate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14</w:t>
      </w:r>
      <w:r>
        <w:rPr>
          <w:spacing w:val="-10"/>
        </w:rPr>
        <w:t> </w:t>
      </w:r>
      <w:r>
        <w:rPr/>
        <w:t>m</w:t>
      </w:r>
      <w:r>
        <w:rPr>
          <w:vertAlign w:val="superscript"/>
        </w:rPr>
        <w:t>3</w:t>
      </w:r>
      <w:r>
        <w:rPr>
          <w:vertAlign w:val="baseline"/>
        </w:rPr>
        <w:t>/h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water</w:t>
      </w:r>
      <w:r>
        <w:rPr>
          <w:spacing w:val="-11"/>
          <w:vertAlign w:val="baseline"/>
        </w:rPr>
        <w:t> </w:t>
      </w:r>
      <w:r>
        <w:rPr>
          <w:vertAlign w:val="baseline"/>
        </w:rPr>
        <w:t>at</w:t>
      </w:r>
      <w:r>
        <w:rPr>
          <w:spacing w:val="-10"/>
          <w:vertAlign w:val="baseline"/>
        </w:rPr>
        <w:t> </w:t>
      </w:r>
      <w:r>
        <w:rPr>
          <w:vertAlign w:val="baseline"/>
        </w:rPr>
        <w:t>20°C.</w:t>
      </w:r>
      <w:r>
        <w:rPr>
          <w:spacing w:val="-10"/>
          <w:vertAlign w:val="baseline"/>
        </w:rPr>
        <w:t> </w:t>
      </w:r>
      <w:r>
        <w:rPr>
          <w:vertAlign w:val="baseline"/>
        </w:rPr>
        <w:t>If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noz-</w:t>
      </w:r>
      <w:r>
        <w:rPr>
          <w:spacing w:val="-42"/>
          <w:vertAlign w:val="baseline"/>
        </w:rPr>
        <w:t> </w:t>
      </w:r>
      <w:r>
        <w:rPr>
          <w:spacing w:val="-2"/>
          <w:vertAlign w:val="baseline"/>
        </w:rPr>
        <w:t>zle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exit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diameter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8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mm,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estimate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a</w:t>
      </w:r>
      <w:r>
        <w:rPr>
          <w:spacing w:val="-2"/>
          <w:vertAlign w:val="baseline"/>
        </w:rPr>
        <w:t>)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maximum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power</w:t>
      </w:r>
      <w:r>
        <w:rPr>
          <w:spacing w:val="-42"/>
          <w:vertAlign w:val="baseline"/>
        </w:rPr>
        <w:t> </w:t>
      </w:r>
      <w:r>
        <w:rPr>
          <w:spacing w:val="-2"/>
          <w:vertAlign w:val="baseline"/>
        </w:rPr>
        <w:t>delivered</w:t>
      </w:r>
      <w:r>
        <w:rPr>
          <w:spacing w:val="-15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20"/>
          <w:vertAlign w:val="baseline"/>
        </w:rPr>
        <w:t> </w:t>
      </w:r>
      <w:r>
        <w:rPr>
          <w:spacing w:val="-2"/>
          <w:vertAlign w:val="baseline"/>
        </w:rPr>
        <w:t>W</w:t>
      </w:r>
      <w:r>
        <w:rPr>
          <w:spacing w:val="-1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5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b</w:t>
      </w:r>
      <w:r>
        <w:rPr>
          <w:spacing w:val="-2"/>
          <w:vertAlign w:val="baseline"/>
        </w:rPr>
        <w:t>)</w:t>
      </w:r>
      <w:r>
        <w:rPr>
          <w:spacing w:val="-1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spacing w:val="-2"/>
          <w:vertAlign w:val="baseline"/>
        </w:rPr>
        <w:t>appropriate</w:t>
      </w:r>
      <w:r>
        <w:rPr>
          <w:spacing w:val="-15"/>
          <w:vertAlign w:val="baseline"/>
        </w:rPr>
        <w:t> </w:t>
      </w:r>
      <w:r>
        <w:rPr>
          <w:spacing w:val="-2"/>
          <w:vertAlign w:val="baseline"/>
        </w:rPr>
        <w:t>rotation</w:t>
      </w:r>
      <w:r>
        <w:rPr>
          <w:spacing w:val="-15"/>
          <w:vertAlign w:val="baseline"/>
        </w:rPr>
        <w:t> </w:t>
      </w:r>
      <w:r>
        <w:rPr>
          <w:spacing w:val="-1"/>
          <w:vertAlign w:val="baseline"/>
        </w:rPr>
        <w:t>rate</w:t>
      </w:r>
      <w:r>
        <w:rPr>
          <w:spacing w:val="-15"/>
          <w:vertAlign w:val="baseline"/>
        </w:rPr>
        <w:t> </w:t>
      </w:r>
      <w:r>
        <w:rPr>
          <w:spacing w:val="-1"/>
          <w:vertAlign w:val="baseline"/>
        </w:rPr>
        <w:t>in</w:t>
      </w:r>
      <w:r>
        <w:rPr>
          <w:spacing w:val="-15"/>
          <w:vertAlign w:val="baseline"/>
        </w:rPr>
        <w:t> </w:t>
      </w:r>
      <w:r>
        <w:rPr>
          <w:spacing w:val="-1"/>
          <w:vertAlign w:val="baseline"/>
        </w:rPr>
        <w:t>r/min.</w:t>
      </w:r>
    </w:p>
    <w:p>
      <w:pPr>
        <w:pStyle w:val="BodyText"/>
        <w:spacing w:line="209" w:lineRule="exact"/>
        <w:ind w:left="119"/>
        <w:jc w:val="both"/>
      </w:pPr>
      <w:r>
        <w:rPr>
          <w:b/>
        </w:rPr>
        <w:t>P11.17   </w:t>
      </w:r>
      <w:r>
        <w:rPr>
          <w:b/>
          <w:spacing w:val="10"/>
        </w:rPr>
        <w:t> </w:t>
      </w:r>
      <w:r>
        <w:rPr/>
        <w:t>A</w:t>
      </w:r>
      <w:r>
        <w:rPr>
          <w:spacing w:val="5"/>
        </w:rPr>
        <w:t> </w:t>
      </w:r>
      <w:r>
        <w:rPr/>
        <w:t>centrifugal</w:t>
      </w:r>
      <w:r>
        <w:rPr>
          <w:spacing w:val="6"/>
        </w:rPr>
        <w:t> </w:t>
      </w:r>
      <w:r>
        <w:rPr/>
        <w:t>pump</w:t>
      </w:r>
      <w:r>
        <w:rPr>
          <w:spacing w:val="5"/>
        </w:rPr>
        <w:t> </w:t>
      </w:r>
      <w:r>
        <w:rPr/>
        <w:t>has</w:t>
      </w:r>
      <w:r>
        <w:rPr>
          <w:spacing w:val="6"/>
        </w:rPr>
        <w:t> </w:t>
      </w:r>
      <w:r>
        <w:rPr>
          <w:i/>
        </w:rPr>
        <w:t>d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rFonts w:ascii="Verdana"/>
          <w:vertAlign w:val="baseline"/>
        </w:rPr>
        <w:t>=</w:t>
      </w:r>
      <w:r>
        <w:rPr>
          <w:rFonts w:ascii="Verdana"/>
          <w:spacing w:val="-18"/>
          <w:vertAlign w:val="baseline"/>
        </w:rPr>
        <w:t> </w:t>
      </w:r>
      <w:r>
        <w:rPr>
          <w:vertAlign w:val="baseline"/>
        </w:rPr>
        <w:t>7</w:t>
      </w:r>
      <w:r>
        <w:rPr>
          <w:spacing w:val="6"/>
          <w:vertAlign w:val="baseline"/>
        </w:rPr>
        <w:t> </w:t>
      </w:r>
      <w:r>
        <w:rPr>
          <w:vertAlign w:val="baseline"/>
        </w:rPr>
        <w:t>in,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subscript"/>
        </w:rPr>
        <w:t>2</w:t>
      </w:r>
      <w:r>
        <w:rPr>
          <w:spacing w:val="2"/>
          <w:vertAlign w:val="baseline"/>
        </w:rPr>
        <w:t> </w:t>
      </w:r>
      <w:r>
        <w:rPr>
          <w:rFonts w:ascii="Verdana"/>
          <w:vertAlign w:val="baseline"/>
        </w:rPr>
        <w:t>=</w:t>
      </w:r>
      <w:r>
        <w:rPr>
          <w:rFonts w:ascii="Verdana"/>
          <w:spacing w:val="-18"/>
          <w:vertAlign w:val="baseline"/>
        </w:rPr>
        <w:t> </w:t>
      </w:r>
      <w:r>
        <w:rPr>
          <w:vertAlign w:val="baseline"/>
        </w:rPr>
        <w:t>13</w:t>
      </w:r>
      <w:r>
        <w:rPr>
          <w:spacing w:val="6"/>
          <w:vertAlign w:val="baseline"/>
        </w:rPr>
        <w:t> </w:t>
      </w:r>
      <w:r>
        <w:rPr>
          <w:vertAlign w:val="baseline"/>
        </w:rPr>
        <w:t>in,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rFonts w:ascii="Verdana"/>
          <w:vertAlign w:val="baseline"/>
        </w:rPr>
        <w:t>=</w:t>
      </w:r>
      <w:r>
        <w:rPr>
          <w:rFonts w:ascii="Verdana"/>
          <w:spacing w:val="-17"/>
          <w:vertAlign w:val="baseline"/>
        </w:rPr>
        <w:t> </w:t>
      </w:r>
      <w:r>
        <w:rPr>
          <w:vertAlign w:val="baseline"/>
        </w:rPr>
        <w:t>4</w:t>
      </w:r>
      <w:r>
        <w:rPr>
          <w:spacing w:val="5"/>
          <w:vertAlign w:val="baseline"/>
        </w:rPr>
        <w:t> </w:t>
      </w:r>
      <w:r>
        <w:rPr>
          <w:vertAlign w:val="baseline"/>
        </w:rPr>
        <w:t>in,</w:t>
      </w:r>
    </w:p>
    <w:p>
      <w:pPr>
        <w:pStyle w:val="BodyText"/>
        <w:spacing w:line="254" w:lineRule="auto"/>
        <w:ind w:left="820" w:right="958"/>
        <w:jc w:val="both"/>
      </w:pPr>
      <w:r>
        <w:rPr>
          <w:i/>
        </w:rPr>
        <w:t>b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3 in, </w:t>
      </w:r>
      <w:r>
        <w:rPr>
          <w:i/>
          <w:vertAlign w:val="baseline"/>
        </w:rPr>
        <w:t>β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25°, and </w:t>
      </w:r>
      <w:r>
        <w:rPr>
          <w:i/>
          <w:vertAlign w:val="baseline"/>
        </w:rPr>
        <w:t>β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40° and rotates at 1160</w:t>
      </w:r>
      <w:r>
        <w:rPr>
          <w:spacing w:val="1"/>
          <w:vertAlign w:val="baseline"/>
        </w:rPr>
        <w:t> </w:t>
      </w:r>
      <w:r>
        <w:rPr>
          <w:vertAlign w:val="baseline"/>
        </w:rPr>
        <w:t>r/min. If the fluid is gasoline at 20°C and the flow enters</w:t>
      </w:r>
      <w:r>
        <w:rPr>
          <w:spacing w:val="-42"/>
          <w:vertAlign w:val="baseline"/>
        </w:rPr>
        <w:t> </w:t>
      </w:r>
      <w:r>
        <w:rPr>
          <w:vertAlign w:val="baseline"/>
        </w:rPr>
        <w:t>the blades radially, estimate the theoretical (</w:t>
      </w:r>
      <w:r>
        <w:rPr>
          <w:i/>
          <w:vertAlign w:val="baseline"/>
        </w:rPr>
        <w:t>a</w:t>
      </w:r>
      <w:r>
        <w:rPr>
          <w:vertAlign w:val="baseline"/>
        </w:rPr>
        <w:t>) flow rate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9"/>
          <w:vertAlign w:val="baseline"/>
        </w:rPr>
        <w:t> </w:t>
      </w:r>
      <w:r>
        <w:rPr>
          <w:vertAlign w:val="baseline"/>
        </w:rPr>
        <w:t>gal/min,</w:t>
      </w:r>
      <w:r>
        <w:rPr>
          <w:spacing w:val="9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b</w:t>
      </w:r>
      <w:r>
        <w:rPr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vertAlign w:val="baseline"/>
        </w:rPr>
        <w:t>horsepower,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c</w:t>
      </w:r>
      <w:r>
        <w:rPr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vertAlign w:val="baseline"/>
        </w:rPr>
        <w:t>head</w:t>
      </w:r>
      <w:r>
        <w:rPr>
          <w:spacing w:val="10"/>
          <w:vertAlign w:val="baseline"/>
        </w:rPr>
        <w:t> </w:t>
      </w:r>
      <w:r>
        <w:rPr>
          <w:vertAlign w:val="baseline"/>
        </w:rPr>
        <w:t>in</w:t>
      </w:r>
      <w:r>
        <w:rPr>
          <w:spacing w:val="9"/>
          <w:vertAlign w:val="baseline"/>
        </w:rPr>
        <w:t> </w:t>
      </w:r>
      <w:r>
        <w:rPr>
          <w:vertAlign w:val="baseline"/>
        </w:rPr>
        <w:t>ft.</w:t>
      </w:r>
    </w:p>
    <w:p>
      <w:pPr>
        <w:pStyle w:val="BodyText"/>
        <w:spacing w:line="254" w:lineRule="auto" w:before="1"/>
        <w:ind w:left="819" w:right="959" w:hanging="700"/>
        <w:jc w:val="both"/>
      </w:pPr>
      <w:r>
        <w:rPr>
          <w:b/>
          <w:spacing w:val="-4"/>
        </w:rPr>
        <w:t>P11.18</w:t>
      </w:r>
      <w:r>
        <w:rPr>
          <w:b/>
          <w:spacing w:val="-3"/>
        </w:rPr>
        <w:t> </w:t>
      </w:r>
      <w:r>
        <w:rPr>
          <w:spacing w:val="-4"/>
        </w:rPr>
        <w:t>A jet of velocity </w:t>
      </w:r>
      <w:r>
        <w:rPr>
          <w:i/>
          <w:spacing w:val="-4"/>
        </w:rPr>
        <w:t>V </w:t>
      </w:r>
      <w:r>
        <w:rPr>
          <w:spacing w:val="-4"/>
        </w:rPr>
        <w:t>strikes a vane which </w:t>
      </w:r>
      <w:r>
        <w:rPr>
          <w:spacing w:val="-3"/>
        </w:rPr>
        <w:t>moves to the right at</w:t>
      </w:r>
      <w:r>
        <w:rPr>
          <w:spacing w:val="-42"/>
        </w:rPr>
        <w:t> </w:t>
      </w:r>
      <w:r>
        <w:rPr>
          <w:spacing w:val="-2"/>
        </w:rPr>
        <w:t>speed</w:t>
      </w:r>
      <w:r>
        <w:rPr>
          <w:spacing w:val="-7"/>
        </w:rPr>
        <w:t> </w:t>
      </w:r>
      <w:r>
        <w:rPr>
          <w:i/>
          <w:spacing w:val="-2"/>
        </w:rPr>
        <w:t>V</w:t>
      </w:r>
      <w:r>
        <w:rPr>
          <w:i/>
          <w:spacing w:val="-2"/>
          <w:vertAlign w:val="subscript"/>
        </w:rPr>
        <w:t>c</w:t>
      </w:r>
      <w:r>
        <w:rPr>
          <w:spacing w:val="-2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Fig.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P11.18.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vane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has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turning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angle</w:t>
      </w:r>
      <w:r>
        <w:rPr>
          <w:spacing w:val="-7"/>
          <w:vertAlign w:val="baseline"/>
        </w:rPr>
        <w:t> </w:t>
      </w:r>
      <w:r>
        <w:rPr>
          <w:i/>
          <w:spacing w:val="-1"/>
          <w:vertAlign w:val="baseline"/>
        </w:rPr>
        <w:t>θ</w:t>
      </w:r>
      <w:r>
        <w:rPr>
          <w:spacing w:val="-1"/>
          <w:vertAlign w:val="baseline"/>
        </w:rPr>
        <w:t>.</w:t>
      </w:r>
    </w:p>
    <w:p>
      <w:pPr>
        <w:spacing w:after="0" w:line="254" w:lineRule="auto"/>
        <w:jc w:val="both"/>
        <w:sectPr>
          <w:type w:val="continuous"/>
          <w:pgSz w:w="11520" w:h="13320"/>
          <w:pgMar w:top="960" w:bottom="280" w:left="300" w:right="300"/>
          <w:cols w:num="2" w:equalWidth="0">
            <w:col w:w="4961" w:space="67"/>
            <w:col w:w="5892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1556" w:right="0" w:firstLine="0"/>
        <w:jc w:val="left"/>
        <w:rPr>
          <w:sz w:val="16"/>
        </w:rPr>
      </w:pPr>
      <w:r>
        <w:rPr/>
        <w:pict>
          <v:group style="position:absolute;margin-left:80.264pt;margin-top:13.396755pt;width:165.05pt;height:77.850pt;mso-position-horizontal-relative:page;mso-position-vertical-relative:paragraph;z-index:-17361408" coordorigin="1605,268" coordsize="3301,1557">
            <v:shape style="position:absolute;left:1962;top:272;width:2007;height:1547" coordorigin="1963,273" coordsize="2007,1547" path="m3196,273l1963,273,1963,460,2693,460,2640,509,2592,564,2549,623,2512,685,2481,752,2456,821,2438,894,2427,969,2423,1046,2427,1120,2437,1193,2454,1263,2477,1331,2506,1395,2541,1456,2581,1514,2625,1567,2675,1617,2728,1662,2786,1701,2847,1736,2912,1765,2979,1788,3049,1805,3122,1816,3196,1819,3271,1816,3343,1805,3413,1788,3481,1765,3545,1736,3606,1701,3664,1662,3718,1617,3767,1567,3812,1514,3852,1456,3886,1395,3915,1331,3938,1263,3955,1193,3966,1120,3969,1046,3966,972,3955,899,3938,829,3915,762,3886,697,3852,636,3812,578,3767,525,3718,475,3664,430,3606,391,3545,356,3481,327,3413,304,3343,287,3271,276,3196,273xe" filled="true" fillcolor="#e6f3fc" stroked="false">
              <v:path arrowok="t"/>
              <v:fill type="solid"/>
            </v:shape>
            <v:shape style="position:absolute;left:1962;top:272;width:2007;height:1547" coordorigin="1963,273" coordsize="2007,1547" path="m1963,460l2693,460,2640,509,2592,564,2549,623,2512,685,2481,752,2456,821,2438,894,2427,969,2423,1046,2427,1120,2437,1193,2454,1263,2477,1331,2506,1395,2541,1456,2581,1514,2625,1567,2675,1617,2728,1662,2786,1701,2847,1736,2912,1765,2979,1788,3049,1805,3122,1816,3196,1819,3271,1816,3343,1805,3413,1788,3481,1765,3545,1736,3606,1701,3664,1662,3718,1617,3767,1567,3812,1514,3852,1456,3886,1395,3915,1331,3938,1263,3955,1193,3966,1120,3969,1046,3966,972,3955,899,3938,829,3915,762,3886,697,3852,636,3812,578,3767,525,3718,475,3664,430,3606,391,3545,356,3481,327,3413,304,3343,287,3271,276,3196,273,3194,273,3192,273,3190,273,1963,273e" filled="false" stroked="true" strokeweight=".5pt" strokecolor="#000000">
              <v:path arrowok="t"/>
              <v:stroke dashstyle="solid"/>
            </v:shape>
            <v:shape style="position:absolute;left:2986;top:837;width:1733;height:420" coordorigin="2986,838" coordsize="1733,420" path="m4719,838l3199,838,3196,838,3130,849,3072,878,3027,924,2997,982,2986,1048,2997,1114,3027,1172,3072,1217,3130,1247,3197,1258,4719,1258,4719,838xe" filled="true" fillcolor="#e6f3fc" stroked="false">
              <v:path arrowok="t"/>
              <v:fill type="solid"/>
            </v:shape>
            <v:shape style="position:absolute;left:2986;top:837;width:1733;height:420" coordorigin="2986,838" coordsize="1733,420" path="m4719,838l3199,838,3198,838,3197,838,3196,838,3130,849,3072,878,3027,924,2997,982,2986,1048,2997,1114,3027,1172,3072,1217,3130,1247,3196,1258,3197,1258,3198,1258,3199,1258,4719,1258e" filled="false" stroked="true" strokeweight=".5pt" strokecolor="#000000">
              <v:path arrowok="t"/>
              <v:stroke dashstyle="solid"/>
            </v:shape>
            <v:line style="position:absolute" from="4906,1046" to="4146,1046" stroked="true" strokeweight="1pt" strokecolor="#00a8ec">
              <v:stroke dashstyle="solid"/>
            </v:line>
            <v:shape style="position:absolute;left:4037;top:1005;width:136;height:81" coordorigin="4038,1006" coordsize="136,81" path="m4173,1006l4108,1029,4038,1046,4052,1048,4127,1068,4173,1086,4173,1006xe" filled="true" fillcolor="#00a8ec" stroked="false">
              <v:path arrowok="t"/>
              <v:fill type="solid"/>
            </v:shape>
            <v:line style="position:absolute" from="2154,360" to="1714,360" stroked="true" strokeweight="1pt" strokecolor="#00a8ec">
              <v:stroke dashstyle="solid"/>
            </v:line>
            <v:shape style="position:absolute;left:1605;top:319;width:136;height:81" coordorigin="1605,319" coordsize="136,81" path="m1741,319l1676,343,1605,360,1619,362,1694,382,1741,400,1741,319xe" filled="true" fillcolor="#00a8ec" stroked="false">
              <v:path arrowok="t"/>
              <v:fill type="solid"/>
            </v:shape>
            <v:line style="position:absolute" from="2386,1046" to="1676,1046" stroked="true" strokeweight=".5pt" strokecolor="#000000">
              <v:stroke dashstyle="shortdash"/>
            </v:line>
            <v:line style="position:absolute" from="1866,449" to="1866,949" stroked="true" strokeweight=".5pt" strokecolor="#000000">
              <v:stroke dashstyle="solid"/>
            </v:line>
            <v:shape style="position:absolute;left:1840;top:381;width:51;height:636" coordorigin="1841,382" coordsize="51,636" path="m1891,932l1841,932,1844,938,1847,948,1852,960,1856,973,1860,986,1863,998,1865,1008,1866,1017,1868,1008,1870,998,1873,986,1876,973,1880,962,1884,952,1891,932xm1891,466l1889,460,1885,450,1881,438,1877,426,1873,413,1870,401,1868,390,1866,382,1865,390,1863,401,1860,413,1856,426,1852,437,1849,447,1841,466,1891,46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9.730011pt;margin-top:-3.871244pt;width:154pt;height:80.4pt;mso-position-horizontal-relative:page;mso-position-vertical-relative:paragraph;z-index:15747072" coordorigin="6595,-77" coordsize="3080,1608">
            <v:shape style="position:absolute;left:7394;top:243;width:1761;height:976" coordorigin="7395,243" coordsize="1761,976" path="m8972,243l8425,894,8345,956,8243,979,7395,979,7395,1219,8300,1219,8383,1209,8460,1181,8527,1137,8583,1080,9156,397,8972,243xe" filled="true" fillcolor="#dceffc" stroked="false">
              <v:path arrowok="t"/>
              <v:fill type="solid"/>
            </v:shape>
            <v:shape style="position:absolute;left:7394;top:243;width:1761;height:976" coordorigin="7395,243" coordsize="1761,976" path="m8243,979l7395,979,7395,1219,8300,1219,8383,1209,8460,1181,8527,1137,8583,1080,9156,397,8972,243,8425,894,8389,929,8345,956,8297,973,8243,979xe" filled="false" stroked="true" strokeweight=".5pt" strokecolor="#000000">
              <v:path arrowok="t"/>
              <v:stroke dashstyle="solid"/>
            </v:shape>
            <v:shape style="position:absolute;left:6774;top:-78;width:2692;height:1026" coordorigin="6775,-77" coordsize="2692,1026" path="m9467,-77l8970,-77,8951,-70,8886,-33,8824,10,8768,59,8261,661,8240,681,8216,696,8188,705,8158,709,6775,709,6775,949,8233,949,8287,943,8335,926,8379,899,8415,864,8962,213,9025,168,9096,134,9172,113,9254,106,9405,106,9467,-77xm9405,106l9254,106,9291,107,9327,112,9363,119,9397,129,9405,106xe" filled="true" fillcolor="#f2f2f2" stroked="false">
              <v:path arrowok="t"/>
              <v:fill type="solid"/>
            </v:shape>
            <v:shape style="position:absolute;left:6772;top:-6;width:2423;height:834" coordorigin="6773,-5" coordsize="2423,834" path="m9196,-5l9120,7,9052,28,8991,58,8933,97,8875,147,8815,209,8682,367m8577,491l8341,772,8316,795,8287,813,8254,825,8218,829,7800,829m7589,829l6773,829e" filled="false" stroked="true" strokeweight="1pt" strokecolor="#00a8ec">
              <v:path arrowok="t"/>
              <v:stroke dashstyle="solid"/>
            </v:shape>
            <v:shape style="position:absolute;left:9279;top:967;width:144;height:62" coordorigin="9280,968" coordsize="144,62" path="m9280,968l9286,977,9290,987,9290,1010,9286,1020,9280,1029,9424,999,9280,968xe" filled="true" fillcolor="#00a8ec" stroked="false">
              <v:path arrowok="t"/>
              <v:fill type="solid"/>
            </v:shape>
            <v:line style="position:absolute" from="9324,999" to="8792,999" stroked="true" strokeweight="1pt" strokecolor="#00a8ec">
              <v:stroke dashstyle="solid"/>
            </v:line>
            <v:shape style="position:absolute;left:7578;top:797;width:144;height:62" coordorigin="7579,798" coordsize="144,62" path="m7579,798l7585,807,7589,817,7589,840,7585,850,7579,859,7723,829,7579,798xe" filled="true" fillcolor="#00a8ec" stroked="false">
              <v:path arrowok="t"/>
              <v:fill type="solid"/>
            </v:shape>
            <v:shape style="position:absolute;left:8507;top:437;width:116;height:131" type="#_x0000_t75" stroked="false">
              <v:imagedata r:id="rId32" o:title=""/>
            </v:shape>
            <v:shape style="position:absolute;left:9143;top:-31;width:146;height:62" coordorigin="9144,-31" coordsize="146,62" path="m9144,-31l9151,-22,9155,-12,9156,10,9153,21,9148,30,9289,-9,9144,-31xe" filled="true" fillcolor="#00a8ec" stroked="false">
              <v:path arrowok="t"/>
              <v:fill type="solid"/>
            </v:shape>
            <v:shape style="position:absolute;left:7647;top:1202;width:28;height:28" coordorigin="7648,1203" coordsize="28,28" path="m7661,1230l7669,1230,7675,1224,7675,1216,7675,1209,7669,1203,7661,1203,7654,1203,7648,1209,7648,1216,7648,1224,7654,1230,7661,1230xe" filled="false" stroked="true" strokeweight=".375pt" strokecolor="#000000">
              <v:path arrowok="t"/>
              <v:stroke dashstyle="solid"/>
            </v:shape>
            <v:rect style="position:absolute;left:6594;top:1309;width:3080;height:40" filled="true" fillcolor="#b2b2b2" stroked="false">
              <v:fill type="solid"/>
            </v:rect>
            <v:rect style="position:absolute;left:6594;top:1321;width:3080;height:40" filled="true" fillcolor="#b6b6b6" stroked="false">
              <v:fill type="solid"/>
            </v:rect>
            <v:rect style="position:absolute;left:6594;top:1332;width:3080;height:40" filled="true" fillcolor="#bababa" stroked="false">
              <v:fill type="solid"/>
            </v:rect>
            <v:rect style="position:absolute;left:6594;top:1343;width:3080;height:40" filled="true" fillcolor="#bebebe" stroked="false">
              <v:fill type="solid"/>
            </v:rect>
            <v:rect style="position:absolute;left:6594;top:1354;width:3080;height:40" filled="true" fillcolor="#c2c2c2" stroked="false">
              <v:fill type="solid"/>
            </v:rect>
            <v:rect style="position:absolute;left:6594;top:1366;width:3080;height:40" filled="true" fillcolor="#c6c6c6" stroked="false">
              <v:fill type="solid"/>
            </v:rect>
            <v:rect style="position:absolute;left:6594;top:1377;width:3080;height:40" filled="true" fillcolor="#cacaca" stroked="false">
              <v:fill type="solid"/>
            </v:rect>
            <v:rect style="position:absolute;left:6594;top:1388;width:3080;height:40" filled="true" fillcolor="#cecece" stroked="false">
              <v:fill type="solid"/>
            </v:rect>
            <v:rect style="position:absolute;left:6594;top:1399;width:3080;height:40" filled="true" fillcolor="#d2d2d2" stroked="false">
              <v:fill type="solid"/>
            </v:rect>
            <v:rect style="position:absolute;left:6594;top:1411;width:3080;height:40" filled="true" fillcolor="#d6d6d6" stroked="false">
              <v:fill type="solid"/>
            </v:rect>
            <v:rect style="position:absolute;left:6594;top:1422;width:3080;height:40" filled="true" fillcolor="#dadada" stroked="false">
              <v:fill type="solid"/>
            </v:rect>
            <v:rect style="position:absolute;left:6594;top:1433;width:3080;height:40" filled="true" fillcolor="#dedede" stroked="false">
              <v:fill type="solid"/>
            </v:rect>
            <v:rect style="position:absolute;left:6594;top:1444;width:3080;height:40" filled="true" fillcolor="#e2e2e2" stroked="false">
              <v:fill type="solid"/>
            </v:rect>
            <v:rect style="position:absolute;left:6594;top:1456;width:3080;height:40" filled="true" fillcolor="#e6e6e6" stroked="false">
              <v:fill type="solid"/>
            </v:rect>
            <v:rect style="position:absolute;left:6594;top:1467;width:3080;height:40" filled="true" fillcolor="#eaeaea" stroked="false">
              <v:fill type="solid"/>
            </v:rect>
            <v:rect style="position:absolute;left:6594;top:1478;width:3080;height:40" filled="true" fillcolor="#eeeeee" stroked="false">
              <v:fill type="solid"/>
            </v:rect>
            <v:rect style="position:absolute;left:6594;top:1489;width:3080;height:40" filled="true" fillcolor="#f2f2f2" stroked="false">
              <v:fill type="solid"/>
            </v:rect>
            <v:line style="position:absolute" from="9675,1330" to="6595,1330" stroked="true" strokeweight=".5pt" strokecolor="#000000">
              <v:stroke dashstyle="solid"/>
            </v:line>
            <v:shape style="position:absolute;left:8003;top:1111;width:215;height:215" type="#_x0000_t75" stroked="false">
              <v:imagedata r:id="rId33" o:title=""/>
            </v:shape>
            <v:line style="position:absolute" from="7874,1219" to="7925,1219" stroked="true" strokeweight=".119pt" strokecolor="#000000">
              <v:stroke dashstyle="solid"/>
            </v:line>
            <v:shape style="position:absolute;left:7555;top:1113;width:211;height:211" coordorigin="7556,1113" coordsize="211,211" path="m7661,1113l7620,1122,7587,1144,7564,1178,7556,1219,7564,1260,7587,1293,7620,1316,7661,1324,7702,1316,7736,1293,7758,1260,7767,1219,7758,1178,7736,1144,7702,1122,7661,1113xe" filled="true" fillcolor="#ffffff" stroked="false">
              <v:path arrowok="t"/>
              <v:fill type="solid"/>
            </v:shape>
            <v:shape style="position:absolute;left:7555;top:1113;width:211;height:211" coordorigin="7556,1113" coordsize="211,211" path="m7661,1324l7702,1316,7736,1293,7758,1260,7767,1219,7758,1178,7736,1144,7702,1122,7661,1113,7620,1122,7587,1144,7564,1178,7556,1219,7564,1260,7587,1293,7620,1316,7661,1324xm7661,1308l7696,1301,7725,1282,7744,1254,7751,1219,7744,1184,7725,1155,7696,1136,7661,1129,7626,1136,7598,1155,7579,1184,7572,1219,7579,1254,7598,1282,7626,1301,7661,1308xm7661,1253l7674,1250,7685,1243,7692,1232,7695,1219,7692,1206,7685,1195,7674,1188,7661,1185,7648,1188,7637,1195,7630,1206,7628,1219,7630,1232,7637,1243,7648,1250,7661,1253xm7661,1232l7668,1232,7674,1226,7674,1219,7674,1212,7668,1206,7661,1206,7654,1206,7649,1212,7649,1219,7649,1226,7654,1232,7661,1232xe" filled="false" stroked="true" strokeweight=".199pt" strokecolor="#000000">
              <v:path arrowok="t"/>
              <v:stroke dashstyle="solid"/>
            </v:shape>
            <v:line style="position:absolute" from="7637,1243" to="7637,1243" stroked="true" strokeweight=".567pt" strokecolor="#000000">
              <v:stroke dashstyle="shortdash"/>
            </v:line>
            <v:shape style="position:absolute;left:7571;top:1129;width:195;height:195" coordorigin="7572,1129" coordsize="195,195" path="m7585,1291l7584,1290,7583,1289,7585,1291,7585,1291xm7596,1280l7594,1278,7594,1278,7596,1281,7595,1279,7596,1280,7596,1280xm7685,1195l7685,1194,7685,1195,7685,1195xm7735,1143l7733,1141,7735,1144,7735,1143xm7767,1219l7764,1196,7758,1176,7747,1157,7735,1144,7734,1148,7728,1154,7724,1155,7723,1154,7722,1153,7720,1151,7709,1143,7695,1136,7678,1131,7661,1129,7626,1136,7598,1155,7579,1184,7572,1219,7573,1236,7578,1252,7585,1266,7594,1277,7590,1272,7593,1259,7603,1248,7612,1242,7621,1239,7630,1239,7637,1243,7636,1242,7634,1239,7631,1236,7628,1228,7628,1219,7630,1206,7637,1195,7648,1188,7661,1185,7671,1185,7679,1189,7685,1194,7681,1188,7681,1185,7681,1179,7684,1170,7691,1161,7700,1154,7709,1151,7718,1151,7723,1155,7724,1155,7724,1155,7724,1155,7735,1167,7743,1183,7749,1200,7751,1219,7744,1254,7725,1282,7696,1301,7661,1308,7642,1306,7624,1300,7608,1291,7596,1280,7596,1284,7589,1291,7585,1291,7600,1304,7618,1315,7639,1322,7661,1324,7702,1316,7713,1308,7736,1293,7758,1260,7767,1219xe" filled="true" fillcolor="#000000" stroked="false">
              <v:path arrowok="t"/>
              <v:fill type="solid"/>
            </v:shape>
            <v:shape style="position:absolute;left:7423;top:1218;width:477;height:2" coordorigin="7424,1219" coordsize="477,0" path="m7424,1219l7475,1219m7901,1219l7849,1219e" filled="false" stroked="true" strokeweight=".119pt" strokecolor="#000000">
              <v:path arrowok="t"/>
              <v:stroke dashstyle="solid"/>
            </v:shape>
            <v:shape style="position:absolute;left:6965;top:477;width:470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rFonts w:ascii="Symbol" w:hAnsi="Symbol"/>
                        <w:sz w:val="16"/>
                      </w:rPr>
                      <w:t></w:t>
                    </w:r>
                    <w:r>
                      <w:rPr>
                        <w:sz w:val="16"/>
                      </w:rPr>
                      <w:t>,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V</w:t>
                    </w:r>
                    <w:r>
                      <w:rPr>
                        <w:sz w:val="16"/>
                      </w:rPr>
                      <w:t>,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8912;top:759;width:104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Symbol" w:hAnsi="Symbol"/>
                        <w:w w:val="100"/>
                        <w:sz w:val="16"/>
                      </w:rPr>
                      <w:t></w:t>
                    </w:r>
                  </w:p>
                </w:txbxContent>
              </v:textbox>
              <w10:wrap type="none"/>
            </v:shape>
            <v:shape style="position:absolute;left:9464;top:908;width:172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6"/>
                      </w:rPr>
                      <w:t>V</w:t>
                    </w:r>
                    <w:r>
                      <w:rPr>
                        <w:i/>
                        <w:position w:val="-3"/>
                        <w:sz w:val="12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(2)</w:t>
      </w: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spacing w:before="0"/>
        <w:ind w:left="1126" w:right="0" w:firstLine="0"/>
        <w:jc w:val="left"/>
        <w:rPr>
          <w:sz w:val="16"/>
        </w:rPr>
      </w:pPr>
      <w:r>
        <w:rPr>
          <w:sz w:val="16"/>
        </w:rPr>
        <w:t>65 cm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Heading5"/>
      </w:pPr>
      <w:r>
        <w:rPr/>
        <w:t>P11.12</w:t>
      </w:r>
    </w:p>
    <w:p>
      <w:pPr>
        <w:spacing w:before="95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(1)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</w:p>
    <w:p>
      <w:pPr>
        <w:pStyle w:val="Heading5"/>
      </w:pPr>
      <w:r>
        <w:rPr/>
        <w:t>P11.18</w:t>
      </w:r>
    </w:p>
    <w:p>
      <w:pPr>
        <w:spacing w:after="0"/>
        <w:sectPr>
          <w:type w:val="continuous"/>
          <w:pgSz w:w="11520" w:h="13320"/>
          <w:pgMar w:top="960" w:bottom="280" w:left="300" w:right="300"/>
          <w:cols w:num="3" w:equalWidth="0">
            <w:col w:w="1394" w:space="2053"/>
            <w:col w:w="1066" w:space="491"/>
            <w:col w:w="5916"/>
          </w:cols>
        </w:sectPr>
      </w:pPr>
    </w:p>
    <w:p>
      <w:pPr>
        <w:pStyle w:val="BodyText"/>
        <w:spacing w:before="6"/>
        <w:rPr>
          <w:b/>
          <w:sz w:val="9"/>
        </w:rPr>
      </w:pPr>
    </w:p>
    <w:p>
      <w:pPr>
        <w:spacing w:before="94"/>
        <w:ind w:left="0" w:right="865" w:firstLine="0"/>
        <w:jc w:val="right"/>
        <w:rPr>
          <w:sz w:val="16"/>
        </w:rPr>
      </w:pPr>
      <w:r>
        <w:rPr/>
        <w:pict>
          <v:group style="position:absolute;margin-left:235.718994pt;margin-top:3.317745pt;width:267.25pt;height:387.25pt;mso-position-horizontal-relative:page;mso-position-vertical-relative:paragraph;z-index:-17359872" coordorigin="4714,66" coordsize="5345,7745">
            <v:shape style="position:absolute;left:4842;top:66;width:5216;height:7617" coordorigin="4842,66" coordsize="5216,7617" path="m10058,66l4842,66,4842,194,9930,194,9930,7682,10058,7682,10058,194,10058,66xe" filled="true" fillcolor="#cccccc" stroked="false">
              <v:path arrowok="t"/>
              <v:fill type="solid"/>
            </v:shape>
            <v:rect style="position:absolute;left:4714;top:194;width:5217;height:7617" filled="true" fillcolor="#e5e5e5" stroked="false">
              <v:fill type="solid"/>
            </v:rect>
            <v:shape style="position:absolute;left:4714;top:6690;width:5215;height:696" coordorigin="4714,6690" coordsize="5215,696" path="m9929,7386l4714,7386m9929,7154l4714,7154m9929,6922l4714,6922m9929,7154l4714,7154m9929,6922l4714,6922m9929,6690l4714,6690e" filled="false" stroked="true" strokeweight=".45pt" strokecolor="#000000">
              <v:path arrowok="t"/>
              <v:stroke dashstyle="solid"/>
            </v:shape>
            <v:shape style="position:absolute;left:4714;top:3906;width:5215;height:2552" coordorigin="4714,3906" coordsize="5215,2552" path="m4714,6458l5250,6458m5790,6458l9929,6458m4714,6226l5250,6226m5790,6226l9929,6226m4714,5994l7760,5994m8705,5994l9929,5994m4714,4370l5270,4370m5805,4370l9929,4370m4714,4138l5270,4138m5805,4138l9929,4138m4714,3906l5270,3906m5805,3906l9929,3906e" filled="false" stroked="true" strokeweight=".45pt" strokecolor="#000000">
              <v:path arrowok="t"/>
              <v:stroke dashstyle="solid"/>
            </v:shape>
            <v:shape style="position:absolute;left:4714;top:2050;width:5215;height:1624" coordorigin="4714,2050" coordsize="5215,1624" path="m9929,3674l4714,3674m9929,3442l4714,3442m9929,3210l4714,3210m9929,2978l4714,2978m9929,2746l4714,2746m9929,2514l4714,2514m9929,2282l4714,2282m9929,2050l4714,2050e" filled="false" stroked="true" strokeweight=".45pt" strokecolor="#000000">
              <v:path arrowok="t"/>
              <v:stroke dashstyle="solid"/>
            </v:shape>
            <v:shape style="position:absolute;left:4719;top:5530;width:5212;height:232" coordorigin="4719,5530" coordsize="5212,232" path="m4719,5762l7760,5762m8705,5762l9930,5762m4719,5530l7760,5530m8705,5530l9930,5530e" filled="false" stroked="true" strokeweight=".45pt" strokecolor="#000000">
              <v:path arrowok="t"/>
              <v:stroke dashstyle="solid"/>
            </v:shape>
            <v:shape style="position:absolute;left:4719;top:4602;width:5212;height:696" coordorigin="4719,4602" coordsize="5212,696" path="m9930,5298l4719,5298m9930,5066l4719,5066m9930,4834l4719,4834m9930,4602l4719,4602e" filled="false" stroked="true" strokeweight=".45pt" strokecolor="#000000">
              <v:path arrowok="t"/>
              <v:stroke dashstyle="solid"/>
            </v:shape>
            <v:shape style="position:absolute;left:4719;top:1122;width:5212;height:696" coordorigin="4719,1122" coordsize="5212,696" path="m4719,1818l5380,1818m5940,1818l9930,1818m4719,1586l5380,1586m5940,1586l8048,1586m9460,1586l9930,1586m4719,1354l5380,1354m5940,1354l8048,1354m9460,1354l9930,1354m4719,1122l8048,1122m9460,1122l9930,1122e" filled="false" stroked="true" strokeweight=".45pt" strokecolor="#000000">
              <v:path arrowok="t"/>
              <v:stroke dashstyle="solid"/>
            </v:shape>
            <v:shape style="position:absolute;left:4714;top:197;width:5217;height:7607" coordorigin="4714,197" coordsize="5217,7607" path="m9930,890l4719,890m9930,658l4719,658m9930,426l4719,426m9929,7616l4714,7616m6013,197l6013,7804m7318,197l7318,7804e" filled="false" stroked="true" strokeweight=".45pt" strokecolor="#000000">
              <v:path arrowok="t"/>
              <v:stroke dashstyle="solid"/>
            </v:shape>
            <v:shape style="position:absolute;left:5493;top:197;width:3130;height:7607" coordorigin="5493,197" coordsize="3130,7607" path="m8623,6078l8623,7804m8623,1798l8623,5493m8623,197l8623,1068m5753,6658l5753,7804m5753,4443l5753,6013m5753,1848l5753,3708m5753,197l5753,1238m5493,6658l5493,7804m5493,4443l5493,6013m5493,1848l5493,3708m5493,197l5493,1238e" filled="false" stroked="true" strokeweight=".45pt" strokecolor="#000000">
              <v:path arrowok="t"/>
              <v:stroke dashstyle="solid"/>
            </v:shape>
            <v:shape style="position:absolute;left:5233;top:197;width:2340;height:7607" coordorigin="5233,197" coordsize="2340,7607" path="m5233,197l5233,7804m6273,197l6273,7804m6533,197l6533,7804m6793,197l6793,7804m7053,197l7053,7804m7573,197l7573,7804e" filled="false" stroked="true" strokeweight=".45pt" strokecolor="#000000">
              <v:path arrowok="t"/>
              <v:stroke dashstyle="solid"/>
            </v:shape>
            <v:shape style="position:absolute;left:7833;top:197;width:1560;height:7607" coordorigin="7833,197" coordsize="1560,7607" path="m7833,6078l7833,7804m7833,197l7833,5493m8093,6078l8093,7804m8093,1798l8093,5493m8093,197l8093,1068m8353,6078l8353,7804m8353,1798l8353,5493m8353,197l8353,1068m8873,1798l8873,7804m8873,197l8873,1068m9133,1798l9133,7804m9133,197l9133,1068m9393,1798l9393,7804m9393,197l9393,1068e" filled="false" stroked="true" strokeweight=".45pt" strokecolor="#000000">
              <v:path arrowok="t"/>
              <v:stroke dashstyle="solid"/>
            </v:shape>
            <v:shape style="position:absolute;left:4973;top:197;width:4958;height:7607" coordorigin="4973,197" coordsize="4958,7607" path="m9659,197l9659,7804m9930,5994l9834,5994m9930,4370l9834,4370m9930,4138l9834,4138m9930,3906l9834,3906m9930,3674l9834,3674m9930,2514l9834,2514m9930,2282l9834,2282m9930,2050l9834,2050m4973,197l4973,7804e" filled="false" stroked="true" strokeweight=".45pt" strokecolor="#000000">
              <v:path arrowok="t"/>
              <v:stroke dashstyle="solid"/>
            </v:shape>
            <v:shape style="position:absolute;left:6105;top:253;width:3171;height:2250" coordorigin="6106,254" coordsize="3171,2250" path="m6115,414l9276,341m6115,334l9275,333m6114,294l9274,294m6113,254l9274,254m6109,2503l6188,2493,6268,2483,6351,2474,6436,2464,6523,2454,6611,2444,6701,2435,6792,2425,6884,2415,6977,2406,7070,2396,7164,2387,7258,2378,7353,2369,7447,2360,7542,2351,7635,2342,7729,2334,7821,2325,7912,2317,8003,2309,8092,2302,8179,2294,8265,2287,8349,2281,8430,2274,8510,2268,8587,2262,8662,2256,8733,2251,8802,2246,8867,2242,8930,2238,8988,2234,9043,2231,9094,2228,9141,2225,9184,2223,9222,2222,9256,2221m6106,2359l6186,2352,6269,2345,6355,2339,6442,2333,6531,2327,6622,2321,6714,2316,6808,2310,6902,2305,6998,2300,7094,2295,7191,2290,7288,2286,7385,2282,7481,2277,7578,2273,7674,2269,7769,2266,7864,2262,7957,2259,8049,2255,8140,2252,8228,2249,8315,2247,8400,2244,8482,2241,8562,2239,8640,2237,8714,2235,8785,2233,8853,2231,8918,2229,8979,2228,9036,2226,9089,2225,9137,2224,9181,2223,9221,2222,9256,2221e" filled="false" stroked="true" strokeweight="1pt" strokecolor="#00a8ec">
              <v:path arrowok="t"/>
              <v:stroke dashstyle="solid"/>
            </v:shape>
            <v:line style="position:absolute" from="6096,2350" to="9269,2350" stroked="true" strokeweight="1.904288pt" strokecolor="#00a8ec">
              <v:stroke dashstyle="solid"/>
            </v:line>
            <v:shape style="position:absolute;left:6095;top:2384;width:3181;height:5368" coordorigin="6095,2385" coordsize="3181,5368" path="m6123,2422l6204,2416,6288,2410,6374,2405,6462,2401,6551,2397,6642,2394,6735,2391,6829,2389,6924,2387,7020,2386,7116,2385,7213,2385,7310,2385,7407,2385,7504,2386,7600,2387,7697,2388,7792,2389,7886,2391,7980,2393,8072,2395,8162,2397,8251,2399,8338,2401,8422,2403,8505,2406,8585,2408,8662,2410,8736,2412,8807,2414,8875,2416,8940,2417,9000,2418,9057,2420,9110,2420,9158,2421,9202,2421,9242,2421,9276,2420m6095,5328l9251,4086m6096,5360l9252,4117m6097,5392l9253,4149m6098,5424l9253,4181m6099,7544l6154,7533,6212,7521,6273,7509,6338,7496,6406,7483,6477,7469,6551,7455,6627,7440,6705,7425,6786,7409,6868,7393,6952,7377,7038,7361,7125,7344,7214,7327,7303,7310,7393,7293,7484,7276,7575,7258,7666,7240,7758,7223,7849,7205,7940,7188,8030,7170,8120,7153,8209,7135,8296,7118,8382,7101,8467,7084,8550,7067,8631,7051,8710,7034,8787,7019,8862,7003,8933,6988,9002,6973,9068,6959,9131,6945,9190,6931,9245,6918m6101,7616l6157,7609,6216,7602,6278,7594,6344,7586,6412,7578,6483,7569,6557,7560,6633,7550,6712,7541,6792,7531,6874,7520,6958,7510,7043,7499,7130,7488,7218,7477,7307,7466,7396,7455,7486,7444,7577,7432,7668,7420,7759,7409,7849,7397,7940,7386,8029,7374,8119,7362,8207,7351,8294,7339,8380,7328,8465,7317,8548,7306,8629,7295,8709,7284,8786,7273,8861,7263,8933,7253,9003,7243,9070,7233,9134,7224,9195,7215,9252,7206m6103,7696l6159,7692,6218,7688,6281,7684,6346,7680,6414,7675,6486,7670,6559,7665,6635,7660,6713,7655,6793,7650,6875,7644,6958,7638,7043,7633,7129,7627,7217,7621,7305,7615,7394,7609,7484,7603,7574,7597,7664,7591,7755,7584,7845,7578,7935,7572,8025,7566,8114,7560,8202,7554,8289,7548,8375,7542,8460,7536,8544,7530,8625,7524,8705,7518,8783,7513,8859,7508,8932,7502,9003,7497,9072,7492,9137,7487,9199,7483,9258,7478m6104,7752l6160,7749,6219,7747,6281,7744,6347,7741,6415,7738,6486,7735,6559,7732,6635,7729,6713,7726,6793,7723,6875,7720,6958,7717,7043,7714,7130,7711,7217,7708,7305,7704,7395,7701,7484,7698,7575,7694,7665,7691,7756,7688,7846,7684,7936,7681,8026,7677,8115,7674,8204,7670,8291,7666,8377,7663,8462,7659,8546,7655,8628,7651,8708,7647,8786,7643,8862,7639,8935,7635,9006,7631,9075,7627,9140,7623,9202,7619,9262,7614e" filled="false" stroked="true" strokeweight="1pt" strokecolor="#00a8ec">
              <v:path arrowok="t"/>
              <v:stroke dashstyle="solid"/>
            </v:shape>
            <v:shape style="position:absolute;left:5805;top:264;width:2221;height:7453" coordorigin="5806,264" coordsize="2221,7453" path="m8027,1176l7899,1176,7158,398m6928,342l7897,1359,8025,1359m8027,1546l7899,1546,6714,302m8026,1730l7898,1730,6504,264m6974,2404l6083,1346,5955,1346m5956,1485l6084,1485,6774,2308m5955,1632l6083,1632,6680,2340m5954,1770l6082,1770,6602,2390m5827,3817l5955,3817,6657,5098m5827,4002l5955,4002,6584,5158m5826,4200l5954,4200,6514,5218m5826,4386l5954,4386,6440,5283m5806,6108l5934,6108,6878,7385m5808,6258l5935,6258,6855,7515m5808,6417l5933,6417,6839,7642m5808,6566l5932,6566,6776,7717e" filled="false" stroked="true" strokeweight=".45pt" strokecolor="#000000">
              <v:path arrowok="t"/>
              <v:stroke dashstyle="solid"/>
            </v:shape>
            <v:shape style="position:absolute;left:5406;top:1244;width:505;height:599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210 bar</w:t>
                    </w:r>
                  </w:p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140 bar</w:t>
                    </w:r>
                  </w:p>
                  <w:p>
                    <w:pPr>
                      <w:spacing w:line="140" w:lineRule="exact" w:before="0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70 bar</w:t>
                    </w:r>
                  </w:p>
                  <w:p>
                    <w:pPr>
                      <w:spacing w:line="162" w:lineRule="exact" w:before="0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35 bar</w:t>
                    </w:r>
                  </w:p>
                </w:txbxContent>
              </v:textbox>
              <w10:wrap type="none"/>
            </v:shape>
            <v:shape style="position:absolute;left:8079;top:1070;width:1352;height:723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6"/>
                      </w:rPr>
                      <w:t>210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bar - 3000 lb/in</w:t>
                    </w:r>
                    <w:r>
                      <w:rPr>
                        <w:position w:val="4"/>
                        <w:sz w:val="12"/>
                      </w:rPr>
                      <w:t>2</w:t>
                    </w:r>
                  </w:p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6"/>
                      </w:rPr>
                      <w:t>140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bar - 2000 lb/in</w:t>
                    </w:r>
                    <w:r>
                      <w:rPr>
                        <w:position w:val="4"/>
                        <w:sz w:val="12"/>
                      </w:rPr>
                      <w:t>2</w:t>
                    </w:r>
                  </w:p>
                  <w:p>
                    <w:pPr>
                      <w:spacing w:line="180" w:lineRule="exact" w:before="0"/>
                      <w:ind w:left="8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6"/>
                      </w:rPr>
                      <w:t>70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bar - 1000 lb/in</w:t>
                    </w:r>
                    <w:r>
                      <w:rPr>
                        <w:position w:val="4"/>
                        <w:sz w:val="12"/>
                      </w:rPr>
                      <w:t>2</w:t>
                    </w:r>
                  </w:p>
                  <w:p>
                    <w:pPr>
                      <w:spacing w:line="183" w:lineRule="exact" w:before="0"/>
                      <w:ind w:left="8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6"/>
                      </w:rPr>
                      <w:t>35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bar -</w:t>
                    </w:r>
                    <w:r>
                      <w:rPr>
                        <w:spacing w:val="8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500 lb/in</w:t>
                    </w:r>
                    <w:r>
                      <w:rPr>
                        <w:position w:val="4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286;top:3724;width:505;height:719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35 bar</w:t>
                    </w:r>
                  </w:p>
                  <w:p>
                    <w:pPr>
                      <w:spacing w:line="180" w:lineRule="exact" w:before="0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70 bar</w:t>
                    </w:r>
                  </w:p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140 bar</w:t>
                    </w:r>
                  </w:p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210 bar</w:t>
                    </w:r>
                  </w:p>
                </w:txbxContent>
              </v:textbox>
              <w10:wrap type="none"/>
            </v:shape>
            <v:shape style="position:absolute;left:5266;top:5994;width:505;height:659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210 bar</w:t>
                    </w:r>
                  </w:p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140 bar</w:t>
                    </w:r>
                  </w:p>
                  <w:p>
                    <w:pPr>
                      <w:spacing w:line="160" w:lineRule="exact" w:before="0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70 bar</w:t>
                    </w:r>
                  </w:p>
                  <w:p>
                    <w:pPr>
                      <w:spacing w:line="172" w:lineRule="exact" w:before="0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35 bar</w:t>
                    </w:r>
                  </w:p>
                </w:txbxContent>
              </v:textbox>
              <w10:wrap type="none"/>
            </v:shape>
            <v:shape style="position:absolute;left:7800;top:5514;width:909;height:55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Pump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displacement:</w:t>
                    </w:r>
                    <w:r>
                      <w:rPr>
                        <w:spacing w:val="-3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41 cm</w:t>
                    </w:r>
                    <w:r>
                      <w:rPr>
                        <w:position w:val="4"/>
                        <w:sz w:val="12"/>
                      </w:rPr>
                      <w:t>3</w:t>
                    </w:r>
                    <w:r>
                      <w:rPr>
                        <w:sz w:val="16"/>
                      </w:rPr>
                      <w:t>/r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20.335999pt;margin-top:18.45064pt;width:10.95pt;height:100pt;mso-position-horizontal-relative:page;mso-position-vertical-relative:paragraph;z-index:1575116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Volumetric efficiency, percent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100</w:t>
      </w:r>
    </w:p>
    <w:p>
      <w:pPr>
        <w:pStyle w:val="BodyText"/>
        <w:spacing w:before="10"/>
        <w:rPr>
          <w:sz w:val="24"/>
        </w:rPr>
      </w:pPr>
    </w:p>
    <w:p>
      <w:pPr>
        <w:spacing w:before="0"/>
        <w:ind w:left="0" w:right="945" w:firstLine="0"/>
        <w:jc w:val="right"/>
        <w:rPr>
          <w:sz w:val="16"/>
        </w:rPr>
      </w:pPr>
      <w:r>
        <w:rPr>
          <w:sz w:val="16"/>
        </w:rPr>
        <w:t>80</w:t>
      </w:r>
    </w:p>
    <w:p>
      <w:pPr>
        <w:pStyle w:val="BodyText"/>
        <w:rPr>
          <w:sz w:val="24"/>
        </w:rPr>
      </w:pPr>
    </w:p>
    <w:p>
      <w:pPr>
        <w:spacing w:before="0"/>
        <w:ind w:left="0" w:right="945" w:firstLine="0"/>
        <w:jc w:val="right"/>
        <w:rPr>
          <w:sz w:val="16"/>
        </w:rPr>
      </w:pPr>
      <w:r>
        <w:rPr>
          <w:sz w:val="16"/>
        </w:rPr>
        <w:t>60</w:t>
      </w:r>
    </w:p>
    <w:p>
      <w:pPr>
        <w:pStyle w:val="BodyText"/>
        <w:spacing w:before="10"/>
        <w:rPr>
          <w:sz w:val="24"/>
        </w:rPr>
      </w:pPr>
    </w:p>
    <w:p>
      <w:pPr>
        <w:spacing w:before="1"/>
        <w:ind w:left="0" w:right="945" w:firstLine="0"/>
        <w:jc w:val="right"/>
        <w:rPr>
          <w:sz w:val="16"/>
        </w:rPr>
      </w:pPr>
      <w:r>
        <w:rPr>
          <w:sz w:val="16"/>
        </w:rPr>
        <w:t>40</w:t>
      </w:r>
    </w:p>
    <w:p>
      <w:pPr>
        <w:pStyle w:val="BodyText"/>
        <w:spacing w:before="9"/>
        <w:rPr>
          <w:sz w:val="15"/>
        </w:rPr>
      </w:pPr>
    </w:p>
    <w:p>
      <w:pPr>
        <w:tabs>
          <w:tab w:pos="9812" w:val="left" w:leader="none"/>
        </w:tabs>
        <w:spacing w:before="99"/>
        <w:ind w:left="4120" w:right="0" w:firstLine="0"/>
        <w:jc w:val="left"/>
        <w:rPr>
          <w:sz w:val="16"/>
        </w:rPr>
      </w:pPr>
      <w:r>
        <w:rPr>
          <w:sz w:val="16"/>
        </w:rPr>
        <w:t>100</w:t>
        <w:tab/>
        <w:t>20</w:t>
      </w:r>
    </w:p>
    <w:p>
      <w:pPr>
        <w:pStyle w:val="BodyText"/>
        <w:rPr>
          <w:sz w:val="24"/>
        </w:rPr>
      </w:pPr>
    </w:p>
    <w:p>
      <w:pPr>
        <w:tabs>
          <w:tab w:pos="9812" w:val="left" w:leader="none"/>
        </w:tabs>
        <w:spacing w:before="0"/>
        <w:ind w:left="4200" w:right="0" w:firstLine="0"/>
        <w:jc w:val="left"/>
        <w:rPr>
          <w:sz w:val="16"/>
        </w:rPr>
      </w:pPr>
      <w:r>
        <w:rPr/>
        <w:pict>
          <v:shape style="position:absolute;margin-left:207.585602pt;margin-top:-2.551259pt;width:10.95pt;height:87.55pt;mso-position-horizontal-relative:page;mso-position-vertical-relative:paragraph;z-index:1575014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Overall efficiency, percent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80</w:t>
        <w:tab/>
        <w:t>0</w:t>
      </w:r>
    </w:p>
    <w:p>
      <w:pPr>
        <w:pStyle w:val="BodyText"/>
        <w:spacing w:before="9"/>
        <w:rPr>
          <w:sz w:val="15"/>
        </w:rPr>
      </w:pPr>
    </w:p>
    <w:p>
      <w:pPr>
        <w:spacing w:before="95"/>
        <w:ind w:left="1307" w:right="3664" w:firstLine="0"/>
        <w:jc w:val="center"/>
        <w:rPr>
          <w:sz w:val="16"/>
        </w:rPr>
      </w:pPr>
      <w:r>
        <w:rPr>
          <w:sz w:val="16"/>
        </w:rPr>
        <w:t>60</w:t>
      </w:r>
    </w:p>
    <w:p>
      <w:pPr>
        <w:pStyle w:val="BodyText"/>
        <w:spacing w:before="9"/>
        <w:rPr>
          <w:sz w:val="15"/>
        </w:rPr>
      </w:pPr>
    </w:p>
    <w:p>
      <w:pPr>
        <w:spacing w:before="94"/>
        <w:ind w:left="1307" w:right="3664" w:firstLine="0"/>
        <w:jc w:val="center"/>
        <w:rPr>
          <w:sz w:val="16"/>
        </w:rPr>
      </w:pPr>
      <w:r>
        <w:rPr>
          <w:sz w:val="16"/>
        </w:rPr>
        <w:t>40</w:t>
      </w:r>
    </w:p>
    <w:p>
      <w:pPr>
        <w:spacing w:before="56"/>
        <w:ind w:left="9320" w:right="455" w:firstLine="0"/>
        <w:jc w:val="center"/>
        <w:rPr>
          <w:sz w:val="16"/>
        </w:rPr>
      </w:pPr>
      <w:r>
        <w:rPr>
          <w:sz w:val="16"/>
        </w:rPr>
        <w:t>95</w:t>
      </w:r>
    </w:p>
    <w:p>
      <w:pPr>
        <w:spacing w:before="46"/>
        <w:ind w:left="1307" w:right="3664" w:firstLine="0"/>
        <w:jc w:val="center"/>
        <w:rPr>
          <w:sz w:val="16"/>
        </w:rPr>
      </w:pPr>
      <w:r>
        <w:rPr>
          <w:sz w:val="16"/>
        </w:rPr>
        <w:t>20</w:t>
      </w:r>
    </w:p>
    <w:p>
      <w:pPr>
        <w:spacing w:before="54"/>
        <w:ind w:left="9310" w:right="455" w:firstLine="0"/>
        <w:jc w:val="center"/>
        <w:rPr>
          <w:sz w:val="16"/>
        </w:rPr>
      </w:pPr>
      <w:r>
        <w:rPr>
          <w:sz w:val="16"/>
        </w:rPr>
        <w:t>76</w:t>
      </w:r>
    </w:p>
    <w:p>
      <w:pPr>
        <w:spacing w:before="38"/>
        <w:ind w:left="0" w:right="2282" w:firstLine="0"/>
        <w:jc w:val="center"/>
        <w:rPr>
          <w:sz w:val="16"/>
        </w:rPr>
      </w:pPr>
      <w:r>
        <w:rPr/>
        <w:pict>
          <v:shape style="position:absolute;margin-left:520.335999pt;margin-top:1.316743pt;width:10.95pt;height:53.6pt;mso-position-horizontal-relative:page;mso-position-vertical-relative:paragraph;z-index:1575065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Delivery, L/min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0</w:t>
      </w:r>
    </w:p>
    <w:p>
      <w:pPr>
        <w:spacing w:before="54"/>
        <w:ind w:left="9310" w:right="455" w:firstLine="0"/>
        <w:jc w:val="center"/>
        <w:rPr>
          <w:sz w:val="16"/>
        </w:rPr>
      </w:pPr>
      <w:r>
        <w:rPr>
          <w:sz w:val="16"/>
        </w:rPr>
        <w:t>57</w:t>
      </w:r>
    </w:p>
    <w:p>
      <w:pPr>
        <w:pStyle w:val="BodyText"/>
        <w:spacing w:before="2"/>
        <w:rPr>
          <w:sz w:val="16"/>
        </w:rPr>
      </w:pPr>
    </w:p>
    <w:p>
      <w:pPr>
        <w:spacing w:before="95"/>
        <w:ind w:left="0" w:right="950" w:firstLine="0"/>
        <w:jc w:val="right"/>
        <w:rPr>
          <w:sz w:val="16"/>
        </w:rPr>
      </w:pPr>
      <w:r>
        <w:rPr>
          <w:sz w:val="16"/>
        </w:rPr>
        <w:t>38</w:t>
      </w:r>
    </w:p>
    <w:p>
      <w:pPr>
        <w:pStyle w:val="BodyText"/>
        <w:rPr>
          <w:sz w:val="16"/>
        </w:rPr>
      </w:pPr>
    </w:p>
    <w:p>
      <w:pPr>
        <w:spacing w:before="94"/>
        <w:ind w:left="0" w:right="960" w:firstLine="0"/>
        <w:jc w:val="right"/>
        <w:rPr>
          <w:sz w:val="16"/>
        </w:rPr>
      </w:pPr>
      <w:r>
        <w:rPr>
          <w:sz w:val="16"/>
        </w:rPr>
        <w:t>19</w:t>
      </w:r>
    </w:p>
    <w:p>
      <w:pPr>
        <w:pStyle w:val="BodyText"/>
        <w:spacing w:before="8"/>
        <w:rPr>
          <w:sz w:val="24"/>
        </w:rPr>
      </w:pPr>
    </w:p>
    <w:p>
      <w:pPr>
        <w:tabs>
          <w:tab w:pos="5612" w:val="left" w:leader="none"/>
        </w:tabs>
        <w:spacing w:before="0"/>
        <w:ind w:left="0" w:right="1025" w:firstLine="0"/>
        <w:jc w:val="right"/>
        <w:rPr>
          <w:sz w:val="16"/>
        </w:rPr>
      </w:pPr>
      <w:r>
        <w:rPr/>
        <w:pict>
          <v:shape style="position:absolute;margin-left:207.585602pt;margin-top:12.411956pt;width:10.95pt;height:56.45pt;mso-position-horizontal-relative:page;mso-position-vertical-relative:paragraph;z-index:15749632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Input power, kW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60</w:t>
        <w:tab/>
        <w:t>0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1322" w:right="3664" w:firstLine="0"/>
        <w:jc w:val="center"/>
        <w:rPr>
          <w:sz w:val="16"/>
        </w:rPr>
      </w:pPr>
      <w:r>
        <w:rPr>
          <w:sz w:val="16"/>
        </w:rPr>
        <w:t>45</w:t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1520" w:h="13320"/>
          <w:pgMar w:header="494" w:footer="0" w:top="960" w:bottom="280" w:left="300" w:right="300"/>
        </w:sectPr>
      </w:pPr>
    </w:p>
    <w:p>
      <w:pPr>
        <w:spacing w:before="94"/>
        <w:ind w:left="0" w:right="129" w:firstLine="0"/>
        <w:jc w:val="right"/>
        <w:rPr>
          <w:sz w:val="16"/>
        </w:rPr>
      </w:pPr>
      <w:r>
        <w:rPr>
          <w:sz w:val="16"/>
        </w:rPr>
        <w:t>30</w:t>
      </w:r>
    </w:p>
    <w:p>
      <w:pPr>
        <w:spacing w:line="178" w:lineRule="exact" w:before="129"/>
        <w:ind w:left="989" w:right="0" w:firstLine="0"/>
        <w:jc w:val="left"/>
        <w:rPr>
          <w:sz w:val="18"/>
        </w:rPr>
      </w:pPr>
      <w:r>
        <w:rPr>
          <w:b/>
          <w:sz w:val="18"/>
        </w:rPr>
        <w:t>Fig.</w:t>
      </w:r>
      <w:r>
        <w:rPr>
          <w:b/>
          <w:spacing w:val="7"/>
          <w:sz w:val="18"/>
        </w:rPr>
        <w:t> </w:t>
      </w:r>
      <w:r>
        <w:rPr>
          <w:b/>
          <w:sz w:val="18"/>
        </w:rPr>
        <w:t>P11.9</w:t>
      </w:r>
      <w:r>
        <w:rPr>
          <w:b/>
          <w:spacing w:val="8"/>
          <w:sz w:val="18"/>
        </w:rPr>
        <w:t> </w:t>
      </w:r>
      <w:r>
        <w:rPr>
          <w:sz w:val="18"/>
        </w:rPr>
        <w:t>Performance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the</w:t>
      </w:r>
    </w:p>
    <w:p>
      <w:pPr>
        <w:pStyle w:val="BodyText"/>
        <w:tabs>
          <w:tab w:pos="4367" w:val="right" w:leader="none"/>
        </w:tabs>
        <w:spacing w:line="249" w:lineRule="exact"/>
        <w:ind w:left="989"/>
        <w:rPr>
          <w:sz w:val="16"/>
        </w:rPr>
      </w:pPr>
      <w:r>
        <w:rPr/>
        <w:t>model</w:t>
      </w:r>
      <w:r>
        <w:rPr>
          <w:spacing w:val="9"/>
        </w:rPr>
        <w:t> </w:t>
      </w:r>
      <w:r>
        <w:rPr/>
        <w:t>PVQ40</w:t>
      </w:r>
      <w:r>
        <w:rPr>
          <w:spacing w:val="10"/>
        </w:rPr>
        <w:t> </w:t>
      </w:r>
      <w:r>
        <w:rPr/>
        <w:t>piston</w:t>
      </w:r>
      <w:r>
        <w:rPr>
          <w:spacing w:val="9"/>
        </w:rPr>
        <w:t> </w:t>
      </w:r>
      <w:r>
        <w:rPr/>
        <w:t>pump</w:t>
      </w:r>
      <w:r>
        <w:rPr>
          <w:spacing w:val="10"/>
        </w:rPr>
        <w:t> </w:t>
      </w:r>
      <w:r>
        <w:rPr/>
        <w:t>deliv-</w:t>
        <w:tab/>
      </w:r>
      <w:r>
        <w:rPr>
          <w:position w:val="9"/>
          <w:sz w:val="16"/>
        </w:rPr>
        <w:t>15</w:t>
      </w:r>
    </w:p>
    <w:p>
      <w:pPr>
        <w:pStyle w:val="BodyText"/>
        <w:spacing w:before="13"/>
        <w:ind w:left="989"/>
      </w:pPr>
      <w:r>
        <w:rPr/>
        <w:t>ering</w:t>
      </w:r>
      <w:r>
        <w:rPr>
          <w:spacing w:val="3"/>
        </w:rPr>
        <w:t> </w:t>
      </w:r>
      <w:r>
        <w:rPr/>
        <w:t>SAE</w:t>
      </w:r>
      <w:r>
        <w:rPr>
          <w:spacing w:val="4"/>
        </w:rPr>
        <w:t> </w:t>
      </w:r>
      <w:r>
        <w:rPr/>
        <w:t>10W</w:t>
      </w:r>
      <w:r>
        <w:rPr>
          <w:spacing w:val="4"/>
        </w:rPr>
        <w:t> </w:t>
      </w:r>
      <w:r>
        <w:rPr/>
        <w:t>oil</w:t>
      </w:r>
      <w:r>
        <w:rPr>
          <w:spacing w:val="4"/>
        </w:rPr>
        <w:t> </w:t>
      </w:r>
      <w:r>
        <w:rPr/>
        <w:t>at</w:t>
      </w:r>
      <w:r>
        <w:rPr>
          <w:spacing w:val="3"/>
        </w:rPr>
        <w:t> </w:t>
      </w:r>
      <w:r>
        <w:rPr/>
        <w:t>180°F.</w:t>
      </w:r>
    </w:p>
    <w:p>
      <w:pPr>
        <w:tabs>
          <w:tab w:pos="4370" w:val="left" w:leader="none"/>
        </w:tabs>
        <w:spacing w:line="221" w:lineRule="exact" w:before="13"/>
        <w:ind w:left="989" w:right="0" w:firstLine="0"/>
        <w:jc w:val="left"/>
        <w:rPr>
          <w:sz w:val="16"/>
        </w:rPr>
      </w:pPr>
      <w:r>
        <w:rPr>
          <w:i/>
          <w:sz w:val="18"/>
        </w:rPr>
        <w:t>(Courtesy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Vickers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Inc.,</w:t>
        <w:tab/>
      </w:r>
      <w:r>
        <w:rPr>
          <w:position w:val="-1"/>
          <w:sz w:val="16"/>
        </w:rPr>
        <w:t>0</w:t>
      </w:r>
    </w:p>
    <w:p>
      <w:pPr>
        <w:spacing w:line="206" w:lineRule="exact" w:before="0"/>
        <w:ind w:left="989" w:right="0" w:firstLine="0"/>
        <w:jc w:val="left"/>
        <w:rPr>
          <w:i/>
          <w:sz w:val="18"/>
        </w:rPr>
      </w:pPr>
      <w:r>
        <w:rPr>
          <w:i/>
          <w:sz w:val="18"/>
        </w:rPr>
        <w:t>PDN/PACE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Division.)</w:t>
      </w:r>
    </w:p>
    <w:p>
      <w:pPr>
        <w:pStyle w:val="BodyText"/>
        <w:rPr>
          <w:i/>
        </w:rPr>
      </w:pPr>
      <w:r>
        <w:rPr/>
        <w:br w:type="column"/>
      </w:r>
      <w:r>
        <w:rPr>
          <w:i/>
        </w:rPr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24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z w:val="16"/>
        </w:rPr>
        <w:t>500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spacing w:before="0"/>
        <w:ind w:left="692" w:right="0" w:firstLine="0"/>
        <w:jc w:val="center"/>
        <w:rPr>
          <w:sz w:val="16"/>
        </w:rPr>
      </w:pPr>
      <w:r>
        <w:rPr>
          <w:sz w:val="16"/>
        </w:rPr>
        <w:t>1000</w:t>
      </w:r>
    </w:p>
    <w:p>
      <w:pPr>
        <w:spacing w:before="44"/>
        <w:ind w:left="745" w:right="0" w:firstLine="0"/>
        <w:jc w:val="center"/>
        <w:rPr>
          <w:sz w:val="16"/>
        </w:rPr>
      </w:pPr>
      <w:r>
        <w:rPr>
          <w:spacing w:val="-1"/>
          <w:sz w:val="16"/>
        </w:rPr>
        <w:t>Speed,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r/min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z w:val="16"/>
        </w:rPr>
        <w:t>1500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spacing w:before="0"/>
        <w:ind w:left="921" w:right="1121" w:firstLine="0"/>
        <w:jc w:val="center"/>
        <w:rPr>
          <w:sz w:val="16"/>
        </w:rPr>
      </w:pPr>
      <w:r>
        <w:rPr>
          <w:sz w:val="16"/>
        </w:rPr>
        <w:t>2000</w:t>
      </w:r>
    </w:p>
    <w:p>
      <w:pPr>
        <w:spacing w:after="0"/>
        <w:jc w:val="center"/>
        <w:rPr>
          <w:sz w:val="16"/>
        </w:rPr>
        <w:sectPr>
          <w:type w:val="continuous"/>
          <w:pgSz w:w="11520" w:h="13320"/>
          <w:pgMar w:top="960" w:bottom="280" w:left="300" w:right="300"/>
          <w:cols w:num="5" w:equalWidth="0">
            <w:col w:w="4491" w:space="115"/>
            <w:col w:w="1230" w:space="39"/>
            <w:col w:w="1563" w:space="40"/>
            <w:col w:w="1000" w:space="40"/>
            <w:col w:w="2402"/>
          </w:cols>
        </w:sectPr>
      </w:pPr>
    </w:p>
    <w:p>
      <w:pPr>
        <w:pStyle w:val="BodyText"/>
        <w:spacing w:before="5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spacing w:line="254" w:lineRule="auto" w:before="94"/>
        <w:ind w:left="1660" w:right="1"/>
        <w:jc w:val="both"/>
      </w:pPr>
      <w:r>
        <w:rPr>
          <w:spacing w:val="-4"/>
        </w:rPr>
        <w:t>Derive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expression</w:t>
      </w:r>
      <w:r>
        <w:rPr>
          <w:spacing w:val="-7"/>
        </w:rPr>
        <w:t> </w:t>
      </w:r>
      <w:r>
        <w:rPr>
          <w:spacing w:val="-3"/>
        </w:rPr>
        <w:t>for</w:t>
      </w:r>
      <w:r>
        <w:rPr>
          <w:spacing w:val="-7"/>
        </w:rPr>
        <w:t> </w:t>
      </w:r>
      <w:r>
        <w:rPr>
          <w:spacing w:val="-3"/>
        </w:rPr>
        <w:t>the</w:t>
      </w:r>
      <w:r>
        <w:rPr>
          <w:spacing w:val="-7"/>
        </w:rPr>
        <w:t> </w:t>
      </w:r>
      <w:r>
        <w:rPr>
          <w:spacing w:val="-3"/>
        </w:rPr>
        <w:t>power</w:t>
      </w:r>
      <w:r>
        <w:rPr>
          <w:spacing w:val="-6"/>
        </w:rPr>
        <w:t> </w:t>
      </w:r>
      <w:r>
        <w:rPr>
          <w:spacing w:val="-3"/>
        </w:rPr>
        <w:t>delivered</w:t>
      </w:r>
      <w:r>
        <w:rPr>
          <w:spacing w:val="-7"/>
        </w:rPr>
        <w:t> </w:t>
      </w:r>
      <w:r>
        <w:rPr>
          <w:spacing w:val="-3"/>
        </w:rPr>
        <w:t>to</w:t>
      </w:r>
      <w:r>
        <w:rPr>
          <w:spacing w:val="-7"/>
        </w:rPr>
        <w:t> </w:t>
      </w:r>
      <w:r>
        <w:rPr>
          <w:spacing w:val="-3"/>
        </w:rPr>
        <w:t>the</w:t>
      </w:r>
      <w:r>
        <w:rPr>
          <w:spacing w:val="-7"/>
        </w:rPr>
        <w:t> </w:t>
      </w:r>
      <w:r>
        <w:rPr>
          <w:spacing w:val="-3"/>
        </w:rPr>
        <w:t>vane</w:t>
      </w:r>
      <w:r>
        <w:rPr>
          <w:spacing w:val="-7"/>
        </w:rPr>
        <w:t> </w:t>
      </w:r>
      <w:r>
        <w:rPr>
          <w:spacing w:val="-3"/>
        </w:rPr>
        <w:t>by</w:t>
      </w:r>
      <w:r>
        <w:rPr>
          <w:spacing w:val="-42"/>
        </w:rPr>
        <w:t> </w:t>
      </w:r>
      <w:r>
        <w:rPr/>
        <w:t>the</w:t>
      </w:r>
      <w:r>
        <w:rPr>
          <w:spacing w:val="-5"/>
        </w:rPr>
        <w:t> </w:t>
      </w:r>
      <w:r>
        <w:rPr/>
        <w:t>jet.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vane</w:t>
      </w:r>
      <w:r>
        <w:rPr>
          <w:spacing w:val="-4"/>
        </w:rPr>
        <w:t> </w:t>
      </w:r>
      <w:r>
        <w:rPr/>
        <w:t>speed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power</w:t>
      </w:r>
      <w:r>
        <w:rPr>
          <w:spacing w:val="-4"/>
        </w:rPr>
        <w:t> </w:t>
      </w:r>
      <w:r>
        <w:rPr/>
        <w:t>maximum?</w:t>
      </w:r>
    </w:p>
    <w:p>
      <w:pPr>
        <w:spacing w:line="208" w:lineRule="exact" w:before="0"/>
        <w:ind w:left="959" w:right="0" w:firstLine="0"/>
        <w:jc w:val="both"/>
        <w:rPr>
          <w:rFonts w:ascii="Verdana" w:hAnsi="Verdana"/>
          <w:sz w:val="18"/>
        </w:rPr>
      </w:pPr>
      <w:r>
        <w:rPr>
          <w:b/>
          <w:sz w:val="18"/>
        </w:rPr>
        <w:t>P11.19   </w:t>
      </w:r>
      <w:r>
        <w:rPr>
          <w:b/>
          <w:spacing w:val="13"/>
          <w:sz w:val="18"/>
        </w:rPr>
        <w:t> </w:t>
      </w:r>
      <w:r>
        <w:rPr>
          <w:sz w:val="18"/>
        </w:rPr>
        <w:t>A</w:t>
      </w:r>
      <w:r>
        <w:rPr>
          <w:spacing w:val="22"/>
          <w:sz w:val="18"/>
        </w:rPr>
        <w:t> </w:t>
      </w:r>
      <w:r>
        <w:rPr>
          <w:sz w:val="18"/>
        </w:rPr>
        <w:t>centrifugal</w:t>
      </w:r>
      <w:r>
        <w:rPr>
          <w:spacing w:val="22"/>
          <w:sz w:val="18"/>
        </w:rPr>
        <w:t> </w:t>
      </w:r>
      <w:r>
        <w:rPr>
          <w:sz w:val="18"/>
        </w:rPr>
        <w:t>pump</w:t>
      </w:r>
      <w:r>
        <w:rPr>
          <w:spacing w:val="22"/>
          <w:sz w:val="18"/>
        </w:rPr>
        <w:t> </w:t>
      </w:r>
      <w:r>
        <w:rPr>
          <w:sz w:val="18"/>
        </w:rPr>
        <w:t>has</w:t>
      </w:r>
      <w:r>
        <w:rPr>
          <w:spacing w:val="22"/>
          <w:sz w:val="18"/>
        </w:rPr>
        <w:t> </w:t>
      </w:r>
      <w:r>
        <w:rPr>
          <w:i/>
          <w:sz w:val="18"/>
        </w:rPr>
        <w:t>r</w:t>
      </w:r>
      <w:r>
        <w:rPr>
          <w:sz w:val="18"/>
          <w:vertAlign w:val="subscript"/>
        </w:rPr>
        <w:t>2</w:t>
      </w:r>
      <w:r>
        <w:rPr>
          <w:spacing w:val="2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7"/>
          <w:sz w:val="18"/>
          <w:vertAlign w:val="baseline"/>
        </w:rPr>
        <w:t> </w:t>
      </w:r>
      <w:r>
        <w:rPr>
          <w:sz w:val="18"/>
          <w:vertAlign w:val="baseline"/>
        </w:rPr>
        <w:t>9</w:t>
      </w:r>
      <w:r>
        <w:rPr>
          <w:spacing w:val="22"/>
          <w:sz w:val="18"/>
          <w:vertAlign w:val="baseline"/>
        </w:rPr>
        <w:t> </w:t>
      </w:r>
      <w:r>
        <w:rPr>
          <w:sz w:val="18"/>
          <w:vertAlign w:val="baseline"/>
        </w:rPr>
        <w:t>in,</w:t>
      </w:r>
      <w:r>
        <w:rPr>
          <w:spacing w:val="22"/>
          <w:sz w:val="18"/>
          <w:vertAlign w:val="baseline"/>
        </w:rPr>
        <w:t> </w:t>
      </w:r>
      <w:r>
        <w:rPr>
          <w:i/>
          <w:sz w:val="18"/>
          <w:vertAlign w:val="baseline"/>
        </w:rPr>
        <w:t>b</w:t>
      </w:r>
      <w:r>
        <w:rPr>
          <w:sz w:val="18"/>
          <w:vertAlign w:val="subscript"/>
        </w:rPr>
        <w:t>2</w:t>
      </w:r>
      <w:r>
        <w:rPr>
          <w:spacing w:val="3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7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spacing w:val="22"/>
          <w:sz w:val="18"/>
          <w:vertAlign w:val="baseline"/>
        </w:rPr>
        <w:t> </w:t>
      </w:r>
      <w:r>
        <w:rPr>
          <w:sz w:val="18"/>
          <w:vertAlign w:val="baseline"/>
        </w:rPr>
        <w:t>in,</w:t>
      </w:r>
      <w:r>
        <w:rPr>
          <w:spacing w:val="22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22"/>
          <w:sz w:val="18"/>
          <w:vertAlign w:val="baseline"/>
        </w:rPr>
        <w:t> </w:t>
      </w:r>
      <w:r>
        <w:rPr>
          <w:i/>
          <w:sz w:val="18"/>
          <w:vertAlign w:val="baseline"/>
        </w:rPr>
        <w:t>β</w:t>
      </w:r>
      <w:r>
        <w:rPr>
          <w:sz w:val="18"/>
          <w:vertAlign w:val="subscript"/>
        </w:rPr>
        <w:t>2</w:t>
      </w:r>
      <w:r>
        <w:rPr>
          <w:spacing w:val="2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</w:p>
    <w:p>
      <w:pPr>
        <w:pStyle w:val="BodyText"/>
        <w:spacing w:line="254" w:lineRule="auto" w:before="13"/>
        <w:ind w:left="1660"/>
        <w:jc w:val="both"/>
      </w:pPr>
      <w:r>
        <w:rPr/>
        <w:t>35° and rotates at 1060 r/min. If it generates a head of</w:t>
      </w:r>
      <w:r>
        <w:rPr>
          <w:spacing w:val="1"/>
        </w:rPr>
        <w:t> </w:t>
      </w:r>
      <w:r>
        <w:rPr/>
        <w:t>180 ft, determine the theoretical (</w:t>
      </w:r>
      <w:r>
        <w:rPr>
          <w:i/>
        </w:rPr>
        <w:t>a</w:t>
      </w:r>
      <w:r>
        <w:rPr/>
        <w:t>) flow rate in gal/min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6"/>
        </w:rPr>
        <w:t> </w:t>
      </w:r>
      <w:r>
        <w:rPr/>
        <w:t>horsepower.</w:t>
      </w:r>
      <w:r>
        <w:rPr>
          <w:spacing w:val="-3"/>
        </w:rPr>
        <w:t> </w:t>
      </w:r>
      <w:r>
        <w:rPr/>
        <w:t>Assume</w:t>
      </w:r>
      <w:r>
        <w:rPr>
          <w:spacing w:val="6"/>
        </w:rPr>
        <w:t> </w:t>
      </w:r>
      <w:r>
        <w:rPr/>
        <w:t>near-radial</w:t>
      </w:r>
      <w:r>
        <w:rPr>
          <w:spacing w:val="5"/>
        </w:rPr>
        <w:t> </w:t>
      </w:r>
      <w:r>
        <w:rPr/>
        <w:t>entry</w:t>
      </w:r>
      <w:r>
        <w:rPr>
          <w:spacing w:val="6"/>
        </w:rPr>
        <w:t> </w:t>
      </w:r>
      <w:r>
        <w:rPr/>
        <w:t>flow.</w:t>
      </w:r>
    </w:p>
    <w:p>
      <w:pPr>
        <w:pStyle w:val="BodyText"/>
        <w:spacing w:line="249" w:lineRule="auto" w:before="1"/>
        <w:ind w:left="1659" w:hanging="700"/>
        <w:jc w:val="both"/>
      </w:pPr>
      <w:r>
        <w:rPr>
          <w:b/>
        </w:rPr>
        <w:t>P11.20</w:t>
      </w:r>
      <w:r>
        <w:rPr>
          <w:b/>
          <w:spacing w:val="46"/>
        </w:rPr>
        <w:t> </w:t>
      </w:r>
      <w:r>
        <w:rPr/>
        <w:t>Suppose that Prob. 11.19 is reversed into a statement of</w:t>
      </w:r>
      <w:r>
        <w:rPr>
          <w:spacing w:val="1"/>
        </w:rPr>
        <w:t> </w:t>
      </w:r>
      <w:r>
        <w:rPr>
          <w:spacing w:val="-1"/>
        </w:rPr>
        <w:t>the </w:t>
      </w:r>
      <w:r>
        <w:rPr/>
        <w:t>theoretical power </w:t>
      </w:r>
      <w:r>
        <w:rPr>
          <w:i/>
        </w:rPr>
        <w:t>P</w:t>
      </w:r>
      <w:r>
        <w:rPr>
          <w:i/>
          <w:vertAlign w:val="subscript"/>
        </w:rPr>
        <w:t>w</w:t>
      </w:r>
      <w:r>
        <w:rPr>
          <w:i/>
          <w:vertAlign w:val="baseline"/>
        </w:rPr>
        <w:t> </w:t>
      </w:r>
      <w:r>
        <w:rPr>
          <w:rFonts w:ascii="Verdana" w:hAnsi="Verdana"/>
          <w:vertAlign w:val="baseline"/>
        </w:rPr>
        <w:t>≈ </w:t>
      </w:r>
      <w:r>
        <w:rPr>
          <w:vertAlign w:val="baseline"/>
        </w:rPr>
        <w:t>153 hp. Can you then com-</w:t>
      </w:r>
      <w:r>
        <w:rPr>
          <w:spacing w:val="1"/>
          <w:vertAlign w:val="baseline"/>
        </w:rPr>
        <w:t> </w:t>
      </w:r>
      <w:r>
        <w:rPr>
          <w:vertAlign w:val="baseline"/>
        </w:rPr>
        <w:t>pute the theoretical (</w:t>
      </w:r>
      <w:r>
        <w:rPr>
          <w:i/>
          <w:vertAlign w:val="baseline"/>
        </w:rPr>
        <w:t>a</w:t>
      </w:r>
      <w:r>
        <w:rPr>
          <w:vertAlign w:val="baseline"/>
        </w:rPr>
        <w:t>) flow rate and (</w:t>
      </w:r>
      <w:r>
        <w:rPr>
          <w:i/>
          <w:vertAlign w:val="baseline"/>
        </w:rPr>
        <w:t>b</w:t>
      </w:r>
      <w:r>
        <w:rPr>
          <w:vertAlign w:val="baseline"/>
        </w:rPr>
        <w:t>) head? Explain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vertAlign w:val="baseline"/>
        </w:rPr>
        <w:t>resolve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difficulty</w:t>
      </w:r>
      <w:r>
        <w:rPr>
          <w:spacing w:val="10"/>
          <w:vertAlign w:val="baseline"/>
        </w:rPr>
        <w:t> </w:t>
      </w:r>
      <w:r>
        <w:rPr>
          <w:vertAlign w:val="baseline"/>
        </w:rPr>
        <w:t>which</w:t>
      </w:r>
      <w:r>
        <w:rPr>
          <w:spacing w:val="10"/>
          <w:vertAlign w:val="baseline"/>
        </w:rPr>
        <w:t> </w:t>
      </w:r>
      <w:r>
        <w:rPr>
          <w:vertAlign w:val="baseline"/>
        </w:rPr>
        <w:t>arises.</w:t>
      </w:r>
    </w:p>
    <w:p>
      <w:pPr>
        <w:pStyle w:val="BodyText"/>
        <w:spacing w:line="254" w:lineRule="auto" w:before="6"/>
        <w:ind w:left="1659" w:right="2" w:hanging="700"/>
        <w:jc w:val="both"/>
      </w:pPr>
      <w:r>
        <w:rPr>
          <w:b/>
          <w:spacing w:val="-4"/>
        </w:rPr>
        <w:t>P11.21</w:t>
      </w:r>
      <w:r>
        <w:rPr>
          <w:b/>
          <w:spacing w:val="-3"/>
        </w:rPr>
        <w:t> </w:t>
      </w:r>
      <w:r>
        <w:rPr>
          <w:spacing w:val="-4"/>
        </w:rPr>
        <w:t>The centrifugal pump of Fig. </w:t>
      </w:r>
      <w:r>
        <w:rPr>
          <w:spacing w:val="-3"/>
        </w:rPr>
        <w:t>P11.21 develops a flow rate of</w:t>
      </w:r>
      <w:r>
        <w:rPr>
          <w:spacing w:val="-42"/>
        </w:rPr>
        <w:t> </w:t>
      </w:r>
      <w:r>
        <w:rPr>
          <w:spacing w:val="-2"/>
        </w:rPr>
        <w:t>4200</w:t>
      </w:r>
      <w:r>
        <w:rPr>
          <w:spacing w:val="-9"/>
        </w:rPr>
        <w:t> </w:t>
      </w:r>
      <w:r>
        <w:rPr>
          <w:spacing w:val="-2"/>
        </w:rPr>
        <w:t>gal/min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gasoline</w:t>
      </w:r>
      <w:r>
        <w:rPr>
          <w:spacing w:val="-8"/>
        </w:rPr>
        <w:t> </w:t>
      </w:r>
      <w:r>
        <w:rPr>
          <w:spacing w:val="-1"/>
        </w:rPr>
        <w:t>at</w:t>
      </w:r>
      <w:r>
        <w:rPr>
          <w:spacing w:val="-9"/>
        </w:rPr>
        <w:t> </w:t>
      </w:r>
      <w:r>
        <w:rPr>
          <w:spacing w:val="-1"/>
        </w:rPr>
        <w:t>20°C</w:t>
      </w:r>
      <w:r>
        <w:rPr>
          <w:spacing w:val="-9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near-radial</w:t>
      </w:r>
      <w:r>
        <w:rPr>
          <w:spacing w:val="-9"/>
        </w:rPr>
        <w:t> </w:t>
      </w:r>
      <w:r>
        <w:rPr>
          <w:spacing w:val="-1"/>
        </w:rPr>
        <w:t>absolute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5"/>
        <w:spacing w:before="1"/>
        <w:ind w:left="873"/>
      </w:pPr>
      <w:r>
        <w:rPr/>
        <w:pict>
          <v:group style="position:absolute;margin-left:361.972992pt;margin-top:-106.820755pt;width:131pt;height:89.4pt;mso-position-horizontal-relative:page;mso-position-vertical-relative:paragraph;z-index:15749120" coordorigin="7239,-2136" coordsize="2620,1788">
            <v:shape style="position:absolute;left:7264;top:-1938;width:147;height:61" coordorigin="7264,-1938" coordsize="147,61" path="m7403,-1938l7264,-1890,7411,-1877,7403,-1885,7399,-1895,7396,-1917,7398,-1928,7403,-1938xe" filled="true" fillcolor="#00a8ec" stroked="false">
              <v:path arrowok="t"/>
              <v:fill type="solid"/>
            </v:shape>
            <v:line style="position:absolute" from="7363,-1902" to="7891,-1967" stroked="true" strokeweight="1pt" strokecolor="#00a8ec">
              <v:stroke dashstyle="solid"/>
            </v:line>
            <v:shape style="position:absolute;left:7511;top:-2132;width:1778;height:1778" coordorigin="7512,-2131" coordsize="1778,1778" path="m8400,-2131l8324,-2128,8249,-2119,8176,-2103,8106,-2081,8038,-2054,7973,-2022,7911,-1985,7853,-1943,7798,-1896,7747,-1845,7700,-1790,7658,-1732,7621,-1670,7589,-1605,7562,-1537,7540,-1467,7524,-1394,7515,-1319,7512,-1243,7515,-1166,7524,-1091,7540,-1018,7562,-948,7589,-880,7621,-815,7658,-753,7700,-695,7747,-640,7798,-589,7853,-543,7911,-501,7973,-463,8038,-431,8106,-404,8176,-382,8249,-367,8324,-357,8400,-354,8477,-357,8552,-367,8625,-382,8695,-404,8763,-431,8828,-463,8890,-501,8948,-543,9003,-589,9054,-640,9100,-695,9142,-753,9180,-815,9212,-880,9239,-948,9261,-1018,9276,-1091,9286,-1166,9289,-1243,9286,-1319,9276,-1394,9261,-1467,9239,-1537,9212,-1605,9180,-1670,9142,-1732,9100,-1790,9054,-1845,9003,-1896,8948,-1943,8890,-1985,8828,-2022,8763,-2054,8695,-2081,8625,-2103,8552,-2119,8477,-2128,8400,-2131xe" filled="true" fillcolor="#cccccc" stroked="false">
              <v:path arrowok="t"/>
              <v:fill type="solid"/>
            </v:shape>
            <v:shape style="position:absolute;left:8606;top:-2132;width:1252;height:297" coordorigin="8607,-2131" coordsize="1252,297" path="m9858,-1835l8607,-1835m9858,-2131l8607,-2131e" filled="false" stroked="true" strokeweight=".5pt" strokecolor="#000000">
              <v:path arrowok="t"/>
              <v:stroke dashstyle="solid"/>
            </v:shape>
            <v:shape style="position:absolute;left:7855;top:-1982;width:565;height:148" coordorigin="7855,-1981" coordsize="565,148" path="m7906,-1981l7880,-1963,7855,-1945,7858,-1944,7975,-1947,8078,-1937,8166,-1918,8239,-1893,8295,-1869,8355,-1834,8353,-1833,8377,-1835,8413,-1835,8420,-1835,8420,-1836,8357,-1875,8299,-1905,8223,-1936,8132,-1962,8027,-1978,7908,-1981,7906,-1981xe" filled="true" fillcolor="#ffffff" stroked="false">
              <v:path arrowok="t"/>
              <v:fill type="solid"/>
            </v:shape>
            <v:shape style="position:absolute;left:7858;top:-1981;width:562;height:147" coordorigin="7858,-1981" coordsize="562,147" path="m7908,-1981l8027,-1978,8132,-1962,8223,-1936,8299,-1905,8357,-1875,8398,-1850,8420,-1836m7858,-1944l7975,-1947,8078,-1937,8166,-1918,8239,-1893,8295,-1869,8334,-1848,8355,-1834e" filled="false" stroked="true" strokeweight=".5pt" strokecolor="#000000">
              <v:path arrowok="t"/>
              <v:stroke dashstyle="solid"/>
            </v:shape>
            <v:shape style="position:absolute;left:7807;top:-1836;width:1186;height:1186" coordorigin="7808,-1835" coordsize="1186,1186" path="m8400,-1835l8326,-1831,8254,-1817,8186,-1795,8122,-1766,8062,-1729,8007,-1686,7957,-1636,7914,-1581,7877,-1521,7848,-1457,7826,-1389,7812,-1317,7808,-1243,7812,-1168,7826,-1097,7848,-1028,7877,-964,7914,-904,7957,-849,8007,-799,8062,-756,8122,-719,8186,-690,8254,-668,8326,-655,8400,-650,8475,-655,8546,-668,8615,-690,8679,-719,8739,-756,8794,-799,8844,-849,8887,-904,8924,-964,8953,-1028,8975,-1097,8988,-1168,8993,-1243,8988,-1317,8975,-1389,8953,-1457,8924,-1521,8887,-1581,8844,-1636,8794,-1686,8739,-1729,8679,-1766,8615,-1795,8546,-1817,8475,-1831,8400,-1835xe" filled="true" fillcolor="#dceffc" stroked="false">
              <v:path arrowok="t"/>
              <v:fill type="solid"/>
            </v:shape>
            <v:shape style="position:absolute;left:7511;top:-2132;width:1778;height:1778" coordorigin="7512,-2131" coordsize="1778,1778" path="m8400,-650l8475,-655,8546,-668,8615,-690,8679,-719,8739,-756,8794,-799,8844,-849,8887,-904,8924,-964,8953,-1028,8975,-1097,8988,-1168,8993,-1243,8988,-1317,8975,-1389,8953,-1457,8924,-1521,8887,-1581,8844,-1636,8794,-1686,8739,-1729,8679,-1766,8615,-1795,8546,-1817,8475,-1831,8400,-1835,8326,-1831,8254,-1817,8186,-1795,8122,-1766,8062,-1729,8007,-1686,7957,-1636,7914,-1581,7877,-1521,7848,-1457,7826,-1389,7812,-1317,7808,-1243,7812,-1168,7826,-1097,7848,-1028,7877,-964,7914,-904,7957,-849,8007,-799,8062,-756,8122,-719,8186,-690,8254,-668,8326,-655,8400,-650xm8400,-354l8477,-357,8552,-367,8625,-382,8695,-404,8763,-431,8828,-463,8890,-501,8948,-543,9003,-589,9054,-640,9100,-695,9142,-753,9180,-815,9212,-880,9239,-948,9261,-1018,9276,-1091,9286,-1166,9289,-1243,9286,-1319,9276,-1394,9261,-1467,9239,-1537,9212,-1605,9180,-1670,9142,-1732,9100,-1790,9054,-1845,9003,-1896,8948,-1943,8890,-1985,8828,-2022,8763,-2054,8695,-2081,8625,-2103,8552,-2119,8477,-2128,8400,-2131,8324,-2128,8249,-2119,8176,-2103,8106,-2081,8038,-2054,7973,-2022,7911,-1985,7853,-1943,7798,-1896,7747,-1845,7700,-1790,7658,-1732,7621,-1670,7589,-1605,7562,-1537,7540,-1467,7524,-1394,7515,-1319,7512,-1243,7515,-1166,7524,-1091,7540,-1018,7562,-948,7589,-880,7621,-815,7658,-753,7700,-695,7747,-640,7798,-589,7853,-543,7911,-501,7973,-463,8038,-431,8106,-404,8176,-382,8249,-367,8324,-357,8400,-354xe" filled="false" stroked="true" strokeweight=".5pt" strokecolor="#000000">
              <v:path arrowok="t"/>
              <v:stroke dashstyle="solid"/>
            </v:shape>
            <v:shape style="position:absolute;left:7916;top:-1366;width:61;height:147" coordorigin="7917,-1366" coordsize="61,147" path="m7961,-1366l7917,-1225,7926,-1231,7937,-1233,7959,-1231,7969,-1227,7978,-1219,7961,-1366xe" filled="true" fillcolor="#00a8ec" stroked="false">
              <v:path arrowok="t"/>
              <v:fill type="solid"/>
            </v:shape>
            <v:shape style="position:absolute;left:7948;top:-1243;width:452;height:452" coordorigin="7949,-1243" coordsize="452,452" path="m7949,-1243l7955,-1169,7972,-1100,7999,-1035,8036,-976,8081,-923,8134,-878,8193,-841,8258,-814,8327,-797,8400,-791e" filled="false" stroked="true" strokeweight="1pt" strokecolor="#00a8ec">
              <v:path arrowok="t"/>
              <v:stroke dashstyle="solid"/>
            </v:shape>
            <v:shape style="position:absolute;left:8331;top:-1312;width:1527;height:958" coordorigin="8332,-1311" coordsize="1527,958" path="m8400,-1311l8400,-1174m8332,-1243l8469,-1243m8607,-1243l9858,-1243m9858,-650l8607,-650m9858,-354l8607,-354e" filled="false" stroked="true" strokeweight=".5pt" strokecolor="#000000">
              <v:path arrowok="t"/>
              <v:stroke dashstyle="solid"/>
            </v:shape>
            <v:line style="position:absolute" from="9492,-1277" to="9492,-1804" stroked="true" strokeweight=".45pt" strokecolor="#000000">
              <v:stroke dashstyle="solid"/>
            </v:line>
            <v:shape style="position:absolute;left:9463;top:-1831;width:58;height:582" coordorigin="9463,-1830" coordsize="58,582" path="m9521,-1342l9492,-1331,9463,-1342,9471,-1328,9477,-1314,9483,-1290,9492,-1249,9503,-1294,9512,-1322,9519,-1337,9521,-1342xm9521,-1738l9513,-1751,9507,-1766,9501,-1789,9492,-1830,9481,-1786,9472,-1757,9466,-1742,9463,-1738,9492,-1748,9521,-1738xe" filled="true" fillcolor="#000000" stroked="false">
              <v:path arrowok="t"/>
              <v:fill type="solid"/>
            </v:shape>
            <v:line style="position:absolute" from="9492,-1868" to="9492,-2099" stroked="true" strokeweight=".45pt" strokecolor="#000000">
              <v:stroke dashstyle="solid"/>
            </v:line>
            <v:shape style="position:absolute;left:9463;top:-2126;width:58;height:286" coordorigin="9463,-2125" coordsize="58,286" path="m9521,-1933l9492,-1922,9463,-1933,9471,-1919,9477,-1905,9483,-1881,9492,-1840,9503,-1885,9512,-1913,9519,-1928,9521,-1933xm9521,-2032l9513,-2046,9507,-2060,9501,-2084,9492,-2125,9481,-2081,9472,-2052,9466,-2037,9463,-2032,9492,-2043,9521,-2032xe" filled="true" fillcolor="#000000" stroked="false">
              <v:path arrowok="t"/>
              <v:fill type="solid"/>
            </v:shape>
            <v:line style="position:absolute" from="7244,-1556" to="7751,-1848" stroked="true" strokeweight=".45pt" strokecolor="#000000">
              <v:stroke dashstyle="shortdash"/>
            </v:line>
            <v:shape style="position:absolute;left:9576;top:-2076;width:26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 in</w:t>
                    </w:r>
                  </w:p>
                </w:txbxContent>
              </v:textbox>
              <w10:wrap type="none"/>
            </v:shape>
            <v:shape style="position:absolute;left:7249;top:-1853;width:244;height:20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sz w:val="16"/>
                      </w:rPr>
                      <w:t>30</w:t>
                    </w:r>
                    <w:r>
                      <w:rPr>
                        <w:rFonts w:ascii="Symbol" w:hAnsi="Symbol"/>
                        <w:sz w:val="16"/>
                      </w:rPr>
                      <w:t></w:t>
                    </w:r>
                  </w:p>
                </w:txbxContent>
              </v:textbox>
              <w10:wrap type="none"/>
            </v:shape>
            <v:shape style="position:absolute;left:8037;top:-1516;width:747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1750</w:t>
                    </w:r>
                    <w:r>
                      <w:rPr>
                        <w:spacing w:val="1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r/min</w:t>
                    </w:r>
                  </w:p>
                </w:txbxContent>
              </v:textbox>
              <w10:wrap type="none"/>
            </v:shape>
            <v:shape style="position:absolute;left:9577;top:-1629;width:26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 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P11.21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before="0"/>
        <w:ind w:left="939" w:right="912" w:firstLine="0"/>
        <w:jc w:val="center"/>
        <w:rPr>
          <w:sz w:val="16"/>
        </w:rPr>
      </w:pPr>
      <w:r>
        <w:rPr/>
        <w:pict>
          <v:group style="position:absolute;margin-left:496.924988pt;margin-top:-106.988647pt;width:43.6pt;height:109.1pt;mso-position-horizontal-relative:page;mso-position-vertical-relative:paragraph;z-index:-17359360" coordorigin="9938,-2140" coordsize="872,2182">
            <v:shape style="position:absolute;left:10388;top:-1435;width:418;height:378" coordorigin="10388,-1434" coordsize="418,378" path="m10757,-1434l10388,-1434,10388,-1056,10757,-1056,10774,-1065,10786,-1088,10794,-1119,10797,-1151,10794,-1181,10786,-1209,10769,-1255,10769,-1256,10780,-1265,10791,-1279,10800,-1302,10805,-1335,10801,-1382,10787,-1413,10770,-1429,10757,-1434xe" filled="true" fillcolor="#dceffc" stroked="false">
              <v:path arrowok="t"/>
              <v:fill type="solid"/>
            </v:shape>
            <v:shape style="position:absolute;left:10388;top:-1435;width:418;height:378" coordorigin="10388,-1434" coordsize="418,378" path="m10769,-1255l10777,-1234,10786,-1209,10794,-1181,10797,-1151,10794,-1119,10786,-1088,10774,-1065,10757,-1056m10388,-1056l10757,-1056,10740,-1067,10727,-1092,10720,-1126,10719,-1161,10726,-1193,10737,-1218,10749,-1236,10759,-1248,10769,-1256,10784,-1269,10798,-1293,10805,-1335,10801,-1382,10787,-1413,10770,-1429,10757,-1434,10388,-1434e" filled="false" stroked="true" strokeweight=".5pt" strokecolor="#000000">
              <v:path arrowok="t"/>
              <v:stroke dashstyle="solid"/>
            </v:shape>
            <v:shape style="position:absolute;left:10200;top:-1442;width:188;height:390" coordorigin="10201,-1441" coordsize="188,390" path="m10388,-1441l10201,-1247,10388,-1052,10388,-1441xe" filled="true" fillcolor="#dceffc" stroked="false">
              <v:path arrowok="t"/>
              <v:fill type="solid"/>
            </v:shape>
            <v:shape style="position:absolute;left:10200;top:-1442;width:188;height:390" coordorigin="10201,-1441" coordsize="188,390" path="m10388,-1052l10201,-1247,10388,-1441e" filled="false" stroked="true" strokeweight=".5pt" strokecolor="#000000">
              <v:path arrowok="t"/>
              <v:stroke dashstyle="solid"/>
            </v:shape>
            <v:rect style="position:absolute;left:9943;top:-655;width:445;height:297" filled="true" fillcolor="#cccccc" stroked="false">
              <v:fill type="solid"/>
            </v:rect>
            <v:rect style="position:absolute;left:9943;top:-655;width:445;height:297" filled="false" stroked="true" strokeweight=".5pt" strokecolor="#000000">
              <v:stroke dashstyle="solid"/>
            </v:rect>
            <v:rect style="position:absolute;left:9943;top:-2135;width:445;height:297" filled="true" fillcolor="#cccccc" stroked="false">
              <v:fill type="solid"/>
            </v:rect>
            <v:shape style="position:absolute;left:9943;top:-2135;width:445;height:1777" coordorigin="9943,-2135" coordsize="445,1777" path="m9943,-1839l10388,-1839,10388,-2135,9943,-2135,9943,-1839xm10388,-2135l10388,-359e" filled="false" stroked="true" strokeweight=".5pt" strokecolor="#000000">
              <v:path arrowok="t"/>
              <v:stroke dashstyle="solid"/>
            </v:shape>
            <v:shape style="position:absolute;left:9992;top:-1742;width:202;height:317" type="#_x0000_t75" stroked="false">
              <v:imagedata r:id="rId34" o:title=""/>
            </v:shape>
            <v:shape style="position:absolute;left:9992;top:-1067;width:202;height:317" type="#_x0000_t75" stroked="false">
              <v:imagedata r:id="rId35" o:title=""/>
            </v:shape>
            <v:shape style="position:absolute;left:9939;top:-319;width:454;height:360" type="#_x0000_t75" stroked="false">
              <v:imagedata r:id="rId36" o:title=""/>
            </v:shape>
            <w10:wrap type="none"/>
          </v:group>
        </w:pict>
      </w:r>
      <w:r>
        <w:rPr>
          <w:sz w:val="16"/>
        </w:rPr>
        <w:t>3 in</w:t>
      </w:r>
    </w:p>
    <w:p>
      <w:pPr>
        <w:spacing w:after="0"/>
        <w:jc w:val="center"/>
        <w:rPr>
          <w:sz w:val="16"/>
        </w:rPr>
        <w:sectPr>
          <w:type w:val="continuous"/>
          <w:pgSz w:w="11520" w:h="13320"/>
          <w:pgMar w:top="960" w:bottom="280" w:left="300" w:right="300"/>
          <w:cols w:num="3" w:equalWidth="0">
            <w:col w:w="5761" w:space="40"/>
            <w:col w:w="1429" w:space="1553"/>
            <w:col w:w="21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9736" w:val="left" w:leader="none"/>
        </w:tabs>
        <w:spacing w:before="215"/>
        <w:ind w:left="352" w:right="0" w:firstLine="0"/>
        <w:jc w:val="left"/>
        <w:rPr>
          <w:sz w:val="16"/>
        </w:rPr>
      </w:pPr>
      <w:r>
        <w:rPr/>
        <w:pict>
          <v:group style="position:absolute;margin-left:46.695pt;margin-top:-29.948641pt;width:452.45pt;height:327.95pt;mso-position-horizontal-relative:page;mso-position-vertical-relative:paragraph;z-index:-17356288" coordorigin="934,-599" coordsize="9049,6559">
            <v:shape style="position:absolute;left:951;top:-591;width:8971;height:636" coordorigin="951,-590" coordsize="8971,636" path="m951,45l9922,45m7443,-590l7443,44e" filled="false" stroked="true" strokeweight=".8pt" strokecolor="#000000">
              <v:path arrowok="t"/>
              <v:stroke dashstyle="solid"/>
            </v:shape>
            <v:line style="position:absolute" from="949,312" to="9922,312" stroked="true" strokeweight=".8pt" strokecolor="#7f7f7f">
              <v:stroke dashstyle="solid"/>
            </v:line>
            <v:shape style="position:absolute;left:9024;top:312;width:673;height:5639" coordorigin="9025,313" coordsize="673,5639" path="m9698,313l9698,5951m9473,313l9473,5951m9249,313l9249,5951m9025,313l9025,5951e" filled="false" stroked="true" strokeweight=".4pt" strokecolor="#7f7f7f">
              <v:path arrowok="t"/>
              <v:stroke dashstyle="solid"/>
            </v:shape>
            <v:line style="position:absolute" from="8800,313" to="8800,5951" stroked="true" strokeweight=".8pt" strokecolor="#7f7f7f">
              <v:stroke dashstyle="solid"/>
            </v:line>
            <v:shape style="position:absolute;left:7903;top:312;width:673;height:5639" coordorigin="7903,313" coordsize="673,5639" path="m8576,313l8576,5951m8352,313l8352,5951m8127,313l8127,5951m7903,313l7903,5951e" filled="false" stroked="true" strokeweight=".4pt" strokecolor="#7f7f7f">
              <v:path arrowok="t"/>
              <v:stroke dashstyle="solid"/>
            </v:shape>
            <v:line style="position:absolute" from="7679,313" to="7679,5951" stroked="true" strokeweight=".8pt" strokecolor="#7f7f7f">
              <v:stroke dashstyle="solid"/>
            </v:line>
            <v:shape style="position:absolute;left:6781;top:312;width:673;height:5639" coordorigin="6782,313" coordsize="673,5639" path="m7454,313l7454,5951m7230,313l7230,5951m7006,313l7006,5951m6782,313l6782,5951e" filled="false" stroked="true" strokeweight=".4pt" strokecolor="#7f7f7f">
              <v:path arrowok="t"/>
              <v:stroke dashstyle="solid"/>
            </v:shape>
            <v:line style="position:absolute" from="6557,313" to="6557,5951" stroked="true" strokeweight=".8pt" strokecolor="#7f7f7f">
              <v:stroke dashstyle="solid"/>
            </v:line>
            <v:shape style="position:absolute;left:5659;top:312;width:674;height:5639" coordorigin="5660,313" coordsize="674,5639" path="m6333,313l6333,5951m6108,313l6108,5951m5884,313l5884,5951m5660,313l5660,5951e" filled="false" stroked="true" strokeweight=".4pt" strokecolor="#7f7f7f">
              <v:path arrowok="t"/>
              <v:stroke dashstyle="solid"/>
            </v:shape>
            <v:line style="position:absolute" from="5436,313" to="5436,5951" stroked="true" strokeweight=".8pt" strokecolor="#7f7f7f">
              <v:stroke dashstyle="solid"/>
            </v:line>
            <v:shape style="position:absolute;left:4538;top:312;width:674;height:5639" coordorigin="4538,313" coordsize="674,5639" path="m5211,313l5211,5951m4987,313l4987,5951m4763,313l4763,5951m4538,313l4538,5951e" filled="false" stroked="true" strokeweight=".4pt" strokecolor="#7f7f7f">
              <v:path arrowok="t"/>
              <v:stroke dashstyle="solid"/>
            </v:shape>
            <v:line style="position:absolute" from="4314,313" to="4314,5951" stroked="true" strokeweight=".8pt" strokecolor="#7f7f7f">
              <v:stroke dashstyle="solid"/>
            </v:line>
            <v:shape style="position:absolute;left:3416;top:312;width:673;height:5639" coordorigin="3417,313" coordsize="673,5639" path="m4090,313l4090,5951m3865,313l3865,5951m3641,313l3641,5951m3417,313l3417,5951e" filled="false" stroked="true" strokeweight=".4pt" strokecolor="#7f7f7f">
              <v:path arrowok="t"/>
              <v:stroke dashstyle="solid"/>
            </v:shape>
            <v:line style="position:absolute" from="3192,313" to="3192,5951" stroked="true" strokeweight=".8pt" strokecolor="#7f7f7f">
              <v:stroke dashstyle="solid"/>
            </v:line>
            <v:shape style="position:absolute;left:2294;top:312;width:673;height:5639" coordorigin="2295,313" coordsize="673,5639" path="m2968,313l2968,5951m2744,313l2744,5951m2519,313l2519,5951m2295,313l2295,5951e" filled="false" stroked="true" strokeweight=".4pt" strokecolor="#7f7f7f">
              <v:path arrowok="t"/>
              <v:stroke dashstyle="solid"/>
            </v:shape>
            <v:line style="position:absolute" from="2071,313" to="2071,5951" stroked="true" strokeweight=".8pt" strokecolor="#7f7f7f">
              <v:stroke dashstyle="solid"/>
            </v:line>
            <v:shape style="position:absolute;left:949;top:312;width:8973;height:5639" coordorigin="949,313" coordsize="8973,5639" path="m1846,313l1846,5951m1622,313l1622,5951m1398,313l1398,5951m1173,313l1173,5951m949,5726l9922,5726m949,5500l9922,5500m949,5275l9922,5275m949,5049l9922,5049e" filled="false" stroked="true" strokeweight=".4pt" strokecolor="#7f7f7f">
              <v:path arrowok="t"/>
              <v:stroke dashstyle="solid"/>
            </v:shape>
            <v:line style="position:absolute" from="949,4824" to="9922,4824" stroked="true" strokeweight=".8pt" strokecolor="#7f7f7f">
              <v:stroke dashstyle="solid"/>
            </v:line>
            <v:shape style="position:absolute;left:949;top:3921;width:8973;height:677" coordorigin="949,3921" coordsize="8973,677" path="m949,4598l9922,4598m949,4372l9922,4372m949,4147l9922,4147m949,3921l9922,3921e" filled="false" stroked="true" strokeweight=".4pt" strokecolor="#7f7f7f">
              <v:path arrowok="t"/>
              <v:stroke dashstyle="solid"/>
            </v:shape>
            <v:line style="position:absolute" from="949,3696" to="9922,3696" stroked="true" strokeweight=".8pt" strokecolor="#7f7f7f">
              <v:stroke dashstyle="solid"/>
            </v:line>
            <v:shape style="position:absolute;left:949;top:2793;width:8973;height:677" coordorigin="949,2793" coordsize="8973,677" path="m949,3470l9922,3470m949,3244l9922,3244m949,3019l9922,3019m949,2793l9922,2793e" filled="false" stroked="true" strokeweight=".4pt" strokecolor="#7f7f7f">
              <v:path arrowok="t"/>
              <v:stroke dashstyle="solid"/>
            </v:shape>
            <v:line style="position:absolute" from="949,2568" to="9922,2568" stroked="true" strokeweight=".8pt" strokecolor="#7f7f7f">
              <v:stroke dashstyle="solid"/>
            </v:line>
            <v:shape style="position:absolute;left:949;top:1665;width:8973;height:677" coordorigin="949,1665" coordsize="8973,677" path="m949,2342l9922,2342m949,2116l9922,2116m949,1891l9922,1891m949,1665l9922,1665e" filled="false" stroked="true" strokeweight=".4pt" strokecolor="#7f7f7f">
              <v:path arrowok="t"/>
              <v:stroke dashstyle="solid"/>
            </v:shape>
            <v:line style="position:absolute" from="949,1440" to="9922,1440" stroked="true" strokeweight=".8pt" strokecolor="#7f7f7f">
              <v:stroke dashstyle="solid"/>
            </v:line>
            <v:shape style="position:absolute;left:949;top:537;width:8973;height:677" coordorigin="949,537" coordsize="8973,677" path="m949,1214l9922,1214m949,989l9922,989m949,763l9922,763m949,537l9922,537e" filled="false" stroked="true" strokeweight=".4pt" strokecolor="#7f7f7f">
              <v:path arrowok="t"/>
              <v:stroke dashstyle="solid"/>
            </v:shape>
            <v:line style="position:absolute" from="5563,541" to="5563,1095" stroked="true" strokeweight=".5pt" strokecolor="#000000">
              <v:stroke dashstyle="shortdash"/>
            </v:line>
            <v:shape style="position:absolute;left:933;top:541;width:8558;height:4332" type="#_x0000_t75" stroked="false">
              <v:imagedata r:id="rId37" o:title=""/>
            </v:shape>
            <v:rect style="position:absolute;left:949;top:-591;width:8973;height:6543" filled="false" stroked="true" strokeweight=".8pt" strokecolor="#000000">
              <v:stroke dashstyle="solid"/>
            </v:rect>
            <v:shape style="position:absolute;left:5710;top:1493;width:3754;height:3057" coordorigin="5711,1494" coordsize="3754,3057" path="m5711,1494l5725,1528,5744,1571,5769,1623,5800,1680,5835,1743,5876,1809,5922,1877,5972,1945,6028,2012,6088,2076,6153,2135,6223,2189,6297,2235,6375,2272,6458,2298,6532,2313,6614,2325,6701,2333,6794,2339,6889,2341,6987,2341,7085,2339,7183,2335,7279,2330,7372,2323,7460,2316,7543,2308,7619,2301,7686,2293,7744,2285,7792,2279,7827,2273,7849,2269m6600,4128l6678,4119,6757,4110,6836,4100,6916,4090,6996,4078,7076,4066,7157,4053,7237,4039,7318,4025,7400,4010,7481,3994,7562,3978,7643,3961,7724,3943,7805,3925,7886,3907,7967,3887,8048,3868,8128,3847,8208,3826,8287,3805,8366,3783,8444,3761,8522,3738,8600,3715,8676,3692,8752,3668,8828,3643,8902,3619,8976,3594,9049,3568,9121,3543,9191,3517,9261,3490,9330,3464,9398,3437,9464,3410m7094,4551l7164,4544,7244,4535,7331,4522,7423,4506,7517,4488,7611,4468,7701,4448,7787,4427,7864,4405,7931,4384,7984,4364m6794,1930l6819,1909,6848,1880,6874,1852,6890,1834e" filled="false" stroked="true" strokeweight="1pt" strokecolor="#000000">
              <v:path arrowok="t"/>
              <v:stroke dashstyle="solid"/>
            </v:shape>
            <v:shape style="position:absolute;left:1866;top:-509;width:8116;height:6441" coordorigin="1866,-508" coordsize="8116,6441" path="m9922,392l9982,392m9982,1335l9922,1335m9982,2260l9922,2260m9982,3184l9922,3184m9982,4109l9922,4109m9922,5020l9982,5020m9922,5932l9982,5932m2522,-303l2442,-297,2365,-310,2297,-324,2237,-323,2124,-301,2042,-298,1984,-307,1941,-321,1905,-330,1866,-327m2534,-329l2453,-323,2377,-335,2308,-350,2249,-349,2135,-326,2054,-324,1996,-333,1952,-346,1916,-355,1878,-352m2546,-354l2465,-348,2389,-361,2320,-375,2261,-374,2147,-352,2065,-349,2007,-358,1964,-372,1928,-381,1890,-378m2557,-380l2476,-374,2400,-386,2332,-401,2272,-400,2159,-377,2077,-375,2019,-384,1976,-397,1939,-406,1901,-403m2569,-405l2488,-399,2412,-412,2343,-426,2284,-425,2170,-403,2089,-400,2030,-410,1987,-423,1951,-432,1913,-429m2581,-431l2500,-425,2424,-437,2355,-452,2296,-451,2182,-429,2100,-426,2042,-435,1999,-448,1963,-457,1925,-454m2592,-456l2511,-450,2435,-463,2366,-477,2307,-476,2194,-454,2112,-451,2054,-461,2011,-474,1974,-483,1936,-480m1948,-505l1986,-508,2022,-499,2065,-486,2123,-477,2205,-480,2319,-502,2378,-503,2447,-488,2523,-476,2604,-482e" filled="false" stroked="true" strokeweight=".5pt" strokecolor="#000000">
              <v:path arrowok="t"/>
              <v:stroke dashstyle="solid"/>
            </v:shape>
            <v:shape style="position:absolute;left:1123;top:-511;width:829;height:460" coordorigin="1124,-511" coordsize="829,460" path="m1681,-299l1367,-299,1252,-51,1566,-51,1681,-299xm1953,-511l1220,-511,1124,-301,1857,-301,1953,-511xe" filled="true" fillcolor="#000000" stroked="false">
              <v:path arrowok="t"/>
              <v:fill type="solid"/>
            </v:shape>
            <v:shape style="position:absolute;left:1128;top:-534;width:832;height:234" coordorigin="1128,-534" coordsize="832,234" path="m1866,-327l1747,-302,1663,-300,1605,-310,1559,-323,1514,-330,1459,-324,1392,-313,1315,-304,1226,-305,1128,-325m1878,-352l1758,-328,1675,-325,1616,-336,1570,-349,1525,-355,1471,-350,1404,-338,1326,-329,1238,-331,1140,-351m1890,-378l1770,-353,1687,-351,1628,-361,1582,-374,1537,-381,1482,-375,1416,-364,1338,-355,1250,-356,1151,-376m1901,-403l1782,-379,1698,-376,1640,-387,1594,-400,1549,-406,1494,-401,1427,-389,1350,-380,1261,-382,1163,-402m1913,-429l1793,-404,1710,-402,1651,-412,1605,-425,1560,-432,1505,-426,1439,-415,1361,-406,1273,-407,1175,-427m1924,-454l1805,-430,1722,-427,1663,-438,1617,-451,1572,-457,1517,-452,1450,-440,1373,-431,1285,-433,1186,-453m1936,-480l1816,-455,1733,-453,1675,-463,1629,-476,1583,-483,1529,-477,1462,-466,1384,-457,1296,-458,1198,-478m1209,-504l1308,-484,1396,-482,1474,-491,1540,-503,1595,-508,1640,-502,1686,-489,1745,-478,1828,-481,1948,-505m1959,-531l1840,-506,1757,-504,1698,-514,1652,-527,1607,-534,1552,-528,1485,-517,1408,-508,1319,-510,1221,-529e" filled="false" stroked="true" strokeweight=".5pt" strokecolor="#ffffff">
              <v:path arrowok="t"/>
              <v:stroke dashstyle="solid"/>
            </v:shape>
            <v:shape style="position:absolute;left:1846;top:242;width:8036;height:60" coordorigin="1846,243" coordsize="8036,60" path="m2732,303l2732,243m1846,303l1846,243m3621,303l3621,243m4518,303l4518,243m5406,303l5406,243m6303,303l6303,243m7200,303l7200,243m7200,303l7200,243m8098,303l8098,243m8995,303l8995,243m9882,303l9882,243e" filled="false" stroked="true" strokeweight=".5pt" strokecolor="#000000">
              <v:path arrowok="t"/>
              <v:stroke dashstyle="solid"/>
            </v:shape>
            <v:shape style="position:absolute;left:1659;top:-445;width:877;height:683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41"/>
                      </w:rPr>
                    </w:pPr>
                    <w:r>
                      <w:rPr>
                        <w:rFonts w:ascii="Arial"/>
                        <w:b/>
                        <w:i/>
                        <w:w w:val="120"/>
                        <w:sz w:val="41"/>
                      </w:rPr>
                      <w:t>aco</w:t>
                    </w:r>
                  </w:p>
                  <w:p>
                    <w:pPr>
                      <w:spacing w:before="17"/>
                      <w:ind w:left="14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318;top:-571;width:1740;height:574" type="#_x0000_t202" filled="false" stroked="false">
              <v:textbox inset="0,0,0,0">
                <w:txbxContent>
                  <w:p>
                    <w:pPr>
                      <w:spacing w:line="301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8"/>
                      </w:rPr>
                    </w:pPr>
                    <w:r>
                      <w:rPr>
                        <w:rFonts w:ascii="Cambria"/>
                        <w:b/>
                        <w:w w:val="110"/>
                        <w:sz w:val="28"/>
                      </w:rPr>
                      <w:t>Model</w:t>
                    </w:r>
                    <w:r>
                      <w:rPr>
                        <w:rFonts w:ascii="Cambria"/>
                        <w:b/>
                        <w:spacing w:val="39"/>
                        <w:w w:val="110"/>
                        <w:sz w:val="28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sz w:val="28"/>
                      </w:rPr>
                      <w:t>4013</w:t>
                    </w:r>
                  </w:p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w w:val="110"/>
                        <w:sz w:val="24"/>
                      </w:rPr>
                      <w:t>FM</w:t>
                    </w:r>
                    <w:r>
                      <w:rPr>
                        <w:rFonts w:ascii="Cambria"/>
                        <w:b/>
                        <w:spacing w:val="14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sz w:val="24"/>
                      </w:rPr>
                      <w:t>Series</w:t>
                    </w:r>
                  </w:p>
                </w:txbxContent>
              </v:textbox>
              <w10:wrap type="none"/>
            </v:shape>
            <v:shape style="position:absolute;left:6274;top:-554;width:2687;height:509" type="#_x0000_t202" filled="false" stroked="false">
              <v:textbox inset="0,0,0,0">
                <w:txbxContent>
                  <w:p>
                    <w:pPr>
                      <w:tabs>
                        <w:tab w:pos="1280" w:val="left" w:leader="none"/>
                      </w:tabs>
                      <w:spacing w:line="204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14"/>
                      </w:rPr>
                    </w:pPr>
                    <w:r>
                      <w:rPr>
                        <w:rFonts w:ascii="Cambria"/>
                        <w:b/>
                        <w:w w:val="110"/>
                        <w:position w:val="-2"/>
                        <w:sz w:val="20"/>
                      </w:rPr>
                      <w:t>1160</w:t>
                    </w:r>
                    <w:r>
                      <w:rPr>
                        <w:rFonts w:ascii="Cambria"/>
                        <w:b/>
                        <w:spacing w:val="15"/>
                        <w:w w:val="110"/>
                        <w:position w:val="-2"/>
                        <w:sz w:val="20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position w:val="-2"/>
                        <w:sz w:val="20"/>
                      </w:rPr>
                      <w:t>RPM</w:t>
                      <w:tab/>
                    </w:r>
                    <w:r>
                      <w:rPr>
                        <w:rFonts w:ascii="Cambria"/>
                        <w:b/>
                        <w:w w:val="110"/>
                        <w:sz w:val="14"/>
                      </w:rPr>
                      <w:t>Curve</w:t>
                    </w:r>
                    <w:r>
                      <w:rPr>
                        <w:rFonts w:ascii="Cambria"/>
                        <w:b/>
                        <w:spacing w:val="19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sz w:val="14"/>
                      </w:rPr>
                      <w:t>No.</w:t>
                    </w:r>
                    <w:r>
                      <w:rPr>
                        <w:rFonts w:ascii="Cambria"/>
                        <w:b/>
                        <w:spacing w:val="19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sz w:val="14"/>
                      </w:rPr>
                      <w:t>806</w:t>
                    </w:r>
                  </w:p>
                  <w:p>
                    <w:pPr>
                      <w:spacing w:line="138" w:lineRule="exact" w:before="0"/>
                      <w:ind w:left="1280" w:right="0" w:firstLine="0"/>
                      <w:jc w:val="left"/>
                      <w:rPr>
                        <w:rFonts w:ascii="Cambria"/>
                        <w:b/>
                        <w:sz w:val="14"/>
                      </w:rPr>
                    </w:pP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Min.</w:t>
                    </w:r>
                    <w:r>
                      <w:rPr>
                        <w:rFonts w:ascii="Cambria"/>
                        <w:b/>
                        <w:spacing w:val="4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Imp.</w:t>
                    </w:r>
                    <w:r>
                      <w:rPr>
                        <w:rFonts w:ascii="Cambria"/>
                        <w:b/>
                        <w:spacing w:val="5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Dia.</w:t>
                    </w:r>
                    <w:r>
                      <w:rPr>
                        <w:rFonts w:ascii="Cambria"/>
                        <w:b/>
                        <w:spacing w:val="5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10.0</w:t>
                    </w:r>
                  </w:p>
                  <w:p>
                    <w:pPr>
                      <w:spacing w:line="162" w:lineRule="exact" w:before="0"/>
                      <w:ind w:left="1280" w:right="0" w:firstLine="0"/>
                      <w:jc w:val="left"/>
                      <w:rPr>
                        <w:rFonts w:ascii="Cambria"/>
                        <w:b/>
                        <w:sz w:val="14"/>
                      </w:rPr>
                    </w:pP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Sizes</w:t>
                    </w:r>
                    <w:r>
                      <w:rPr>
                        <w:rFonts w:ascii="Cambria"/>
                        <w:b/>
                        <w:spacing w:val="13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5</w:t>
                    </w:r>
                    <w:r>
                      <w:rPr>
                        <w:rFonts w:ascii="Cambria"/>
                        <w:b/>
                        <w:spacing w:val="13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x</w:t>
                    </w:r>
                    <w:r>
                      <w:rPr>
                        <w:rFonts w:ascii="Cambria"/>
                        <w:b/>
                        <w:spacing w:val="13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4</w:t>
                    </w:r>
                    <w:r>
                      <w:rPr>
                        <w:rFonts w:ascii="Cambria"/>
                        <w:b/>
                        <w:spacing w:val="13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x13</w:t>
                    </w:r>
                  </w:p>
                </w:txbxContent>
              </v:textbox>
              <w10:wrap type="none"/>
            </v:shape>
            <v:shape style="position:absolute;left:2651;top:59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3540;top:59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4438;top:59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5325;top:59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6222;top:59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7120;top:59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35</w:t>
                    </w:r>
                  </w:p>
                </w:txbxContent>
              </v:textbox>
              <w10:wrap type="none"/>
            </v:shape>
            <v:shape style="position:absolute;left:5523;top:357;width:1598;height:179" type="#_x0000_t202" filled="false" stroked="false">
              <v:textbox inset="0,0,0,0">
                <w:txbxContent>
                  <w:p>
                    <w:pPr>
                      <w:tabs>
                        <w:tab w:pos="1497" w:val="left" w:leader="none"/>
                      </w:tabs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  <w:tab/>
                      <w:t>4</w:t>
                    </w:r>
                  </w:p>
                </w:txbxContent>
              </v:textbox>
              <w10:wrap type="none"/>
            </v:shape>
            <v:shape style="position:absolute;left:8017;top:59;width:180;height:477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  <w:p>
                    <w:pPr>
                      <w:spacing w:before="114"/>
                      <w:ind w:left="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8914;top:58;width:1008;height:180" type="#_x0000_t202" filled="false" stroked="false">
              <v:textbox inset="0,0,0,0">
                <w:txbxContent>
                  <w:p>
                    <w:pPr>
                      <w:tabs>
                        <w:tab w:pos="986" w:val="right" w:leader="none"/>
                      </w:tabs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45</w:t>
                    </w:r>
                    <w:r>
                      <w:rPr>
                        <w:spacing w:val="7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L/s</w:t>
                      <w:tab/>
                      <w:t>50</w:t>
                    </w:r>
                  </w:p>
                </w:txbxContent>
              </v:textbox>
              <w10:wrap type="none"/>
            </v:shape>
            <v:shape style="position:absolute;left:8405;top:357;width:10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8862;top:560;width:607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NPSH,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ft</w:t>
                    </w:r>
                  </w:p>
                </w:txbxContent>
              </v:textbox>
              <w10:wrap type="none"/>
            </v:shape>
            <v:shape style="position:absolute;left:1083;top:1178;width:54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12.95 in</w:t>
                    </w:r>
                  </w:p>
                </w:txbxContent>
              </v:textbox>
              <w10:wrap type="none"/>
            </v:shape>
            <v:shape style="position:absolute;left:2748;top:1080;width:1866;height:228" type="#_x0000_t202" filled="false" stroked="false">
              <v:textbox inset="0,0,0,0">
                <w:txbxContent>
                  <w:p>
                    <w:pPr>
                      <w:tabs>
                        <w:tab w:pos="655" w:val="left" w:leader="none"/>
                        <w:tab w:pos="1551" w:val="left" w:leader="none"/>
                      </w:tabs>
                      <w:spacing w:line="22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3"/>
                        <w:sz w:val="16"/>
                      </w:rPr>
                      <w:t>50%</w:t>
                      <w:tab/>
                    </w:r>
                    <w:r>
                      <w:rPr>
                        <w:position w:val="1"/>
                        <w:sz w:val="16"/>
                      </w:rPr>
                      <w:t>60%</w:t>
                    </w:r>
                    <w:r>
                      <w:rPr>
                        <w:spacing w:val="61"/>
                        <w:position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65%</w:t>
                      <w:tab/>
                    </w:r>
                    <w:r>
                      <w:rPr>
                        <w:position w:val="-1"/>
                        <w:sz w:val="16"/>
                      </w:rPr>
                      <w:t>70%</w:t>
                    </w:r>
                  </w:p>
                </w:txbxContent>
              </v:textbox>
              <w10:wrap type="none"/>
            </v:shape>
            <v:shape style="position:absolute;left:4830;top:1176;width:660;height:192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1"/>
                        <w:sz w:val="16"/>
                      </w:rPr>
                      <w:t>74%</w:t>
                    </w:r>
                    <w:r>
                      <w:rPr>
                        <w:spacing w:val="13"/>
                        <w:position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76%</w:t>
                    </w:r>
                  </w:p>
                </w:txbxContent>
              </v:textbox>
              <w10:wrap type="none"/>
            </v:shape>
            <v:shape style="position:absolute;left:5604;top:1309;width:627;height:281" type="#_x0000_t202" filled="false" stroked="false">
              <v:textbox inset="0,0,0,0">
                <w:txbxContent>
                  <w:p>
                    <w:pPr>
                      <w:spacing w:line="230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78%</w:t>
                    </w:r>
                    <w:r>
                      <w:rPr>
                        <w:spacing w:val="-20"/>
                        <w:sz w:val="16"/>
                      </w:rPr>
                      <w:t> </w:t>
                    </w:r>
                    <w:r>
                      <w:rPr>
                        <w:position w:val="-9"/>
                        <w:sz w:val="16"/>
                      </w:rPr>
                      <w:t>79%</w:t>
                    </w:r>
                  </w:p>
                </w:txbxContent>
              </v:textbox>
              <w10:wrap type="none"/>
            </v:shape>
            <v:shape style="position:absolute;left:1083;top:1570;width:545;height:49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12.50 in</w:t>
                    </w:r>
                  </w:p>
                  <w:p>
                    <w:pPr>
                      <w:spacing w:before="13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12.00 in</w:t>
                    </w:r>
                  </w:p>
                </w:txbxContent>
              </v:textbox>
              <w10:wrap type="none"/>
            </v:shape>
            <v:shape style="position:absolute;left:6914;top:1693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80%</w:t>
                    </w:r>
                  </w:p>
                </w:txbxContent>
              </v:textbox>
              <w10:wrap type="none"/>
            </v:shape>
            <v:shape style="position:absolute;left:1083;top:2265;width:545;height:1107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11.50 in</w:t>
                    </w:r>
                  </w:p>
                  <w:p>
                    <w:pPr>
                      <w:spacing w:before="11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11.00 in</w:t>
                    </w:r>
                  </w:p>
                  <w:p>
                    <w:pPr>
                      <w:spacing w:before="14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10.50 in</w:t>
                    </w:r>
                  </w:p>
                  <w:p>
                    <w:pPr>
                      <w:spacing w:before="11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10.00 in</w:t>
                    </w:r>
                  </w:p>
                </w:txbxContent>
              </v:textbox>
              <w10:wrap type="none"/>
            </v:shape>
            <v:shape style="position:absolute;left:7666;top:2000;width:1086;height:64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79%</w:t>
                    </w:r>
                  </w:p>
                  <w:p>
                    <w:pPr>
                      <w:spacing w:line="153" w:lineRule="exact" w:before="0"/>
                      <w:ind w:left="21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78%</w:t>
                    </w:r>
                  </w:p>
                  <w:p>
                    <w:pPr>
                      <w:spacing w:line="149" w:lineRule="exact" w:before="0"/>
                      <w:ind w:left="5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76%</w:t>
                    </w:r>
                  </w:p>
                  <w:p>
                    <w:pPr>
                      <w:spacing w:line="174" w:lineRule="exact" w:before="0"/>
                      <w:ind w:left="77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74%</w:t>
                    </w:r>
                  </w:p>
                </w:txbxContent>
              </v:textbox>
              <w10:wrap type="none"/>
            </v:shape>
            <v:shape style="position:absolute;left:8826;top:2740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70%</w:t>
                    </w:r>
                  </w:p>
                </w:txbxContent>
              </v:textbox>
              <w10:wrap type="none"/>
            </v:shape>
            <v:shape style="position:absolute;left:9222;top:3034;width:590;height:457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65%</w:t>
                    </w:r>
                  </w:p>
                  <w:p>
                    <w:pPr>
                      <w:spacing w:before="93"/>
                      <w:ind w:left="27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60%</w:t>
                    </w:r>
                  </w:p>
                </w:txbxContent>
              </v:textbox>
              <w10:wrap type="none"/>
            </v:shape>
            <v:shape style="position:absolute;left:4765;top:3950;width:3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 bhp</w:t>
                    </w:r>
                  </w:p>
                </w:txbxContent>
              </v:textbox>
              <w10:wrap type="none"/>
            </v:shape>
            <v:shape style="position:absolute;left:7952;top:4396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50%</w:t>
                    </w:r>
                  </w:p>
                </w:txbxContent>
              </v:textbox>
              <w10:wrap type="none"/>
            </v:shape>
            <v:shape style="position:absolute;left:8815;top:4373;width:46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 bhp</w:t>
                    </w:r>
                  </w:p>
                </w:txbxContent>
              </v:textbox>
              <w10:wrap type="none"/>
            </v:shape>
            <v:shape style="position:absolute;left:1194;top:4870;width:1824;height:36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37" w:right="1" w:hanging="3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Curves based on clear water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with specific gravity of 1.0</w:t>
                    </w:r>
                  </w:p>
                </w:txbxContent>
              </v:textbox>
              <w10:wrap type="none"/>
            </v:shape>
            <v:shape style="position:absolute;left:7850;top:4828;width:50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7.5 bhp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100</w:t>
        <w:tab/>
      </w:r>
      <w:r>
        <w:rPr>
          <w:position w:val="-7"/>
          <w:sz w:val="16"/>
        </w:rPr>
        <w:t>30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tabs>
          <w:tab w:pos="9736" w:val="left" w:leader="none"/>
        </w:tabs>
        <w:spacing w:before="0"/>
        <w:ind w:left="432" w:right="0" w:firstLine="0"/>
        <w:jc w:val="left"/>
        <w:rPr>
          <w:sz w:val="16"/>
        </w:rPr>
      </w:pPr>
      <w:r>
        <w:rPr>
          <w:position w:val="-10"/>
          <w:sz w:val="16"/>
        </w:rPr>
        <w:t>80</w:t>
        <w:tab/>
      </w:r>
      <w:r>
        <w:rPr>
          <w:sz w:val="16"/>
        </w:rPr>
        <w:t>25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9736" w:right="0" w:firstLine="0"/>
        <w:jc w:val="left"/>
        <w:rPr>
          <w:sz w:val="16"/>
        </w:rPr>
      </w:pPr>
      <w:r>
        <w:rPr>
          <w:sz w:val="16"/>
        </w:rPr>
        <w:t>20</w:t>
      </w:r>
    </w:p>
    <w:p>
      <w:pPr>
        <w:spacing w:before="117"/>
        <w:ind w:left="432" w:right="0" w:firstLine="0"/>
        <w:jc w:val="left"/>
        <w:rPr>
          <w:sz w:val="16"/>
        </w:rPr>
      </w:pPr>
      <w:r>
        <w:rPr/>
        <w:pict>
          <v:shape style="position:absolute;margin-left:20.290300pt;margin-top:3.201553pt;width:10.95pt;height:27.8pt;mso-position-horizontal-relative:page;mso-position-vertical-relative:paragraph;z-index:15752192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Head, ft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60</w:t>
      </w:r>
    </w:p>
    <w:p>
      <w:pPr>
        <w:pStyle w:val="BodyText"/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9736" w:right="0" w:firstLine="0"/>
        <w:jc w:val="left"/>
        <w:rPr>
          <w:sz w:val="16"/>
        </w:rPr>
      </w:pPr>
      <w:r>
        <w:rPr>
          <w:sz w:val="16"/>
        </w:rPr>
        <w:t>15</w:t>
      </w:r>
    </w:p>
    <w:p>
      <w:pPr>
        <w:pStyle w:val="BodyText"/>
        <w:spacing w:before="8"/>
        <w:rPr>
          <w:sz w:val="26"/>
        </w:rPr>
      </w:pPr>
    </w:p>
    <w:p>
      <w:pPr>
        <w:spacing w:before="0"/>
        <w:ind w:left="432" w:right="0" w:firstLine="0"/>
        <w:jc w:val="left"/>
        <w:rPr>
          <w:sz w:val="16"/>
        </w:rPr>
      </w:pPr>
      <w:r>
        <w:rPr>
          <w:sz w:val="16"/>
        </w:rPr>
        <w:t>40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9736" w:right="0" w:firstLine="0"/>
        <w:jc w:val="left"/>
        <w:rPr>
          <w:sz w:val="16"/>
        </w:rPr>
      </w:pPr>
      <w:r>
        <w:rPr>
          <w:sz w:val="16"/>
        </w:rPr>
        <w:t>10</w:t>
      </w: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spacing w:before="0"/>
        <w:ind w:left="432" w:right="0" w:firstLine="0"/>
        <w:jc w:val="left"/>
        <w:rPr>
          <w:sz w:val="16"/>
        </w:rPr>
      </w:pPr>
      <w:r>
        <w:rPr>
          <w:sz w:val="16"/>
        </w:rPr>
        <w:t>20</w:t>
      </w:r>
    </w:p>
    <w:p>
      <w:pPr>
        <w:spacing w:before="41"/>
        <w:ind w:left="9736" w:right="0" w:firstLine="0"/>
        <w:jc w:val="left"/>
        <w:rPr>
          <w:sz w:val="16"/>
        </w:rPr>
      </w:pPr>
      <w:r>
        <w:rPr>
          <w:sz w:val="16"/>
        </w:rPr>
        <w:t>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520" w:h="13320"/>
          <w:pgMar w:header="494" w:footer="0" w:top="960" w:bottom="280" w:left="300" w:right="300"/>
        </w:sectPr>
      </w:pPr>
    </w:p>
    <w:p>
      <w:pPr>
        <w:pStyle w:val="BodyText"/>
        <w:spacing w:before="10"/>
        <w:rPr>
          <w:sz w:val="21"/>
        </w:rPr>
      </w:pPr>
    </w:p>
    <w:p>
      <w:pPr>
        <w:spacing w:line="170" w:lineRule="exact" w:before="0"/>
        <w:ind w:left="512" w:right="0" w:firstLine="0"/>
        <w:jc w:val="left"/>
        <w:rPr>
          <w:sz w:val="16"/>
        </w:rPr>
      </w:pPr>
      <w:r>
        <w:rPr>
          <w:sz w:val="16"/>
        </w:rPr>
        <w:t>0</w:t>
      </w:r>
    </w:p>
    <w:p>
      <w:pPr>
        <w:tabs>
          <w:tab w:pos="1650" w:val="left" w:leader="none"/>
        </w:tabs>
        <w:spacing w:line="170" w:lineRule="exact" w:before="0"/>
        <w:ind w:left="609" w:right="0" w:firstLine="0"/>
        <w:jc w:val="left"/>
        <w:rPr>
          <w:sz w:val="16"/>
        </w:rPr>
      </w:pPr>
      <w:r>
        <w:rPr>
          <w:sz w:val="16"/>
        </w:rPr>
        <w:t>0</w:t>
        <w:tab/>
        <w:t>100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512" w:right="0" w:firstLine="0"/>
        <w:jc w:val="left"/>
        <w:rPr>
          <w:sz w:val="16"/>
        </w:rPr>
      </w:pPr>
      <w:r>
        <w:rPr>
          <w:sz w:val="16"/>
        </w:rPr>
        <w:t>200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z w:val="16"/>
        </w:rPr>
        <w:t>300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502" w:right="0" w:firstLine="0"/>
        <w:jc w:val="center"/>
        <w:rPr>
          <w:sz w:val="16"/>
        </w:rPr>
      </w:pPr>
      <w:r>
        <w:rPr>
          <w:sz w:val="16"/>
        </w:rPr>
        <w:t>400</w:t>
      </w:r>
    </w:p>
    <w:p>
      <w:pPr>
        <w:spacing w:before="24"/>
        <w:ind w:left="502" w:right="0" w:firstLine="0"/>
        <w:jc w:val="center"/>
        <w:rPr>
          <w:sz w:val="16"/>
        </w:rPr>
      </w:pPr>
      <w:r>
        <w:rPr>
          <w:sz w:val="16"/>
        </w:rPr>
        <w:t>Flow, gal/min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502" w:right="0" w:firstLine="0"/>
        <w:jc w:val="left"/>
        <w:rPr>
          <w:sz w:val="16"/>
        </w:rPr>
      </w:pPr>
      <w:r>
        <w:rPr>
          <w:sz w:val="16"/>
        </w:rPr>
        <w:t>500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512" w:right="0" w:firstLine="0"/>
        <w:jc w:val="left"/>
        <w:rPr>
          <w:sz w:val="16"/>
        </w:rPr>
      </w:pPr>
      <w:r>
        <w:rPr>
          <w:sz w:val="16"/>
        </w:rPr>
        <w:t>600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512" w:right="0" w:firstLine="0"/>
        <w:jc w:val="left"/>
        <w:rPr>
          <w:sz w:val="16"/>
        </w:rPr>
      </w:pPr>
      <w:r>
        <w:rPr>
          <w:sz w:val="16"/>
        </w:rPr>
        <w:t>700</w:t>
      </w:r>
    </w:p>
    <w:p>
      <w:pPr>
        <w:pStyle w:val="BodyText"/>
        <w:spacing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161" w:lineRule="exact" w:before="0"/>
        <w:ind w:left="0" w:right="1101" w:firstLine="0"/>
        <w:jc w:val="right"/>
        <w:rPr>
          <w:sz w:val="16"/>
        </w:rPr>
      </w:pPr>
      <w:r>
        <w:rPr>
          <w:sz w:val="16"/>
        </w:rPr>
        <w:t>0</w:t>
      </w:r>
    </w:p>
    <w:p>
      <w:pPr>
        <w:spacing w:line="161" w:lineRule="exact" w:before="0"/>
        <w:ind w:left="0" w:right="1176" w:firstLine="0"/>
        <w:jc w:val="right"/>
        <w:rPr>
          <w:sz w:val="16"/>
        </w:rPr>
      </w:pPr>
      <w:r>
        <w:rPr>
          <w:sz w:val="16"/>
        </w:rPr>
        <w:t>800</w:t>
      </w:r>
    </w:p>
    <w:p>
      <w:pPr>
        <w:spacing w:after="0" w:line="161" w:lineRule="exact"/>
        <w:jc w:val="right"/>
        <w:rPr>
          <w:sz w:val="16"/>
        </w:rPr>
        <w:sectPr>
          <w:type w:val="continuous"/>
          <w:pgSz w:w="11520" w:h="13320"/>
          <w:pgMar w:top="960" w:bottom="280" w:left="300" w:right="300"/>
          <w:cols w:num="8" w:equalWidth="0">
            <w:col w:w="1931" w:space="328"/>
            <w:col w:w="793" w:space="329"/>
            <w:col w:w="753" w:space="40"/>
            <w:col w:w="1421" w:space="39"/>
            <w:col w:w="783" w:space="329"/>
            <w:col w:w="793" w:space="328"/>
            <w:col w:w="793" w:space="329"/>
            <w:col w:w="1931"/>
          </w:cols>
        </w:sectPr>
      </w:pPr>
    </w:p>
    <w:p>
      <w:pPr>
        <w:spacing w:before="164"/>
        <w:ind w:left="120" w:right="0" w:firstLine="0"/>
        <w:jc w:val="left"/>
        <w:rPr>
          <w:i/>
          <w:sz w:val="18"/>
        </w:rPr>
      </w:pPr>
      <w:r>
        <w:rPr>
          <w:b/>
          <w:sz w:val="18"/>
        </w:rPr>
        <w:t>Fig.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P11.24</w:t>
      </w:r>
      <w:r>
        <w:rPr>
          <w:b/>
          <w:spacing w:val="5"/>
          <w:sz w:val="18"/>
        </w:rPr>
        <w:t> </w:t>
      </w:r>
      <w:r>
        <w:rPr>
          <w:sz w:val="18"/>
        </w:rPr>
        <w:t>Performance</w:t>
      </w:r>
      <w:r>
        <w:rPr>
          <w:spacing w:val="5"/>
          <w:sz w:val="18"/>
        </w:rPr>
        <w:t> </w:t>
      </w:r>
      <w:r>
        <w:rPr>
          <w:sz w:val="18"/>
        </w:rPr>
        <w:t>data</w:t>
      </w:r>
      <w:r>
        <w:rPr>
          <w:spacing w:val="5"/>
          <w:sz w:val="18"/>
        </w:rPr>
        <w:t> </w:t>
      </w:r>
      <w:r>
        <w:rPr>
          <w:sz w:val="18"/>
        </w:rPr>
        <w:t>for</w:t>
      </w:r>
      <w:r>
        <w:rPr>
          <w:spacing w:val="6"/>
          <w:sz w:val="18"/>
        </w:rPr>
        <w:t> 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centrifugal</w:t>
      </w:r>
      <w:r>
        <w:rPr>
          <w:spacing w:val="5"/>
          <w:sz w:val="18"/>
        </w:rPr>
        <w:t> </w:t>
      </w:r>
      <w:r>
        <w:rPr>
          <w:sz w:val="18"/>
        </w:rPr>
        <w:t>pump.</w:t>
      </w:r>
      <w:r>
        <w:rPr>
          <w:spacing w:val="5"/>
          <w:sz w:val="18"/>
        </w:rPr>
        <w:t> </w:t>
      </w:r>
      <w:r>
        <w:rPr>
          <w:i/>
          <w:sz w:val="18"/>
        </w:rPr>
        <w:t>(Courtesy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Taco,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Inc.,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Cranston,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Rhode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Island.)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1"/>
        </w:rPr>
      </w:pPr>
    </w:p>
    <w:p>
      <w:pPr>
        <w:spacing w:after="0"/>
        <w:rPr>
          <w:sz w:val="21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spacing w:line="254" w:lineRule="auto" w:before="94"/>
        <w:ind w:left="820" w:right="42" w:hanging="1"/>
        <w:jc w:val="both"/>
      </w:pPr>
      <w:r>
        <w:rPr>
          <w:spacing w:val="-5"/>
        </w:rPr>
        <w:t>inflow.</w:t>
      </w:r>
      <w:r>
        <w:rPr>
          <w:spacing w:val="-13"/>
        </w:rPr>
        <w:t> </w:t>
      </w:r>
      <w:r>
        <w:rPr>
          <w:spacing w:val="-5"/>
        </w:rPr>
        <w:t>Estimate</w:t>
      </w:r>
      <w:r>
        <w:rPr>
          <w:spacing w:val="-13"/>
        </w:rPr>
        <w:t> </w:t>
      </w:r>
      <w:r>
        <w:rPr>
          <w:spacing w:val="-5"/>
        </w:rPr>
        <w:t>the</w:t>
      </w:r>
      <w:r>
        <w:rPr>
          <w:spacing w:val="-13"/>
        </w:rPr>
        <w:t> </w:t>
      </w:r>
      <w:r>
        <w:rPr>
          <w:spacing w:val="-5"/>
        </w:rPr>
        <w:t>theoretical</w:t>
      </w:r>
      <w:r>
        <w:rPr>
          <w:spacing w:val="-13"/>
        </w:rPr>
        <w:t> </w:t>
      </w:r>
      <w:r>
        <w:rPr>
          <w:spacing w:val="-5"/>
        </w:rPr>
        <w:t>(</w:t>
      </w:r>
      <w:r>
        <w:rPr>
          <w:i/>
          <w:spacing w:val="-5"/>
        </w:rPr>
        <w:t>a</w:t>
      </w:r>
      <w:r>
        <w:rPr>
          <w:spacing w:val="-5"/>
        </w:rPr>
        <w:t>)</w:t>
      </w:r>
      <w:r>
        <w:rPr>
          <w:spacing w:val="-13"/>
        </w:rPr>
        <w:t> </w:t>
      </w:r>
      <w:r>
        <w:rPr>
          <w:spacing w:val="-5"/>
        </w:rPr>
        <w:t>horsepower,</w:t>
      </w:r>
      <w:r>
        <w:rPr>
          <w:spacing w:val="-12"/>
        </w:rPr>
        <w:t> </w:t>
      </w:r>
      <w:r>
        <w:rPr>
          <w:spacing w:val="-4"/>
        </w:rPr>
        <w:t>(</w:t>
      </w:r>
      <w:r>
        <w:rPr>
          <w:i/>
          <w:spacing w:val="-4"/>
        </w:rPr>
        <w:t>b</w:t>
      </w:r>
      <w:r>
        <w:rPr>
          <w:spacing w:val="-4"/>
        </w:rPr>
        <w:t>)</w:t>
      </w:r>
      <w:r>
        <w:rPr>
          <w:spacing w:val="-13"/>
        </w:rPr>
        <w:t> </w:t>
      </w:r>
      <w:r>
        <w:rPr>
          <w:spacing w:val="-4"/>
        </w:rPr>
        <w:t>head</w:t>
      </w:r>
      <w:r>
        <w:rPr>
          <w:spacing w:val="-13"/>
        </w:rPr>
        <w:t> </w:t>
      </w:r>
      <w:r>
        <w:rPr>
          <w:spacing w:val="-4"/>
        </w:rPr>
        <w:t>rise,</w:t>
      </w:r>
      <w:r>
        <w:rPr>
          <w:spacing w:val="-43"/>
        </w:rPr>
        <w:t> </w:t>
      </w:r>
      <w:r>
        <w:rPr/>
        <w:t>and</w:t>
      </w:r>
      <w:r>
        <w:rPr>
          <w:spacing w:val="-7"/>
        </w:rPr>
        <w:t> </w:t>
      </w:r>
      <w:r>
        <w:rPr/>
        <w:t>(</w:t>
      </w:r>
      <w:r>
        <w:rPr>
          <w:i/>
        </w:rPr>
        <w:t>c</w:t>
      </w:r>
      <w:r>
        <w:rPr/>
        <w:t>)</w:t>
      </w:r>
      <w:r>
        <w:rPr>
          <w:spacing w:val="-6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blade</w:t>
      </w:r>
      <w:r>
        <w:rPr>
          <w:spacing w:val="-7"/>
        </w:rPr>
        <w:t> </w:t>
      </w:r>
      <w:r>
        <w:rPr/>
        <w:t>angle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inner</w:t>
      </w:r>
      <w:r>
        <w:rPr>
          <w:spacing w:val="-6"/>
        </w:rPr>
        <w:t> </w:t>
      </w:r>
      <w:r>
        <w:rPr/>
        <w:t>radius.</w:t>
      </w:r>
    </w:p>
    <w:p>
      <w:pPr>
        <w:pStyle w:val="BodyText"/>
        <w:spacing w:line="254" w:lineRule="auto" w:before="1"/>
        <w:ind w:left="820" w:right="38" w:hanging="700"/>
        <w:jc w:val="both"/>
      </w:pPr>
      <w:r>
        <w:rPr>
          <w:b/>
        </w:rPr>
        <w:t>P11.22</w:t>
      </w:r>
      <w:r>
        <w:rPr>
          <w:b/>
          <w:spacing w:val="46"/>
        </w:rPr>
        <w:t> </w:t>
      </w:r>
      <w:r>
        <w:rPr/>
        <w:t>A 37-cm-diameter centrifugal pump, running at 2140</w:t>
      </w:r>
      <w:r>
        <w:rPr>
          <w:spacing w:val="1"/>
        </w:rPr>
        <w:t> </w:t>
      </w:r>
      <w:r>
        <w:rPr/>
        <w:t>r/min with water at 20°C, produces the following per-</w:t>
      </w:r>
      <w:r>
        <w:rPr>
          <w:spacing w:val="1"/>
        </w:rPr>
        <w:t> </w:t>
      </w:r>
      <w:r>
        <w:rPr/>
        <w:t>formance</w:t>
      </w:r>
      <w:r>
        <w:rPr>
          <w:spacing w:val="10"/>
        </w:rPr>
        <w:t> </w:t>
      </w:r>
      <w:r>
        <w:rPr/>
        <w:t>data:</w:t>
      </w: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827" w:type="dxa"/>
        <w:tblBorders>
          <w:top w:val="single" w:sz="8" w:space="0" w:color="36A1C7"/>
          <w:left w:val="single" w:sz="8" w:space="0" w:color="36A1C7"/>
          <w:bottom w:val="single" w:sz="8" w:space="0" w:color="36A1C7"/>
          <w:right w:val="single" w:sz="8" w:space="0" w:color="36A1C7"/>
          <w:insideH w:val="single" w:sz="8" w:space="0" w:color="36A1C7"/>
          <w:insideV w:val="single" w:sz="8" w:space="0" w:color="36A1C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7"/>
        <w:gridCol w:w="514"/>
        <w:gridCol w:w="514"/>
        <w:gridCol w:w="514"/>
        <w:gridCol w:w="494"/>
        <w:gridCol w:w="514"/>
        <w:gridCol w:w="534"/>
        <w:gridCol w:w="389"/>
      </w:tblGrid>
      <w:tr>
        <w:trPr>
          <w:trHeight w:val="329" w:hRule="atLeast"/>
        </w:trPr>
        <w:tc>
          <w:tcPr>
            <w:tcW w:w="627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60"/>
              <w:ind w:left="20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Q,</w:t>
            </w:r>
            <w:r>
              <w:rPr>
                <w:i/>
                <w:spacing w:val="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</w:t>
            </w:r>
            <w:r>
              <w:rPr>
                <w:w w:val="105"/>
                <w:sz w:val="16"/>
                <w:vertAlign w:val="superscript"/>
              </w:rPr>
              <w:t>3</w:t>
            </w:r>
            <w:r>
              <w:rPr>
                <w:w w:val="105"/>
                <w:sz w:val="16"/>
                <w:vertAlign w:val="baseline"/>
              </w:rPr>
              <w:t>/s</w:t>
            </w:r>
          </w:p>
        </w:tc>
        <w:tc>
          <w:tcPr>
            <w:tcW w:w="514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143"/>
              <w:rPr>
                <w:sz w:val="16"/>
              </w:rPr>
            </w:pPr>
            <w:r>
              <w:rPr>
                <w:sz w:val="16"/>
              </w:rPr>
              <w:t>0.0</w:t>
            </w:r>
          </w:p>
        </w:tc>
        <w:tc>
          <w:tcPr>
            <w:tcW w:w="514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80"/>
              <w:rPr>
                <w:sz w:val="16"/>
              </w:rPr>
            </w:pPr>
            <w:r>
              <w:rPr>
                <w:sz w:val="16"/>
              </w:rPr>
              <w:t>0.05</w:t>
            </w:r>
          </w:p>
        </w:tc>
        <w:tc>
          <w:tcPr>
            <w:tcW w:w="514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84"/>
              <w:rPr>
                <w:sz w:val="16"/>
              </w:rPr>
            </w:pPr>
            <w:r>
              <w:rPr>
                <w:sz w:val="16"/>
              </w:rPr>
              <w:t>0.10</w:t>
            </w:r>
          </w:p>
        </w:tc>
        <w:tc>
          <w:tcPr>
            <w:tcW w:w="494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88"/>
              <w:rPr>
                <w:sz w:val="16"/>
              </w:rPr>
            </w:pPr>
            <w:r>
              <w:rPr>
                <w:sz w:val="16"/>
              </w:rPr>
              <w:t>0.15</w:t>
            </w:r>
          </w:p>
        </w:tc>
        <w:tc>
          <w:tcPr>
            <w:tcW w:w="514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91" w:right="82"/>
              <w:jc w:val="center"/>
              <w:rPr>
                <w:sz w:val="16"/>
              </w:rPr>
            </w:pPr>
            <w:r>
              <w:rPr>
                <w:sz w:val="16"/>
              </w:rPr>
              <w:t>0.20</w:t>
            </w:r>
          </w:p>
        </w:tc>
        <w:tc>
          <w:tcPr>
            <w:tcW w:w="534" w:type="dxa"/>
            <w:tcBorders>
              <w:top w:val="nil"/>
            </w:tcBorders>
          </w:tcPr>
          <w:p>
            <w:pPr>
              <w:pStyle w:val="TableParagraph"/>
              <w:spacing w:before="60"/>
              <w:ind w:right="116"/>
              <w:jc w:val="right"/>
              <w:rPr>
                <w:sz w:val="16"/>
              </w:rPr>
            </w:pPr>
            <w:r>
              <w:rPr>
                <w:sz w:val="16"/>
              </w:rPr>
              <w:t>0.25</w:t>
            </w:r>
          </w:p>
        </w:tc>
        <w:tc>
          <w:tcPr>
            <w:tcW w:w="389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60"/>
              <w:jc w:val="right"/>
              <w:rPr>
                <w:sz w:val="16"/>
              </w:rPr>
            </w:pPr>
            <w:r>
              <w:rPr>
                <w:sz w:val="16"/>
              </w:rPr>
              <w:t>0.30</w:t>
            </w:r>
          </w:p>
        </w:tc>
      </w:tr>
      <w:tr>
        <w:trPr>
          <w:trHeight w:val="360" w:hRule="atLeast"/>
        </w:trPr>
        <w:tc>
          <w:tcPr>
            <w:tcW w:w="627" w:type="dxa"/>
            <w:tcBorders>
              <w:left w:val="nil"/>
            </w:tcBorders>
          </w:tcPr>
          <w:p>
            <w:pPr>
              <w:pStyle w:val="TableParagraph"/>
              <w:spacing w:before="90"/>
              <w:ind w:left="20"/>
              <w:rPr>
                <w:sz w:val="16"/>
              </w:rPr>
            </w:pPr>
            <w:r>
              <w:rPr>
                <w:i/>
                <w:sz w:val="16"/>
              </w:rPr>
              <w:t>H</w:t>
            </w:r>
            <w:r>
              <w:rPr>
                <w:sz w:val="16"/>
              </w:rPr>
              <w:t>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m</w:t>
            </w:r>
          </w:p>
        </w:tc>
        <w:tc>
          <w:tcPr>
            <w:tcW w:w="514" w:type="dxa"/>
          </w:tcPr>
          <w:p>
            <w:pPr>
              <w:pStyle w:val="TableParagraph"/>
              <w:spacing w:before="90"/>
              <w:ind w:left="117"/>
              <w:rPr>
                <w:sz w:val="16"/>
              </w:rPr>
            </w:pPr>
            <w:r>
              <w:rPr>
                <w:sz w:val="16"/>
              </w:rPr>
              <w:t>105</w:t>
            </w:r>
          </w:p>
        </w:tc>
        <w:tc>
          <w:tcPr>
            <w:tcW w:w="514" w:type="dxa"/>
          </w:tcPr>
          <w:p>
            <w:pPr>
              <w:pStyle w:val="TableParagraph"/>
              <w:spacing w:before="90"/>
              <w:ind w:left="80"/>
              <w:rPr>
                <w:sz w:val="16"/>
              </w:rPr>
            </w:pPr>
            <w:r>
              <w:rPr>
                <w:sz w:val="16"/>
              </w:rPr>
              <w:t>104</w:t>
            </w:r>
          </w:p>
        </w:tc>
        <w:tc>
          <w:tcPr>
            <w:tcW w:w="514" w:type="dxa"/>
          </w:tcPr>
          <w:p>
            <w:pPr>
              <w:pStyle w:val="TableParagraph"/>
              <w:spacing w:before="90"/>
              <w:ind w:left="84"/>
              <w:rPr>
                <w:sz w:val="16"/>
              </w:rPr>
            </w:pPr>
            <w:r>
              <w:rPr>
                <w:sz w:val="16"/>
              </w:rPr>
              <w:t>102</w:t>
            </w:r>
          </w:p>
        </w:tc>
        <w:tc>
          <w:tcPr>
            <w:tcW w:w="494" w:type="dxa"/>
          </w:tcPr>
          <w:p>
            <w:pPr>
              <w:pStyle w:val="TableParagraph"/>
              <w:spacing w:before="90"/>
              <w:ind w:left="88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514" w:type="dxa"/>
          </w:tcPr>
          <w:p>
            <w:pPr>
              <w:pStyle w:val="TableParagraph"/>
              <w:spacing w:before="90"/>
              <w:ind w:left="87" w:right="82"/>
              <w:jc w:val="center"/>
              <w:rPr>
                <w:sz w:val="16"/>
              </w:rPr>
            </w:pPr>
            <w:r>
              <w:rPr>
                <w:sz w:val="16"/>
              </w:rPr>
              <w:t>95</w:t>
            </w:r>
          </w:p>
        </w:tc>
        <w:tc>
          <w:tcPr>
            <w:tcW w:w="534" w:type="dxa"/>
          </w:tcPr>
          <w:p>
            <w:pPr>
              <w:pStyle w:val="TableParagraph"/>
              <w:spacing w:before="90"/>
              <w:ind w:right="170"/>
              <w:jc w:val="right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389" w:type="dxa"/>
            <w:tcBorders>
              <w:right w:val="nil"/>
            </w:tcBorders>
          </w:tcPr>
          <w:p>
            <w:pPr>
              <w:pStyle w:val="TableParagraph"/>
              <w:spacing w:before="90"/>
              <w:ind w:right="52"/>
              <w:jc w:val="right"/>
              <w:rPr>
                <w:sz w:val="16"/>
              </w:rPr>
            </w:pPr>
            <w:r>
              <w:rPr>
                <w:sz w:val="16"/>
              </w:rPr>
              <w:t>67</w:t>
            </w:r>
          </w:p>
        </w:tc>
      </w:tr>
      <w:tr>
        <w:trPr>
          <w:trHeight w:val="271" w:hRule="atLeast"/>
        </w:trPr>
        <w:tc>
          <w:tcPr>
            <w:tcW w:w="627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61" w:lineRule="exact" w:before="90"/>
              <w:ind w:left="20"/>
              <w:rPr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sz w:val="16"/>
              </w:rPr>
              <w:t>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kW</w:t>
            </w:r>
          </w:p>
        </w:tc>
        <w:tc>
          <w:tcPr>
            <w:tcW w:w="514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90"/>
              <w:ind w:left="117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514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90"/>
              <w:ind w:left="80"/>
              <w:rPr>
                <w:sz w:val="16"/>
              </w:rPr>
            </w:pPr>
            <w:r>
              <w:rPr>
                <w:sz w:val="16"/>
              </w:rPr>
              <w:t>115</w:t>
            </w:r>
          </w:p>
        </w:tc>
        <w:tc>
          <w:tcPr>
            <w:tcW w:w="514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90"/>
              <w:ind w:left="84"/>
              <w:rPr>
                <w:sz w:val="16"/>
              </w:rPr>
            </w:pPr>
            <w:r>
              <w:rPr>
                <w:sz w:val="16"/>
              </w:rPr>
              <w:t>135</w:t>
            </w:r>
          </w:p>
        </w:tc>
        <w:tc>
          <w:tcPr>
            <w:tcW w:w="494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90"/>
              <w:ind w:left="88"/>
              <w:rPr>
                <w:sz w:val="16"/>
              </w:rPr>
            </w:pPr>
            <w:r>
              <w:rPr>
                <w:sz w:val="16"/>
              </w:rPr>
              <w:t>171</w:t>
            </w:r>
          </w:p>
        </w:tc>
        <w:tc>
          <w:tcPr>
            <w:tcW w:w="514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90"/>
              <w:ind w:left="87" w:right="82"/>
              <w:jc w:val="center"/>
              <w:rPr>
                <w:sz w:val="16"/>
              </w:rPr>
            </w:pPr>
            <w:r>
              <w:rPr>
                <w:sz w:val="16"/>
              </w:rPr>
              <w:t>202</w:t>
            </w:r>
          </w:p>
        </w:tc>
        <w:tc>
          <w:tcPr>
            <w:tcW w:w="534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90"/>
              <w:ind w:right="138"/>
              <w:jc w:val="right"/>
              <w:rPr>
                <w:sz w:val="16"/>
              </w:rPr>
            </w:pPr>
            <w:r>
              <w:rPr>
                <w:sz w:val="16"/>
              </w:rPr>
              <w:t>228</w:t>
            </w:r>
          </w:p>
        </w:tc>
        <w:tc>
          <w:tcPr>
            <w:tcW w:w="38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161" w:lineRule="exact" w:before="90"/>
              <w:ind w:right="38"/>
              <w:jc w:val="right"/>
              <w:rPr>
                <w:sz w:val="16"/>
              </w:rPr>
            </w:pPr>
            <w:r>
              <w:rPr>
                <w:sz w:val="16"/>
              </w:rPr>
              <w:t>249</w:t>
            </w:r>
          </w:p>
        </w:tc>
      </w:tr>
    </w:tbl>
    <w:p>
      <w:pPr>
        <w:pStyle w:val="BodyText"/>
        <w:spacing w:line="254" w:lineRule="auto" w:before="131"/>
        <w:ind w:left="819" w:right="38"/>
        <w:jc w:val="both"/>
      </w:pPr>
      <w:r>
        <w:rPr/>
        <w:t>(</w:t>
      </w:r>
      <w:r>
        <w:rPr>
          <w:i/>
        </w:rPr>
        <w:t>a</w:t>
      </w:r>
      <w:r>
        <w:rPr/>
        <w:t>) Determine the best efficiency point. (</w:t>
      </w:r>
      <w:r>
        <w:rPr>
          <w:i/>
        </w:rPr>
        <w:t>b</w:t>
      </w:r>
      <w:r>
        <w:rPr/>
        <w:t>) Plot </w:t>
      </w:r>
      <w:r>
        <w:rPr>
          <w:i/>
        </w:rPr>
        <w:t>C</w:t>
      </w:r>
      <w:r>
        <w:rPr>
          <w:i/>
          <w:vertAlign w:val="subscript"/>
        </w:rPr>
        <w:t>H</w:t>
      </w:r>
      <w:r>
        <w:rPr>
          <w:i/>
          <w:vertAlign w:val="baseline"/>
        </w:rPr>
        <w:t> </w:t>
      </w:r>
      <w:r>
        <w:rPr>
          <w:vertAlign w:val="baseline"/>
        </w:rPr>
        <w:t>ver-</w:t>
      </w:r>
      <w:r>
        <w:rPr>
          <w:spacing w:val="1"/>
          <w:vertAlign w:val="baseline"/>
        </w:rPr>
        <w:t> </w:t>
      </w:r>
      <w:r>
        <w:rPr>
          <w:vertAlign w:val="baseline"/>
        </w:rPr>
        <w:t>sus </w:t>
      </w:r>
      <w:r>
        <w:rPr>
          <w:i/>
          <w:vertAlign w:val="baseline"/>
        </w:rPr>
        <w:t>C</w:t>
      </w:r>
      <w:r>
        <w:rPr>
          <w:i/>
          <w:vertAlign w:val="subscript"/>
        </w:rPr>
        <w:t>Q</w:t>
      </w:r>
      <w:r>
        <w:rPr>
          <w:vertAlign w:val="baseline"/>
        </w:rPr>
        <w:t>. (</w:t>
      </w:r>
      <w:r>
        <w:rPr>
          <w:i/>
          <w:vertAlign w:val="baseline"/>
        </w:rPr>
        <w:t>c</w:t>
      </w:r>
      <w:r>
        <w:rPr>
          <w:vertAlign w:val="baseline"/>
        </w:rPr>
        <w:t>) If we desire to use this same pump family to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deliver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7000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gal/min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kerosine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at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20°C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at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an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input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power</w:t>
      </w:r>
      <w:r>
        <w:rPr>
          <w:spacing w:val="-43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400</w:t>
      </w:r>
      <w:r>
        <w:rPr>
          <w:spacing w:val="-4"/>
          <w:vertAlign w:val="baseline"/>
        </w:rPr>
        <w:t> </w:t>
      </w:r>
      <w:r>
        <w:rPr>
          <w:vertAlign w:val="baseline"/>
        </w:rPr>
        <w:t>kW,</w:t>
      </w:r>
      <w:r>
        <w:rPr>
          <w:spacing w:val="-4"/>
          <w:vertAlign w:val="baseline"/>
        </w:rPr>
        <w:t> </w:t>
      </w:r>
      <w:r>
        <w:rPr>
          <w:vertAlign w:val="baseline"/>
        </w:rPr>
        <w:t>what</w:t>
      </w:r>
      <w:r>
        <w:rPr>
          <w:spacing w:val="-4"/>
          <w:vertAlign w:val="baseline"/>
        </w:rPr>
        <w:t> </w:t>
      </w:r>
      <w:r>
        <w:rPr>
          <w:vertAlign w:val="baseline"/>
        </w:rPr>
        <w:t>pump</w:t>
      </w:r>
      <w:r>
        <w:rPr>
          <w:spacing w:val="-4"/>
          <w:vertAlign w:val="baseline"/>
        </w:rPr>
        <w:t> </w:t>
      </w:r>
      <w:r>
        <w:rPr>
          <w:vertAlign w:val="baseline"/>
        </w:rPr>
        <w:t>speed</w:t>
      </w:r>
      <w:r>
        <w:rPr>
          <w:spacing w:val="-4"/>
          <w:vertAlign w:val="baseline"/>
        </w:rPr>
        <w:t> </w:t>
      </w:r>
      <w:r>
        <w:rPr>
          <w:vertAlign w:val="baseline"/>
        </w:rPr>
        <w:t>(in</w:t>
      </w:r>
      <w:r>
        <w:rPr>
          <w:spacing w:val="-4"/>
          <w:vertAlign w:val="baseline"/>
        </w:rPr>
        <w:t> </w:t>
      </w:r>
      <w:r>
        <w:rPr>
          <w:vertAlign w:val="baseline"/>
        </w:rPr>
        <w:t>r/min)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impeller</w:t>
      </w:r>
      <w:r>
        <w:rPr>
          <w:spacing w:val="-4"/>
          <w:vertAlign w:val="baseline"/>
        </w:rPr>
        <w:t> </w:t>
      </w:r>
      <w:r>
        <w:rPr>
          <w:vertAlign w:val="baseline"/>
        </w:rPr>
        <w:t>size</w:t>
      </w:r>
      <w:r>
        <w:rPr>
          <w:spacing w:val="-42"/>
          <w:vertAlign w:val="baseline"/>
        </w:rPr>
        <w:t> </w:t>
      </w:r>
      <w:r>
        <w:rPr>
          <w:vertAlign w:val="baseline"/>
        </w:rPr>
        <w:t>(in</w:t>
      </w:r>
      <w:r>
        <w:rPr>
          <w:spacing w:val="6"/>
          <w:vertAlign w:val="baseline"/>
        </w:rPr>
        <w:t> </w:t>
      </w:r>
      <w:r>
        <w:rPr>
          <w:vertAlign w:val="baseline"/>
        </w:rPr>
        <w:t>cm)</w:t>
      </w:r>
      <w:r>
        <w:rPr>
          <w:spacing w:val="7"/>
          <w:vertAlign w:val="baseline"/>
        </w:rPr>
        <w:t> </w:t>
      </w:r>
      <w:r>
        <w:rPr>
          <w:vertAlign w:val="baseline"/>
        </w:rPr>
        <w:t>are</w:t>
      </w:r>
      <w:r>
        <w:rPr>
          <w:spacing w:val="6"/>
          <w:vertAlign w:val="baseline"/>
        </w:rPr>
        <w:t> </w:t>
      </w:r>
      <w:r>
        <w:rPr>
          <w:vertAlign w:val="baseline"/>
        </w:rPr>
        <w:t>needed?</w:t>
      </w:r>
      <w:r>
        <w:rPr>
          <w:spacing w:val="2"/>
          <w:vertAlign w:val="baseline"/>
        </w:rPr>
        <w:t> </w:t>
      </w:r>
      <w:r>
        <w:rPr>
          <w:vertAlign w:val="baseline"/>
        </w:rPr>
        <w:t>What</w:t>
      </w:r>
      <w:r>
        <w:rPr>
          <w:spacing w:val="6"/>
          <w:vertAlign w:val="baseline"/>
        </w:rPr>
        <w:t> </w:t>
      </w:r>
      <w:r>
        <w:rPr>
          <w:vertAlign w:val="baseline"/>
        </w:rPr>
        <w:t>head</w:t>
      </w:r>
      <w:r>
        <w:rPr>
          <w:spacing w:val="7"/>
          <w:vertAlign w:val="baseline"/>
        </w:rPr>
        <w:t> </w:t>
      </w:r>
      <w:r>
        <w:rPr>
          <w:vertAlign w:val="baseline"/>
        </w:rPr>
        <w:t>will</w:t>
      </w:r>
      <w:r>
        <w:rPr>
          <w:spacing w:val="6"/>
          <w:vertAlign w:val="baseline"/>
        </w:rPr>
        <w:t> </w:t>
      </w:r>
      <w:r>
        <w:rPr>
          <w:vertAlign w:val="baseline"/>
        </w:rPr>
        <w:t>be</w:t>
      </w:r>
      <w:r>
        <w:rPr>
          <w:spacing w:val="7"/>
          <w:vertAlign w:val="baseline"/>
        </w:rPr>
        <w:t> </w:t>
      </w:r>
      <w:r>
        <w:rPr>
          <w:vertAlign w:val="baseline"/>
        </w:rPr>
        <w:t>developed?</w:t>
      </w:r>
    </w:p>
    <w:p>
      <w:pPr>
        <w:pStyle w:val="BodyText"/>
        <w:spacing w:line="254" w:lineRule="auto" w:before="101"/>
        <w:ind w:left="820" w:right="957" w:hanging="700"/>
        <w:jc w:val="both"/>
      </w:pPr>
      <w:r>
        <w:rPr/>
        <w:br w:type="column"/>
      </w:r>
      <w:r>
        <w:rPr>
          <w:b/>
        </w:rPr>
        <w:t>P11.23</w:t>
      </w:r>
      <w:r>
        <w:rPr>
          <w:b/>
          <w:spacing w:val="1"/>
        </w:rPr>
        <w:t> </w:t>
      </w:r>
      <w:r>
        <w:rPr/>
        <w:t>If the 38-in-diameter pump of Fig. 11.7</w:t>
      </w:r>
      <w:r>
        <w:rPr>
          <w:i/>
        </w:rPr>
        <w:t>b </w:t>
      </w:r>
      <w:r>
        <w:rPr/>
        <w:t>is used to de-</w:t>
      </w:r>
      <w:r>
        <w:rPr>
          <w:spacing w:val="1"/>
        </w:rPr>
        <w:t> </w:t>
      </w:r>
      <w:r>
        <w:rPr>
          <w:spacing w:val="-1"/>
        </w:rPr>
        <w:t>liver</w:t>
      </w:r>
      <w:r>
        <w:rPr>
          <w:spacing w:val="-11"/>
        </w:rPr>
        <w:t> </w:t>
      </w:r>
      <w:r>
        <w:rPr>
          <w:spacing w:val="-1"/>
        </w:rPr>
        <w:t>20°C</w:t>
      </w:r>
      <w:r>
        <w:rPr>
          <w:spacing w:val="-11"/>
        </w:rPr>
        <w:t> </w:t>
      </w:r>
      <w:r>
        <w:rPr>
          <w:spacing w:val="-1"/>
        </w:rPr>
        <w:t>kerosine</w:t>
      </w:r>
      <w:r>
        <w:rPr>
          <w:spacing w:val="-10"/>
        </w:rPr>
        <w:t> </w:t>
      </w:r>
      <w:r>
        <w:rPr>
          <w:spacing w:val="-1"/>
        </w:rPr>
        <w:t>at</w:t>
      </w:r>
      <w:r>
        <w:rPr>
          <w:spacing w:val="-11"/>
        </w:rPr>
        <w:t> </w:t>
      </w:r>
      <w:r>
        <w:rPr>
          <w:spacing w:val="-1"/>
        </w:rPr>
        <w:t>850</w:t>
      </w:r>
      <w:r>
        <w:rPr>
          <w:spacing w:val="-11"/>
        </w:rPr>
        <w:t> </w:t>
      </w:r>
      <w:r>
        <w:rPr>
          <w:spacing w:val="-1"/>
        </w:rPr>
        <w:t>r/min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22,000</w:t>
      </w:r>
      <w:r>
        <w:rPr>
          <w:spacing w:val="-11"/>
        </w:rPr>
        <w:t> </w:t>
      </w:r>
      <w:r>
        <w:rPr>
          <w:spacing w:val="-1"/>
        </w:rPr>
        <w:t>gal/min,</w:t>
      </w:r>
      <w:r>
        <w:rPr>
          <w:spacing w:val="-10"/>
        </w:rPr>
        <w:t> </w:t>
      </w:r>
      <w:r>
        <w:rPr>
          <w:spacing w:val="-1"/>
        </w:rPr>
        <w:t>what</w:t>
      </w:r>
    </w:p>
    <w:p>
      <w:pPr>
        <w:pStyle w:val="BodyText"/>
        <w:spacing w:before="1"/>
        <w:ind w:left="820"/>
        <w:jc w:val="both"/>
      </w:pP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6"/>
        </w:rPr>
        <w:t> </w:t>
      </w:r>
      <w:r>
        <w:rPr/>
        <w:t>head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7"/>
        </w:rPr>
        <w:t> </w:t>
      </w:r>
      <w:r>
        <w:rPr/>
        <w:t>brake</w:t>
      </w:r>
      <w:r>
        <w:rPr>
          <w:spacing w:val="7"/>
        </w:rPr>
        <w:t> </w:t>
      </w:r>
      <w:r>
        <w:rPr/>
        <w:t>horsepower</w:t>
      </w:r>
      <w:r>
        <w:rPr>
          <w:spacing w:val="6"/>
        </w:rPr>
        <w:t> </w:t>
      </w:r>
      <w:r>
        <w:rPr/>
        <w:t>will</w:t>
      </w:r>
      <w:r>
        <w:rPr>
          <w:spacing w:val="7"/>
        </w:rPr>
        <w:t> </w:t>
      </w:r>
      <w:r>
        <w:rPr/>
        <w:t>result?</w:t>
      </w:r>
    </w:p>
    <w:p>
      <w:pPr>
        <w:pStyle w:val="BodyText"/>
        <w:spacing w:line="254" w:lineRule="auto" w:before="13"/>
        <w:ind w:left="820" w:right="957" w:hanging="700"/>
        <w:jc w:val="both"/>
      </w:pPr>
      <w:r>
        <w:rPr>
          <w:b/>
        </w:rPr>
        <w:t>P11.24</w:t>
      </w:r>
      <w:r>
        <w:rPr>
          <w:b/>
          <w:spacing w:val="1"/>
        </w:rPr>
        <w:t> </w:t>
      </w:r>
      <w:r>
        <w:rPr/>
        <w:t>Figure P11.24 shows performance data for the Taco, Inc.,</w:t>
      </w:r>
      <w:r>
        <w:rPr>
          <w:spacing w:val="-42"/>
        </w:rPr>
        <w:t> </w:t>
      </w:r>
      <w:r>
        <w:rPr/>
        <w:t>model</w:t>
      </w:r>
      <w:r>
        <w:rPr>
          <w:spacing w:val="-6"/>
        </w:rPr>
        <w:t> </w:t>
      </w:r>
      <w:r>
        <w:rPr/>
        <w:t>4013</w:t>
      </w:r>
      <w:r>
        <w:rPr>
          <w:spacing w:val="-5"/>
        </w:rPr>
        <w:t> </w:t>
      </w:r>
      <w:r>
        <w:rPr/>
        <w:t>pump.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ratios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measured</w:t>
      </w:r>
      <w:r>
        <w:rPr>
          <w:spacing w:val="-5"/>
        </w:rPr>
        <w:t> </w:t>
      </w:r>
      <w:r>
        <w:rPr/>
        <w:t>shut-</w:t>
      </w:r>
      <w:r>
        <w:rPr>
          <w:spacing w:val="-43"/>
        </w:rPr>
        <w:t> </w:t>
      </w:r>
      <w:r>
        <w:rPr/>
        <w:t>off head to the ideal value </w:t>
      </w:r>
      <w:r>
        <w:rPr>
          <w:i/>
        </w:rPr>
        <w:t>U</w:t>
      </w:r>
      <w:r>
        <w:rPr>
          <w:vertAlign w:val="superscript"/>
        </w:rPr>
        <w:t>2</w:t>
      </w:r>
      <w:r>
        <w:rPr>
          <w:vertAlign w:val="baseline"/>
        </w:rPr>
        <w:t>/</w:t>
      </w:r>
      <w:r>
        <w:rPr>
          <w:i/>
          <w:vertAlign w:val="baseline"/>
        </w:rPr>
        <w:t>g </w:t>
      </w:r>
      <w:r>
        <w:rPr>
          <w:vertAlign w:val="baseline"/>
        </w:rPr>
        <w:t>for all seven impeller</w:t>
      </w:r>
      <w:r>
        <w:rPr>
          <w:spacing w:val="1"/>
          <w:vertAlign w:val="baseline"/>
        </w:rPr>
        <w:t> </w:t>
      </w:r>
      <w:r>
        <w:rPr>
          <w:vertAlign w:val="baseline"/>
        </w:rPr>
        <w:t>sizes. Determine the average and standard deviation of</w:t>
      </w:r>
      <w:r>
        <w:rPr>
          <w:spacing w:val="1"/>
          <w:vertAlign w:val="baseline"/>
        </w:rPr>
        <w:t> </w:t>
      </w:r>
      <w:r>
        <w:rPr>
          <w:vertAlign w:val="baseline"/>
        </w:rPr>
        <w:t>this ratio and compare it to the average for the six im-</w:t>
      </w:r>
      <w:r>
        <w:rPr>
          <w:spacing w:val="1"/>
          <w:vertAlign w:val="baseline"/>
        </w:rPr>
        <w:t> </w:t>
      </w:r>
      <w:r>
        <w:rPr>
          <w:vertAlign w:val="baseline"/>
        </w:rPr>
        <w:t>pellers</w:t>
      </w:r>
      <w:r>
        <w:rPr>
          <w:spacing w:val="10"/>
          <w:vertAlign w:val="baseline"/>
        </w:rPr>
        <w:t> </w:t>
      </w:r>
      <w:r>
        <w:rPr>
          <w:vertAlign w:val="baseline"/>
        </w:rPr>
        <w:t>in</w:t>
      </w:r>
      <w:r>
        <w:rPr>
          <w:spacing w:val="11"/>
          <w:vertAlign w:val="baseline"/>
        </w:rPr>
        <w:t> </w:t>
      </w:r>
      <w:r>
        <w:rPr>
          <w:vertAlign w:val="baseline"/>
        </w:rPr>
        <w:t>Fig.</w:t>
      </w:r>
      <w:r>
        <w:rPr>
          <w:spacing w:val="11"/>
          <w:vertAlign w:val="baseline"/>
        </w:rPr>
        <w:t> </w:t>
      </w:r>
      <w:r>
        <w:rPr>
          <w:vertAlign w:val="baseline"/>
        </w:rPr>
        <w:t>11.7.</w:t>
      </w:r>
    </w:p>
    <w:p>
      <w:pPr>
        <w:pStyle w:val="BodyText"/>
        <w:spacing w:line="254" w:lineRule="auto" w:before="4"/>
        <w:ind w:left="820" w:right="958" w:hanging="700"/>
        <w:jc w:val="both"/>
      </w:pPr>
      <w:r>
        <w:rPr>
          <w:b/>
        </w:rPr>
        <w:t>P11.25   </w:t>
      </w:r>
      <w:r>
        <w:rPr/>
        <w:t>At what speed in r/min should the 35-in-diameter pump</w:t>
      </w:r>
      <w:r>
        <w:rPr>
          <w:spacing w:val="1"/>
        </w:rPr>
        <w:t> </w:t>
      </w:r>
      <w:r>
        <w:rPr/>
        <w:t>of Fig. 11.7</w:t>
      </w:r>
      <w:r>
        <w:rPr>
          <w:i/>
        </w:rPr>
        <w:t>b </w:t>
      </w:r>
      <w:r>
        <w:rPr/>
        <w:t>be run to produce a head of 400 ft at a dis-</w:t>
      </w:r>
      <w:r>
        <w:rPr>
          <w:spacing w:val="1"/>
        </w:rPr>
        <w:t> </w:t>
      </w:r>
      <w:r>
        <w:rPr/>
        <w:t>charge of 20,000 gal/min? What brake horsepower will</w:t>
      </w:r>
      <w:r>
        <w:rPr>
          <w:spacing w:val="1"/>
        </w:rPr>
        <w:t> </w:t>
      </w:r>
      <w:r>
        <w:rPr/>
        <w:t>be</w:t>
      </w:r>
      <w:r>
        <w:rPr>
          <w:spacing w:val="10"/>
        </w:rPr>
        <w:t> </w:t>
      </w:r>
      <w:r>
        <w:rPr/>
        <w:t>required?</w:t>
      </w:r>
      <w:r>
        <w:rPr>
          <w:spacing w:val="9"/>
        </w:rPr>
        <w:t> </w:t>
      </w:r>
      <w:r>
        <w:rPr>
          <w:i/>
        </w:rPr>
        <w:t>Hint:</w:t>
      </w:r>
      <w:r>
        <w:rPr>
          <w:i/>
          <w:spacing w:val="10"/>
        </w:rPr>
        <w:t> </w:t>
      </w:r>
      <w:r>
        <w:rPr/>
        <w:t>Fit</w:t>
      </w:r>
      <w:r>
        <w:rPr>
          <w:spacing w:val="10"/>
        </w:rPr>
        <w:t> </w:t>
      </w:r>
      <w:r>
        <w:rPr>
          <w:i/>
        </w:rPr>
        <w:t>H</w:t>
      </w:r>
      <w:r>
        <w:rPr/>
        <w:t>(</w:t>
      </w:r>
      <w:r>
        <w:rPr>
          <w:i/>
        </w:rPr>
        <w:t>Q</w:t>
      </w:r>
      <w:r>
        <w:rPr/>
        <w:t>)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formula.</w:t>
      </w:r>
    </w:p>
    <w:p>
      <w:pPr>
        <w:pStyle w:val="BodyText"/>
        <w:spacing w:line="254" w:lineRule="auto" w:before="2"/>
        <w:ind w:left="820" w:right="958" w:hanging="700"/>
        <w:jc w:val="both"/>
      </w:pPr>
      <w:r>
        <w:rPr>
          <w:b/>
        </w:rPr>
        <w:t>P11.26</w:t>
      </w:r>
      <w:r>
        <w:rPr>
          <w:b/>
          <w:spacing w:val="1"/>
        </w:rPr>
        <w:t> </w:t>
      </w:r>
      <w:r>
        <w:rPr/>
        <w:t>Determine if the seven Taco, Inc., pump sizes in Fig.</w:t>
      </w:r>
      <w:r>
        <w:rPr>
          <w:spacing w:val="1"/>
        </w:rPr>
        <w:t> </w:t>
      </w:r>
      <w:r>
        <w:rPr/>
        <w:t>P11.24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collapsed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-9"/>
        </w:rPr>
        <w:t> </w:t>
      </w:r>
      <w:r>
        <w:rPr/>
        <w:t>dimensionless</w:t>
      </w:r>
      <w:r>
        <w:rPr>
          <w:spacing w:val="-10"/>
        </w:rPr>
        <w:t> </w:t>
      </w:r>
      <w:r>
        <w:rPr/>
        <w:t>chart</w:t>
      </w:r>
    </w:p>
    <w:p>
      <w:pPr>
        <w:spacing w:after="0" w:line="254" w:lineRule="auto"/>
        <w:jc w:val="both"/>
        <w:sectPr>
          <w:type w:val="continuous"/>
          <w:pgSz w:w="11520" w:h="13320"/>
          <w:pgMar w:top="960" w:bottom="280" w:left="300" w:right="300"/>
          <w:cols w:num="2" w:equalWidth="0">
            <w:col w:w="4961" w:space="79"/>
            <w:col w:w="588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1520" w:h="13320"/>
          <w:pgMar w:header="494" w:footer="0" w:top="960" w:bottom="280" w:left="300" w:right="300"/>
        </w:sectPr>
      </w:pPr>
    </w:p>
    <w:p>
      <w:pPr>
        <w:spacing w:before="94"/>
        <w:ind w:left="0" w:right="94" w:firstLine="0"/>
        <w:jc w:val="right"/>
        <w:rPr>
          <w:sz w:val="16"/>
        </w:rPr>
      </w:pPr>
      <w:r>
        <w:rPr/>
        <w:pict>
          <v:group style="position:absolute;margin-left:86.18pt;margin-top:-37.544529pt;width:452.95pt;height:317pt;mso-position-horizontal-relative:page;mso-position-vertical-relative:paragraph;z-index:-17355264" coordorigin="1724,-751" coordsize="9059,6340">
            <v:shape style="position:absolute;left:1923;top:191;width:539;height:5390" coordorigin="1923,191" coordsize="539,5390" path="m1923,5581l1923,191m2103,5581l2103,191m2283,5581l2283,191m2462,5581l2462,191e" filled="false" stroked="true" strokeweight=".4pt" strokecolor="#7f7f7f">
              <v:path arrowok="t"/>
              <v:stroke dashstyle="solid"/>
            </v:shape>
            <v:line style="position:absolute" from="2642,5581" to="2642,191" stroked="true" strokeweight=".8pt" strokecolor="#7f7f7f">
              <v:stroke dashstyle="solid"/>
            </v:line>
            <v:shape style="position:absolute;left:2821;top:191;width:539;height:5390" coordorigin="2822,191" coordsize="539,5390" path="m2822,5581l2822,191m3001,5581l3001,191m3181,5581l3181,191m3361,5581l3361,191e" filled="false" stroked="true" strokeweight=".4pt" strokecolor="#7f7f7f">
              <v:path arrowok="t"/>
              <v:stroke dashstyle="solid"/>
            </v:shape>
            <v:line style="position:absolute" from="3540,5581" to="3540,191" stroked="true" strokeweight=".8pt" strokecolor="#7f7f7f">
              <v:stroke dashstyle="solid"/>
            </v:line>
            <v:shape style="position:absolute;left:3719;top:191;width:539;height:5390" coordorigin="3720,191" coordsize="539,5390" path="m3720,5581l3720,191m3900,5581l3900,191m4079,5581l4079,191m4259,5581l4259,191e" filled="false" stroked="true" strokeweight=".4pt" strokecolor="#7f7f7f">
              <v:path arrowok="t"/>
              <v:stroke dashstyle="solid"/>
            </v:shape>
            <v:line style="position:absolute" from="4439,5581" to="4439,191" stroked="true" strokeweight=".8pt" strokecolor="#7f7f7f">
              <v:stroke dashstyle="solid"/>
            </v:line>
            <v:shape style="position:absolute;left:4618;top:191;width:539;height:5390" coordorigin="4618,191" coordsize="539,5390" path="m4618,5581l4618,191m4798,5581l4798,191m4978,5581l4978,191m5157,5581l5157,191e" filled="false" stroked="true" strokeweight=".4pt" strokecolor="#7f7f7f">
              <v:path arrowok="t"/>
              <v:stroke dashstyle="solid"/>
            </v:shape>
            <v:line style="position:absolute" from="5337,5581" to="5337,191" stroked="true" strokeweight=".8pt" strokecolor="#7f7f7f">
              <v:stroke dashstyle="solid"/>
            </v:line>
            <v:shape style="position:absolute;left:5516;top:191;width:539;height:5390" coordorigin="5517,191" coordsize="539,5390" path="m5517,5581l5517,191m5696,5581l5696,191m5876,5581l5876,191m6056,5581l6056,191e" filled="false" stroked="true" strokeweight=".4pt" strokecolor="#7f7f7f">
              <v:path arrowok="t"/>
              <v:stroke dashstyle="solid"/>
            </v:shape>
            <v:line style="position:absolute" from="6235,5581" to="6235,191" stroked="true" strokeweight=".8pt" strokecolor="#7f7f7f">
              <v:stroke dashstyle="solid"/>
            </v:line>
            <v:shape style="position:absolute;left:6414;top:191;width:539;height:5390" coordorigin="6415,191" coordsize="539,5390" path="m6415,5581l6415,191m6594,5581l6594,191m6774,5581l6774,191m6954,5581l6954,191e" filled="false" stroked="true" strokeweight=".4pt" strokecolor="#7f7f7f">
              <v:path arrowok="t"/>
              <v:stroke dashstyle="solid"/>
            </v:shape>
            <v:line style="position:absolute" from="7134,5581" to="7134,191" stroked="true" strokeweight=".8pt" strokecolor="#7f7f7f">
              <v:stroke dashstyle="solid"/>
            </v:line>
            <v:shape style="position:absolute;left:7313;top:191;width:539;height:5390" coordorigin="7313,191" coordsize="539,5390" path="m7313,5581l7313,191m7493,5581l7493,191m7673,5581l7673,191m7852,5581l7852,191e" filled="false" stroked="true" strokeweight=".4pt" strokecolor="#7f7f7f">
              <v:path arrowok="t"/>
              <v:stroke dashstyle="solid"/>
            </v:shape>
            <v:line style="position:absolute" from="8032,5581" to="8032,191" stroked="true" strokeweight=".8pt" strokecolor="#7f7f7f">
              <v:stroke dashstyle="solid"/>
            </v:line>
            <v:shape style="position:absolute;left:8211;top:191;width:539;height:5390" coordorigin="8212,191" coordsize="539,5390" path="m8212,5581l8212,191m8391,5581l8391,191m8571,5581l8571,191m8750,5581l8750,191e" filled="false" stroked="true" strokeweight=".4pt" strokecolor="#7f7f7f">
              <v:path arrowok="t"/>
              <v:stroke dashstyle="solid"/>
            </v:shape>
            <v:line style="position:absolute" from="8930,5581" to="8930,191" stroked="true" strokeweight=".8pt" strokecolor="#7f7f7f">
              <v:stroke dashstyle="solid"/>
            </v:line>
            <v:shape style="position:absolute;left:9109;top:191;width:539;height:5390" coordorigin="9110,191" coordsize="539,5390" path="m9110,5581l9110,191m9289,5581l9289,191m9469,5581l9469,191m9649,5581l9649,191e" filled="false" stroked="true" strokeweight=".4pt" strokecolor="#7f7f7f">
              <v:path arrowok="t"/>
              <v:stroke dashstyle="solid"/>
            </v:shape>
            <v:line style="position:absolute" from="9828,5581" to="9828,191" stroked="true" strokeweight=".8pt" strokecolor="#7f7f7f">
              <v:stroke dashstyle="solid"/>
            </v:line>
            <v:shape style="position:absolute;left:1743;top:191;width:8984;height:5390" coordorigin="1744,191" coordsize="8984,5390" path="m10008,5581l10008,191m10188,5581l10188,191m10367,5581l10367,191m10547,5581l10547,191m1744,5401l10727,5401m1744,5221l10727,5221m1744,5042l10727,5042m1744,4862l10727,4862e" filled="false" stroked="true" strokeweight=".4pt" strokecolor="#7f7f7f">
              <v:path arrowok="t"/>
              <v:stroke dashstyle="solid"/>
            </v:shape>
            <v:line style="position:absolute" from="1744,4682" to="10727,4682" stroked="true" strokeweight=".8pt" strokecolor="#7f7f7f">
              <v:stroke dashstyle="solid"/>
            </v:line>
            <v:shape style="position:absolute;left:1743;top:3963;width:8984;height:540" coordorigin="1744,3964" coordsize="8984,540" path="m1744,4503l10727,4503m1744,4323l10727,4323m1744,4143l10727,4143m1744,3964l10727,3964e" filled="false" stroked="true" strokeweight=".4pt" strokecolor="#7f7f7f">
              <v:path arrowok="t"/>
              <v:stroke dashstyle="solid"/>
            </v:shape>
            <v:line style="position:absolute" from="1744,3784" to="10727,3784" stroked="true" strokeweight=".8pt" strokecolor="#7f7f7f">
              <v:stroke dashstyle="solid"/>
            </v:line>
            <v:shape style="position:absolute;left:1743;top:3065;width:8984;height:540" coordorigin="1744,3065" coordsize="8984,540" path="m1744,3604l10727,3604m1744,3424l10727,3424m1744,3245l10727,3245m1744,3065l10727,3065e" filled="false" stroked="true" strokeweight=".4pt" strokecolor="#7f7f7f">
              <v:path arrowok="t"/>
              <v:stroke dashstyle="solid"/>
            </v:shape>
            <v:line style="position:absolute" from="1744,2885" to="10727,2885" stroked="true" strokeweight=".8pt" strokecolor="#7f7f7f">
              <v:stroke dashstyle="solid"/>
            </v:line>
            <v:shape style="position:absolute;left:1743;top:2166;width:8984;height:540" coordorigin="1744,2166" coordsize="8984,540" path="m1744,2706l10727,2706m1744,2526l10727,2526m1744,2346l10727,2346m1744,2166l10727,2166e" filled="false" stroked="true" strokeweight=".4pt" strokecolor="#7f7f7f">
              <v:path arrowok="t"/>
              <v:stroke dashstyle="solid"/>
            </v:shape>
            <v:line style="position:absolute" from="1744,1987" to="10727,1987" stroked="true" strokeweight=".8pt" strokecolor="#7f7f7f">
              <v:stroke dashstyle="solid"/>
            </v:line>
            <v:shape style="position:absolute;left:1743;top:1267;width:8984;height:540" coordorigin="1744,1268" coordsize="8984,540" path="m1744,1807l10727,1807m1744,1627l10727,1627m1744,1448l10727,1448m1744,1268l10727,1268e" filled="false" stroked="true" strokeweight=".4pt" strokecolor="#7f7f7f">
              <v:path arrowok="t"/>
              <v:stroke dashstyle="solid"/>
            </v:shape>
            <v:line style="position:absolute" from="1744,1088" to="10727,1088" stroked="true" strokeweight=".8pt" strokecolor="#7f7f7f">
              <v:stroke dashstyle="solid"/>
            </v:line>
            <v:shape style="position:absolute;left:1743;top:369;width:8984;height:540" coordorigin="1744,369" coordsize="8984,540" path="m1744,909l10727,909m1744,729l10727,729m1744,549l10727,549m1744,369l10727,369e" filled="false" stroked="true" strokeweight=".4pt" strokecolor="#7f7f7f">
              <v:path arrowok="t"/>
              <v:stroke dashstyle="solid"/>
            </v:shape>
            <v:line style="position:absolute" from="1744,190" to="10727,190" stroked="true" strokeweight=".8pt" strokecolor="#7f7f7f">
              <v:stroke dashstyle="solid"/>
            </v:line>
            <v:line style="position:absolute" from="5748,371" to="5748,831" stroked="true" strokeweight=".5pt" strokecolor="#000000">
              <v:stroke dashstyle="shortdash"/>
            </v:line>
            <v:shape style="position:absolute;left:1723;top:370;width:8758;height:4840" type="#_x0000_t75" stroked="false">
              <v:imagedata r:id="rId38" o:title=""/>
            </v:shape>
            <v:shape style="position:absolute;left:2896;top:120;width:7886;height:4881" coordorigin="2897,121" coordsize="7886,4881" path="m10782,569l10722,569m10782,1308l10722,1308m10782,2047l10722,2047m10782,2785l10722,2785m10782,3524l10722,3524m10782,4263l10722,4263m10782,5002l10722,5002m2897,121l2897,181m4028,121l4028,181m5160,121l5160,181m6292,121l6292,181m7423,121l7423,181m8555,121l8555,181m9687,121l9687,181e" filled="false" stroked="true" strokeweight=".53pt" strokecolor="#000000">
              <v:path arrowok="t"/>
              <v:stroke dashstyle="solid"/>
            </v:shape>
            <v:shape style="position:absolute;left:1743;top:-742;width:8984;height:673" coordorigin="1744,-741" coordsize="8984,673" path="m1744,-69l10727,-69m8309,-741l8309,-71e" filled="false" stroked="true" strokeweight=".8pt" strokecolor="#000000">
              <v:path arrowok="t"/>
              <v:stroke dashstyle="solid"/>
            </v:shape>
            <v:shape style="position:absolute;left:2670;top:-631;width:738;height:212" coordorigin="2671,-631" coordsize="738,212" path="m3327,-426l3246,-420,3170,-432,3101,-447,3042,-446,2928,-424,2846,-421,2788,-430,2745,-443,2709,-452,2671,-449m3338,-452l3257,-445,3181,-458,3113,-472,3053,-472,2940,-449,2858,-446,2800,-456,2757,-469,2720,-478,2682,-475m3350,-477l3269,-471,3193,-483,3124,-498,3065,-497,2951,-475,2870,-472,2811,-481,2768,-494,2732,-503,2694,-500m3362,-503l3281,-496,3205,-509,3136,-523,3077,-523,2963,-500,2881,-497,2823,-507,2780,-520,2744,-529,2705,-526m3373,-528l3292,-522,3216,-534,3147,-549,3088,-548,2975,-526,2893,-523,2835,-532,2792,-545,2755,-554,2717,-551m3385,-554l3304,-547,3228,-560,3159,-574,3100,-574,2986,-551,2904,-548,2846,-558,2803,-571,2767,-580,2729,-577m3396,-579l3316,-573,3240,-585,3171,-600,3111,-599,2998,-577,2916,-574,2858,-583,2815,-596,2779,-605,2740,-603m2752,-628l2790,-631,2827,-622,2870,-609,2928,-599,3009,-602,3123,-625,3182,-625,3251,-611,3327,-598,3408,-605e" filled="false" stroked="true" strokeweight=".5pt" strokecolor="#000000">
              <v:path arrowok="t"/>
              <v:stroke dashstyle="solid"/>
            </v:shape>
            <v:shape style="position:absolute;left:1928;top:-634;width:829;height:460" coordorigin="1928,-634" coordsize="829,460" path="m2486,-421l2172,-421,2057,-174,2371,-174,2486,-421xm2757,-634l2024,-634,1928,-424,2661,-424,2757,-634xe" filled="true" fillcolor="#000000" stroked="false">
              <v:path arrowok="t"/>
              <v:fill type="solid"/>
            </v:shape>
            <v:shape style="position:absolute;left:1932;top:-657;width:832;height:234" coordorigin="1932,-656" coordsize="832,234" path="m2671,-449l2551,-425,2468,-422,2409,-433,2363,-446,2318,-452,2263,-447,2197,-435,2119,-426,2031,-428,1932,-448m2682,-475l2563,-450,2479,-448,2421,-458,2375,-471,2330,-478,2275,-472,2208,-461,2131,-452,2042,-453,1944,-473m2694,-500l2574,-476,2491,-474,2432,-484,2386,-497,2341,-503,2286,-498,2220,-486,2142,-478,2054,-479,1956,-499m2706,-526l2586,-501,2503,-499,2444,-509,2398,-522,2353,-529,2298,-523,2231,-512,2154,-503,2066,-505,1967,-525m2717,-551l2597,-527,2514,-525,2456,-535,2410,-548,2364,-554,2310,-549,2243,-537,2165,-529,2077,-530,1979,-550m2729,-577l2609,-552,2526,-550,2467,-560,2421,-573,2376,-580,2321,-574,2255,-563,2177,-554,2089,-556,1990,-576m2740,-603l2621,-578,2538,-576,2479,-586,2433,-599,2388,-605,2333,-600,2266,-589,2189,-580,2100,-581,2002,-601m2014,-627l2112,-607,2200,-605,2278,-614,2345,-625,2399,-631,2445,-624,2490,-611,2549,-601,2632,-604,2752,-628m2764,-654l2644,-629,2561,-627,2502,-637,2456,-650,2411,-656,2356,-651,2290,-640,2212,-631,2124,-632,2025,-652e" filled="false" stroked="true" strokeweight=".5pt" strokecolor="#ffffff">
              <v:path arrowok="t"/>
              <v:stroke dashstyle="solid"/>
            </v:shape>
            <v:rect style="position:absolute;left:1743;top:-743;width:8984;height:6324" filled="false" stroked="true" strokeweight=".8pt" strokecolor="#000000">
              <v:stroke dashstyle="solid"/>
            </v:rect>
            <v:shape style="position:absolute;left:2464;top:-568;width:877;height:683" type="#_x0000_t202" filled="false" stroked="false">
              <v:textbox inset="0,0,0,0">
                <w:txbxContent>
                  <w:p>
                    <w:pPr>
                      <w:spacing w:before="9"/>
                      <w:ind w:left="-1" w:right="18" w:firstLine="0"/>
                      <w:jc w:val="center"/>
                      <w:rPr>
                        <w:rFonts w:ascii="Arial"/>
                        <w:b/>
                        <w:i/>
                        <w:sz w:val="41"/>
                      </w:rPr>
                    </w:pPr>
                    <w:r>
                      <w:rPr>
                        <w:rFonts w:ascii="Arial"/>
                        <w:b/>
                        <w:i/>
                        <w:w w:val="120"/>
                        <w:sz w:val="41"/>
                      </w:rPr>
                      <w:t>aco</w:t>
                    </w:r>
                  </w:p>
                  <w:p>
                    <w:pPr>
                      <w:spacing w:before="18"/>
                      <w:ind w:left="9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3948;top:-63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122;top:-693;width:1936;height:1248" type="#_x0000_t202" filled="false" stroked="false">
              <v:textbox inset="0,0,0,0">
                <w:txbxContent>
                  <w:p>
                    <w:pPr>
                      <w:spacing w:line="301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8"/>
                      </w:rPr>
                    </w:pPr>
                    <w:r>
                      <w:rPr>
                        <w:rFonts w:ascii="Cambria"/>
                        <w:b/>
                        <w:w w:val="110"/>
                        <w:sz w:val="28"/>
                      </w:rPr>
                      <w:t>Model</w:t>
                    </w:r>
                    <w:r>
                      <w:rPr>
                        <w:rFonts w:ascii="Cambria"/>
                        <w:b/>
                        <w:spacing w:val="34"/>
                        <w:w w:val="110"/>
                        <w:sz w:val="28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sz w:val="28"/>
                      </w:rPr>
                      <w:t>4010</w:t>
                    </w:r>
                  </w:p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w w:val="110"/>
                        <w:sz w:val="24"/>
                      </w:rPr>
                      <w:t>CM</w:t>
                    </w:r>
                    <w:r>
                      <w:rPr>
                        <w:rFonts w:ascii="Cambria"/>
                        <w:b/>
                        <w:spacing w:val="19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sz w:val="24"/>
                      </w:rPr>
                      <w:t>&amp;</w:t>
                    </w:r>
                    <w:r>
                      <w:rPr>
                        <w:rFonts w:ascii="Cambria"/>
                        <w:b/>
                        <w:spacing w:val="19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sz w:val="24"/>
                      </w:rPr>
                      <w:t>FM</w:t>
                    </w:r>
                    <w:r>
                      <w:rPr>
                        <w:rFonts w:ascii="Cambria"/>
                        <w:b/>
                        <w:spacing w:val="20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sz w:val="24"/>
                      </w:rPr>
                      <w:t>Series</w:t>
                    </w:r>
                  </w:p>
                  <w:p>
                    <w:pPr>
                      <w:spacing w:before="57"/>
                      <w:ind w:left="349" w:right="21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</w:t>
                    </w:r>
                  </w:p>
                  <w:p>
                    <w:pPr>
                      <w:spacing w:before="65"/>
                      <w:ind w:left="1525" w:right="21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</w:p>
                  <w:p>
                    <w:pPr>
                      <w:spacing w:before="5"/>
                      <w:ind w:left="44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NPSH,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ft</w:t>
                    </w:r>
                  </w:p>
                </w:txbxContent>
              </v:textbox>
              <w10:wrap type="none"/>
            </v:shape>
            <v:shape style="position:absolute;left:7141;top:-677;width:2687;height:509" type="#_x0000_t202" filled="false" stroked="false">
              <v:textbox inset="0,0,0,0">
                <w:txbxContent>
                  <w:p>
                    <w:pPr>
                      <w:tabs>
                        <w:tab w:pos="1280" w:val="left" w:leader="none"/>
                      </w:tabs>
                      <w:spacing w:line="204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14"/>
                      </w:rPr>
                    </w:pPr>
                    <w:r>
                      <w:rPr>
                        <w:rFonts w:ascii="Cambria"/>
                        <w:b/>
                        <w:w w:val="110"/>
                        <w:position w:val="-2"/>
                        <w:sz w:val="20"/>
                      </w:rPr>
                      <w:t>1760</w:t>
                    </w:r>
                    <w:r>
                      <w:rPr>
                        <w:rFonts w:ascii="Cambria"/>
                        <w:b/>
                        <w:spacing w:val="15"/>
                        <w:w w:val="110"/>
                        <w:position w:val="-2"/>
                        <w:sz w:val="20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position w:val="-2"/>
                        <w:sz w:val="20"/>
                      </w:rPr>
                      <w:t>RPM</w:t>
                      <w:tab/>
                    </w:r>
                    <w:r>
                      <w:rPr>
                        <w:rFonts w:ascii="Cambria"/>
                        <w:b/>
                        <w:w w:val="110"/>
                        <w:sz w:val="14"/>
                      </w:rPr>
                      <w:t>Curve</w:t>
                    </w:r>
                    <w:r>
                      <w:rPr>
                        <w:rFonts w:ascii="Cambria"/>
                        <w:b/>
                        <w:spacing w:val="22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0"/>
                        <w:sz w:val="14"/>
                      </w:rPr>
                      <w:t>No.756</w:t>
                    </w:r>
                  </w:p>
                  <w:p>
                    <w:pPr>
                      <w:spacing w:line="138" w:lineRule="exact" w:before="0"/>
                      <w:ind w:left="1280" w:right="0" w:firstLine="0"/>
                      <w:jc w:val="left"/>
                      <w:rPr>
                        <w:rFonts w:ascii="Cambria"/>
                        <w:b/>
                        <w:sz w:val="14"/>
                      </w:rPr>
                    </w:pP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Min.</w:t>
                    </w:r>
                    <w:r>
                      <w:rPr>
                        <w:rFonts w:ascii="Cambria"/>
                        <w:b/>
                        <w:spacing w:val="4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Imp.</w:t>
                    </w:r>
                    <w:r>
                      <w:rPr>
                        <w:rFonts w:ascii="Cambria"/>
                        <w:b/>
                        <w:spacing w:val="5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Dia.</w:t>
                    </w:r>
                    <w:r>
                      <w:rPr>
                        <w:rFonts w:ascii="Cambria"/>
                        <w:b/>
                        <w:spacing w:val="5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7.70</w:t>
                    </w:r>
                  </w:p>
                  <w:p>
                    <w:pPr>
                      <w:spacing w:line="162" w:lineRule="exact" w:before="0"/>
                      <w:ind w:left="1280" w:right="0" w:firstLine="0"/>
                      <w:jc w:val="left"/>
                      <w:rPr>
                        <w:rFonts w:ascii="Cambria"/>
                        <w:b/>
                        <w:sz w:val="14"/>
                      </w:rPr>
                    </w:pP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Sizes</w:t>
                    </w:r>
                    <w:r>
                      <w:rPr>
                        <w:rFonts w:ascii="Cambria"/>
                        <w:b/>
                        <w:spacing w:val="13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5</w:t>
                    </w:r>
                    <w:r>
                      <w:rPr>
                        <w:rFonts w:ascii="Cambria"/>
                        <w:b/>
                        <w:spacing w:val="13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x</w:t>
                    </w:r>
                    <w:r>
                      <w:rPr>
                        <w:rFonts w:ascii="Cambria"/>
                        <w:b/>
                        <w:spacing w:val="13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4</w:t>
                    </w:r>
                    <w:r>
                      <w:rPr>
                        <w:rFonts w:ascii="Cambria"/>
                        <w:b/>
                        <w:spacing w:val="13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ambria"/>
                        <w:b/>
                        <w:w w:val="115"/>
                        <w:sz w:val="14"/>
                      </w:rPr>
                      <w:t>x10</w:t>
                    </w:r>
                  </w:p>
                </w:txbxContent>
              </v:textbox>
              <w10:wrap type="none"/>
            </v:shape>
            <v:shape style="position:absolute;left:6211;top:-63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6665;top:186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7343;top:-63;width:239;height:42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50</w:t>
                    </w:r>
                  </w:p>
                  <w:p>
                    <w:pPr>
                      <w:spacing w:before="65"/>
                      <w:ind w:left="5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8475;top:-63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8107;top:186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8759;top:186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9325;top:186;width:18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9606;top:-63;width:455;height:42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30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70 L/s</w:t>
                    </w:r>
                  </w:p>
                  <w:p>
                    <w:pPr>
                      <w:spacing w:before="65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3306;top:726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50%</w:t>
                    </w:r>
                  </w:p>
                </w:txbxContent>
              </v:textbox>
              <w10:wrap type="none"/>
            </v:shape>
            <v:shape style="position:absolute;left:1794;top:948;width:54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10.40 in</w:t>
                    </w:r>
                  </w:p>
                </w:txbxContent>
              </v:textbox>
              <w10:wrap type="none"/>
            </v:shape>
            <v:shape style="position:absolute;left:3972;top:858;width:2098;height:474" type="#_x0000_t202" filled="false" stroked="false">
              <v:textbox inset="0,0,0,0">
                <w:txbxContent>
                  <w:p>
                    <w:pPr>
                      <w:spacing w:line="136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2"/>
                        <w:sz w:val="16"/>
                      </w:rPr>
                      <w:t>60%</w:t>
                    </w:r>
                    <w:r>
                      <w:rPr>
                        <w:spacing w:val="-18"/>
                        <w:position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65% </w:t>
                    </w:r>
                    <w:r>
                      <w:rPr>
                        <w:position w:val="-7"/>
                        <w:sz w:val="16"/>
                      </w:rPr>
                      <w:t>70%</w:t>
                    </w:r>
                    <w:r>
                      <w:rPr>
                        <w:spacing w:val="1"/>
                        <w:position w:val="-7"/>
                        <w:sz w:val="16"/>
                      </w:rPr>
                      <w:t> </w:t>
                    </w:r>
                    <w:r>
                      <w:rPr>
                        <w:position w:val="-12"/>
                        <w:sz w:val="16"/>
                      </w:rPr>
                      <w:t>74%</w:t>
                    </w:r>
                  </w:p>
                  <w:p>
                    <w:pPr>
                      <w:spacing w:line="127" w:lineRule="auto" w:before="0"/>
                      <w:ind w:left="138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78%</w:t>
                    </w:r>
                    <w:r>
                      <w:rPr>
                        <w:spacing w:val="67"/>
                        <w:sz w:val="16"/>
                      </w:rPr>
                      <w:t> </w:t>
                    </w:r>
                    <w:r>
                      <w:rPr>
                        <w:position w:val="-9"/>
                        <w:sz w:val="16"/>
                      </w:rPr>
                      <w:t>80%</w:t>
                    </w:r>
                  </w:p>
                </w:txbxContent>
              </v:textbox>
              <w10:wrap type="none"/>
            </v:shape>
            <v:shape style="position:absolute;left:1794;top:1398;width:54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10.00 in</w:t>
                    </w:r>
                  </w:p>
                </w:txbxContent>
              </v:textbox>
              <w10:wrap type="none"/>
            </v:shape>
            <v:shape style="position:absolute;left:6352;top:1307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82%</w:t>
                    </w:r>
                  </w:p>
                </w:txbxContent>
              </v:textbox>
              <w10:wrap type="none"/>
            </v:shape>
            <v:shape style="position:absolute;left:7150;top:1625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83%</w:t>
                    </w:r>
                  </w:p>
                </w:txbxContent>
              </v:textbox>
              <w10:wrap type="none"/>
            </v:shape>
            <v:shape style="position:absolute;left:1834;top:1890;width:46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9.50 in</w:t>
                    </w:r>
                  </w:p>
                </w:txbxContent>
              </v:textbox>
              <w10:wrap type="none"/>
            </v:shape>
            <v:shape style="position:absolute;left:7892;top:1933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82%</w:t>
                    </w:r>
                  </w:p>
                </w:txbxContent>
              </v:textbox>
              <w10:wrap type="none"/>
            </v:shape>
            <v:shape style="position:absolute;left:8367;top:2163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80%</w:t>
                    </w:r>
                  </w:p>
                </w:txbxContent>
              </v:textbox>
              <w10:wrap type="none"/>
            </v:shape>
            <v:shape style="position:absolute;left:1834;top:2380;width:46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9.00 in</w:t>
                    </w:r>
                  </w:p>
                </w:txbxContent>
              </v:textbox>
              <w10:wrap type="none"/>
            </v:shape>
            <v:shape style="position:absolute;left:8740;top:2400;width:596;height:349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78%</w:t>
                    </w:r>
                  </w:p>
                  <w:p>
                    <w:pPr>
                      <w:spacing w:line="177" w:lineRule="exact" w:before="0"/>
                      <w:ind w:left="28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76%</w:t>
                    </w:r>
                  </w:p>
                </w:txbxContent>
              </v:textbox>
              <w10:wrap type="none"/>
            </v:shape>
            <v:shape style="position:absolute;left:1834;top:2760;width:7807;height:194" type="#_x0000_t202" filled="false" stroked="false">
              <v:textbox inset="0,0,0,0">
                <w:txbxContent>
                  <w:p>
                    <w:pPr>
                      <w:tabs>
                        <w:tab w:pos="7492" w:val="left" w:leader="none"/>
                      </w:tabs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8.50 in</w:t>
                      <w:tab/>
                    </w:r>
                    <w:r>
                      <w:rPr>
                        <w:position w:val="2"/>
                        <w:sz w:val="16"/>
                      </w:rPr>
                      <w:t>74%</w:t>
                    </w:r>
                  </w:p>
                </w:txbxContent>
              </v:textbox>
              <w10:wrap type="none"/>
            </v:shape>
            <v:shape style="position:absolute;left:9670;top:2995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70%</w:t>
                    </w:r>
                  </w:p>
                </w:txbxContent>
              </v:textbox>
              <w10:wrap type="none"/>
            </v:shape>
            <v:shape style="position:absolute;left:1834;top:3160;width:465;height:48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8.00 in</w:t>
                    </w:r>
                  </w:p>
                  <w:p>
                    <w:pPr>
                      <w:spacing w:before="12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7.70 in</w:t>
                    </w:r>
                  </w:p>
                </w:txbxContent>
              </v:textbox>
              <w10:wrap type="none"/>
            </v:shape>
            <v:shape style="position:absolute;left:9899;top:3335;width:822;height:1243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22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65%</w:t>
                    </w:r>
                  </w:p>
                  <w:p>
                    <w:pPr>
                      <w:spacing w:before="86"/>
                      <w:ind w:left="50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60%</w:t>
                    </w:r>
                  </w:p>
                  <w:p>
                    <w:pPr>
                      <w:spacing w:before="157"/>
                      <w:ind w:left="33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 bhp</w:t>
                    </w:r>
                  </w:p>
                  <w:p>
                    <w:pPr>
                      <w:spacing w:line="240" w:lineRule="auto" w:before="4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25 bhp</w:t>
                    </w:r>
                  </w:p>
                </w:txbxContent>
              </v:textbox>
              <w10:wrap type="none"/>
            </v:shape>
            <v:shape style="position:absolute;left:1940;top:4680;width:1824;height:36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37" w:right="1" w:hanging="3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Curves based on clear water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with specific gravity of 1.0</w:t>
                    </w:r>
                  </w:p>
                </w:txbxContent>
              </v:textbox>
              <w10:wrap type="none"/>
            </v:shape>
            <v:shape style="position:absolute;left:5676;top:4549;width:46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 bhp</w:t>
                    </w:r>
                  </w:p>
                </w:txbxContent>
              </v:textbox>
              <w10:wrap type="none"/>
            </v:shape>
            <v:shape style="position:absolute;left:9316;top:4782;width:46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 bhp</w:t>
                    </w:r>
                  </w:p>
                </w:txbxContent>
              </v:textbox>
              <w10:wrap type="none"/>
            </v:shape>
            <v:shape style="position:absolute;left:8092;top:5058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50%</w:t>
                    </w:r>
                  </w:p>
                </w:txbxContent>
              </v:textbox>
              <w10:wrap type="none"/>
            </v:shape>
            <v:shape style="position:absolute;left:8683;top:5103;width:46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15 bhp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140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0" w:right="94" w:firstLine="0"/>
        <w:jc w:val="right"/>
        <w:rPr>
          <w:sz w:val="16"/>
        </w:rPr>
      </w:pPr>
      <w:r>
        <w:rPr>
          <w:sz w:val="16"/>
        </w:rPr>
        <w:t>120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</w:p>
    <w:p>
      <w:pPr>
        <w:spacing w:before="1"/>
        <w:ind w:left="0" w:right="94" w:firstLine="0"/>
        <w:jc w:val="right"/>
        <w:rPr>
          <w:sz w:val="16"/>
        </w:rPr>
      </w:pPr>
      <w:r>
        <w:rPr/>
        <w:pict>
          <v:shape style="position:absolute;margin-left:59.851898pt;margin-top:10.152541pt;width:10.95pt;height:27.8pt;mso-position-horizontal-relative:page;mso-position-vertical-relative:paragraph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Head, ft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100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0" w:right="94" w:firstLine="0"/>
        <w:jc w:val="right"/>
        <w:rPr>
          <w:sz w:val="16"/>
        </w:rPr>
      </w:pPr>
      <w:r>
        <w:rPr>
          <w:sz w:val="16"/>
        </w:rPr>
        <w:t>80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0" w:right="94" w:firstLine="0"/>
        <w:jc w:val="right"/>
        <w:rPr>
          <w:sz w:val="16"/>
        </w:rPr>
      </w:pPr>
      <w:r>
        <w:rPr>
          <w:sz w:val="16"/>
        </w:rPr>
        <w:t>60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0" w:right="94" w:firstLine="0"/>
        <w:jc w:val="right"/>
        <w:rPr>
          <w:sz w:val="16"/>
        </w:rPr>
      </w:pPr>
      <w:r>
        <w:rPr>
          <w:sz w:val="16"/>
        </w:rPr>
        <w:t>40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z w:val="16"/>
        </w:rPr>
        <w:t>20</w:t>
      </w:r>
      <w:r>
        <w:rPr>
          <w:position w:val="-11"/>
          <w:sz w:val="16"/>
        </w:rPr>
        <w:t>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0" w:right="216" w:firstLine="0"/>
        <w:jc w:val="right"/>
        <w:rPr>
          <w:sz w:val="16"/>
        </w:rPr>
      </w:pPr>
      <w:r>
        <w:rPr>
          <w:sz w:val="16"/>
        </w:rPr>
        <w:t>40</w:t>
      </w:r>
    </w:p>
    <w:p>
      <w:pPr>
        <w:pStyle w:val="BodyText"/>
      </w:pPr>
    </w:p>
    <w:p>
      <w:pPr>
        <w:pStyle w:val="BodyText"/>
      </w:pPr>
    </w:p>
    <w:p>
      <w:pPr>
        <w:spacing w:before="141"/>
        <w:ind w:left="0" w:right="216" w:firstLine="0"/>
        <w:jc w:val="right"/>
        <w:rPr>
          <w:sz w:val="16"/>
        </w:rPr>
      </w:pPr>
      <w:r>
        <w:rPr>
          <w:sz w:val="16"/>
        </w:rPr>
        <w:t>35</w:t>
      </w:r>
    </w:p>
    <w:p>
      <w:pPr>
        <w:pStyle w:val="BodyText"/>
      </w:pPr>
    </w:p>
    <w:p>
      <w:pPr>
        <w:pStyle w:val="BodyText"/>
      </w:pPr>
    </w:p>
    <w:p>
      <w:pPr>
        <w:spacing w:before="140"/>
        <w:ind w:left="0" w:right="216" w:firstLine="0"/>
        <w:jc w:val="right"/>
        <w:rPr>
          <w:sz w:val="16"/>
        </w:rPr>
      </w:pPr>
      <w:r>
        <w:rPr/>
        <w:pict>
          <v:shape style="position:absolute;margin-left:550.725281pt;margin-top:13.922145pt;width:10.95pt;height:29.15pt;mso-position-horizontal-relative:page;mso-position-vertical-relative:paragraph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Head, m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30</w:t>
      </w:r>
    </w:p>
    <w:p>
      <w:pPr>
        <w:pStyle w:val="BodyText"/>
      </w:pPr>
    </w:p>
    <w:p>
      <w:pPr>
        <w:pStyle w:val="BodyText"/>
      </w:pPr>
    </w:p>
    <w:p>
      <w:pPr>
        <w:spacing w:before="141"/>
        <w:ind w:left="0" w:right="216" w:firstLine="0"/>
        <w:jc w:val="right"/>
        <w:rPr>
          <w:sz w:val="16"/>
        </w:rPr>
      </w:pPr>
      <w:r>
        <w:rPr>
          <w:sz w:val="16"/>
        </w:rPr>
        <w:t>25</w:t>
      </w:r>
    </w:p>
    <w:p>
      <w:pPr>
        <w:pStyle w:val="BodyText"/>
      </w:pPr>
    </w:p>
    <w:p>
      <w:pPr>
        <w:pStyle w:val="BodyText"/>
      </w:pPr>
    </w:p>
    <w:p>
      <w:pPr>
        <w:spacing w:before="141"/>
        <w:ind w:left="0" w:right="216" w:firstLine="0"/>
        <w:jc w:val="right"/>
        <w:rPr>
          <w:sz w:val="16"/>
        </w:rPr>
      </w:pPr>
      <w:r>
        <w:rPr>
          <w:sz w:val="16"/>
        </w:rPr>
        <w:t>20</w:t>
      </w:r>
    </w:p>
    <w:p>
      <w:pPr>
        <w:pStyle w:val="BodyText"/>
      </w:pPr>
    </w:p>
    <w:p>
      <w:pPr>
        <w:pStyle w:val="BodyText"/>
      </w:pPr>
    </w:p>
    <w:p>
      <w:pPr>
        <w:spacing w:before="141"/>
        <w:ind w:left="0" w:right="216" w:firstLine="0"/>
        <w:jc w:val="right"/>
        <w:rPr>
          <w:sz w:val="16"/>
        </w:rPr>
      </w:pPr>
      <w:r>
        <w:rPr>
          <w:sz w:val="16"/>
        </w:rPr>
        <w:t>15</w:t>
      </w:r>
    </w:p>
    <w:p>
      <w:pPr>
        <w:pStyle w:val="BodyText"/>
      </w:pPr>
    </w:p>
    <w:p>
      <w:pPr>
        <w:pStyle w:val="BodyText"/>
      </w:pPr>
    </w:p>
    <w:p>
      <w:pPr>
        <w:spacing w:before="141"/>
        <w:ind w:left="0" w:right="216" w:firstLine="0"/>
        <w:jc w:val="right"/>
        <w:rPr>
          <w:sz w:val="16"/>
        </w:rPr>
      </w:pPr>
      <w:r>
        <w:rPr>
          <w:sz w:val="16"/>
        </w:rPr>
        <w:t>10</w:t>
      </w:r>
    </w:p>
    <w:p>
      <w:pPr>
        <w:pStyle w:val="BodyText"/>
      </w:pPr>
    </w:p>
    <w:p>
      <w:pPr>
        <w:pStyle w:val="BodyText"/>
      </w:pPr>
    </w:p>
    <w:p>
      <w:pPr>
        <w:tabs>
          <w:tab w:pos="1259" w:val="left" w:leader="none"/>
          <w:tab w:pos="2157" w:val="left" w:leader="none"/>
          <w:tab w:pos="3055" w:val="left" w:leader="none"/>
          <w:tab w:pos="3954" w:val="left" w:leader="none"/>
          <w:tab w:pos="4852" w:val="left" w:leader="none"/>
          <w:tab w:pos="5751" w:val="left" w:leader="none"/>
          <w:tab w:pos="6609" w:val="left" w:leader="none"/>
          <w:tab w:pos="7507" w:val="left" w:leader="none"/>
          <w:tab w:pos="8406" w:val="left" w:leader="none"/>
        </w:tabs>
        <w:spacing w:before="107"/>
        <w:ind w:left="360" w:right="0" w:firstLine="0"/>
        <w:jc w:val="center"/>
        <w:rPr>
          <w:sz w:val="16"/>
        </w:rPr>
      </w:pPr>
      <w:r>
        <w:rPr>
          <w:sz w:val="16"/>
        </w:rPr>
        <w:t>125</w:t>
        <w:tab/>
        <w:t>250</w:t>
        <w:tab/>
        <w:t>375</w:t>
        <w:tab/>
        <w:t>500</w:t>
        <w:tab/>
        <w:t>625</w:t>
        <w:tab/>
        <w:t>750</w:t>
        <w:tab/>
        <w:t>875</w:t>
        <w:tab/>
        <w:t>1000</w:t>
        <w:tab/>
        <w:t>1125</w:t>
        <w:tab/>
        <w:t>1250</w:t>
      </w:r>
    </w:p>
    <w:p>
      <w:pPr>
        <w:spacing w:before="26"/>
        <w:ind w:left="360" w:right="937" w:firstLine="0"/>
        <w:jc w:val="center"/>
        <w:rPr>
          <w:sz w:val="16"/>
        </w:rPr>
      </w:pPr>
      <w:r>
        <w:rPr>
          <w:sz w:val="16"/>
        </w:rPr>
        <w:t>Flow,</w:t>
      </w:r>
      <w:r>
        <w:rPr>
          <w:spacing w:val="8"/>
          <w:sz w:val="16"/>
        </w:rPr>
        <w:t> </w:t>
      </w:r>
      <w:r>
        <w:rPr>
          <w:sz w:val="16"/>
        </w:rPr>
        <w:t>gal/min</w:t>
      </w:r>
    </w:p>
    <w:p>
      <w:pPr>
        <w:spacing w:after="0"/>
        <w:jc w:val="center"/>
        <w:rPr>
          <w:sz w:val="16"/>
        </w:rPr>
        <w:sectPr>
          <w:type w:val="continuous"/>
          <w:pgSz w:w="11520" w:h="13320"/>
          <w:pgMar w:top="960" w:bottom="280" w:left="300" w:right="300"/>
          <w:cols w:num="2" w:equalWidth="0">
            <w:col w:w="1479" w:space="40"/>
            <w:col w:w="9401"/>
          </w:cols>
        </w:sectPr>
      </w:pPr>
    </w:p>
    <w:p>
      <w:pPr>
        <w:spacing w:before="117"/>
        <w:ind w:left="960" w:right="0" w:firstLine="0"/>
        <w:jc w:val="left"/>
        <w:rPr>
          <w:i/>
          <w:sz w:val="18"/>
        </w:rPr>
      </w:pPr>
      <w:r>
        <w:rPr>
          <w:b/>
          <w:sz w:val="18"/>
        </w:rPr>
        <w:t>Fig.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P11.31</w:t>
      </w:r>
      <w:r>
        <w:rPr>
          <w:b/>
          <w:spacing w:val="6"/>
          <w:sz w:val="18"/>
        </w:rPr>
        <w:t> </w:t>
      </w:r>
      <w:r>
        <w:rPr>
          <w:sz w:val="18"/>
        </w:rPr>
        <w:t>Performance</w:t>
      </w:r>
      <w:r>
        <w:rPr>
          <w:spacing w:val="5"/>
          <w:sz w:val="18"/>
        </w:rPr>
        <w:t> </w:t>
      </w:r>
      <w:r>
        <w:rPr>
          <w:sz w:val="18"/>
        </w:rPr>
        <w:t>data</w:t>
      </w:r>
      <w:r>
        <w:rPr>
          <w:spacing w:val="6"/>
          <w:sz w:val="18"/>
        </w:rPr>
        <w:t> </w:t>
      </w:r>
      <w:r>
        <w:rPr>
          <w:sz w:val="18"/>
        </w:rPr>
        <w:t>for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6"/>
          <w:sz w:val="18"/>
        </w:rPr>
        <w:t> </w:t>
      </w:r>
      <w:r>
        <w:rPr>
          <w:sz w:val="18"/>
        </w:rPr>
        <w:t>family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centrifugal</w:t>
      </w:r>
      <w:r>
        <w:rPr>
          <w:spacing w:val="5"/>
          <w:sz w:val="18"/>
        </w:rPr>
        <w:t> </w:t>
      </w:r>
      <w:r>
        <w:rPr>
          <w:sz w:val="18"/>
        </w:rPr>
        <w:t>pump</w:t>
      </w:r>
      <w:r>
        <w:rPr>
          <w:spacing w:val="6"/>
          <w:sz w:val="18"/>
        </w:rPr>
        <w:t> </w:t>
      </w:r>
      <w:r>
        <w:rPr>
          <w:sz w:val="18"/>
        </w:rPr>
        <w:t>impellers.</w:t>
      </w:r>
      <w:r>
        <w:rPr>
          <w:spacing w:val="6"/>
          <w:sz w:val="18"/>
        </w:rPr>
        <w:t> </w:t>
      </w:r>
      <w:r>
        <w:rPr>
          <w:i/>
          <w:sz w:val="18"/>
        </w:rPr>
        <w:t>(Courtesy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Taco,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Inc.,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Cranston,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Rhode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Island</w:t>
      </w:r>
      <w:r>
        <w:rPr>
          <w:sz w:val="18"/>
        </w:rPr>
        <w:t>.</w:t>
      </w:r>
      <w:r>
        <w:rPr>
          <w:i/>
          <w:sz w:val="18"/>
        </w:rPr>
        <w:t>)</w:t>
      </w:r>
    </w:p>
    <w:p>
      <w:pPr>
        <w:pStyle w:val="BodyText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rPr>
          <w:i/>
          <w:sz w:val="19"/>
        </w:rPr>
      </w:pPr>
    </w:p>
    <w:p>
      <w:pPr>
        <w:pStyle w:val="BodyText"/>
        <w:spacing w:line="254" w:lineRule="auto" w:before="1"/>
        <w:ind w:left="1660"/>
        <w:jc w:val="both"/>
      </w:pPr>
      <w:r>
        <w:rPr/>
        <w:t>of</w:t>
      </w:r>
      <w:r>
        <w:rPr>
          <w:spacing w:val="19"/>
        </w:rPr>
        <w:t> </w:t>
      </w:r>
      <w:r>
        <w:rPr>
          <w:i/>
        </w:rPr>
        <w:t>C</w:t>
      </w:r>
      <w:r>
        <w:rPr>
          <w:i/>
          <w:vertAlign w:val="subscript"/>
        </w:rPr>
        <w:t>H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P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vertAlign w:val="baseline"/>
        </w:rPr>
        <w:t>and</w:t>
      </w:r>
      <w:r>
        <w:rPr>
          <w:spacing w:val="62"/>
          <w:vertAlign w:val="baseline"/>
        </w:rPr>
        <w:t> </w:t>
      </w:r>
      <w:r>
        <w:rPr>
          <w:vertAlign w:val="baseline"/>
        </w:rPr>
        <w:t>versus</w:t>
      </w:r>
      <w:r>
        <w:rPr>
          <w:spacing w:val="19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Q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vertAlign w:val="baseline"/>
        </w:rPr>
        <w:t>as</w:t>
      </w:r>
      <w:r>
        <w:rPr>
          <w:spacing w:val="20"/>
          <w:vertAlign w:val="baseline"/>
        </w:rPr>
        <w:t> </w:t>
      </w:r>
      <w:r>
        <w:rPr>
          <w:vertAlign w:val="baseline"/>
        </w:rPr>
        <w:t>in</w:t>
      </w:r>
      <w:r>
        <w:rPr>
          <w:spacing w:val="20"/>
          <w:vertAlign w:val="baseline"/>
        </w:rPr>
        <w:t> </w:t>
      </w:r>
      <w:r>
        <w:rPr>
          <w:vertAlign w:val="baseline"/>
        </w:rPr>
        <w:t>Fig.</w:t>
      </w:r>
      <w:r>
        <w:rPr>
          <w:spacing w:val="19"/>
          <w:vertAlign w:val="baseline"/>
        </w:rPr>
        <w:t> </w:t>
      </w:r>
      <w:r>
        <w:rPr>
          <w:vertAlign w:val="baseline"/>
        </w:rPr>
        <w:t>11.8.</w:t>
      </w:r>
      <w:r>
        <w:rPr>
          <w:spacing w:val="20"/>
          <w:vertAlign w:val="baseline"/>
        </w:rPr>
        <w:t> </w:t>
      </w:r>
      <w:r>
        <w:rPr>
          <w:vertAlign w:val="baseline"/>
        </w:rPr>
        <w:t>Comment</w:t>
      </w:r>
      <w:r>
        <w:rPr>
          <w:spacing w:val="-43"/>
          <w:vertAlign w:val="baseline"/>
        </w:rPr>
        <w:t> </w:t>
      </w:r>
      <w:r>
        <w:rPr>
          <w:vertAlign w:val="baseline"/>
        </w:rPr>
        <w:t>on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results.</w:t>
      </w:r>
    </w:p>
    <w:p>
      <w:pPr>
        <w:pStyle w:val="BodyText"/>
        <w:spacing w:line="254" w:lineRule="auto" w:before="1"/>
        <w:ind w:left="1660" w:hanging="700"/>
        <w:jc w:val="both"/>
      </w:pPr>
      <w:r>
        <w:rPr/>
        <w:pict>
          <v:group style="position:absolute;margin-left:63.913502pt;margin-top:11.177439pt;width:11.95pt;height:12.25pt;mso-position-horizontal-relative:page;mso-position-vertical-relative:paragraph;z-index:-17354752" coordorigin="1278,224" coordsize="239,245">
            <v:shape style="position:absolute;left:1278;top:223;width:239;height:245" type="#_x0000_t75" stroked="false">
              <v:imagedata r:id="rId29" o:title=""/>
            </v:shape>
            <v:shape style="position:absolute;left:1278;top:223;width:239;height:245" type="#_x0000_t202" filled="false" stroked="false">
              <v:textbox inset="0,0,0,0">
                <w:txbxContent>
                  <w:p>
                    <w:pPr>
                      <w:spacing w:before="99"/>
                      <w:ind w:left="1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EES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</w:rPr>
        <w:t>P11.27  </w:t>
      </w:r>
      <w:r>
        <w:rPr>
          <w:b/>
          <w:spacing w:val="1"/>
        </w:rPr>
        <w:t> </w:t>
      </w:r>
      <w:r>
        <w:rPr/>
        <w:t>The 12-in pump of Fig. P11.24 is to be scaled up in size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head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90</w:t>
      </w:r>
      <w:r>
        <w:rPr>
          <w:spacing w:val="-5"/>
        </w:rPr>
        <w:t> </w:t>
      </w:r>
      <w:r>
        <w:rPr/>
        <w:t>ft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flow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1000</w:t>
      </w:r>
      <w:r>
        <w:rPr>
          <w:spacing w:val="-5"/>
        </w:rPr>
        <w:t> </w:t>
      </w:r>
      <w:r>
        <w:rPr/>
        <w:t>gal/min</w:t>
      </w:r>
      <w:r>
        <w:rPr>
          <w:spacing w:val="-43"/>
        </w:rPr>
        <w:t> </w:t>
      </w:r>
      <w:r>
        <w:rPr/>
        <w:t>at BEP. Determine the correct (</w:t>
      </w:r>
      <w:r>
        <w:rPr>
          <w:i/>
        </w:rPr>
        <w:t>a</w:t>
      </w:r>
      <w:r>
        <w:rPr/>
        <w:t>) impeller diameter, (</w:t>
      </w:r>
      <w:r>
        <w:rPr>
          <w:i/>
        </w:rPr>
        <w:t>b</w:t>
      </w:r>
      <w:r>
        <w:rPr/>
        <w:t>)</w:t>
      </w:r>
      <w:r>
        <w:rPr>
          <w:spacing w:val="1"/>
        </w:rPr>
        <w:t> </w:t>
      </w:r>
      <w:r>
        <w:rPr/>
        <w:t>speed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r/min,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(</w:t>
      </w:r>
      <w:r>
        <w:rPr>
          <w:i/>
        </w:rPr>
        <w:t>c</w:t>
      </w:r>
      <w:r>
        <w:rPr/>
        <w:t>)</w:t>
      </w:r>
      <w:r>
        <w:rPr>
          <w:spacing w:val="9"/>
        </w:rPr>
        <w:t> </w:t>
      </w:r>
      <w:r>
        <w:rPr/>
        <w:t>horsepower</w:t>
      </w:r>
      <w:r>
        <w:rPr>
          <w:spacing w:val="10"/>
        </w:rPr>
        <w:t> </w:t>
      </w:r>
      <w:r>
        <w:rPr/>
        <w:t>required.</w:t>
      </w:r>
    </w:p>
    <w:p>
      <w:pPr>
        <w:pStyle w:val="BodyText"/>
        <w:spacing w:line="254" w:lineRule="auto" w:before="2"/>
        <w:ind w:left="1660" w:hanging="700"/>
        <w:jc w:val="both"/>
      </w:pPr>
      <w:r>
        <w:rPr>
          <w:b/>
        </w:rPr>
        <w:t>P11.28</w:t>
      </w:r>
      <w:r>
        <w:rPr>
          <w:b/>
          <w:spacing w:val="1"/>
        </w:rPr>
        <w:t> </w:t>
      </w:r>
      <w:r>
        <w:rPr/>
        <w:t>Tests by the Byron Jackson Co. of a 14.62-in-diameter</w:t>
      </w:r>
      <w:r>
        <w:rPr>
          <w:spacing w:val="1"/>
        </w:rPr>
        <w:t> </w:t>
      </w:r>
      <w:r>
        <w:rPr/>
        <w:t>centrifugal water pump at 2134 r/min yield the follow-</w:t>
      </w:r>
      <w:r>
        <w:rPr>
          <w:spacing w:val="1"/>
        </w:rPr>
        <w:t> </w:t>
      </w:r>
      <w:r>
        <w:rPr/>
        <w:t>ing</w:t>
      </w:r>
      <w:r>
        <w:rPr>
          <w:spacing w:val="10"/>
        </w:rPr>
        <w:t> </w:t>
      </w:r>
      <w:r>
        <w:rPr/>
        <w:t>data:</w:t>
      </w:r>
    </w:p>
    <w:p>
      <w:pPr>
        <w:pStyle w:val="BodyText"/>
        <w:spacing w:before="11"/>
        <w:rPr>
          <w:sz w:val="15"/>
        </w:rPr>
      </w:pPr>
    </w:p>
    <w:tbl>
      <w:tblPr>
        <w:tblW w:w="0" w:type="auto"/>
        <w:jc w:val="left"/>
        <w:tblInd w:w="967" w:type="dxa"/>
        <w:tblBorders>
          <w:top w:val="single" w:sz="8" w:space="0" w:color="36A1C7"/>
          <w:left w:val="single" w:sz="8" w:space="0" w:color="36A1C7"/>
          <w:bottom w:val="single" w:sz="8" w:space="0" w:color="36A1C7"/>
          <w:right w:val="single" w:sz="8" w:space="0" w:color="36A1C7"/>
          <w:insideH w:val="single" w:sz="8" w:space="0" w:color="36A1C7"/>
          <w:insideV w:val="single" w:sz="8" w:space="0" w:color="36A1C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8"/>
        <w:gridCol w:w="727"/>
        <w:gridCol w:w="681"/>
        <w:gridCol w:w="737"/>
        <w:gridCol w:w="712"/>
        <w:gridCol w:w="749"/>
        <w:gridCol w:w="466"/>
      </w:tblGrid>
      <w:tr>
        <w:trPr>
          <w:trHeight w:val="316" w:hRule="atLeast"/>
        </w:trPr>
        <w:tc>
          <w:tcPr>
            <w:tcW w:w="72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47"/>
              <w:rPr>
                <w:sz w:val="16"/>
              </w:rPr>
            </w:pPr>
            <w:r>
              <w:rPr>
                <w:i/>
                <w:sz w:val="16"/>
              </w:rPr>
              <w:t>Q</w:t>
            </w:r>
            <w:r>
              <w:rPr>
                <w:sz w:val="16"/>
              </w:rPr>
              <w:t>,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ft</w:t>
            </w:r>
            <w:r>
              <w:rPr>
                <w:sz w:val="16"/>
                <w:vertAlign w:val="superscript"/>
              </w:rPr>
              <w:t>3</w:t>
            </w:r>
            <w:r>
              <w:rPr>
                <w:sz w:val="16"/>
                <w:vertAlign w:val="baseline"/>
              </w:rPr>
              <w:t>/s</w:t>
            </w:r>
          </w:p>
        </w:tc>
        <w:tc>
          <w:tcPr>
            <w:tcW w:w="727" w:type="dxa"/>
            <w:tcBorders>
              <w:top w:val="nil"/>
            </w:tcBorders>
          </w:tcPr>
          <w:p>
            <w:pPr>
              <w:pStyle w:val="TableParagraph"/>
              <w:spacing w:before="47"/>
              <w:ind w:right="37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681" w:type="dxa"/>
            <w:tcBorders>
              <w:top w:val="nil"/>
            </w:tcBorders>
          </w:tcPr>
          <w:p>
            <w:pPr>
              <w:pStyle w:val="TableParagraph"/>
              <w:spacing w:before="47"/>
              <w:ind w:right="2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37" w:type="dxa"/>
            <w:tcBorders>
              <w:top w:val="nil"/>
            </w:tcBorders>
          </w:tcPr>
          <w:p>
            <w:pPr>
              <w:pStyle w:val="TableParagraph"/>
              <w:spacing w:before="47"/>
              <w:ind w:left="20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712" w:type="dxa"/>
            <w:tcBorders>
              <w:top w:val="nil"/>
            </w:tcBorders>
          </w:tcPr>
          <w:p>
            <w:pPr>
              <w:pStyle w:val="TableParagraph"/>
              <w:spacing w:before="47"/>
              <w:ind w:left="15"/>
              <w:jc w:val="center"/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  <w:tc>
          <w:tcPr>
            <w:tcW w:w="749" w:type="dxa"/>
            <w:tcBorders>
              <w:top w:val="nil"/>
            </w:tcBorders>
          </w:tcPr>
          <w:p>
            <w:pPr>
              <w:pStyle w:val="TableParagraph"/>
              <w:spacing w:before="47"/>
              <w:jc w:val="center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  <w:tc>
          <w:tcPr>
            <w:tcW w:w="466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47"/>
              <w:ind w:right="38"/>
              <w:jc w:val="right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</w:tr>
      <w:tr>
        <w:trPr>
          <w:trHeight w:val="360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before="90"/>
              <w:rPr>
                <w:sz w:val="16"/>
              </w:rPr>
            </w:pPr>
            <w:r>
              <w:rPr>
                <w:i/>
                <w:sz w:val="16"/>
              </w:rPr>
              <w:t>H</w:t>
            </w:r>
            <w:r>
              <w:rPr>
                <w:sz w:val="16"/>
              </w:rPr>
              <w:t>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ft</w:t>
            </w:r>
          </w:p>
        </w:tc>
        <w:tc>
          <w:tcPr>
            <w:tcW w:w="727" w:type="dxa"/>
          </w:tcPr>
          <w:p>
            <w:pPr>
              <w:pStyle w:val="TableParagraph"/>
              <w:spacing w:before="90"/>
              <w:ind w:left="195" w:right="232"/>
              <w:jc w:val="center"/>
              <w:rPr>
                <w:sz w:val="16"/>
              </w:rPr>
            </w:pPr>
            <w:r>
              <w:rPr>
                <w:sz w:val="16"/>
              </w:rPr>
              <w:t>340</w:t>
            </w:r>
          </w:p>
        </w:tc>
        <w:tc>
          <w:tcPr>
            <w:tcW w:w="681" w:type="dxa"/>
          </w:tcPr>
          <w:p>
            <w:pPr>
              <w:pStyle w:val="TableParagraph"/>
              <w:spacing w:before="90"/>
              <w:ind w:left="189" w:right="191"/>
              <w:jc w:val="center"/>
              <w:rPr>
                <w:sz w:val="16"/>
              </w:rPr>
            </w:pPr>
            <w:r>
              <w:rPr>
                <w:sz w:val="16"/>
              </w:rPr>
              <w:t>340</w:t>
            </w:r>
          </w:p>
        </w:tc>
        <w:tc>
          <w:tcPr>
            <w:tcW w:w="737" w:type="dxa"/>
          </w:tcPr>
          <w:p>
            <w:pPr>
              <w:pStyle w:val="TableParagraph"/>
              <w:spacing w:before="90"/>
              <w:ind w:left="228" w:right="208"/>
              <w:jc w:val="center"/>
              <w:rPr>
                <w:sz w:val="16"/>
              </w:rPr>
            </w:pPr>
            <w:r>
              <w:rPr>
                <w:sz w:val="16"/>
              </w:rPr>
              <w:t>340</w:t>
            </w:r>
          </w:p>
        </w:tc>
        <w:tc>
          <w:tcPr>
            <w:tcW w:w="712" w:type="dxa"/>
          </w:tcPr>
          <w:p>
            <w:pPr>
              <w:pStyle w:val="TableParagraph"/>
              <w:spacing w:before="90"/>
              <w:ind w:left="213" w:right="198"/>
              <w:jc w:val="center"/>
              <w:rPr>
                <w:sz w:val="16"/>
              </w:rPr>
            </w:pPr>
            <w:r>
              <w:rPr>
                <w:sz w:val="16"/>
              </w:rPr>
              <w:t>330</w:t>
            </w:r>
          </w:p>
        </w:tc>
        <w:tc>
          <w:tcPr>
            <w:tcW w:w="749" w:type="dxa"/>
          </w:tcPr>
          <w:p>
            <w:pPr>
              <w:pStyle w:val="TableParagraph"/>
              <w:spacing w:before="90"/>
              <w:ind w:left="224" w:right="224"/>
              <w:jc w:val="center"/>
              <w:rPr>
                <w:sz w:val="16"/>
              </w:rPr>
            </w:pPr>
            <w:r>
              <w:rPr>
                <w:sz w:val="16"/>
              </w:rPr>
              <w:t>300</w:t>
            </w:r>
          </w:p>
        </w:tc>
        <w:tc>
          <w:tcPr>
            <w:tcW w:w="466" w:type="dxa"/>
            <w:tcBorders>
              <w:right w:val="nil"/>
            </w:tcBorders>
          </w:tcPr>
          <w:p>
            <w:pPr>
              <w:pStyle w:val="TableParagraph"/>
              <w:spacing w:before="90"/>
              <w:jc w:val="right"/>
              <w:rPr>
                <w:sz w:val="16"/>
              </w:rPr>
            </w:pPr>
            <w:r>
              <w:rPr>
                <w:sz w:val="16"/>
              </w:rPr>
              <w:t>220</w:t>
            </w:r>
          </w:p>
        </w:tc>
      </w:tr>
      <w:tr>
        <w:trPr>
          <w:trHeight w:val="238" w:hRule="atLeast"/>
        </w:trPr>
        <w:tc>
          <w:tcPr>
            <w:tcW w:w="728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28" w:lineRule="exact" w:before="90"/>
              <w:rPr>
                <w:sz w:val="16"/>
              </w:rPr>
            </w:pPr>
            <w:r>
              <w:rPr>
                <w:sz w:val="16"/>
              </w:rPr>
              <w:t>bhp</w:t>
            </w:r>
          </w:p>
        </w:tc>
        <w:tc>
          <w:tcPr>
            <w:tcW w:w="727" w:type="dxa"/>
            <w:tcBorders>
              <w:bottom w:val="nil"/>
            </w:tcBorders>
          </w:tcPr>
          <w:p>
            <w:pPr>
              <w:pStyle w:val="TableParagraph"/>
              <w:spacing w:line="128" w:lineRule="exact" w:before="90"/>
              <w:ind w:left="195" w:right="232"/>
              <w:jc w:val="center"/>
              <w:rPr>
                <w:sz w:val="16"/>
              </w:rPr>
            </w:pPr>
            <w:r>
              <w:rPr>
                <w:sz w:val="16"/>
              </w:rPr>
              <w:t>135</w:t>
            </w:r>
          </w:p>
        </w:tc>
        <w:tc>
          <w:tcPr>
            <w:tcW w:w="681" w:type="dxa"/>
            <w:tcBorders>
              <w:bottom w:val="nil"/>
            </w:tcBorders>
          </w:tcPr>
          <w:p>
            <w:pPr>
              <w:pStyle w:val="TableParagraph"/>
              <w:spacing w:line="128" w:lineRule="exact" w:before="90"/>
              <w:ind w:left="189" w:right="191"/>
              <w:jc w:val="center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737" w:type="dxa"/>
            <w:tcBorders>
              <w:bottom w:val="nil"/>
            </w:tcBorders>
          </w:tcPr>
          <w:p>
            <w:pPr>
              <w:pStyle w:val="TableParagraph"/>
              <w:spacing w:line="128" w:lineRule="exact" w:before="90"/>
              <w:ind w:left="228" w:right="208"/>
              <w:jc w:val="center"/>
              <w:rPr>
                <w:sz w:val="16"/>
              </w:rPr>
            </w:pPr>
            <w:r>
              <w:rPr>
                <w:sz w:val="16"/>
              </w:rPr>
              <w:t>205</w:t>
            </w:r>
          </w:p>
        </w:tc>
        <w:tc>
          <w:tcPr>
            <w:tcW w:w="712" w:type="dxa"/>
            <w:tcBorders>
              <w:bottom w:val="nil"/>
            </w:tcBorders>
          </w:tcPr>
          <w:p>
            <w:pPr>
              <w:pStyle w:val="TableParagraph"/>
              <w:spacing w:line="128" w:lineRule="exact" w:before="90"/>
              <w:ind w:left="213" w:right="198"/>
              <w:jc w:val="center"/>
              <w:rPr>
                <w:sz w:val="16"/>
              </w:rPr>
            </w:pPr>
            <w:r>
              <w:rPr>
                <w:sz w:val="16"/>
              </w:rPr>
              <w:t>255</w:t>
            </w:r>
          </w:p>
        </w:tc>
        <w:tc>
          <w:tcPr>
            <w:tcW w:w="749" w:type="dxa"/>
            <w:tcBorders>
              <w:bottom w:val="nil"/>
            </w:tcBorders>
          </w:tcPr>
          <w:p>
            <w:pPr>
              <w:pStyle w:val="TableParagraph"/>
              <w:spacing w:line="128" w:lineRule="exact" w:before="90"/>
              <w:ind w:left="224" w:right="224"/>
              <w:jc w:val="center"/>
              <w:rPr>
                <w:sz w:val="16"/>
              </w:rPr>
            </w:pPr>
            <w:r>
              <w:rPr>
                <w:sz w:val="16"/>
              </w:rPr>
              <w:t>330</w:t>
            </w:r>
          </w:p>
        </w:tc>
        <w:tc>
          <w:tcPr>
            <w:tcW w:w="466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128" w:lineRule="exact" w:before="90"/>
              <w:jc w:val="right"/>
              <w:rPr>
                <w:sz w:val="16"/>
              </w:rPr>
            </w:pPr>
            <w:r>
              <w:rPr>
                <w:sz w:val="16"/>
              </w:rPr>
              <w:t>330</w:t>
            </w:r>
          </w:p>
        </w:tc>
      </w:tr>
    </w:tbl>
    <w:p>
      <w:pPr>
        <w:pStyle w:val="BodyText"/>
        <w:spacing w:before="10"/>
        <w:rPr>
          <w:sz w:val="15"/>
        </w:rPr>
      </w:pPr>
    </w:p>
    <w:p>
      <w:pPr>
        <w:pStyle w:val="BodyText"/>
        <w:spacing w:line="254" w:lineRule="auto" w:before="1"/>
        <w:ind w:left="1660"/>
        <w:jc w:val="both"/>
      </w:pPr>
      <w:r>
        <w:rPr/>
        <w:t>What is the BEP? What is the specific speed? Estimate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maximum</w:t>
      </w:r>
      <w:r>
        <w:rPr>
          <w:spacing w:val="10"/>
        </w:rPr>
        <w:t> </w:t>
      </w:r>
      <w:r>
        <w:rPr/>
        <w:t>discharge</w:t>
      </w:r>
      <w:r>
        <w:rPr>
          <w:spacing w:val="10"/>
        </w:rPr>
        <w:t> </w:t>
      </w:r>
      <w:r>
        <w:rPr/>
        <w:t>possible.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99"/>
        <w:jc w:val="both"/>
      </w:pPr>
      <w:r>
        <w:rPr>
          <w:b/>
        </w:rPr>
        <w:t>P11.29    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scaling</w:t>
      </w:r>
      <w:r>
        <w:rPr>
          <w:spacing w:val="39"/>
        </w:rPr>
        <w:t> </w:t>
      </w:r>
      <w:r>
        <w:rPr/>
        <w:t>laws</w:t>
      </w:r>
      <w:r>
        <w:rPr>
          <w:spacing w:val="39"/>
        </w:rPr>
        <w:t> </w:t>
      </w:r>
      <w:r>
        <w:rPr/>
        <w:t>are</w:t>
      </w:r>
      <w:r>
        <w:rPr>
          <w:spacing w:val="40"/>
        </w:rPr>
        <w:t> </w:t>
      </w:r>
      <w:r>
        <w:rPr/>
        <w:t>applied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pump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Prob.</w:t>
      </w:r>
    </w:p>
    <w:p>
      <w:pPr>
        <w:pStyle w:val="BodyText"/>
        <w:spacing w:line="254" w:lineRule="auto" w:before="13"/>
        <w:ind w:left="899" w:right="116" w:hanging="1"/>
        <w:jc w:val="both"/>
      </w:pPr>
      <w:r>
        <w:rPr/>
        <w:t>11.28 for the same impeller diameter, determine (</w:t>
      </w:r>
      <w:r>
        <w:rPr>
          <w:i/>
        </w:rPr>
        <w:t>a</w:t>
      </w:r>
      <w:r>
        <w:rPr/>
        <w:t>) the</w:t>
      </w:r>
      <w:r>
        <w:rPr>
          <w:spacing w:val="1"/>
        </w:rPr>
        <w:t> </w:t>
      </w:r>
      <w:r>
        <w:rPr/>
        <w:t>speed for which the shutoff head will be 280 ft, (</w:t>
      </w:r>
      <w:r>
        <w:rPr>
          <w:i/>
        </w:rPr>
        <w:t>b</w:t>
      </w:r>
      <w:r>
        <w:rPr/>
        <w:t>) the</w:t>
      </w:r>
      <w:r>
        <w:rPr>
          <w:spacing w:val="1"/>
        </w:rPr>
        <w:t> </w:t>
      </w:r>
      <w:r>
        <w:rPr/>
        <w:t>speed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BEP</w:t>
      </w:r>
      <w:r>
        <w:rPr>
          <w:spacing w:val="9"/>
        </w:rPr>
        <w:t> </w:t>
      </w:r>
      <w:r>
        <w:rPr/>
        <w:t>flow</w:t>
      </w:r>
      <w:r>
        <w:rPr>
          <w:spacing w:val="8"/>
        </w:rPr>
        <w:t> </w:t>
      </w:r>
      <w:r>
        <w:rPr/>
        <w:t>rate</w:t>
      </w:r>
      <w:r>
        <w:rPr>
          <w:spacing w:val="9"/>
        </w:rPr>
        <w:t> </w:t>
      </w:r>
      <w:r>
        <w:rPr/>
        <w:t>will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8.0</w:t>
      </w:r>
      <w:r>
        <w:rPr>
          <w:spacing w:val="9"/>
        </w:rPr>
        <w:t> </w:t>
      </w:r>
      <w:r>
        <w:rPr/>
        <w:t>ft</w:t>
      </w:r>
      <w:r>
        <w:rPr>
          <w:vertAlign w:val="superscript"/>
        </w:rPr>
        <w:t>3</w:t>
      </w:r>
      <w:r>
        <w:rPr>
          <w:vertAlign w:val="baseline"/>
        </w:rPr>
        <w:t>/s,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</w:p>
    <w:p>
      <w:pPr>
        <w:pStyle w:val="BodyText"/>
        <w:spacing w:line="254" w:lineRule="auto" w:before="2"/>
        <w:ind w:left="899" w:right="116"/>
        <w:jc w:val="both"/>
      </w:pPr>
      <w:r>
        <w:rPr/>
        <w:t>(</w:t>
      </w:r>
      <w:r>
        <w:rPr>
          <w:i/>
        </w:rPr>
        <w:t>c</w:t>
      </w:r>
      <w:r>
        <w:rPr/>
        <w:t>) the speed for which the BEP conditions will require</w:t>
      </w:r>
      <w:r>
        <w:rPr>
          <w:spacing w:val="1"/>
        </w:rPr>
        <w:t> </w:t>
      </w:r>
      <w:r>
        <w:rPr/>
        <w:t>80</w:t>
      </w:r>
      <w:r>
        <w:rPr>
          <w:spacing w:val="14"/>
        </w:rPr>
        <w:t> </w:t>
      </w:r>
      <w:r>
        <w:rPr/>
        <w:t>hp.</w:t>
      </w:r>
    </w:p>
    <w:p>
      <w:pPr>
        <w:pStyle w:val="BodyText"/>
        <w:spacing w:line="249" w:lineRule="auto" w:before="1"/>
        <w:ind w:left="899" w:right="117" w:hanging="700"/>
        <w:jc w:val="both"/>
      </w:pPr>
      <w:r>
        <w:rPr>
          <w:b/>
        </w:rPr>
        <w:t>P11.30</w:t>
      </w:r>
      <w:r>
        <w:rPr>
          <w:b/>
          <w:spacing w:val="38"/>
        </w:rPr>
        <w:t> </w:t>
      </w:r>
      <w:r>
        <w:rPr/>
        <w:t>A</w:t>
      </w:r>
      <w:r>
        <w:rPr>
          <w:spacing w:val="-7"/>
        </w:rPr>
        <w:t> </w:t>
      </w:r>
      <w:r>
        <w:rPr/>
        <w:t>pump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7"/>
        </w:rPr>
        <w:t> </w:t>
      </w:r>
      <w:r>
        <w:rPr/>
        <w:t>family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Prob.</w:t>
      </w:r>
      <w:r>
        <w:rPr>
          <w:spacing w:val="-6"/>
        </w:rPr>
        <w:t> </w:t>
      </w:r>
      <w:r>
        <w:rPr/>
        <w:t>11.28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built</w:t>
      </w:r>
      <w:r>
        <w:rPr>
          <w:spacing w:val="-6"/>
        </w:rPr>
        <w:t> </w:t>
      </w:r>
      <w:r>
        <w:rPr/>
        <w:t>with</w:t>
      </w:r>
      <w:r>
        <w:rPr>
          <w:spacing w:val="-43"/>
        </w:rPr>
        <w:t> </w:t>
      </w:r>
      <w:r>
        <w:rPr>
          <w:i/>
          <w:spacing w:val="-1"/>
        </w:rPr>
        <w:t>D </w:t>
      </w:r>
      <w:r>
        <w:rPr>
          <w:rFonts w:ascii="Verdana"/>
          <w:spacing w:val="-1"/>
        </w:rPr>
        <w:t>= </w:t>
      </w:r>
      <w:r>
        <w:rPr>
          <w:spacing w:val="-1"/>
        </w:rPr>
        <w:t>18 in and a BEP power of 250 hp for </w:t>
      </w:r>
      <w:r>
        <w:rPr>
          <w:i/>
          <w:spacing w:val="-1"/>
        </w:rPr>
        <w:t>gasoline </w:t>
      </w:r>
      <w:r>
        <w:rPr/>
        <w:t>(not</w:t>
      </w:r>
      <w:r>
        <w:rPr>
          <w:spacing w:val="1"/>
        </w:rPr>
        <w:t> </w:t>
      </w:r>
      <w:r>
        <w:rPr/>
        <w:t>water). Using the scaling laws, estimate the resulting (</w:t>
      </w:r>
      <w:r>
        <w:rPr>
          <w:i/>
        </w:rPr>
        <w:t>a</w:t>
      </w:r>
      <w:r>
        <w:rPr/>
        <w:t>)</w:t>
      </w:r>
      <w:r>
        <w:rPr>
          <w:spacing w:val="-42"/>
        </w:rPr>
        <w:t> </w:t>
      </w:r>
      <w:r>
        <w:rPr/>
        <w:t>speed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r/min,</w:t>
      </w:r>
      <w:r>
        <w:rPr>
          <w:spacing w:val="-7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-8"/>
        </w:rPr>
        <w:t> </w:t>
      </w:r>
      <w:r>
        <w:rPr/>
        <w:t>flow</w:t>
      </w:r>
      <w:r>
        <w:rPr>
          <w:spacing w:val="-7"/>
        </w:rPr>
        <w:t> </w:t>
      </w:r>
      <w:r>
        <w:rPr/>
        <w:t>rate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BEP,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(</w:t>
      </w:r>
      <w:r>
        <w:rPr>
          <w:i/>
        </w:rPr>
        <w:t>c</w:t>
      </w:r>
      <w:r>
        <w:rPr/>
        <w:t>)</w:t>
      </w:r>
      <w:r>
        <w:rPr>
          <w:spacing w:val="-7"/>
        </w:rPr>
        <w:t> </w:t>
      </w:r>
      <w:r>
        <w:rPr/>
        <w:t>shutoff</w:t>
      </w:r>
      <w:r>
        <w:rPr>
          <w:spacing w:val="-7"/>
        </w:rPr>
        <w:t> </w:t>
      </w:r>
      <w:r>
        <w:rPr/>
        <w:t>head.</w:t>
      </w:r>
    </w:p>
    <w:p>
      <w:pPr>
        <w:pStyle w:val="BodyText"/>
        <w:spacing w:line="252" w:lineRule="auto" w:before="5"/>
        <w:ind w:left="899" w:right="117" w:hanging="700"/>
        <w:jc w:val="both"/>
      </w:pPr>
      <w:r>
        <w:rPr>
          <w:b/>
        </w:rPr>
        <w:t>P11.31</w:t>
      </w:r>
      <w:r>
        <w:rPr>
          <w:b/>
          <w:spacing w:val="1"/>
        </w:rPr>
        <w:t> </w:t>
      </w:r>
      <w:r>
        <w:rPr/>
        <w:t>Figure P11.31 shows performance data for the Taco, Inc.,</w:t>
      </w:r>
      <w:r>
        <w:rPr>
          <w:spacing w:val="-42"/>
        </w:rPr>
        <w:t> </w:t>
      </w:r>
      <w:r>
        <w:rPr/>
        <w:t>model</w:t>
      </w:r>
      <w:r>
        <w:rPr>
          <w:spacing w:val="-6"/>
        </w:rPr>
        <w:t> </w:t>
      </w:r>
      <w:r>
        <w:rPr/>
        <w:t>4010</w:t>
      </w:r>
      <w:r>
        <w:rPr>
          <w:spacing w:val="-5"/>
        </w:rPr>
        <w:t> </w:t>
      </w:r>
      <w:r>
        <w:rPr/>
        <w:t>pump.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ratios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measured</w:t>
      </w:r>
      <w:r>
        <w:rPr>
          <w:spacing w:val="-5"/>
        </w:rPr>
        <w:t> </w:t>
      </w:r>
      <w:r>
        <w:rPr/>
        <w:t>shut-</w:t>
      </w:r>
      <w:r>
        <w:rPr>
          <w:spacing w:val="-43"/>
        </w:rPr>
        <w:t> </w:t>
      </w:r>
      <w:r>
        <w:rPr/>
        <w:t>off head to the ideal value </w:t>
      </w:r>
      <w:r>
        <w:rPr>
          <w:i/>
        </w:rPr>
        <w:t>U</w:t>
      </w:r>
      <w:r>
        <w:rPr>
          <w:vertAlign w:val="superscript"/>
        </w:rPr>
        <w:t>2</w:t>
      </w:r>
      <w:r>
        <w:rPr>
          <w:vertAlign w:val="baseline"/>
        </w:rPr>
        <w:t>/</w:t>
      </w:r>
      <w:r>
        <w:rPr>
          <w:i/>
          <w:vertAlign w:val="baseline"/>
        </w:rPr>
        <w:t>g </w:t>
      </w:r>
      <w:r>
        <w:rPr>
          <w:vertAlign w:val="baseline"/>
        </w:rPr>
        <w:t>for all seven impeller</w:t>
      </w:r>
      <w:r>
        <w:rPr>
          <w:spacing w:val="1"/>
          <w:vertAlign w:val="baseline"/>
        </w:rPr>
        <w:t> </w:t>
      </w:r>
      <w:r>
        <w:rPr>
          <w:vertAlign w:val="baseline"/>
        </w:rPr>
        <w:t>sizes. Determine the average and standard deviation of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this ratio, and compare it to the average </w:t>
      </w:r>
      <w:r>
        <w:rPr>
          <w:vertAlign w:val="baseline"/>
        </w:rPr>
        <w:t>of 0.58 </w:t>
      </w:r>
      <w:r>
        <w:rPr>
          <w:rFonts w:ascii="Verdana" w:hAnsi="Verdana"/>
          <w:vertAlign w:val="baseline"/>
        </w:rPr>
        <w:t>± </w:t>
      </w:r>
      <w:r>
        <w:rPr>
          <w:vertAlign w:val="baseline"/>
        </w:rPr>
        <w:t>0.02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seven</w:t>
      </w:r>
      <w:r>
        <w:rPr>
          <w:spacing w:val="-5"/>
          <w:vertAlign w:val="baseline"/>
        </w:rPr>
        <w:t> </w:t>
      </w:r>
      <w:r>
        <w:rPr>
          <w:vertAlign w:val="baseline"/>
        </w:rPr>
        <w:t>impellers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Fig.</w:t>
      </w:r>
      <w:r>
        <w:rPr>
          <w:spacing w:val="-5"/>
          <w:vertAlign w:val="baseline"/>
        </w:rPr>
        <w:t> </w:t>
      </w:r>
      <w:r>
        <w:rPr>
          <w:vertAlign w:val="baseline"/>
        </w:rPr>
        <w:t>P11.24.</w:t>
      </w:r>
      <w:r>
        <w:rPr>
          <w:spacing w:val="-5"/>
          <w:vertAlign w:val="baseline"/>
        </w:rPr>
        <w:t> </w:t>
      </w:r>
      <w:r>
        <w:rPr>
          <w:vertAlign w:val="baseline"/>
        </w:rPr>
        <w:t>Comment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5"/>
          <w:vertAlign w:val="baseline"/>
        </w:rPr>
        <w:t> </w:t>
      </w:r>
      <w:r>
        <w:rPr>
          <w:vertAlign w:val="baseline"/>
        </w:rPr>
        <w:t>your</w:t>
      </w:r>
      <w:r>
        <w:rPr>
          <w:spacing w:val="-42"/>
          <w:vertAlign w:val="baseline"/>
        </w:rPr>
        <w:t> </w:t>
      </w:r>
      <w:r>
        <w:rPr>
          <w:vertAlign w:val="baseline"/>
        </w:rPr>
        <w:t>results.</w:t>
      </w:r>
    </w:p>
    <w:p>
      <w:pPr>
        <w:spacing w:after="0" w:line="252" w:lineRule="auto"/>
        <w:jc w:val="both"/>
        <w:sectPr>
          <w:type w:val="continuous"/>
          <w:pgSz w:w="11520" w:h="13320"/>
          <w:pgMar w:top="960" w:bottom="280" w:left="300" w:right="300"/>
          <w:cols w:num="2" w:equalWidth="0">
            <w:col w:w="5761" w:space="40"/>
            <w:col w:w="5119"/>
          </w:cols>
        </w:sectPr>
      </w:pPr>
    </w:p>
    <w:p>
      <w:pPr>
        <w:spacing w:after="0" w:line="252" w:lineRule="auto"/>
        <w:jc w:val="both"/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spacing w:line="254" w:lineRule="auto" w:before="108"/>
        <w:ind w:left="820" w:right="38" w:hanging="700"/>
        <w:jc w:val="both"/>
      </w:pPr>
      <w:r>
        <w:rPr>
          <w:b/>
        </w:rPr>
        <w:t>P11.32</w:t>
      </w:r>
      <w:r>
        <w:rPr>
          <w:b/>
          <w:spacing w:val="1"/>
        </w:rPr>
        <w:t> </w:t>
      </w:r>
      <w:r>
        <w:rPr/>
        <w:t>Determine if the seven Taco, Inc., impeller sizes in Fig.</w:t>
      </w:r>
      <w:r>
        <w:rPr>
          <w:spacing w:val="1"/>
        </w:rPr>
        <w:t> </w:t>
      </w:r>
      <w:r>
        <w:rPr/>
        <w:t>P11.31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collapsed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9"/>
        </w:rPr>
        <w:t> </w:t>
      </w:r>
      <w:r>
        <w:rPr/>
        <w:t>dimensionless</w:t>
      </w:r>
      <w:r>
        <w:rPr>
          <w:spacing w:val="-10"/>
        </w:rPr>
        <w:t> </w:t>
      </w:r>
      <w:r>
        <w:rPr/>
        <w:t>chart</w:t>
      </w:r>
      <w:r>
        <w:rPr>
          <w:spacing w:val="-42"/>
        </w:rPr>
        <w:t> </w:t>
      </w:r>
      <w:r>
        <w:rPr/>
        <w:t>of</w:t>
      </w:r>
      <w:r>
        <w:rPr>
          <w:spacing w:val="19"/>
        </w:rPr>
        <w:t> </w:t>
      </w:r>
      <w:r>
        <w:rPr>
          <w:i/>
        </w:rPr>
        <w:t>C</w:t>
      </w:r>
      <w:r>
        <w:rPr>
          <w:i/>
          <w:vertAlign w:val="subscript"/>
        </w:rPr>
        <w:t>H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P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vertAlign w:val="baseline"/>
        </w:rPr>
        <w:t>and</w:t>
      </w:r>
      <w:r>
        <w:rPr>
          <w:spacing w:val="63"/>
          <w:vertAlign w:val="baseline"/>
        </w:rPr>
        <w:t> </w:t>
      </w:r>
      <w:r>
        <w:rPr>
          <w:vertAlign w:val="baseline"/>
        </w:rPr>
        <w:t>versus</w:t>
      </w:r>
      <w:r>
        <w:rPr>
          <w:spacing w:val="20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Q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vertAlign w:val="baseline"/>
        </w:rPr>
        <w:t>as</w:t>
      </w:r>
      <w:r>
        <w:rPr>
          <w:spacing w:val="20"/>
          <w:vertAlign w:val="baseline"/>
        </w:rPr>
        <w:t> </w:t>
      </w:r>
      <w:r>
        <w:rPr>
          <w:vertAlign w:val="baseline"/>
        </w:rPr>
        <w:t>in</w:t>
      </w:r>
      <w:r>
        <w:rPr>
          <w:spacing w:val="20"/>
          <w:vertAlign w:val="baseline"/>
        </w:rPr>
        <w:t> </w:t>
      </w:r>
      <w:r>
        <w:rPr>
          <w:vertAlign w:val="baseline"/>
        </w:rPr>
        <w:t>Fig.</w:t>
      </w:r>
      <w:r>
        <w:rPr>
          <w:spacing w:val="20"/>
          <w:vertAlign w:val="baseline"/>
        </w:rPr>
        <w:t> </w:t>
      </w:r>
      <w:r>
        <w:rPr>
          <w:vertAlign w:val="baseline"/>
        </w:rPr>
        <w:t>11.8.</w:t>
      </w:r>
      <w:r>
        <w:rPr>
          <w:spacing w:val="19"/>
          <w:vertAlign w:val="baseline"/>
        </w:rPr>
        <w:t> </w:t>
      </w:r>
      <w:r>
        <w:rPr>
          <w:vertAlign w:val="baseline"/>
        </w:rPr>
        <w:t>Comment</w:t>
      </w:r>
      <w:r>
        <w:rPr>
          <w:spacing w:val="-43"/>
          <w:vertAlign w:val="baseline"/>
        </w:rPr>
        <w:t> </w:t>
      </w:r>
      <w:r>
        <w:rPr>
          <w:vertAlign w:val="baseline"/>
        </w:rPr>
        <w:t>on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results.</w:t>
      </w:r>
    </w:p>
    <w:p>
      <w:pPr>
        <w:pStyle w:val="BodyText"/>
        <w:spacing w:line="254" w:lineRule="auto" w:before="3"/>
        <w:ind w:left="820" w:right="38" w:hanging="700"/>
        <w:jc w:val="both"/>
      </w:pPr>
      <w:r>
        <w:rPr>
          <w:b/>
        </w:rPr>
        <w:t>P11.33</w:t>
      </w:r>
      <w:r>
        <w:rPr>
          <w:b/>
          <w:spacing w:val="1"/>
        </w:rPr>
        <w:t> </w:t>
      </w:r>
      <w:r>
        <w:rPr/>
        <w:t>Clearly the maximum efficiencies of the pumps in Figs.</w:t>
      </w:r>
      <w:r>
        <w:rPr>
          <w:spacing w:val="1"/>
        </w:rPr>
        <w:t> </w:t>
      </w:r>
      <w:r>
        <w:rPr/>
        <w:t>P11.24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P11.31</w:t>
      </w:r>
      <w:r>
        <w:rPr>
          <w:spacing w:val="-7"/>
        </w:rPr>
        <w:t> </w:t>
      </w:r>
      <w:r>
        <w:rPr/>
        <w:t>decrease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impeller</w:t>
      </w:r>
      <w:r>
        <w:rPr>
          <w:spacing w:val="-7"/>
        </w:rPr>
        <w:t> </w:t>
      </w:r>
      <w:r>
        <w:rPr/>
        <w:t>size.</w:t>
      </w:r>
      <w:r>
        <w:rPr>
          <w:spacing w:val="-7"/>
        </w:rPr>
        <w:t> </w:t>
      </w:r>
      <w:r>
        <w:rPr/>
        <w:t>Compare</w:t>
      </w:r>
    </w:p>
    <w:p>
      <w:pPr>
        <w:pStyle w:val="BodyText"/>
        <w:spacing w:line="254" w:lineRule="auto" w:before="1"/>
        <w:ind w:left="820" w:right="38"/>
        <w:jc w:val="both"/>
      </w:pPr>
      <w:r>
        <w:rPr>
          <w:i/>
          <w:spacing w:val="-1"/>
          <w:w w:val="244"/>
        </w:rPr>
        <w:t> </w:t>
      </w:r>
      <w:r>
        <w:rPr>
          <w:vertAlign w:val="subscript"/>
        </w:rPr>
        <w:t>max</w:t>
      </w:r>
      <w:r>
        <w:rPr>
          <w:vertAlign w:val="baseline"/>
        </w:rPr>
        <w:t> for these two pump families with both the Moody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and the Anderson correlations, Eqs. (11.29). Use </w:t>
      </w:r>
      <w:r>
        <w:rPr>
          <w:vertAlign w:val="baseline"/>
        </w:rPr>
        <w:t>the cen-</w:t>
      </w:r>
      <w:r>
        <w:rPr>
          <w:spacing w:val="-42"/>
          <w:vertAlign w:val="baseline"/>
        </w:rPr>
        <w:t> </w:t>
      </w:r>
      <w:r>
        <w:rPr>
          <w:vertAlign w:val="baseline"/>
        </w:rPr>
        <w:t>tral</w:t>
      </w:r>
      <w:r>
        <w:rPr>
          <w:spacing w:val="9"/>
          <w:vertAlign w:val="baseline"/>
        </w:rPr>
        <w:t> </w:t>
      </w:r>
      <w:r>
        <w:rPr>
          <w:vertAlign w:val="baseline"/>
        </w:rPr>
        <w:t>impeller</w:t>
      </w:r>
      <w:r>
        <w:rPr>
          <w:spacing w:val="10"/>
          <w:vertAlign w:val="baseline"/>
        </w:rPr>
        <w:t> </w:t>
      </w:r>
      <w:r>
        <w:rPr>
          <w:vertAlign w:val="baseline"/>
        </w:rPr>
        <w:t>size</w:t>
      </w:r>
      <w:r>
        <w:rPr>
          <w:spacing w:val="10"/>
          <w:vertAlign w:val="baseline"/>
        </w:rPr>
        <w:t> </w:t>
      </w:r>
      <w:r>
        <w:rPr>
          <w:vertAlign w:val="baseline"/>
        </w:rPr>
        <w:t>as</w:t>
      </w:r>
      <w:r>
        <w:rPr>
          <w:spacing w:val="10"/>
          <w:vertAlign w:val="baseline"/>
        </w:rPr>
        <w:t> </w:t>
      </w:r>
      <w:r>
        <w:rPr>
          <w:vertAlign w:val="baseline"/>
        </w:rPr>
        <w:t>a</w:t>
      </w:r>
      <w:r>
        <w:rPr>
          <w:spacing w:val="10"/>
          <w:vertAlign w:val="baseline"/>
        </w:rPr>
        <w:t> </w:t>
      </w:r>
      <w:r>
        <w:rPr>
          <w:vertAlign w:val="baseline"/>
        </w:rPr>
        <w:t>comparison</w:t>
      </w:r>
      <w:r>
        <w:rPr>
          <w:spacing w:val="10"/>
          <w:vertAlign w:val="baseline"/>
        </w:rPr>
        <w:t> </w:t>
      </w:r>
      <w:r>
        <w:rPr>
          <w:vertAlign w:val="baseline"/>
        </w:rPr>
        <w:t>point.</w:t>
      </w:r>
    </w:p>
    <w:p>
      <w:pPr>
        <w:pStyle w:val="BodyText"/>
        <w:spacing w:line="254" w:lineRule="auto" w:before="2"/>
        <w:ind w:left="819" w:right="38" w:hanging="700"/>
        <w:jc w:val="both"/>
      </w:pPr>
      <w:r>
        <w:rPr>
          <w:b/>
        </w:rPr>
        <w:t>P11.34   </w:t>
      </w:r>
      <w:r>
        <w:rPr/>
        <w:t>You are asked to consider a pump geometrically similar</w:t>
      </w:r>
      <w:r>
        <w:rPr>
          <w:spacing w:val="1"/>
        </w:rPr>
        <w:t> </w:t>
      </w:r>
      <w:r>
        <w:rPr/>
        <w:t>to the 9-in-diameter pump of Fig. P11.31 to deliver 1200</w:t>
      </w:r>
      <w:r>
        <w:rPr>
          <w:spacing w:val="-42"/>
        </w:rPr>
        <w:t> </w:t>
      </w:r>
      <w:r>
        <w:rPr/>
        <w:t>gal/min at 1500 r/min. Determine the appropriate (</w:t>
      </w:r>
      <w:r>
        <w:rPr>
          <w:i/>
        </w:rPr>
        <w:t>a</w:t>
      </w:r>
      <w:r>
        <w:rPr/>
        <w:t>) im-</w:t>
      </w:r>
      <w:r>
        <w:rPr>
          <w:spacing w:val="-42"/>
        </w:rPr>
        <w:t> </w:t>
      </w:r>
      <w:r>
        <w:rPr/>
        <w:t>peller diameter, (</w:t>
      </w:r>
      <w:r>
        <w:rPr>
          <w:i/>
        </w:rPr>
        <w:t>b</w:t>
      </w:r>
      <w:r>
        <w:rPr/>
        <w:t>) BEP horsepower, (</w:t>
      </w:r>
      <w:r>
        <w:rPr>
          <w:i/>
        </w:rPr>
        <w:t>c</w:t>
      </w:r>
      <w:r>
        <w:rPr/>
        <w:t>) shutoff head,</w:t>
      </w:r>
      <w:r>
        <w:rPr>
          <w:spacing w:val="1"/>
        </w:rPr>
        <w:t> </w:t>
      </w:r>
      <w:r>
        <w:rPr/>
        <w:t>and (</w:t>
      </w:r>
      <w:r>
        <w:rPr>
          <w:i/>
        </w:rPr>
        <w:t>d</w:t>
      </w:r>
      <w:r>
        <w:rPr/>
        <w:t>) maximum efficiency. The fluid is kerosine, not</w:t>
      </w:r>
      <w:r>
        <w:rPr>
          <w:spacing w:val="1"/>
        </w:rPr>
        <w:t> </w:t>
      </w:r>
      <w:r>
        <w:rPr/>
        <w:t>water.</w:t>
      </w:r>
    </w:p>
    <w:p>
      <w:pPr>
        <w:pStyle w:val="BodyText"/>
        <w:spacing w:line="254" w:lineRule="auto" w:before="3"/>
        <w:ind w:left="819" w:right="38" w:hanging="700"/>
        <w:jc w:val="both"/>
      </w:pPr>
      <w:r>
        <w:rPr>
          <w:b/>
        </w:rPr>
        <w:t>P11.35</w:t>
      </w:r>
      <w:r>
        <w:rPr>
          <w:b/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18-in-diameter</w:t>
      </w:r>
      <w:r>
        <w:rPr>
          <w:spacing w:val="1"/>
        </w:rPr>
        <w:t> </w:t>
      </w:r>
      <w:r>
        <w:rPr/>
        <w:t>centrifugal</w:t>
      </w:r>
      <w:r>
        <w:rPr>
          <w:spacing w:val="1"/>
        </w:rPr>
        <w:t> </w:t>
      </w:r>
      <w:r>
        <w:rPr/>
        <w:t>pump,</w:t>
      </w:r>
      <w:r>
        <w:rPr>
          <w:spacing w:val="45"/>
        </w:rPr>
        <w:t> </w:t>
      </w:r>
      <w:r>
        <w:rPr/>
        <w:t>running</w:t>
      </w:r>
      <w:r>
        <w:rPr>
          <w:spacing w:val="45"/>
        </w:rPr>
        <w:t> </w:t>
      </w:r>
      <w:r>
        <w:rPr/>
        <w:t>at</w:t>
      </w:r>
      <w:r>
        <w:rPr>
          <w:spacing w:val="45"/>
        </w:rPr>
        <w:t> </w:t>
      </w:r>
      <w:r>
        <w:rPr/>
        <w:t>880</w:t>
      </w:r>
      <w:r>
        <w:rPr>
          <w:spacing w:val="1"/>
        </w:rPr>
        <w:t> </w:t>
      </w:r>
      <w:r>
        <w:rPr/>
        <w:t>r/min with water at 20°C, generates the following per-</w:t>
      </w:r>
      <w:r>
        <w:rPr>
          <w:spacing w:val="1"/>
        </w:rPr>
        <w:t> </w:t>
      </w:r>
      <w:r>
        <w:rPr/>
        <w:t>formance</w:t>
      </w:r>
      <w:r>
        <w:rPr>
          <w:spacing w:val="10"/>
        </w:rPr>
        <w:t> </w:t>
      </w:r>
      <w:r>
        <w:rPr/>
        <w:t>data: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127" w:type="dxa"/>
        <w:tblBorders>
          <w:top w:val="single" w:sz="8" w:space="0" w:color="36A1C7"/>
          <w:left w:val="single" w:sz="8" w:space="0" w:color="36A1C7"/>
          <w:bottom w:val="single" w:sz="8" w:space="0" w:color="36A1C7"/>
          <w:right w:val="single" w:sz="8" w:space="0" w:color="36A1C7"/>
          <w:insideH w:val="single" w:sz="8" w:space="0" w:color="36A1C7"/>
          <w:insideV w:val="single" w:sz="8" w:space="0" w:color="36A1C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7"/>
        <w:gridCol w:w="634"/>
        <w:gridCol w:w="647"/>
        <w:gridCol w:w="680"/>
        <w:gridCol w:w="660"/>
        <w:gridCol w:w="706"/>
        <w:gridCol w:w="606"/>
      </w:tblGrid>
      <w:tr>
        <w:trPr>
          <w:trHeight w:val="318" w:hRule="atLeast"/>
        </w:trPr>
        <w:tc>
          <w:tcPr>
            <w:tcW w:w="867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49"/>
              <w:rPr>
                <w:sz w:val="16"/>
              </w:rPr>
            </w:pPr>
            <w:r>
              <w:rPr>
                <w:i/>
                <w:sz w:val="16"/>
              </w:rPr>
              <w:t>Q</w:t>
            </w:r>
            <w:r>
              <w:rPr>
                <w:sz w:val="16"/>
              </w:rPr>
              <w:t>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gal/min</w:t>
            </w:r>
          </w:p>
        </w:tc>
        <w:tc>
          <w:tcPr>
            <w:tcW w:w="634" w:type="dxa"/>
            <w:tcBorders>
              <w:top w:val="nil"/>
            </w:tcBorders>
          </w:tcPr>
          <w:p>
            <w:pPr>
              <w:pStyle w:val="TableParagraph"/>
              <w:spacing w:before="49"/>
              <w:ind w:left="195"/>
              <w:rPr>
                <w:sz w:val="16"/>
              </w:rPr>
            </w:pPr>
            <w:r>
              <w:rPr>
                <w:sz w:val="16"/>
              </w:rPr>
              <w:t>0.0</w:t>
            </w:r>
          </w:p>
        </w:tc>
        <w:tc>
          <w:tcPr>
            <w:tcW w:w="647" w:type="dxa"/>
            <w:tcBorders>
              <w:top w:val="nil"/>
            </w:tcBorders>
          </w:tcPr>
          <w:p>
            <w:pPr>
              <w:pStyle w:val="TableParagraph"/>
              <w:spacing w:before="49"/>
              <w:ind w:left="138"/>
              <w:rPr>
                <w:sz w:val="16"/>
              </w:rPr>
            </w:pPr>
            <w:r>
              <w:rPr>
                <w:sz w:val="16"/>
              </w:rPr>
              <w:t>2000</w:t>
            </w:r>
          </w:p>
        </w:tc>
        <w:tc>
          <w:tcPr>
            <w:tcW w:w="680" w:type="dxa"/>
            <w:tcBorders>
              <w:top w:val="nil"/>
            </w:tcBorders>
          </w:tcPr>
          <w:p>
            <w:pPr>
              <w:pStyle w:val="TableParagraph"/>
              <w:spacing w:before="49"/>
              <w:ind w:right="168"/>
              <w:jc w:val="right"/>
              <w:rPr>
                <w:sz w:val="16"/>
              </w:rPr>
            </w:pPr>
            <w:r>
              <w:rPr>
                <w:sz w:val="16"/>
              </w:rPr>
              <w:t>4000</w:t>
            </w:r>
          </w:p>
        </w:tc>
        <w:tc>
          <w:tcPr>
            <w:tcW w:w="660" w:type="dxa"/>
            <w:tcBorders>
              <w:top w:val="nil"/>
            </w:tcBorders>
          </w:tcPr>
          <w:p>
            <w:pPr>
              <w:pStyle w:val="TableParagraph"/>
              <w:spacing w:before="49"/>
              <w:ind w:left="166"/>
              <w:rPr>
                <w:sz w:val="16"/>
              </w:rPr>
            </w:pPr>
            <w:r>
              <w:rPr>
                <w:sz w:val="16"/>
              </w:rPr>
              <w:t>6000</w:t>
            </w: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49"/>
              <w:ind w:right="179"/>
              <w:jc w:val="right"/>
              <w:rPr>
                <w:sz w:val="16"/>
              </w:rPr>
            </w:pPr>
            <w:r>
              <w:rPr>
                <w:sz w:val="16"/>
              </w:rPr>
              <w:t>8000</w:t>
            </w:r>
          </w:p>
        </w:tc>
        <w:tc>
          <w:tcPr>
            <w:tcW w:w="606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49"/>
              <w:ind w:left="156" w:right="-15"/>
              <w:jc w:val="center"/>
              <w:rPr>
                <w:sz w:val="16"/>
              </w:rPr>
            </w:pPr>
            <w:r>
              <w:rPr>
                <w:sz w:val="16"/>
              </w:rPr>
              <w:t>10,000</w:t>
            </w:r>
          </w:p>
        </w:tc>
      </w:tr>
      <w:tr>
        <w:trPr>
          <w:trHeight w:val="360" w:hRule="atLeast"/>
        </w:trPr>
        <w:tc>
          <w:tcPr>
            <w:tcW w:w="867" w:type="dxa"/>
            <w:tcBorders>
              <w:left w:val="nil"/>
            </w:tcBorders>
          </w:tcPr>
          <w:p>
            <w:pPr>
              <w:pStyle w:val="TableParagraph"/>
              <w:spacing w:before="90"/>
              <w:rPr>
                <w:sz w:val="16"/>
              </w:rPr>
            </w:pPr>
            <w:r>
              <w:rPr>
                <w:i/>
                <w:sz w:val="16"/>
              </w:rPr>
              <w:t>H</w:t>
            </w:r>
            <w:r>
              <w:rPr>
                <w:sz w:val="16"/>
              </w:rPr>
              <w:t>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ft</w:t>
            </w:r>
          </w:p>
        </w:tc>
        <w:tc>
          <w:tcPr>
            <w:tcW w:w="634" w:type="dxa"/>
          </w:tcPr>
          <w:p>
            <w:pPr>
              <w:pStyle w:val="TableParagraph"/>
              <w:spacing w:before="90"/>
              <w:ind w:left="214"/>
              <w:rPr>
                <w:sz w:val="16"/>
              </w:rPr>
            </w:pPr>
            <w:r>
              <w:rPr>
                <w:sz w:val="16"/>
              </w:rPr>
              <w:t>92</w:t>
            </w:r>
          </w:p>
        </w:tc>
        <w:tc>
          <w:tcPr>
            <w:tcW w:w="647" w:type="dxa"/>
          </w:tcPr>
          <w:p>
            <w:pPr>
              <w:pStyle w:val="TableParagraph"/>
              <w:spacing w:before="90"/>
              <w:ind w:left="218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680" w:type="dxa"/>
          </w:tcPr>
          <w:p>
            <w:pPr>
              <w:pStyle w:val="TableParagraph"/>
              <w:spacing w:before="90"/>
              <w:ind w:left="229" w:right="230"/>
              <w:jc w:val="center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660" w:type="dxa"/>
          </w:tcPr>
          <w:p>
            <w:pPr>
              <w:pStyle w:val="TableParagraph"/>
              <w:spacing w:before="90"/>
              <w:ind w:left="246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706" w:type="dxa"/>
          </w:tcPr>
          <w:p>
            <w:pPr>
              <w:pStyle w:val="TableParagraph"/>
              <w:spacing w:before="90"/>
              <w:ind w:left="244" w:right="242"/>
              <w:jc w:val="center"/>
              <w:rPr>
                <w:sz w:val="16"/>
              </w:rPr>
            </w:pPr>
            <w:r>
              <w:rPr>
                <w:sz w:val="16"/>
              </w:rPr>
              <w:t>68</w:t>
            </w:r>
          </w:p>
        </w:tc>
        <w:tc>
          <w:tcPr>
            <w:tcW w:w="606" w:type="dxa"/>
            <w:tcBorders>
              <w:right w:val="nil"/>
            </w:tcBorders>
          </w:tcPr>
          <w:p>
            <w:pPr>
              <w:pStyle w:val="TableParagraph"/>
              <w:spacing w:before="90"/>
              <w:ind w:left="236" w:right="80"/>
              <w:jc w:val="center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</w:tr>
      <w:tr>
        <w:trPr>
          <w:trHeight w:val="237" w:hRule="atLeast"/>
        </w:trPr>
        <w:tc>
          <w:tcPr>
            <w:tcW w:w="867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27" w:lineRule="exact" w:before="90"/>
              <w:rPr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sz w:val="16"/>
              </w:rPr>
              <w:t>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hp</w:t>
            </w:r>
          </w:p>
        </w:tc>
        <w:tc>
          <w:tcPr>
            <w:tcW w:w="634" w:type="dxa"/>
            <w:tcBorders>
              <w:bottom w:val="nil"/>
            </w:tcBorders>
          </w:tcPr>
          <w:p>
            <w:pPr>
              <w:pStyle w:val="TableParagraph"/>
              <w:spacing w:line="127" w:lineRule="exact" w:before="90"/>
              <w:ind w:left="174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647" w:type="dxa"/>
            <w:tcBorders>
              <w:bottom w:val="nil"/>
            </w:tcBorders>
          </w:tcPr>
          <w:p>
            <w:pPr>
              <w:pStyle w:val="TableParagraph"/>
              <w:spacing w:line="127" w:lineRule="exact" w:before="90"/>
              <w:ind w:left="178"/>
              <w:rPr>
                <w:sz w:val="16"/>
              </w:rPr>
            </w:pPr>
            <w:r>
              <w:rPr>
                <w:sz w:val="16"/>
              </w:rPr>
              <w:t>112</w:t>
            </w:r>
          </w:p>
        </w:tc>
        <w:tc>
          <w:tcPr>
            <w:tcW w:w="680" w:type="dxa"/>
            <w:tcBorders>
              <w:bottom w:val="nil"/>
            </w:tcBorders>
          </w:tcPr>
          <w:p>
            <w:pPr>
              <w:pStyle w:val="TableParagraph"/>
              <w:spacing w:line="127" w:lineRule="exact" w:before="90"/>
              <w:ind w:right="208"/>
              <w:jc w:val="right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660" w:type="dxa"/>
            <w:tcBorders>
              <w:bottom w:val="nil"/>
            </w:tcBorders>
          </w:tcPr>
          <w:p>
            <w:pPr>
              <w:pStyle w:val="TableParagraph"/>
              <w:spacing w:line="127" w:lineRule="exact" w:before="90"/>
              <w:ind w:left="206"/>
              <w:rPr>
                <w:sz w:val="16"/>
              </w:rPr>
            </w:pPr>
            <w:r>
              <w:rPr>
                <w:sz w:val="16"/>
              </w:rPr>
              <w:t>143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line="127" w:lineRule="exact" w:before="90"/>
              <w:ind w:right="219"/>
              <w:jc w:val="right"/>
              <w:rPr>
                <w:sz w:val="16"/>
              </w:rPr>
            </w:pPr>
            <w:r>
              <w:rPr>
                <w:sz w:val="16"/>
              </w:rPr>
              <w:t>156</w:t>
            </w:r>
          </w:p>
        </w:tc>
        <w:tc>
          <w:tcPr>
            <w:tcW w:w="606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127" w:lineRule="exact" w:before="90"/>
              <w:ind w:left="236" w:right="80"/>
              <w:jc w:val="center"/>
              <w:rPr>
                <w:sz w:val="16"/>
              </w:rPr>
            </w:pPr>
            <w:r>
              <w:rPr>
                <w:sz w:val="16"/>
              </w:rPr>
              <w:t>163</w:t>
            </w:r>
          </w:p>
        </w:tc>
      </w:tr>
    </w:tbl>
    <w:p>
      <w:pPr>
        <w:pStyle w:val="BodyText"/>
        <w:spacing w:before="180"/>
        <w:ind w:left="820"/>
        <w:jc w:val="both"/>
      </w:pPr>
      <w:r>
        <w:rPr/>
        <w:t>Determine</w:t>
      </w:r>
      <w:r>
        <w:rPr>
          <w:spacing w:val="-5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BEP,</w:t>
      </w:r>
      <w:r>
        <w:rPr>
          <w:spacing w:val="-4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efficiency,</w:t>
      </w:r>
      <w:r>
        <w:rPr>
          <w:spacing w:val="-4"/>
        </w:rPr>
        <w:t> </w:t>
      </w:r>
      <w:r>
        <w:rPr/>
        <w:t>and</w:t>
      </w: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54" w:lineRule="auto" w:before="13" w:after="0"/>
        <w:ind w:left="819" w:right="38" w:firstLine="0"/>
        <w:jc w:val="both"/>
        <w:rPr>
          <w:sz w:val="18"/>
        </w:rPr>
      </w:pPr>
      <w:r>
        <w:rPr>
          <w:sz w:val="18"/>
        </w:rPr>
        <w:t>the specific speed. (</w:t>
      </w:r>
      <w:r>
        <w:rPr>
          <w:i/>
          <w:sz w:val="18"/>
        </w:rPr>
        <w:t>d</w:t>
      </w:r>
      <w:r>
        <w:rPr>
          <w:sz w:val="18"/>
        </w:rPr>
        <w:t>) Plot the required input power</w:t>
      </w:r>
      <w:r>
        <w:rPr>
          <w:spacing w:val="1"/>
          <w:sz w:val="18"/>
        </w:rPr>
        <w:t> </w:t>
      </w:r>
      <w:r>
        <w:rPr>
          <w:sz w:val="18"/>
        </w:rPr>
        <w:t>versus</w:t>
      </w:r>
      <w:r>
        <w:rPr>
          <w:spacing w:val="10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flow</w:t>
      </w:r>
      <w:r>
        <w:rPr>
          <w:spacing w:val="10"/>
          <w:sz w:val="18"/>
        </w:rPr>
        <w:t> </w:t>
      </w:r>
      <w:r>
        <w:rPr>
          <w:sz w:val="18"/>
        </w:rPr>
        <w:t>rate.</w:t>
      </w:r>
    </w:p>
    <w:p>
      <w:pPr>
        <w:pStyle w:val="BodyText"/>
        <w:spacing w:line="254" w:lineRule="auto" w:before="1"/>
        <w:ind w:left="819" w:right="38" w:hanging="700"/>
        <w:jc w:val="both"/>
      </w:pPr>
      <w:r>
        <w:rPr>
          <w:b/>
        </w:rPr>
        <w:t>P11.36</w:t>
      </w:r>
      <w:r>
        <w:rPr>
          <w:b/>
          <w:spacing w:val="46"/>
        </w:rPr>
        <w:t> </w:t>
      </w:r>
      <w:r>
        <w:rPr/>
        <w:t>Plot the dimensionless performance curves for the pump</w:t>
      </w:r>
      <w:r>
        <w:rPr>
          <w:spacing w:val="1"/>
        </w:rPr>
        <w:t> </w:t>
      </w:r>
      <w:r>
        <w:rPr/>
        <w:t>of Prob. 11.35 and compare with Fig. 11.8. Find the ap-</w:t>
      </w:r>
      <w:r>
        <w:rPr>
          <w:spacing w:val="1"/>
        </w:rPr>
        <w:t> </w:t>
      </w:r>
      <w:r>
        <w:rPr/>
        <w:t>propriate</w:t>
      </w:r>
      <w:r>
        <w:rPr>
          <w:spacing w:val="-8"/>
        </w:rPr>
        <w:t> </w:t>
      </w:r>
      <w:r>
        <w:rPr/>
        <w:t>diameter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inches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speed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r/min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geo-</w:t>
      </w:r>
      <w:r>
        <w:rPr>
          <w:spacing w:val="-43"/>
        </w:rPr>
        <w:t> </w:t>
      </w:r>
      <w:r>
        <w:rPr/>
        <w:t>metrically similar pump to deliver 400 gal/min against a</w:t>
      </w:r>
      <w:r>
        <w:rPr>
          <w:spacing w:val="1"/>
        </w:rPr>
        <w:t> </w:t>
      </w:r>
      <w:r>
        <w:rPr/>
        <w:t>head of 200 ft. What brake horsepower would be re-</w:t>
      </w:r>
      <w:r>
        <w:rPr>
          <w:spacing w:val="1"/>
        </w:rPr>
        <w:t> </w:t>
      </w:r>
      <w:r>
        <w:rPr/>
        <w:t>quired?</w:t>
      </w:r>
    </w:p>
    <w:p>
      <w:pPr>
        <w:pStyle w:val="BodyText"/>
        <w:spacing w:line="247" w:lineRule="auto" w:before="3"/>
        <w:ind w:left="819" w:right="38" w:hanging="700"/>
        <w:jc w:val="both"/>
      </w:pPr>
      <w:r>
        <w:rPr>
          <w:b/>
          <w:spacing w:val="-1"/>
        </w:rPr>
        <w:t>P11.37</w:t>
      </w:r>
      <w:r>
        <w:rPr>
          <w:b/>
          <w:spacing w:val="55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efficiency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centrifugal</w:t>
      </w:r>
      <w:r>
        <w:rPr>
          <w:spacing w:val="-10"/>
        </w:rPr>
        <w:t> </w:t>
      </w:r>
      <w:r>
        <w:rPr>
          <w:spacing w:val="-1"/>
        </w:rPr>
        <w:t>pump</w:t>
      </w:r>
      <w:r>
        <w:rPr>
          <w:spacing w:val="-9"/>
        </w:rPr>
        <w:t> </w:t>
      </w:r>
      <w:r>
        <w:rPr>
          <w:spacing w:val="-1"/>
        </w:rPr>
        <w:t>can</w:t>
      </w:r>
      <w:r>
        <w:rPr>
          <w:spacing w:val="-10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approximated</w:t>
      </w:r>
      <w:r>
        <w:rPr/>
        <w:t> </w:t>
      </w:r>
      <w:r>
        <w:rPr>
          <w:w w:val="95"/>
        </w:rPr>
        <w:t>by the curve fit</w:t>
      </w:r>
      <w:r>
        <w:rPr>
          <w:spacing w:val="1"/>
          <w:w w:val="95"/>
        </w:rPr>
        <w:t> </w:t>
      </w:r>
      <w:r>
        <w:rPr>
          <w:rFonts w:ascii="Verdana" w:hAnsi="Verdana"/>
          <w:w w:val="95"/>
        </w:rPr>
        <w:t>≈ </w:t>
      </w:r>
      <w:r>
        <w:rPr>
          <w:i/>
          <w:w w:val="95"/>
        </w:rPr>
        <w:t>aQ </w:t>
      </w:r>
      <w:r>
        <w:rPr>
          <w:rFonts w:ascii="Verdana" w:hAnsi="Verdana"/>
          <w:w w:val="95"/>
        </w:rPr>
        <w:t>— </w:t>
      </w:r>
      <w:r>
        <w:rPr>
          <w:i/>
          <w:w w:val="95"/>
        </w:rPr>
        <w:t>bQ</w:t>
      </w:r>
      <w:r>
        <w:rPr>
          <w:w w:val="95"/>
          <w:vertAlign w:val="superscript"/>
        </w:rPr>
        <w:t>3</w:t>
      </w:r>
      <w:r>
        <w:rPr>
          <w:w w:val="95"/>
          <w:vertAlign w:val="baseline"/>
        </w:rPr>
        <w:t>, where </w:t>
      </w:r>
      <w:r>
        <w:rPr>
          <w:i/>
          <w:w w:val="95"/>
          <w:vertAlign w:val="baseline"/>
        </w:rPr>
        <w:t>a </w:t>
      </w:r>
      <w:r>
        <w:rPr>
          <w:w w:val="95"/>
          <w:vertAlign w:val="baseline"/>
        </w:rPr>
        <w:t>and </w:t>
      </w:r>
      <w:r>
        <w:rPr>
          <w:i/>
          <w:w w:val="95"/>
          <w:vertAlign w:val="baseline"/>
        </w:rPr>
        <w:t>b </w:t>
      </w:r>
      <w:r>
        <w:rPr>
          <w:w w:val="95"/>
          <w:vertAlign w:val="baseline"/>
        </w:rPr>
        <w:t>are con-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stants.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vertAlign w:val="baseline"/>
        </w:rPr>
        <w:t>approximation,</w:t>
      </w:r>
      <w:r>
        <w:rPr>
          <w:spacing w:val="-5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a</w:t>
      </w:r>
      <w:r>
        <w:rPr>
          <w:vertAlign w:val="baseline"/>
        </w:rPr>
        <w:t>)</w:t>
      </w:r>
      <w:r>
        <w:rPr>
          <w:spacing w:val="-4"/>
          <w:vertAlign w:val="baseline"/>
        </w:rPr>
        <w:t> </w:t>
      </w:r>
      <w:r>
        <w:rPr>
          <w:vertAlign w:val="baseline"/>
        </w:rPr>
        <w:t>what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ratio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Q</w:t>
      </w:r>
      <w:r>
        <w:rPr>
          <w:vertAlign w:val="baseline"/>
        </w:rPr>
        <w:t>*</w:t>
      </w:r>
    </w:p>
    <w:p>
      <w:pPr>
        <w:pStyle w:val="BodyText"/>
        <w:spacing w:line="94" w:lineRule="exact" w:before="7"/>
        <w:ind w:left="819"/>
        <w:jc w:val="both"/>
      </w:pPr>
      <w:r>
        <w:rPr/>
        <w:t>at</w:t>
      </w:r>
      <w:r>
        <w:rPr>
          <w:spacing w:val="20"/>
        </w:rPr>
        <w:t> </w:t>
      </w:r>
      <w:r>
        <w:rPr/>
        <w:t>BEP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>
          <w:i/>
        </w:rPr>
        <w:t>Q   </w:t>
      </w:r>
      <w:r>
        <w:rPr>
          <w:i/>
          <w:spacing w:val="43"/>
        </w:rPr>
        <w:t> </w:t>
      </w:r>
      <w:r>
        <w:rPr/>
        <w:t>?</w:t>
      </w:r>
      <w:r>
        <w:rPr>
          <w:spacing w:val="20"/>
        </w:rPr>
        <w:t> </w:t>
      </w:r>
      <w:r>
        <w:rPr/>
        <w:t>If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maximum</w:t>
      </w:r>
      <w:r>
        <w:rPr>
          <w:spacing w:val="20"/>
        </w:rPr>
        <w:t> </w:t>
      </w:r>
      <w:r>
        <w:rPr/>
        <w:t>efficiency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88</w:t>
      </w:r>
      <w:r>
        <w:rPr>
          <w:spacing w:val="20"/>
        </w:rPr>
        <w:t> </w:t>
      </w:r>
      <w:r>
        <w:rPr/>
        <w:t>per-</w:t>
      </w:r>
    </w:p>
    <w:p>
      <w:pPr>
        <w:pStyle w:val="BodyText"/>
        <w:spacing w:line="249" w:lineRule="auto" w:before="122"/>
        <w:ind w:left="819" w:right="957"/>
        <w:jc w:val="both"/>
      </w:pPr>
      <w:r>
        <w:rPr/>
        <w:br w:type="column"/>
      </w:r>
      <w:r>
        <w:rPr/>
        <w:t>14.0 to 18.0 lbf/in</w:t>
      </w:r>
      <w:r>
        <w:rPr>
          <w:vertAlign w:val="superscript"/>
        </w:rPr>
        <w:t>2</w:t>
      </w:r>
      <w:r>
        <w:rPr>
          <w:vertAlign w:val="baseline"/>
        </w:rPr>
        <w:t> absolute using an 800-hp motor at</w:t>
      </w:r>
      <w:r>
        <w:rPr>
          <w:spacing w:val="1"/>
          <w:vertAlign w:val="baseline"/>
        </w:rPr>
        <w:t> </w:t>
      </w:r>
      <w:r>
        <w:rPr>
          <w:vertAlign w:val="baseline"/>
        </w:rPr>
        <w:t>3550</w:t>
      </w:r>
      <w:r>
        <w:rPr>
          <w:spacing w:val="-6"/>
          <w:vertAlign w:val="baseline"/>
        </w:rPr>
        <w:t> </w:t>
      </w:r>
      <w:r>
        <w:rPr>
          <w:vertAlign w:val="baseline"/>
        </w:rPr>
        <w:t>r/min.</w:t>
      </w:r>
      <w:r>
        <w:rPr>
          <w:spacing w:val="-9"/>
          <w:vertAlign w:val="baseline"/>
        </w:rPr>
        <w:t> </w:t>
      </w:r>
      <w:r>
        <w:rPr>
          <w:vertAlign w:val="baseline"/>
        </w:rPr>
        <w:t>What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overall</w:t>
      </w:r>
      <w:r>
        <w:rPr>
          <w:spacing w:val="-5"/>
          <w:vertAlign w:val="baseline"/>
        </w:rPr>
        <w:t> </w:t>
      </w:r>
      <w:r>
        <w:rPr>
          <w:vertAlign w:val="baseline"/>
        </w:rPr>
        <w:t>efficiency?</w:t>
      </w:r>
      <w:r>
        <w:rPr>
          <w:spacing w:val="-10"/>
          <w:vertAlign w:val="baseline"/>
        </w:rPr>
        <w:t> </w:t>
      </w:r>
      <w:r>
        <w:rPr>
          <w:vertAlign w:val="baseline"/>
        </w:rPr>
        <w:t>What</w:t>
      </w:r>
      <w:r>
        <w:rPr>
          <w:spacing w:val="-5"/>
          <w:vertAlign w:val="baseline"/>
        </w:rPr>
        <w:t> </w:t>
      </w:r>
      <w:r>
        <w:rPr>
          <w:vertAlign w:val="baseline"/>
        </w:rPr>
        <w:t>will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vertAlign w:val="baseline"/>
        </w:rPr>
        <w:t>flow rate and </w:t>
      </w:r>
      <w:r>
        <w:rPr>
          <w:rFonts w:ascii="Verdana" w:hAnsi="Verdana"/>
          <w:vertAlign w:val="baseline"/>
        </w:rPr>
        <w:t>Δ</w:t>
      </w:r>
      <w:r>
        <w:rPr>
          <w:i/>
          <w:vertAlign w:val="baseline"/>
        </w:rPr>
        <w:t>p </w:t>
      </w:r>
      <w:r>
        <w:rPr>
          <w:vertAlign w:val="baseline"/>
        </w:rPr>
        <w:t>be at 3000 r/min? Estimate the diame-</w:t>
      </w:r>
      <w:r>
        <w:rPr>
          <w:spacing w:val="1"/>
          <w:vertAlign w:val="baseline"/>
        </w:rPr>
        <w:t> </w:t>
      </w:r>
      <w:r>
        <w:rPr>
          <w:vertAlign w:val="baseline"/>
        </w:rPr>
        <w:t>ter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impeller.</w:t>
      </w:r>
    </w:p>
    <w:p>
      <w:pPr>
        <w:pStyle w:val="BodyText"/>
        <w:spacing w:line="254" w:lineRule="auto" w:before="5"/>
        <w:ind w:left="819" w:right="957" w:hanging="700"/>
        <w:jc w:val="both"/>
      </w:pPr>
      <w:r>
        <w:rPr>
          <w:b/>
        </w:rPr>
        <w:t>P11.40  </w:t>
      </w:r>
      <w:r>
        <w:rPr>
          <w:b/>
          <w:spacing w:val="1"/>
        </w:rPr>
        <w:t> </w:t>
      </w:r>
      <w:r>
        <w:rPr/>
        <w:t>The specific speed </w:t>
      </w:r>
      <w:r>
        <w:rPr>
          <w:i/>
        </w:rPr>
        <w:t>N</w:t>
      </w:r>
      <w:r>
        <w:rPr>
          <w:i/>
          <w:vertAlign w:val="subscript"/>
        </w:rPr>
        <w:t>s</w:t>
      </w:r>
      <w:r>
        <w:rPr>
          <w:vertAlign w:val="baseline"/>
        </w:rPr>
        <w:t>, as defined by Eqs. (11.30), does</w:t>
      </w:r>
      <w:r>
        <w:rPr>
          <w:spacing w:val="1"/>
          <w:vertAlign w:val="baseline"/>
        </w:rPr>
        <w:t> </w:t>
      </w:r>
      <w:r>
        <w:rPr>
          <w:vertAlign w:val="baseline"/>
        </w:rPr>
        <w:t>not contain the impeller diameter. How then should we</w:t>
      </w:r>
      <w:r>
        <w:rPr>
          <w:spacing w:val="1"/>
          <w:vertAlign w:val="baseline"/>
        </w:rPr>
        <w:t> </w:t>
      </w:r>
      <w:r>
        <w:rPr>
          <w:vertAlign w:val="baseline"/>
        </w:rPr>
        <w:t>size the pump for a given </w:t>
      </w:r>
      <w:r>
        <w:rPr>
          <w:i/>
          <w:vertAlign w:val="baseline"/>
        </w:rPr>
        <w:t>N</w:t>
      </w:r>
      <w:r>
        <w:rPr>
          <w:i/>
          <w:vertAlign w:val="subscript"/>
        </w:rPr>
        <w:t>s</w:t>
      </w:r>
      <w:r>
        <w:rPr>
          <w:vertAlign w:val="baseline"/>
        </w:rPr>
        <w:t>? Logan [7] suggests a pa-</w:t>
      </w:r>
      <w:r>
        <w:rPr>
          <w:spacing w:val="1"/>
          <w:vertAlign w:val="baseline"/>
        </w:rPr>
        <w:t> </w:t>
      </w:r>
      <w:r>
        <w:rPr>
          <w:vertAlign w:val="baseline"/>
        </w:rPr>
        <w:t>rameter called the </w:t>
      </w:r>
      <w:r>
        <w:rPr>
          <w:i/>
          <w:vertAlign w:val="baseline"/>
        </w:rPr>
        <w:t>specific diameter D</w:t>
      </w:r>
      <w:r>
        <w:rPr>
          <w:i/>
          <w:vertAlign w:val="subscript"/>
        </w:rPr>
        <w:t>s</w:t>
      </w:r>
      <w:r>
        <w:rPr>
          <w:vertAlign w:val="baseline"/>
        </w:rPr>
        <w:t>, which is a di-</w:t>
      </w:r>
      <w:r>
        <w:rPr>
          <w:spacing w:val="1"/>
          <w:vertAlign w:val="baseline"/>
        </w:rPr>
        <w:t> </w:t>
      </w:r>
      <w:r>
        <w:rPr>
          <w:vertAlign w:val="baseline"/>
        </w:rPr>
        <w:t>mensionless combination of </w:t>
      </w:r>
      <w:r>
        <w:rPr>
          <w:i/>
          <w:vertAlign w:val="baseline"/>
        </w:rPr>
        <w:t>Q</w:t>
      </w:r>
      <w:r>
        <w:rPr>
          <w:vertAlign w:val="baseline"/>
        </w:rPr>
        <w:t>, </w:t>
      </w:r>
      <w:r>
        <w:rPr>
          <w:i/>
          <w:vertAlign w:val="baseline"/>
        </w:rPr>
        <w:t>gH</w:t>
      </w:r>
      <w:r>
        <w:rPr>
          <w:vertAlign w:val="baseline"/>
        </w:rPr>
        <w:t>, and </w:t>
      </w:r>
      <w:r>
        <w:rPr>
          <w:i/>
          <w:vertAlign w:val="baseline"/>
        </w:rPr>
        <w:t>D</w:t>
      </w:r>
      <w:r>
        <w:rPr>
          <w:vertAlign w:val="baseline"/>
        </w:rPr>
        <w:t>. (</w:t>
      </w:r>
      <w:r>
        <w:rPr>
          <w:i/>
          <w:vertAlign w:val="baseline"/>
        </w:rPr>
        <w:t>a</w:t>
      </w:r>
      <w:r>
        <w:rPr>
          <w:vertAlign w:val="baseline"/>
        </w:rPr>
        <w:t>) If </w:t>
      </w:r>
      <w:r>
        <w:rPr>
          <w:i/>
          <w:vertAlign w:val="baseline"/>
        </w:rPr>
        <w:t>D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proportional to </w:t>
      </w:r>
      <w:r>
        <w:rPr>
          <w:i/>
          <w:vertAlign w:val="baseline"/>
        </w:rPr>
        <w:t>D</w:t>
      </w:r>
      <w:r>
        <w:rPr>
          <w:vertAlign w:val="baseline"/>
        </w:rPr>
        <w:t>, determine its form. (</w:t>
      </w:r>
      <w:r>
        <w:rPr>
          <w:i/>
          <w:vertAlign w:val="baseline"/>
        </w:rPr>
        <w:t>b</w:t>
      </w:r>
      <w:r>
        <w:rPr>
          <w:vertAlign w:val="baseline"/>
        </w:rPr>
        <w:t>) What is the re-</w:t>
      </w:r>
      <w:r>
        <w:rPr>
          <w:spacing w:val="-42"/>
          <w:vertAlign w:val="baseline"/>
        </w:rPr>
        <w:t> </w:t>
      </w:r>
      <w:r>
        <w:rPr>
          <w:vertAlign w:val="baseline"/>
        </w:rPr>
        <w:t>lationship, if any, of </w:t>
      </w:r>
      <w:r>
        <w:rPr>
          <w:i/>
          <w:vertAlign w:val="baseline"/>
        </w:rPr>
        <w:t>D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vertAlign w:val="baseline"/>
        </w:rPr>
        <w:t>to </w:t>
      </w:r>
      <w:r>
        <w:rPr>
          <w:i/>
          <w:vertAlign w:val="baseline"/>
        </w:rPr>
        <w:t>C</w:t>
      </w:r>
      <w:r>
        <w:rPr>
          <w:i/>
          <w:vertAlign w:val="subscript"/>
        </w:rPr>
        <w:t>Q</w:t>
      </w:r>
      <w:r>
        <w:rPr>
          <w:vertAlign w:val="subscript"/>
        </w:rPr>
        <w:t>*</w:t>
      </w:r>
      <w:r>
        <w:rPr>
          <w:vertAlign w:val="baseline"/>
        </w:rPr>
        <w:t>, </w:t>
      </w:r>
      <w:r>
        <w:rPr>
          <w:i/>
          <w:vertAlign w:val="baseline"/>
        </w:rPr>
        <w:t>C</w:t>
      </w:r>
      <w:r>
        <w:rPr>
          <w:i/>
          <w:vertAlign w:val="subscript"/>
        </w:rPr>
        <w:t>H</w:t>
      </w:r>
      <w:r>
        <w:rPr>
          <w:vertAlign w:val="subscript"/>
        </w:rPr>
        <w:t>*</w:t>
      </w:r>
      <w:r>
        <w:rPr>
          <w:vertAlign w:val="baseline"/>
        </w:rPr>
        <w:t>, and </w:t>
      </w:r>
      <w:r>
        <w:rPr>
          <w:i/>
          <w:vertAlign w:val="baseline"/>
        </w:rPr>
        <w:t>C</w:t>
      </w:r>
      <w:r>
        <w:rPr>
          <w:i/>
          <w:vertAlign w:val="subscript"/>
        </w:rPr>
        <w:t>P</w:t>
      </w:r>
      <w:r>
        <w:rPr>
          <w:vertAlign w:val="subscript"/>
        </w:rPr>
        <w:t>*</w:t>
      </w:r>
      <w:r>
        <w:rPr>
          <w:vertAlign w:val="baseline"/>
        </w:rPr>
        <w:t>? (</w:t>
      </w:r>
      <w:r>
        <w:rPr>
          <w:i/>
          <w:vertAlign w:val="baseline"/>
        </w:rPr>
        <w:t>c</w:t>
      </w:r>
      <w:r>
        <w:rPr>
          <w:vertAlign w:val="baseline"/>
        </w:rPr>
        <w:t>) Esti-</w:t>
      </w:r>
      <w:r>
        <w:rPr>
          <w:spacing w:val="1"/>
          <w:vertAlign w:val="baseline"/>
        </w:rPr>
        <w:t> </w:t>
      </w:r>
      <w:r>
        <w:rPr>
          <w:vertAlign w:val="baseline"/>
        </w:rPr>
        <w:t>mate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bscript"/>
        </w:rPr>
        <w:t>s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for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two</w:t>
      </w:r>
      <w:r>
        <w:rPr>
          <w:spacing w:val="11"/>
          <w:vertAlign w:val="baseline"/>
        </w:rPr>
        <w:t> </w:t>
      </w:r>
      <w:r>
        <w:rPr>
          <w:vertAlign w:val="baseline"/>
        </w:rPr>
        <w:t>pumps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Figs.</w:t>
      </w:r>
      <w:r>
        <w:rPr>
          <w:spacing w:val="12"/>
          <w:vertAlign w:val="baseline"/>
        </w:rPr>
        <w:t> </w:t>
      </w:r>
      <w:r>
        <w:rPr>
          <w:vertAlign w:val="baseline"/>
        </w:rPr>
        <w:t>11.8</w:t>
      </w:r>
      <w:r>
        <w:rPr>
          <w:spacing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vertAlign w:val="baseline"/>
        </w:rPr>
        <w:t>11.13.</w:t>
      </w:r>
    </w:p>
    <w:p>
      <w:pPr>
        <w:pStyle w:val="BodyText"/>
        <w:spacing w:line="254" w:lineRule="auto" w:before="5"/>
        <w:ind w:left="819" w:right="957" w:hanging="700"/>
        <w:jc w:val="both"/>
      </w:pPr>
      <w:r>
        <w:rPr>
          <w:b/>
        </w:rPr>
        <w:t>P11.41</w:t>
      </w:r>
      <w:r>
        <w:rPr>
          <w:b/>
          <w:spacing w:val="1"/>
        </w:rPr>
        <w:t> </w:t>
      </w:r>
      <w:r>
        <w:rPr/>
        <w:t>It is desired to build a centrifugal pump geometrically</w:t>
      </w:r>
      <w:r>
        <w:rPr>
          <w:spacing w:val="1"/>
        </w:rPr>
        <w:t> </w:t>
      </w:r>
      <w:r>
        <w:rPr/>
        <w:t>similar to that of Prob. 11.28 to deliver 6500 gal/min of</w:t>
      </w:r>
      <w:r>
        <w:rPr>
          <w:spacing w:val="1"/>
        </w:rPr>
        <w:t> </w:t>
      </w:r>
      <w:r>
        <w:rPr/>
        <w:t>gasoline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20°C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1060</w:t>
      </w:r>
      <w:r>
        <w:rPr>
          <w:spacing w:val="-7"/>
        </w:rPr>
        <w:t> </w:t>
      </w:r>
      <w:r>
        <w:rPr/>
        <w:t>r/min.</w:t>
      </w:r>
      <w:r>
        <w:rPr>
          <w:spacing w:val="-7"/>
        </w:rPr>
        <w:t> </w:t>
      </w:r>
      <w:r>
        <w:rPr/>
        <w:t>Estimate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resulting</w:t>
      </w:r>
      <w:r>
        <w:rPr>
          <w:spacing w:val="-7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-42"/>
        </w:rPr>
        <w:t> </w:t>
      </w:r>
      <w:r>
        <w:rPr/>
        <w:t>impeller</w:t>
      </w:r>
      <w:r>
        <w:rPr>
          <w:spacing w:val="19"/>
        </w:rPr>
        <w:t> </w:t>
      </w:r>
      <w:r>
        <w:rPr/>
        <w:t>diameter,</w:t>
      </w:r>
      <w:r>
        <w:rPr>
          <w:spacing w:val="19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20"/>
        </w:rPr>
        <w:t> </w:t>
      </w:r>
      <w:r>
        <w:rPr/>
        <w:t>head,</w:t>
      </w:r>
      <w:r>
        <w:rPr>
          <w:spacing w:val="19"/>
        </w:rPr>
        <w:t> </w:t>
      </w:r>
      <w:r>
        <w:rPr/>
        <w:t>(</w:t>
      </w:r>
      <w:r>
        <w:rPr>
          <w:i/>
        </w:rPr>
        <w:t>c</w:t>
      </w:r>
      <w:r>
        <w:rPr/>
        <w:t>)</w:t>
      </w:r>
      <w:r>
        <w:rPr>
          <w:spacing w:val="20"/>
        </w:rPr>
        <w:t> </w:t>
      </w:r>
      <w:r>
        <w:rPr/>
        <w:t>brake</w:t>
      </w:r>
      <w:r>
        <w:rPr>
          <w:spacing w:val="19"/>
        </w:rPr>
        <w:t> </w:t>
      </w:r>
      <w:r>
        <w:rPr/>
        <w:t>horsepower,</w:t>
      </w:r>
      <w:r>
        <w:rPr>
          <w:spacing w:val="20"/>
        </w:rPr>
        <w:t> </w:t>
      </w:r>
      <w:r>
        <w:rPr/>
        <w:t>and</w:t>
      </w:r>
    </w:p>
    <w:p>
      <w:pPr>
        <w:pStyle w:val="ListParagraph"/>
        <w:numPr>
          <w:ilvl w:val="0"/>
          <w:numId w:val="1"/>
        </w:numPr>
        <w:tabs>
          <w:tab w:pos="1087" w:val="left" w:leader="none"/>
        </w:tabs>
        <w:spacing w:line="240" w:lineRule="auto" w:before="3" w:after="0"/>
        <w:ind w:left="1086" w:right="0" w:hanging="267"/>
        <w:jc w:val="both"/>
        <w:rPr>
          <w:sz w:val="18"/>
        </w:rPr>
      </w:pPr>
      <w:r>
        <w:rPr>
          <w:sz w:val="18"/>
        </w:rPr>
        <w:t>maximum</w:t>
      </w:r>
      <w:r>
        <w:rPr>
          <w:spacing w:val="-7"/>
          <w:sz w:val="18"/>
        </w:rPr>
        <w:t> </w:t>
      </w:r>
      <w:r>
        <w:rPr>
          <w:sz w:val="18"/>
        </w:rPr>
        <w:t>efficiency.</w:t>
      </w:r>
    </w:p>
    <w:p>
      <w:pPr>
        <w:pStyle w:val="BodyText"/>
        <w:spacing w:line="254" w:lineRule="auto" w:before="13"/>
        <w:ind w:left="819" w:right="958" w:hanging="700"/>
        <w:jc w:val="both"/>
      </w:pPr>
      <w:r>
        <w:rPr>
          <w:b/>
        </w:rPr>
        <w:t>P11.42</w:t>
      </w:r>
      <w:r>
        <w:rPr>
          <w:b/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8-in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pump</w:t>
      </w:r>
      <w:r>
        <w:rPr>
          <w:spacing w:val="1"/>
        </w:rPr>
        <w:t> </w:t>
      </w:r>
      <w:r>
        <w:rPr/>
        <w:t>delivering</w:t>
      </w:r>
      <w:r>
        <w:rPr>
          <w:spacing w:val="1"/>
        </w:rPr>
        <w:t> </w:t>
      </w:r>
      <w:r>
        <w:rPr/>
        <w:t>180°F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800</w:t>
      </w:r>
      <w:r>
        <w:rPr>
          <w:spacing w:val="1"/>
        </w:rPr>
        <w:t> </w:t>
      </w:r>
      <w:r>
        <w:rPr/>
        <w:t>gal/min and 2400 r/min begins to cavitate when the inlet</w:t>
      </w:r>
      <w:r>
        <w:rPr>
          <w:spacing w:val="-42"/>
        </w:rPr>
        <w:t> </w:t>
      </w:r>
      <w:r>
        <w:rPr/>
        <w:t>pressure and velocity are 12 lbf/in</w:t>
      </w:r>
      <w:r>
        <w:rPr>
          <w:vertAlign w:val="superscript"/>
        </w:rPr>
        <w:t>2</w:t>
      </w:r>
      <w:r>
        <w:rPr>
          <w:vertAlign w:val="baseline"/>
        </w:rPr>
        <w:t> absolute and 20 ft/s,</w:t>
      </w:r>
      <w:r>
        <w:rPr>
          <w:spacing w:val="1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1"/>
          <w:vertAlign w:val="baseline"/>
        </w:rPr>
        <w:t> </w:t>
      </w:r>
      <w:r>
        <w:rPr>
          <w:vertAlign w:val="baseline"/>
        </w:rPr>
        <w:t>Find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required</w:t>
      </w:r>
      <w:r>
        <w:rPr>
          <w:spacing w:val="1"/>
          <w:vertAlign w:val="baseline"/>
        </w:rPr>
        <w:t> </w:t>
      </w:r>
      <w:r>
        <w:rPr>
          <w:vertAlign w:val="baseline"/>
        </w:rPr>
        <w:t>NPSH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prototype</w:t>
      </w:r>
      <w:r>
        <w:rPr>
          <w:spacing w:val="-42"/>
          <w:vertAlign w:val="baseline"/>
        </w:rPr>
        <w:t> </w:t>
      </w:r>
      <w:r>
        <w:rPr>
          <w:vertAlign w:val="baseline"/>
        </w:rPr>
        <w:t>which</w:t>
      </w:r>
      <w:r>
        <w:rPr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4</w:t>
      </w:r>
      <w:r>
        <w:rPr>
          <w:spacing w:val="9"/>
          <w:vertAlign w:val="baseline"/>
        </w:rPr>
        <w:t> </w:t>
      </w:r>
      <w:r>
        <w:rPr>
          <w:vertAlign w:val="baseline"/>
        </w:rPr>
        <w:t>times</w:t>
      </w:r>
      <w:r>
        <w:rPr>
          <w:spacing w:val="10"/>
          <w:vertAlign w:val="baseline"/>
        </w:rPr>
        <w:t> </w:t>
      </w:r>
      <w:r>
        <w:rPr>
          <w:vertAlign w:val="baseline"/>
        </w:rPr>
        <w:t>larger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vertAlign w:val="baseline"/>
        </w:rPr>
        <w:t>runs</w:t>
      </w:r>
      <w:r>
        <w:rPr>
          <w:spacing w:val="9"/>
          <w:vertAlign w:val="baseline"/>
        </w:rPr>
        <w:t> </w:t>
      </w:r>
      <w:r>
        <w:rPr>
          <w:vertAlign w:val="baseline"/>
        </w:rPr>
        <w:t>at</w:t>
      </w:r>
      <w:r>
        <w:rPr>
          <w:spacing w:val="10"/>
          <w:vertAlign w:val="baseline"/>
        </w:rPr>
        <w:t> </w:t>
      </w:r>
      <w:r>
        <w:rPr>
          <w:vertAlign w:val="baseline"/>
        </w:rPr>
        <w:t>1000</w:t>
      </w:r>
      <w:r>
        <w:rPr>
          <w:spacing w:val="9"/>
          <w:vertAlign w:val="baseline"/>
        </w:rPr>
        <w:t> </w:t>
      </w:r>
      <w:r>
        <w:rPr>
          <w:vertAlign w:val="baseline"/>
        </w:rPr>
        <w:t>r/min.</w:t>
      </w:r>
    </w:p>
    <w:p>
      <w:pPr>
        <w:pStyle w:val="BodyText"/>
        <w:spacing w:line="254" w:lineRule="auto" w:before="3"/>
        <w:ind w:left="819" w:right="961" w:hanging="700"/>
        <w:jc w:val="both"/>
      </w:pPr>
      <w:r>
        <w:rPr>
          <w:b/>
          <w:spacing w:val="-4"/>
        </w:rPr>
        <w:t>P11.43</w:t>
      </w:r>
      <w:r>
        <w:rPr>
          <w:b/>
          <w:spacing w:val="81"/>
        </w:rPr>
        <w:t> </w:t>
      </w:r>
      <w:r>
        <w:rPr>
          <w:spacing w:val="-4"/>
        </w:rPr>
        <w:t>The</w:t>
      </w:r>
      <w:r>
        <w:rPr>
          <w:spacing w:val="-14"/>
        </w:rPr>
        <w:t> </w:t>
      </w:r>
      <w:r>
        <w:rPr>
          <w:spacing w:val="-4"/>
        </w:rPr>
        <w:t>28-in-diameter</w:t>
      </w:r>
      <w:r>
        <w:rPr>
          <w:spacing w:val="-13"/>
        </w:rPr>
        <w:t> </w:t>
      </w:r>
      <w:r>
        <w:rPr>
          <w:spacing w:val="-3"/>
        </w:rPr>
        <w:t>pump</w:t>
      </w:r>
      <w:r>
        <w:rPr>
          <w:spacing w:val="-14"/>
        </w:rPr>
        <w:t> </w:t>
      </w:r>
      <w:r>
        <w:rPr>
          <w:spacing w:val="-3"/>
        </w:rPr>
        <w:t>in</w:t>
      </w:r>
      <w:r>
        <w:rPr>
          <w:spacing w:val="-13"/>
        </w:rPr>
        <w:t> </w:t>
      </w:r>
      <w:r>
        <w:rPr>
          <w:spacing w:val="-3"/>
        </w:rPr>
        <w:t>Fig.</w:t>
      </w:r>
      <w:r>
        <w:rPr>
          <w:spacing w:val="-13"/>
        </w:rPr>
        <w:t> </w:t>
      </w:r>
      <w:r>
        <w:rPr>
          <w:spacing w:val="-3"/>
        </w:rPr>
        <w:t>11.7</w:t>
      </w:r>
      <w:r>
        <w:rPr>
          <w:i/>
          <w:spacing w:val="-3"/>
        </w:rPr>
        <w:t>a</w:t>
      </w:r>
      <w:r>
        <w:rPr>
          <w:i/>
          <w:spacing w:val="-14"/>
        </w:rPr>
        <w:t> </w:t>
      </w:r>
      <w:r>
        <w:rPr>
          <w:spacing w:val="-3"/>
        </w:rPr>
        <w:t>at</w:t>
      </w:r>
      <w:r>
        <w:rPr>
          <w:spacing w:val="-13"/>
        </w:rPr>
        <w:t> </w:t>
      </w:r>
      <w:r>
        <w:rPr>
          <w:spacing w:val="-3"/>
        </w:rPr>
        <w:t>1170</w:t>
      </w:r>
      <w:r>
        <w:rPr>
          <w:spacing w:val="-13"/>
        </w:rPr>
        <w:t> </w:t>
      </w:r>
      <w:r>
        <w:rPr>
          <w:spacing w:val="-3"/>
        </w:rPr>
        <w:t>r/min</w:t>
      </w:r>
      <w:r>
        <w:rPr>
          <w:spacing w:val="-14"/>
        </w:rPr>
        <w:t> </w:t>
      </w:r>
      <w:r>
        <w:rPr>
          <w:spacing w:val="-3"/>
        </w:rPr>
        <w:t>is</w:t>
      </w:r>
      <w:r>
        <w:rPr>
          <w:spacing w:val="-13"/>
        </w:rPr>
        <w:t> </w:t>
      </w:r>
      <w:r>
        <w:rPr>
          <w:spacing w:val="-3"/>
        </w:rPr>
        <w:t>used</w:t>
      </w:r>
      <w:r>
        <w:rPr>
          <w:spacing w:val="-43"/>
        </w:rPr>
        <w:t> </w:t>
      </w:r>
      <w:r>
        <w:rPr/>
        <w:t>to</w:t>
      </w:r>
      <w:r>
        <w:rPr>
          <w:spacing w:val="-5"/>
        </w:rPr>
        <w:t> </w:t>
      </w:r>
      <w:r>
        <w:rPr/>
        <w:t>pump</w:t>
      </w:r>
      <w:r>
        <w:rPr>
          <w:spacing w:val="-5"/>
        </w:rPr>
        <w:t> </w:t>
      </w:r>
      <w:r>
        <w:rPr/>
        <w:t>water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20°C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piping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14,000</w:t>
      </w:r>
      <w:r>
        <w:rPr>
          <w:spacing w:val="-42"/>
        </w:rPr>
        <w:t> </w:t>
      </w:r>
      <w:r>
        <w:rPr>
          <w:spacing w:val="-3"/>
        </w:rPr>
        <w:t>gal/min.</w:t>
      </w:r>
      <w:r>
        <w:rPr>
          <w:spacing w:val="-7"/>
        </w:rPr>
        <w:t> </w:t>
      </w:r>
      <w:r>
        <w:rPr>
          <w:spacing w:val="-3"/>
        </w:rPr>
        <w:t>(</w:t>
      </w:r>
      <w:r>
        <w:rPr>
          <w:i/>
          <w:spacing w:val="-3"/>
        </w:rPr>
        <w:t>a</w:t>
      </w:r>
      <w:r>
        <w:rPr>
          <w:spacing w:val="-3"/>
        </w:rPr>
        <w:t>)</w:t>
      </w:r>
      <w:r>
        <w:rPr>
          <w:spacing w:val="-6"/>
        </w:rPr>
        <w:t> </w:t>
      </w:r>
      <w:r>
        <w:rPr>
          <w:spacing w:val="-3"/>
        </w:rPr>
        <w:t>Determine</w:t>
      </w:r>
      <w:r>
        <w:rPr>
          <w:spacing w:val="-6"/>
        </w:rPr>
        <w:t> </w:t>
      </w:r>
      <w:r>
        <w:rPr>
          <w:spacing w:val="-3"/>
        </w:rPr>
        <w:t>the</w:t>
      </w:r>
      <w:r>
        <w:rPr>
          <w:spacing w:val="-6"/>
        </w:rPr>
        <w:t> </w:t>
      </w:r>
      <w:r>
        <w:rPr>
          <w:spacing w:val="-3"/>
        </w:rPr>
        <w:t>required</w:t>
      </w:r>
      <w:r>
        <w:rPr>
          <w:spacing w:val="-6"/>
        </w:rPr>
        <w:t> </w:t>
      </w:r>
      <w:r>
        <w:rPr>
          <w:spacing w:val="-3"/>
        </w:rPr>
        <w:t>brake</w:t>
      </w:r>
      <w:r>
        <w:rPr>
          <w:spacing w:val="-6"/>
        </w:rPr>
        <w:t> </w:t>
      </w:r>
      <w:r>
        <w:rPr>
          <w:spacing w:val="-2"/>
        </w:rPr>
        <w:t>horsepower.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42"/>
        </w:rPr>
        <w:t> </w:t>
      </w:r>
      <w:r>
        <w:rPr>
          <w:spacing w:val="-3"/>
        </w:rPr>
        <w:t>average</w:t>
      </w:r>
      <w:r>
        <w:rPr>
          <w:spacing w:val="-9"/>
        </w:rPr>
        <w:t> </w:t>
      </w:r>
      <w:r>
        <w:rPr>
          <w:spacing w:val="-3"/>
        </w:rPr>
        <w:t>friction</w:t>
      </w:r>
      <w:r>
        <w:rPr>
          <w:spacing w:val="-8"/>
        </w:rPr>
        <w:t> </w:t>
      </w:r>
      <w:r>
        <w:rPr>
          <w:spacing w:val="-3"/>
        </w:rPr>
        <w:t>factor</w:t>
      </w:r>
      <w:r>
        <w:rPr>
          <w:spacing w:val="-8"/>
        </w:rPr>
        <w:t> </w:t>
      </w:r>
      <w:r>
        <w:rPr>
          <w:spacing w:val="-3"/>
        </w:rPr>
        <w:t>is</w:t>
      </w:r>
      <w:r>
        <w:rPr>
          <w:spacing w:val="-8"/>
        </w:rPr>
        <w:t> </w:t>
      </w:r>
      <w:r>
        <w:rPr>
          <w:spacing w:val="-3"/>
        </w:rPr>
        <w:t>0.018.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i/>
          <w:spacing w:val="-2"/>
        </w:rPr>
        <w:t>b</w:t>
      </w:r>
      <w:r>
        <w:rPr>
          <w:spacing w:val="-2"/>
        </w:rPr>
        <w:t>)</w:t>
      </w:r>
      <w:r>
        <w:rPr>
          <w:spacing w:val="-9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65</w:t>
      </w:r>
      <w:r>
        <w:rPr>
          <w:spacing w:val="-8"/>
        </w:rPr>
        <w:t> </w:t>
      </w:r>
      <w:r>
        <w:rPr>
          <w:spacing w:val="-2"/>
        </w:rPr>
        <w:t>ft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12-in-</w:t>
      </w:r>
      <w:r>
        <w:rPr>
          <w:spacing w:val="-42"/>
        </w:rPr>
        <w:t> </w:t>
      </w:r>
      <w:r>
        <w:rPr>
          <w:spacing w:val="-4"/>
        </w:rPr>
        <w:t>diameter</w:t>
      </w:r>
      <w:r>
        <w:rPr>
          <w:spacing w:val="-8"/>
        </w:rPr>
        <w:t> </w:t>
      </w:r>
      <w:r>
        <w:rPr>
          <w:spacing w:val="-4"/>
        </w:rPr>
        <w:t>pipe</w:t>
      </w:r>
      <w:r>
        <w:rPr>
          <w:spacing w:val="-8"/>
        </w:rPr>
        <w:t> </w:t>
      </w:r>
      <w:r>
        <w:rPr>
          <w:spacing w:val="-4"/>
        </w:rPr>
        <w:t>upstream</w:t>
      </w:r>
      <w:r>
        <w:rPr>
          <w:spacing w:val="-8"/>
        </w:rPr>
        <w:t> </w:t>
      </w:r>
      <w:r>
        <w:rPr>
          <w:spacing w:val="-3"/>
        </w:rPr>
        <w:t>of</w:t>
      </w:r>
      <w:r>
        <w:rPr>
          <w:spacing w:val="-8"/>
        </w:rPr>
        <w:t> </w:t>
      </w:r>
      <w:r>
        <w:rPr>
          <w:spacing w:val="-3"/>
        </w:rPr>
        <w:t>the</w:t>
      </w:r>
      <w:r>
        <w:rPr>
          <w:spacing w:val="-8"/>
        </w:rPr>
        <w:t> </w:t>
      </w:r>
      <w:r>
        <w:rPr>
          <w:spacing w:val="-3"/>
        </w:rPr>
        <w:t>pump,</w:t>
      </w:r>
      <w:r>
        <w:rPr>
          <w:spacing w:val="-8"/>
        </w:rPr>
        <w:t> </w:t>
      </w:r>
      <w:r>
        <w:rPr>
          <w:spacing w:val="-3"/>
        </w:rPr>
        <w:t>how</w:t>
      </w:r>
      <w:r>
        <w:rPr>
          <w:spacing w:val="-8"/>
        </w:rPr>
        <w:t> </w:t>
      </w:r>
      <w:r>
        <w:rPr>
          <w:spacing w:val="-3"/>
        </w:rPr>
        <w:t>far</w:t>
      </w:r>
      <w:r>
        <w:rPr>
          <w:spacing w:val="-8"/>
        </w:rPr>
        <w:t> </w:t>
      </w:r>
      <w:r>
        <w:rPr>
          <w:spacing w:val="-3"/>
        </w:rPr>
        <w:t>below</w:t>
      </w:r>
      <w:r>
        <w:rPr>
          <w:spacing w:val="-8"/>
        </w:rPr>
        <w:t> </w:t>
      </w:r>
      <w:r>
        <w:rPr>
          <w:spacing w:val="-3"/>
        </w:rPr>
        <w:t>the</w:t>
      </w:r>
      <w:r>
        <w:rPr>
          <w:spacing w:val="-8"/>
        </w:rPr>
        <w:t> </w:t>
      </w:r>
      <w:r>
        <w:rPr>
          <w:spacing w:val="-3"/>
        </w:rPr>
        <w:t>sur-</w:t>
      </w:r>
      <w:r>
        <w:rPr>
          <w:spacing w:val="-43"/>
        </w:rPr>
        <w:t> </w:t>
      </w:r>
      <w:r>
        <w:rPr/>
        <w:t>face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pump</w:t>
      </w:r>
      <w:r>
        <w:rPr>
          <w:spacing w:val="-2"/>
        </w:rPr>
        <w:t> </w:t>
      </w:r>
      <w:r>
        <w:rPr/>
        <w:t>inlet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-2"/>
        </w:rPr>
        <w:t> </w:t>
      </w:r>
      <w:r>
        <w:rPr/>
        <w:t>cavitation?</w:t>
      </w:r>
    </w:p>
    <w:p>
      <w:pPr>
        <w:pStyle w:val="BodyText"/>
        <w:spacing w:line="254" w:lineRule="auto" w:before="3"/>
        <w:ind w:left="819" w:right="957" w:hanging="700"/>
        <w:jc w:val="both"/>
      </w:pPr>
      <w:r>
        <w:rPr>
          <w:b/>
        </w:rPr>
        <w:t>P11.44</w:t>
      </w:r>
      <w:r>
        <w:rPr>
          <w:b/>
          <w:spacing w:val="1"/>
        </w:rPr>
        <w:t> </w:t>
      </w:r>
      <w:r>
        <w:rPr/>
        <w:t>The pump of Prob. 11.28 is scaled up to an 18-in diam-</w:t>
      </w:r>
      <w:r>
        <w:rPr>
          <w:spacing w:val="1"/>
        </w:rPr>
        <w:t> </w:t>
      </w:r>
      <w:r>
        <w:rPr/>
        <w:t>eter, operating in water at best efficiency at 1760 r/min.</w:t>
      </w:r>
      <w:r>
        <w:rPr>
          <w:spacing w:val="1"/>
        </w:rPr>
        <w:t> </w:t>
      </w:r>
      <w:r>
        <w:rPr/>
        <w:t>The measured NPSH is 16 ft, and the friction loss be-</w:t>
      </w:r>
      <w:r>
        <w:rPr>
          <w:spacing w:val="1"/>
        </w:rPr>
        <w:t> </w:t>
      </w:r>
      <w:r>
        <w:rPr/>
        <w:t>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inlet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pump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22</w:t>
      </w:r>
      <w:r>
        <w:rPr>
          <w:spacing w:val="-5"/>
        </w:rPr>
        <w:t> </w:t>
      </w:r>
      <w:r>
        <w:rPr/>
        <w:t>ft.</w:t>
      </w:r>
      <w:r>
        <w:rPr>
          <w:spacing w:val="-9"/>
        </w:rPr>
        <w:t> </w:t>
      </w:r>
      <w:r>
        <w:rPr/>
        <w:t>Will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sufficient</w:t>
      </w:r>
      <w:r>
        <w:rPr>
          <w:spacing w:val="-42"/>
        </w:rPr>
        <w:t> </w:t>
      </w:r>
      <w:r>
        <w:rPr/>
        <w:t>to avoid cavitation if the pump inlet is placed 9 ft below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surface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sea-level</w:t>
      </w:r>
      <w:r>
        <w:rPr>
          <w:spacing w:val="10"/>
        </w:rPr>
        <w:t> </w:t>
      </w:r>
      <w:r>
        <w:rPr/>
        <w:t>reservoir?</w:t>
      </w:r>
    </w:p>
    <w:p>
      <w:pPr>
        <w:pStyle w:val="BodyText"/>
        <w:spacing w:line="254" w:lineRule="auto"/>
        <w:ind w:left="819" w:right="957" w:hanging="700"/>
        <w:jc w:val="both"/>
      </w:pPr>
      <w:r>
        <w:rPr>
          <w:b/>
        </w:rPr>
        <w:t>P11.45</w:t>
      </w:r>
      <w:r>
        <w:rPr>
          <w:b/>
          <w:spacing w:val="1"/>
        </w:rPr>
        <w:t> </w:t>
      </w:r>
      <w:r>
        <w:rPr/>
        <w:t>Determine the specific speeds of the seven Taco, Inc.,</w:t>
      </w:r>
      <w:r>
        <w:rPr>
          <w:spacing w:val="1"/>
        </w:rPr>
        <w:t> </w:t>
      </w:r>
      <w:r>
        <w:rPr/>
        <w:t>pump</w:t>
      </w:r>
      <w:r>
        <w:rPr>
          <w:spacing w:val="6"/>
        </w:rPr>
        <w:t> </w:t>
      </w:r>
      <w:r>
        <w:rPr/>
        <w:t>impellers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Fig.</w:t>
      </w:r>
      <w:r>
        <w:rPr>
          <w:spacing w:val="7"/>
        </w:rPr>
        <w:t> </w:t>
      </w:r>
      <w:r>
        <w:rPr/>
        <w:t>P11.24.</w:t>
      </w:r>
      <w:r>
        <w:rPr>
          <w:spacing w:val="-3"/>
        </w:rPr>
        <w:t> </w:t>
      </w:r>
      <w:r>
        <w:rPr/>
        <w:t>Are</w:t>
      </w:r>
      <w:r>
        <w:rPr>
          <w:spacing w:val="6"/>
        </w:rPr>
        <w:t> </w:t>
      </w:r>
      <w:r>
        <w:rPr/>
        <w:t>they</w:t>
      </w:r>
      <w:r>
        <w:rPr>
          <w:spacing w:val="6"/>
        </w:rPr>
        <w:t> </w:t>
      </w:r>
      <w:r>
        <w:rPr/>
        <w:t>appropriate</w:t>
      </w:r>
      <w:r>
        <w:rPr>
          <w:spacing w:val="6"/>
        </w:rPr>
        <w:t> </w:t>
      </w:r>
      <w:r>
        <w:rPr/>
        <w:t>for</w:t>
      </w:r>
    </w:p>
    <w:p>
      <w:pPr>
        <w:spacing w:after="0" w:line="254" w:lineRule="auto"/>
        <w:jc w:val="both"/>
        <w:sectPr>
          <w:pgSz w:w="11520" w:h="13320"/>
          <w:pgMar w:header="494" w:footer="0" w:top="960" w:bottom="280" w:left="300" w:right="300"/>
          <w:cols w:num="2" w:equalWidth="0">
            <w:col w:w="4961" w:space="79"/>
            <w:col w:w="5880"/>
          </w:cols>
        </w:sectPr>
      </w:pPr>
    </w:p>
    <w:p>
      <w:pPr>
        <w:spacing w:line="124" w:lineRule="exact" w:before="0"/>
        <w:ind w:left="0" w:right="0" w:firstLine="0"/>
        <w:jc w:val="right"/>
        <w:rPr>
          <w:sz w:val="11"/>
        </w:rPr>
      </w:pPr>
      <w:r>
        <w:rPr>
          <w:w w:val="125"/>
          <w:sz w:val="11"/>
        </w:rPr>
        <w:t>max</w:t>
      </w:r>
    </w:p>
    <w:p>
      <w:pPr>
        <w:pStyle w:val="BodyText"/>
        <w:tabs>
          <w:tab w:pos="2523" w:val="left" w:leader="none"/>
          <w:tab w:pos="3830" w:val="left" w:leader="none"/>
        </w:tabs>
        <w:spacing w:line="123" w:lineRule="exact" w:before="5"/>
        <w:ind w:left="1400"/>
      </w:pPr>
      <w:r>
        <w:rPr/>
        <w:br w:type="column"/>
      </w:r>
      <w:r>
        <w:rPr>
          <w:vertAlign w:val="subscript"/>
        </w:rPr>
        <w:t>1</w:t>
      </w:r>
      <w:r>
        <w:rPr>
          <w:vertAlign w:val="baseline"/>
        </w:rPr>
        <w:tab/>
      </w:r>
      <w:r>
        <w:rPr>
          <w:vertAlign w:val="subscript"/>
        </w:rPr>
        <w:t>4</w:t>
      </w:r>
      <w:r>
        <w:rPr>
          <w:vertAlign w:val="baseline"/>
        </w:rPr>
        <w:tab/>
      </w:r>
      <w:r>
        <w:rPr>
          <w:spacing w:val="-1"/>
          <w:vertAlign w:val="baseline"/>
        </w:rPr>
        <w:t>centrifugal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designs?</w:t>
      </w:r>
      <w:r>
        <w:rPr>
          <w:spacing w:val="-14"/>
          <w:vertAlign w:val="baseline"/>
        </w:rPr>
        <w:t> </w:t>
      </w:r>
      <w:r>
        <w:rPr>
          <w:spacing w:val="-1"/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they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approximately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equal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within</w:t>
      </w:r>
    </w:p>
    <w:p>
      <w:pPr>
        <w:spacing w:after="0" w:line="123" w:lineRule="exact"/>
        <w:sectPr>
          <w:type w:val="continuous"/>
          <w:pgSz w:w="11520" w:h="13320"/>
          <w:pgMar w:top="960" w:bottom="280" w:left="300" w:right="300"/>
          <w:cols w:num="2" w:equalWidth="0">
            <w:col w:w="1990" w:space="40"/>
            <w:col w:w="8890"/>
          </w:cols>
        </w:sectPr>
      </w:pPr>
    </w:p>
    <w:p>
      <w:pPr>
        <w:pStyle w:val="BodyText"/>
        <w:spacing w:line="215" w:lineRule="exact"/>
        <w:ind w:left="820"/>
      </w:pPr>
      <w:r>
        <w:rPr>
          <w:spacing w:val="-1"/>
          <w:w w:val="100"/>
        </w:rPr>
        <w:t>cent</w:t>
      </w:r>
      <w:r>
        <w:rPr>
          <w:w w:val="100"/>
        </w:rPr>
        <w:t>,</w:t>
      </w:r>
      <w:r>
        <w:rPr/>
        <w:t> </w:t>
      </w:r>
      <w:r>
        <w:rPr>
          <w:spacing w:val="-17"/>
        </w:rPr>
        <w:t> </w:t>
      </w:r>
      <w:r>
        <w:rPr>
          <w:spacing w:val="-1"/>
        </w:rPr>
        <w:t>wha</w:t>
      </w:r>
      <w:r>
        <w:rPr/>
        <w:t>t </w:t>
      </w:r>
      <w:r>
        <w:rPr>
          <w:spacing w:val="-17"/>
        </w:rPr>
        <w:t> </w:t>
      </w:r>
      <w:r>
        <w:rPr>
          <w:spacing w:val="-1"/>
        </w:rPr>
        <w:t>i</w:t>
      </w:r>
      <w:r>
        <w:rPr/>
        <w:t>s </w:t>
      </w:r>
      <w:r>
        <w:rPr>
          <w:spacing w:val="-17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100"/>
        </w:rPr>
        <w:t>e</w:t>
      </w:r>
      <w:r>
        <w:rPr>
          <w:spacing w:val="-5"/>
          <w:w w:val="100"/>
        </w:rPr>
        <w:t>f</w:t>
      </w:r>
      <w:r>
        <w:rPr>
          <w:spacing w:val="-4"/>
          <w:w w:val="99"/>
        </w:rPr>
        <w:t>f</w:t>
      </w:r>
      <w:r>
        <w:rPr>
          <w:spacing w:val="-1"/>
          <w:w w:val="100"/>
        </w:rPr>
        <w:t>icien</w:t>
      </w:r>
      <w:r>
        <w:rPr>
          <w:spacing w:val="-3"/>
          <w:w w:val="100"/>
        </w:rPr>
        <w:t>c</w:t>
      </w:r>
      <w:r>
        <w:rPr/>
        <w:t>y </w:t>
      </w:r>
      <w:r>
        <w:rPr>
          <w:spacing w:val="-17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t</w:t>
      </w:r>
      <w:r>
        <w:rPr/>
        <w:t> </w:t>
      </w:r>
      <w:r>
        <w:rPr>
          <w:spacing w:val="-17"/>
        </w:rPr>
        <w:t> </w:t>
      </w:r>
      <w:r>
        <w:rPr>
          <w:spacing w:val="-1"/>
        </w:rPr>
        <w:t>(</w:t>
      </w:r>
      <w:r>
        <w:rPr>
          <w:i/>
        </w:rPr>
        <w:t>b</w:t>
      </w:r>
      <w:r>
        <w:rPr/>
        <w:t>) </w:t>
      </w:r>
      <w:r>
        <w:rPr>
          <w:spacing w:val="-17"/>
        </w:rPr>
        <w:t> </w:t>
      </w:r>
      <w:r>
        <w:rPr>
          <w:rFonts w:ascii="Verdana" w:hAnsi="Verdana"/>
          <w:spacing w:val="-28"/>
          <w:w w:val="36"/>
          <w:position w:val="3"/>
          <w:sz w:val="11"/>
        </w:rPr>
        <w:t>—</w:t>
      </w:r>
      <w:r>
        <w:rPr>
          <w:spacing w:val="-27"/>
          <w:w w:val="98"/>
          <w:position w:val="-2"/>
          <w:sz w:val="11"/>
        </w:rPr>
        <w:t>3</w:t>
      </w:r>
      <w:r>
        <w:rPr>
          <w:rFonts w:ascii="Verdana" w:hAnsi="Verdana"/>
          <w:spacing w:val="-1"/>
          <w:w w:val="36"/>
          <w:position w:val="3"/>
          <w:sz w:val="11"/>
        </w:rPr>
        <w:t>—</w:t>
      </w:r>
      <w:r>
        <w:rPr>
          <w:i/>
          <w:spacing w:val="-1"/>
          <w:w w:val="99"/>
        </w:rPr>
        <w:t>Q</w:t>
      </w:r>
      <w:r>
        <w:rPr>
          <w:spacing w:val="-1"/>
          <w:w w:val="119"/>
          <w:vertAlign w:val="subscript"/>
        </w:rPr>
        <w:t>ma</w:t>
      </w:r>
      <w:r>
        <w:rPr>
          <w:w w:val="119"/>
          <w:vertAlign w:val="subscript"/>
        </w:rPr>
        <w:t>x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spacing w:val="-1"/>
          <w:w w:val="100"/>
          <w:vertAlign w:val="baseline"/>
        </w:rPr>
        <w:t>an</w:t>
      </w:r>
      <w:r>
        <w:rPr>
          <w:w w:val="100"/>
          <w:vertAlign w:val="baseline"/>
        </w:rPr>
        <w:t>d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vertAlign w:val="baseline"/>
        </w:rPr>
        <w:t>(</w:t>
      </w:r>
      <w:r>
        <w:rPr>
          <w:i/>
          <w:spacing w:val="-1"/>
          <w:w w:val="100"/>
          <w:vertAlign w:val="baseline"/>
        </w:rPr>
        <w:t>c</w:t>
      </w:r>
      <w:r>
        <w:rPr>
          <w:w w:val="99"/>
          <w:vertAlign w:val="baseline"/>
        </w:rPr>
        <w:t>) </w:t>
      </w:r>
      <w:r>
        <w:rPr>
          <w:spacing w:val="-17"/>
          <w:w w:val="99"/>
          <w:vertAlign w:val="baseline"/>
        </w:rPr>
        <w:t> </w:t>
      </w:r>
      <w:r>
        <w:rPr>
          <w:rFonts w:ascii="Verdana" w:hAnsi="Verdana"/>
          <w:spacing w:val="-28"/>
          <w:w w:val="36"/>
          <w:position w:val="3"/>
          <w:sz w:val="11"/>
          <w:vertAlign w:val="baseline"/>
        </w:rPr>
        <w:t>—</w:t>
      </w:r>
      <w:r>
        <w:rPr>
          <w:spacing w:val="-27"/>
          <w:w w:val="98"/>
          <w:position w:val="-2"/>
          <w:sz w:val="11"/>
          <w:vertAlign w:val="baseline"/>
        </w:rPr>
        <w:t>3</w:t>
      </w:r>
      <w:r>
        <w:rPr>
          <w:rFonts w:ascii="Verdana" w:hAnsi="Verdana"/>
          <w:spacing w:val="-1"/>
          <w:w w:val="36"/>
          <w:position w:val="3"/>
          <w:sz w:val="11"/>
          <w:vertAlign w:val="baseline"/>
        </w:rPr>
        <w:t>—</w:t>
      </w:r>
      <w:r>
        <w:rPr>
          <w:i/>
          <w:spacing w:val="-1"/>
          <w:w w:val="99"/>
          <w:vertAlign w:val="baseline"/>
        </w:rPr>
        <w:t>Q</w:t>
      </w:r>
      <w:r>
        <w:rPr>
          <w:spacing w:val="-1"/>
          <w:w w:val="100"/>
          <w:vertAlign w:val="baseline"/>
        </w:rPr>
        <w:t>*?</w:t>
      </w:r>
    </w:p>
    <w:p>
      <w:pPr>
        <w:pStyle w:val="BodyText"/>
        <w:spacing w:line="254" w:lineRule="auto"/>
        <w:ind w:left="820" w:right="38" w:hanging="700"/>
        <w:jc w:val="both"/>
      </w:pPr>
      <w:r>
        <w:rPr/>
        <w:pict>
          <v:group style="position:absolute;margin-left:22.4135pt;margin-top:12.617844pt;width:11.95pt;height:12.25pt;mso-position-horizontal-relative:page;mso-position-vertical-relative:paragraph;z-index:-17353216" coordorigin="448,252" coordsize="239,245">
            <v:shape style="position:absolute;left:448;top:252;width:239;height:245" type="#_x0000_t75" stroked="false">
              <v:imagedata r:id="rId29" o:title=""/>
            </v:shape>
            <v:shape style="position:absolute;left:448;top:252;width:239;height:245" type="#_x0000_t202" filled="false" stroked="false">
              <v:textbox inset="0,0,0,0">
                <w:txbxContent>
                  <w:p>
                    <w:pPr>
                      <w:spacing w:before="99"/>
                      <w:ind w:left="1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EES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</w:rPr>
        <w:t>P11.38</w:t>
      </w:r>
      <w:r>
        <w:rPr>
          <w:b/>
          <w:spacing w:val="46"/>
        </w:rPr>
        <w:t> </w:t>
      </w:r>
      <w:r>
        <w:rPr/>
        <w:t>A 6.85-in pump, running at 3500 r/min, has the follow-</w:t>
      </w:r>
      <w:r>
        <w:rPr>
          <w:spacing w:val="1"/>
        </w:rPr>
        <w:t> </w:t>
      </w:r>
      <w:r>
        <w:rPr/>
        <w:t>ing</w:t>
      </w:r>
      <w:r>
        <w:rPr>
          <w:spacing w:val="9"/>
        </w:rPr>
        <w:t> </w:t>
      </w:r>
      <w:r>
        <w:rPr/>
        <w:t>measured</w:t>
      </w:r>
      <w:r>
        <w:rPr>
          <w:spacing w:val="9"/>
        </w:rPr>
        <w:t> </w:t>
      </w:r>
      <w:r>
        <w:rPr/>
        <w:t>performance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water</w:t>
      </w:r>
      <w:r>
        <w:rPr>
          <w:spacing w:val="10"/>
        </w:rPr>
        <w:t> </w:t>
      </w:r>
      <w:r>
        <w:rPr/>
        <w:t>at</w:t>
      </w:r>
      <w:r>
        <w:rPr>
          <w:spacing w:val="9"/>
        </w:rPr>
        <w:t> </w:t>
      </w:r>
      <w:r>
        <w:rPr/>
        <w:t>20°C:</w:t>
      </w:r>
    </w:p>
    <w:p>
      <w:pPr>
        <w:pStyle w:val="BodyText"/>
        <w:spacing w:before="4"/>
        <w:rPr>
          <w:sz w:val="7"/>
        </w:rPr>
      </w:pPr>
    </w:p>
    <w:tbl>
      <w:tblPr>
        <w:tblW w:w="0" w:type="auto"/>
        <w:jc w:val="left"/>
        <w:tblInd w:w="127" w:type="dxa"/>
        <w:tblBorders>
          <w:top w:val="single" w:sz="8" w:space="0" w:color="36A1C7"/>
          <w:left w:val="single" w:sz="8" w:space="0" w:color="36A1C7"/>
          <w:bottom w:val="single" w:sz="8" w:space="0" w:color="36A1C7"/>
          <w:right w:val="single" w:sz="8" w:space="0" w:color="36A1C7"/>
          <w:insideH w:val="single" w:sz="8" w:space="0" w:color="36A1C7"/>
          <w:insideV w:val="single" w:sz="8" w:space="0" w:color="36A1C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3"/>
        <w:gridCol w:w="462"/>
        <w:gridCol w:w="466"/>
        <w:gridCol w:w="454"/>
        <w:gridCol w:w="454"/>
        <w:gridCol w:w="454"/>
        <w:gridCol w:w="454"/>
        <w:gridCol w:w="454"/>
        <w:gridCol w:w="454"/>
        <w:gridCol w:w="345"/>
      </w:tblGrid>
      <w:tr>
        <w:trPr>
          <w:trHeight w:val="308" w:hRule="atLeast"/>
        </w:trPr>
        <w:tc>
          <w:tcPr>
            <w:tcW w:w="803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39"/>
              <w:rPr>
                <w:sz w:val="16"/>
              </w:rPr>
            </w:pPr>
            <w:r>
              <w:rPr>
                <w:i/>
                <w:sz w:val="16"/>
              </w:rPr>
              <w:t>Q</w:t>
            </w:r>
            <w:r>
              <w:rPr>
                <w:sz w:val="16"/>
              </w:rPr>
              <w:t>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gal/min</w:t>
            </w:r>
          </w:p>
        </w:tc>
        <w:tc>
          <w:tcPr>
            <w:tcW w:w="462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79" w:right="83"/>
              <w:jc w:val="center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466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91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82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84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86"/>
              <w:rPr>
                <w:sz w:val="16"/>
              </w:rPr>
            </w:pPr>
            <w:r>
              <w:rPr>
                <w:sz w:val="16"/>
              </w:rPr>
              <w:t>250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88"/>
              <w:rPr>
                <w:sz w:val="16"/>
              </w:rPr>
            </w:pPr>
            <w:r>
              <w:rPr>
                <w:sz w:val="16"/>
              </w:rPr>
              <w:t>300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90"/>
              <w:rPr>
                <w:sz w:val="16"/>
              </w:rPr>
            </w:pPr>
            <w:r>
              <w:rPr>
                <w:sz w:val="16"/>
              </w:rPr>
              <w:t>350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74" w:right="80"/>
              <w:jc w:val="center"/>
              <w:rPr>
                <w:sz w:val="16"/>
              </w:rPr>
            </w:pPr>
            <w:r>
              <w:rPr>
                <w:sz w:val="16"/>
              </w:rPr>
              <w:t>400</w:t>
            </w:r>
          </w:p>
        </w:tc>
        <w:tc>
          <w:tcPr>
            <w:tcW w:w="345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39"/>
              <w:ind w:right="-15"/>
              <w:jc w:val="right"/>
              <w:rPr>
                <w:sz w:val="16"/>
              </w:rPr>
            </w:pPr>
            <w:r>
              <w:rPr>
                <w:sz w:val="16"/>
              </w:rPr>
              <w:t>450</w:t>
            </w:r>
          </w:p>
        </w:tc>
      </w:tr>
      <w:tr>
        <w:trPr>
          <w:trHeight w:val="360" w:hRule="atLeast"/>
        </w:trPr>
        <w:tc>
          <w:tcPr>
            <w:tcW w:w="803" w:type="dxa"/>
            <w:tcBorders>
              <w:left w:val="nil"/>
            </w:tcBorders>
          </w:tcPr>
          <w:p>
            <w:pPr>
              <w:pStyle w:val="TableParagraph"/>
              <w:spacing w:before="90"/>
              <w:rPr>
                <w:sz w:val="16"/>
              </w:rPr>
            </w:pPr>
            <w:r>
              <w:rPr>
                <w:i/>
                <w:sz w:val="16"/>
              </w:rPr>
              <w:t>H</w:t>
            </w:r>
            <w:r>
              <w:rPr>
                <w:sz w:val="16"/>
              </w:rPr>
              <w:t>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ft</w:t>
            </w:r>
          </w:p>
        </w:tc>
        <w:tc>
          <w:tcPr>
            <w:tcW w:w="462" w:type="dxa"/>
          </w:tcPr>
          <w:p>
            <w:pPr>
              <w:pStyle w:val="TableParagraph"/>
              <w:spacing w:before="90"/>
              <w:ind w:left="79" w:right="83"/>
              <w:jc w:val="center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466" w:type="dxa"/>
          </w:tcPr>
          <w:p>
            <w:pPr>
              <w:pStyle w:val="TableParagraph"/>
              <w:spacing w:before="90"/>
              <w:ind w:left="91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454" w:type="dxa"/>
          </w:tcPr>
          <w:p>
            <w:pPr>
              <w:pStyle w:val="TableParagraph"/>
              <w:spacing w:before="90"/>
              <w:ind w:left="81"/>
              <w:rPr>
                <w:sz w:val="16"/>
              </w:rPr>
            </w:pPr>
            <w:r>
              <w:rPr>
                <w:sz w:val="16"/>
              </w:rPr>
              <w:t>198</w:t>
            </w:r>
          </w:p>
        </w:tc>
        <w:tc>
          <w:tcPr>
            <w:tcW w:w="454" w:type="dxa"/>
          </w:tcPr>
          <w:p>
            <w:pPr>
              <w:pStyle w:val="TableParagraph"/>
              <w:spacing w:before="90"/>
              <w:ind w:left="84"/>
              <w:rPr>
                <w:sz w:val="16"/>
              </w:rPr>
            </w:pPr>
            <w:r>
              <w:rPr>
                <w:sz w:val="16"/>
              </w:rPr>
              <w:t>194</w:t>
            </w:r>
          </w:p>
        </w:tc>
        <w:tc>
          <w:tcPr>
            <w:tcW w:w="454" w:type="dxa"/>
          </w:tcPr>
          <w:p>
            <w:pPr>
              <w:pStyle w:val="TableParagraph"/>
              <w:spacing w:before="90"/>
              <w:ind w:left="86"/>
              <w:rPr>
                <w:sz w:val="16"/>
              </w:rPr>
            </w:pPr>
            <w:r>
              <w:rPr>
                <w:sz w:val="16"/>
              </w:rPr>
              <w:t>189</w:t>
            </w:r>
          </w:p>
        </w:tc>
        <w:tc>
          <w:tcPr>
            <w:tcW w:w="454" w:type="dxa"/>
          </w:tcPr>
          <w:p>
            <w:pPr>
              <w:pStyle w:val="TableParagraph"/>
              <w:spacing w:before="90"/>
              <w:ind w:left="88"/>
              <w:rPr>
                <w:sz w:val="16"/>
              </w:rPr>
            </w:pPr>
            <w:r>
              <w:rPr>
                <w:sz w:val="16"/>
              </w:rPr>
              <w:t>181</w:t>
            </w:r>
          </w:p>
        </w:tc>
        <w:tc>
          <w:tcPr>
            <w:tcW w:w="454" w:type="dxa"/>
          </w:tcPr>
          <w:p>
            <w:pPr>
              <w:pStyle w:val="TableParagraph"/>
              <w:spacing w:before="90"/>
              <w:ind w:left="90"/>
              <w:rPr>
                <w:sz w:val="16"/>
              </w:rPr>
            </w:pPr>
            <w:r>
              <w:rPr>
                <w:sz w:val="16"/>
              </w:rPr>
              <w:t>169</w:t>
            </w:r>
          </w:p>
        </w:tc>
        <w:tc>
          <w:tcPr>
            <w:tcW w:w="454" w:type="dxa"/>
          </w:tcPr>
          <w:p>
            <w:pPr>
              <w:pStyle w:val="TableParagraph"/>
              <w:spacing w:before="90"/>
              <w:ind w:left="74" w:right="80"/>
              <w:jc w:val="center"/>
              <w:rPr>
                <w:sz w:val="16"/>
              </w:rPr>
            </w:pPr>
            <w:r>
              <w:rPr>
                <w:sz w:val="16"/>
              </w:rPr>
              <w:t>156</w:t>
            </w:r>
          </w:p>
        </w:tc>
        <w:tc>
          <w:tcPr>
            <w:tcW w:w="345" w:type="dxa"/>
            <w:tcBorders>
              <w:right w:val="nil"/>
            </w:tcBorders>
          </w:tcPr>
          <w:p>
            <w:pPr>
              <w:pStyle w:val="TableParagraph"/>
              <w:spacing w:before="90"/>
              <w:jc w:val="right"/>
              <w:rPr>
                <w:sz w:val="16"/>
              </w:rPr>
            </w:pPr>
            <w:r>
              <w:rPr>
                <w:sz w:val="16"/>
              </w:rPr>
              <w:t>139</w:t>
            </w:r>
          </w:p>
        </w:tc>
      </w:tr>
      <w:tr>
        <w:trPr>
          <w:trHeight w:val="248" w:hRule="atLeast"/>
        </w:trPr>
        <w:tc>
          <w:tcPr>
            <w:tcW w:w="803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37" w:lineRule="exact" w:before="90"/>
              <w:rPr>
                <w:sz w:val="16"/>
              </w:rPr>
            </w:pPr>
            <w:r>
              <w:rPr>
                <w:i/>
                <w:spacing w:val="-1"/>
                <w:w w:val="244"/>
                <w:sz w:val="16"/>
              </w:rPr>
              <w:t> </w:t>
            </w:r>
            <w:r>
              <w:rPr>
                <w:sz w:val="16"/>
              </w:rPr>
              <w:t>,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%</w:t>
            </w:r>
          </w:p>
        </w:tc>
        <w:tc>
          <w:tcPr>
            <w:tcW w:w="462" w:type="dxa"/>
            <w:tcBorders>
              <w:bottom w:val="nil"/>
            </w:tcBorders>
          </w:tcPr>
          <w:p>
            <w:pPr>
              <w:pStyle w:val="TableParagraph"/>
              <w:spacing w:line="137" w:lineRule="exact" w:before="90"/>
              <w:ind w:left="79" w:right="83"/>
              <w:jc w:val="center"/>
              <w:rPr>
                <w:sz w:val="16"/>
              </w:rPr>
            </w:pPr>
            <w:r>
              <w:rPr>
                <w:sz w:val="16"/>
              </w:rPr>
              <w:t>29</w:t>
            </w:r>
          </w:p>
        </w:tc>
        <w:tc>
          <w:tcPr>
            <w:tcW w:w="466" w:type="dxa"/>
            <w:tcBorders>
              <w:bottom w:val="nil"/>
            </w:tcBorders>
          </w:tcPr>
          <w:p>
            <w:pPr>
              <w:pStyle w:val="TableParagraph"/>
              <w:spacing w:line="137" w:lineRule="exact" w:before="90"/>
              <w:ind w:left="131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454" w:type="dxa"/>
            <w:tcBorders>
              <w:bottom w:val="nil"/>
            </w:tcBorders>
          </w:tcPr>
          <w:p>
            <w:pPr>
              <w:pStyle w:val="TableParagraph"/>
              <w:spacing w:line="137" w:lineRule="exact" w:before="90"/>
              <w:ind w:left="121"/>
              <w:rPr>
                <w:sz w:val="16"/>
              </w:rPr>
            </w:pPr>
            <w:r>
              <w:rPr>
                <w:sz w:val="16"/>
              </w:rPr>
              <w:t>64</w:t>
            </w:r>
          </w:p>
        </w:tc>
        <w:tc>
          <w:tcPr>
            <w:tcW w:w="454" w:type="dxa"/>
            <w:tcBorders>
              <w:bottom w:val="nil"/>
            </w:tcBorders>
          </w:tcPr>
          <w:p>
            <w:pPr>
              <w:pStyle w:val="TableParagraph"/>
              <w:spacing w:line="137" w:lineRule="exact" w:before="90"/>
              <w:ind w:left="124"/>
              <w:rPr>
                <w:sz w:val="16"/>
              </w:rPr>
            </w:pPr>
            <w:r>
              <w:rPr>
                <w:sz w:val="16"/>
              </w:rPr>
              <w:t>72</w:t>
            </w:r>
          </w:p>
        </w:tc>
        <w:tc>
          <w:tcPr>
            <w:tcW w:w="454" w:type="dxa"/>
            <w:tcBorders>
              <w:bottom w:val="nil"/>
            </w:tcBorders>
          </w:tcPr>
          <w:p>
            <w:pPr>
              <w:pStyle w:val="TableParagraph"/>
              <w:spacing w:line="137" w:lineRule="exact" w:before="90"/>
              <w:ind w:left="126"/>
              <w:rPr>
                <w:sz w:val="16"/>
              </w:rPr>
            </w:pPr>
            <w:r>
              <w:rPr>
                <w:sz w:val="16"/>
              </w:rPr>
              <w:t>77</w:t>
            </w:r>
          </w:p>
        </w:tc>
        <w:tc>
          <w:tcPr>
            <w:tcW w:w="454" w:type="dxa"/>
            <w:tcBorders>
              <w:bottom w:val="nil"/>
            </w:tcBorders>
          </w:tcPr>
          <w:p>
            <w:pPr>
              <w:pStyle w:val="TableParagraph"/>
              <w:spacing w:line="137" w:lineRule="exact" w:before="90"/>
              <w:ind w:left="128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454" w:type="dxa"/>
            <w:tcBorders>
              <w:bottom w:val="nil"/>
            </w:tcBorders>
          </w:tcPr>
          <w:p>
            <w:pPr>
              <w:pStyle w:val="TableParagraph"/>
              <w:spacing w:line="137" w:lineRule="exact" w:before="90"/>
              <w:ind w:left="130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454" w:type="dxa"/>
            <w:tcBorders>
              <w:bottom w:val="nil"/>
            </w:tcBorders>
          </w:tcPr>
          <w:p>
            <w:pPr>
              <w:pStyle w:val="TableParagraph"/>
              <w:spacing w:line="137" w:lineRule="exact" w:before="90"/>
              <w:ind w:left="74" w:right="80"/>
              <w:jc w:val="center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345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137" w:lineRule="exact" w:before="90"/>
              <w:ind w:right="38"/>
              <w:jc w:val="right"/>
              <w:rPr>
                <w:sz w:val="16"/>
              </w:rPr>
            </w:pPr>
            <w:r>
              <w:rPr>
                <w:sz w:val="16"/>
              </w:rPr>
              <w:t>74</w:t>
            </w:r>
          </w:p>
        </w:tc>
      </w:tr>
    </w:tbl>
    <w:p>
      <w:pPr>
        <w:pStyle w:val="BodyText"/>
        <w:spacing w:line="254" w:lineRule="auto" w:before="169"/>
        <w:ind w:left="819" w:right="38"/>
        <w:jc w:val="both"/>
      </w:pPr>
      <w:r>
        <w:rPr/>
        <w:t>(</w:t>
      </w:r>
      <w:r>
        <w:rPr>
          <w:i/>
        </w:rPr>
        <w:t>a</w:t>
      </w:r>
      <w:r>
        <w:rPr/>
        <w:t>) Estimate the horsepower at BEP. If this pump is</w:t>
      </w:r>
      <w:r>
        <w:rPr>
          <w:spacing w:val="1"/>
        </w:rPr>
        <w:t> </w:t>
      </w:r>
      <w:r>
        <w:rPr/>
        <w:t>rescaled in water to provide 20 bhp at 3000 r/min, de-</w:t>
      </w:r>
      <w:r>
        <w:rPr>
          <w:spacing w:val="1"/>
        </w:rPr>
        <w:t> </w:t>
      </w:r>
      <w:r>
        <w:rPr/>
        <w:t>termine the appropriate (</w:t>
      </w:r>
      <w:r>
        <w:rPr>
          <w:i/>
        </w:rPr>
        <w:t>b</w:t>
      </w:r>
      <w:r>
        <w:rPr/>
        <w:t>) impeller diameter, (</w:t>
      </w:r>
      <w:r>
        <w:rPr>
          <w:i/>
        </w:rPr>
        <w:t>c</w:t>
      </w:r>
      <w:r>
        <w:rPr/>
        <w:t>) flow</w:t>
      </w:r>
      <w:r>
        <w:rPr>
          <w:spacing w:val="1"/>
        </w:rPr>
        <w:t> </w:t>
      </w:r>
      <w:r>
        <w:rPr/>
        <w:t>rate,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(</w:t>
      </w:r>
      <w:r>
        <w:rPr>
          <w:i/>
        </w:rPr>
        <w:t>d</w:t>
      </w:r>
      <w:r>
        <w:rPr/>
        <w:t>)</w:t>
      </w:r>
      <w:r>
        <w:rPr>
          <w:spacing w:val="9"/>
        </w:rPr>
        <w:t> </w:t>
      </w:r>
      <w:r>
        <w:rPr/>
        <w:t>efficiency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new</w:t>
      </w:r>
      <w:r>
        <w:rPr>
          <w:spacing w:val="9"/>
        </w:rPr>
        <w:t> </w:t>
      </w:r>
      <w:r>
        <w:rPr/>
        <w:t>condition.</w:t>
      </w:r>
    </w:p>
    <w:p>
      <w:pPr>
        <w:pStyle w:val="BodyText"/>
        <w:spacing w:line="254" w:lineRule="auto" w:before="2"/>
        <w:ind w:left="819" w:right="38" w:hanging="700"/>
        <w:jc w:val="both"/>
      </w:pPr>
      <w:r>
        <w:rPr>
          <w:b/>
        </w:rPr>
        <w:t>P11.39</w:t>
      </w:r>
      <w:r>
        <w:rPr>
          <w:b/>
          <w:spacing w:val="1"/>
        </w:rPr>
        <w:t> </w:t>
      </w:r>
      <w:r>
        <w:rPr/>
        <w:t>The Allis-Chalmers D30LR centrifugal compressor de-</w:t>
      </w:r>
      <w:r>
        <w:rPr>
          <w:spacing w:val="1"/>
        </w:rPr>
        <w:t> </w:t>
      </w:r>
      <w:r>
        <w:rPr/>
        <w:t>livers</w:t>
      </w:r>
      <w:r>
        <w:rPr>
          <w:spacing w:val="-3"/>
        </w:rPr>
        <w:t> </w:t>
      </w:r>
      <w:r>
        <w:rPr/>
        <w:t>33,000</w:t>
      </w:r>
      <w:r>
        <w:rPr>
          <w:spacing w:val="-3"/>
        </w:rPr>
        <w:t> </w:t>
      </w:r>
      <w:r>
        <w:rPr/>
        <w:t>ft</w:t>
      </w:r>
      <w:r>
        <w:rPr>
          <w:vertAlign w:val="superscript"/>
        </w:rPr>
        <w:t>3</w:t>
      </w:r>
      <w:r>
        <w:rPr>
          <w:vertAlign w:val="baseline"/>
        </w:rPr>
        <w:t>/min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2</w:t>
      </w:r>
      <w:r>
        <w:rPr>
          <w:spacing w:val="-2"/>
          <w:vertAlign w:val="baseline"/>
        </w:rPr>
        <w:t> </w:t>
      </w:r>
      <w:r>
        <w:rPr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-3"/>
          <w:vertAlign w:val="baseline"/>
        </w:rPr>
        <w:t> </w:t>
      </w:r>
      <w:r>
        <w:rPr>
          <w:vertAlign w:val="baseline"/>
        </w:rPr>
        <w:t>change</w:t>
      </w:r>
      <w:r>
        <w:rPr>
          <w:spacing w:val="-2"/>
          <w:vertAlign w:val="baseline"/>
        </w:rPr>
        <w:t> </w:t>
      </w:r>
      <w:r>
        <w:rPr>
          <w:vertAlign w:val="baseline"/>
        </w:rPr>
        <w:t>from</w:t>
      </w:r>
    </w:p>
    <w:p>
      <w:pPr>
        <w:pStyle w:val="BodyText"/>
        <w:spacing w:before="97"/>
        <w:ind w:left="819"/>
        <w:jc w:val="both"/>
      </w:pPr>
      <w:r>
        <w:rPr/>
        <w:br w:type="column"/>
      </w:r>
      <w:r>
        <w:rPr/>
        <w:t>experimental</w:t>
      </w:r>
      <w:r>
        <w:rPr>
          <w:spacing w:val="4"/>
        </w:rPr>
        <w:t> </w:t>
      </w:r>
      <w:r>
        <w:rPr/>
        <w:t>uncertainty?</w:t>
      </w:r>
      <w:r>
        <w:rPr>
          <w:spacing w:val="4"/>
        </w:rPr>
        <w:t> </w:t>
      </w:r>
      <w:r>
        <w:rPr/>
        <w:t>If</w:t>
      </w:r>
      <w:r>
        <w:rPr>
          <w:spacing w:val="4"/>
        </w:rPr>
        <w:t> </w:t>
      </w:r>
      <w:r>
        <w:rPr/>
        <w:t>not,</w:t>
      </w:r>
      <w:r>
        <w:rPr>
          <w:spacing w:val="5"/>
        </w:rPr>
        <w:t> </w:t>
      </w:r>
      <w:r>
        <w:rPr/>
        <w:t>why</w:t>
      </w:r>
      <w:r>
        <w:rPr>
          <w:spacing w:val="4"/>
        </w:rPr>
        <w:t> </w:t>
      </w:r>
      <w:r>
        <w:rPr/>
        <w:t>not?</w:t>
      </w:r>
    </w:p>
    <w:p>
      <w:pPr>
        <w:pStyle w:val="BodyText"/>
        <w:spacing w:line="252" w:lineRule="auto" w:before="13"/>
        <w:ind w:left="819" w:right="957" w:hanging="700"/>
        <w:jc w:val="both"/>
      </w:pPr>
      <w:r>
        <w:rPr>
          <w:b/>
        </w:rPr>
        <w:t>P11.46</w:t>
      </w:r>
      <w:r>
        <w:rPr>
          <w:b/>
          <w:spacing w:val="1"/>
        </w:rPr>
        <w:t> </w:t>
      </w:r>
      <w:r>
        <w:rPr/>
        <w:t>The answer to Prob. 11.40 is that the dimensionless “spe-</w:t>
      </w:r>
      <w:r>
        <w:rPr>
          <w:spacing w:val="-42"/>
        </w:rPr>
        <w:t> </w:t>
      </w:r>
      <w:r>
        <w:rPr/>
        <w:t>cific</w:t>
      </w:r>
      <w:r>
        <w:rPr>
          <w:spacing w:val="1"/>
        </w:rPr>
        <w:t> </w:t>
      </w:r>
      <w:r>
        <w:rPr/>
        <w:t>diameter”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>
          <w:i/>
        </w:rPr>
        <w:t>D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i/>
          <w:vertAlign w:val="baseline"/>
        </w:rPr>
        <w:t>D</w:t>
      </w:r>
      <w:r>
        <w:rPr>
          <w:vertAlign w:val="baseline"/>
        </w:rPr>
        <w:t>(</w:t>
      </w:r>
      <w:r>
        <w:rPr>
          <w:i/>
          <w:vertAlign w:val="baseline"/>
        </w:rPr>
        <w:t>gH</w:t>
      </w:r>
      <w:r>
        <w:rPr>
          <w:vertAlign w:val="baseline"/>
        </w:rPr>
        <w:t>*)</w:t>
      </w:r>
      <w:r>
        <w:rPr>
          <w:vertAlign w:val="superscript"/>
        </w:rPr>
        <w:t>1/4</w:t>
      </w:r>
      <w:r>
        <w:rPr>
          <w:vertAlign w:val="baseline"/>
        </w:rPr>
        <w:t>/</w:t>
      </w:r>
      <w:r>
        <w:rPr>
          <w:i/>
          <w:vertAlign w:val="baseline"/>
        </w:rPr>
        <w:t>Q</w:t>
      </w:r>
      <w:r>
        <w:rPr>
          <w:vertAlign w:val="baseline"/>
        </w:rPr>
        <w:t>*</w:t>
      </w:r>
      <w:r>
        <w:rPr>
          <w:vertAlign w:val="superscript"/>
        </w:rPr>
        <w:t>1/2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evaluated at the BEP. Data collected by the author for 30</w:t>
      </w:r>
      <w:r>
        <w:rPr>
          <w:spacing w:val="-43"/>
          <w:vertAlign w:val="baseline"/>
        </w:rPr>
        <w:t> </w:t>
      </w:r>
      <w:r>
        <w:rPr>
          <w:vertAlign w:val="baseline"/>
        </w:rPr>
        <w:t>different pumps indicate, in Fig. P11.46, that </w:t>
      </w:r>
      <w:r>
        <w:rPr>
          <w:i/>
          <w:vertAlign w:val="baseline"/>
        </w:rPr>
        <w:t>D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vertAlign w:val="baseline"/>
        </w:rPr>
        <w:t>corre-</w:t>
      </w:r>
      <w:r>
        <w:rPr>
          <w:spacing w:val="1"/>
          <w:vertAlign w:val="baseline"/>
        </w:rPr>
        <w:t> </w:t>
      </w:r>
      <w:r>
        <w:rPr>
          <w:vertAlign w:val="baseline"/>
        </w:rPr>
        <w:t>lates well with specific speed </w:t>
      </w:r>
      <w:r>
        <w:rPr>
          <w:i/>
          <w:vertAlign w:val="baseline"/>
        </w:rPr>
        <w:t>N</w:t>
      </w:r>
      <w:r>
        <w:rPr>
          <w:i/>
          <w:vertAlign w:val="subscript"/>
        </w:rPr>
        <w:t>s</w:t>
      </w:r>
      <w:r>
        <w:rPr>
          <w:vertAlign w:val="baseline"/>
        </w:rPr>
        <w:t>. Use this figure to esti-</w:t>
      </w:r>
      <w:r>
        <w:rPr>
          <w:spacing w:val="1"/>
          <w:vertAlign w:val="baseline"/>
        </w:rPr>
        <w:t> </w:t>
      </w:r>
      <w:r>
        <w:rPr>
          <w:vertAlign w:val="baseline"/>
        </w:rPr>
        <w:t>mate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appropriate</w:t>
      </w:r>
      <w:r>
        <w:rPr>
          <w:spacing w:val="-7"/>
          <w:vertAlign w:val="baseline"/>
        </w:rPr>
        <w:t> </w:t>
      </w:r>
      <w:r>
        <w:rPr>
          <w:vertAlign w:val="baseline"/>
        </w:rPr>
        <w:t>impeller</w:t>
      </w:r>
      <w:r>
        <w:rPr>
          <w:spacing w:val="-7"/>
          <w:vertAlign w:val="baseline"/>
        </w:rPr>
        <w:t> </w:t>
      </w:r>
      <w:r>
        <w:rPr>
          <w:vertAlign w:val="baseline"/>
        </w:rPr>
        <w:t>diameter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pump</w:t>
      </w:r>
      <w:r>
        <w:rPr>
          <w:spacing w:val="-7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3"/>
          <w:vertAlign w:val="baseline"/>
        </w:rPr>
        <w:t> </w:t>
      </w:r>
      <w:r>
        <w:rPr>
          <w:vertAlign w:val="baseline"/>
        </w:rPr>
        <w:t>delivers 20,000 gal/min of water and a head of 400 ft</w:t>
      </w:r>
      <w:r>
        <w:rPr>
          <w:spacing w:val="1"/>
          <w:vertAlign w:val="baseline"/>
        </w:rPr>
        <w:t> </w:t>
      </w:r>
      <w:r>
        <w:rPr>
          <w:vertAlign w:val="baseline"/>
        </w:rPr>
        <w:t>when running at 1200 r/min. Suggest a curve-fit formula</w:t>
      </w:r>
      <w:r>
        <w:rPr>
          <w:spacing w:val="-42"/>
          <w:vertAlign w:val="baseline"/>
        </w:rPr>
        <w:t> </w:t>
      </w:r>
      <w:r>
        <w:rPr>
          <w:vertAlign w:val="baseline"/>
        </w:rPr>
        <w:t>to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data.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Hint</w:t>
      </w:r>
      <w:r>
        <w:rPr>
          <w:vertAlign w:val="baseline"/>
        </w:rPr>
        <w:t>:</w:t>
      </w:r>
      <w:r>
        <w:rPr>
          <w:spacing w:val="9"/>
          <w:vertAlign w:val="baseline"/>
        </w:rPr>
        <w:t> </w:t>
      </w:r>
      <w:r>
        <w:rPr>
          <w:vertAlign w:val="baseline"/>
        </w:rPr>
        <w:t>Use</w:t>
      </w:r>
      <w:r>
        <w:rPr>
          <w:spacing w:val="10"/>
          <w:vertAlign w:val="baseline"/>
        </w:rPr>
        <w:t> </w:t>
      </w:r>
      <w:r>
        <w:rPr>
          <w:vertAlign w:val="baseline"/>
        </w:rPr>
        <w:t>a</w:t>
      </w:r>
      <w:r>
        <w:rPr>
          <w:spacing w:val="10"/>
          <w:vertAlign w:val="baseline"/>
        </w:rPr>
        <w:t> </w:t>
      </w:r>
      <w:r>
        <w:rPr>
          <w:vertAlign w:val="baseline"/>
        </w:rPr>
        <w:t>hyperbolic</w:t>
      </w:r>
      <w:r>
        <w:rPr>
          <w:spacing w:val="10"/>
          <w:vertAlign w:val="baseline"/>
        </w:rPr>
        <w:t> </w:t>
      </w:r>
      <w:r>
        <w:rPr>
          <w:vertAlign w:val="baseline"/>
        </w:rPr>
        <w:t>formula.</w:t>
      </w:r>
    </w:p>
    <w:p>
      <w:pPr>
        <w:pStyle w:val="BodyText"/>
        <w:spacing w:line="254" w:lineRule="auto" w:before="11"/>
        <w:ind w:left="819" w:right="957" w:hanging="700"/>
        <w:jc w:val="both"/>
      </w:pPr>
      <w:r>
        <w:rPr>
          <w:b/>
        </w:rPr>
        <w:t>P11.47</w:t>
      </w:r>
      <w:r>
        <w:rPr>
          <w:b/>
          <w:spacing w:val="1"/>
        </w:rPr>
        <w:t> </w:t>
      </w:r>
      <w:r>
        <w:rPr/>
        <w:t>A typical household basement sump pump provides a</w:t>
      </w:r>
      <w:r>
        <w:rPr>
          <w:spacing w:val="1"/>
        </w:rPr>
        <w:t> </w:t>
      </w:r>
      <w:r>
        <w:rPr/>
        <w:t>discharge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5</w:t>
      </w:r>
      <w:r>
        <w:rPr>
          <w:spacing w:val="9"/>
        </w:rPr>
        <w:t> </w:t>
      </w:r>
      <w:r>
        <w:rPr/>
        <w:t>gal/min</w:t>
      </w:r>
      <w:r>
        <w:rPr>
          <w:spacing w:val="9"/>
        </w:rPr>
        <w:t> </w:t>
      </w:r>
      <w:r>
        <w:rPr/>
        <w:t>against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head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15</w:t>
      </w:r>
      <w:r>
        <w:rPr>
          <w:spacing w:val="9"/>
        </w:rPr>
        <w:t> </w:t>
      </w:r>
      <w:r>
        <w:rPr/>
        <w:t>ft.</w:t>
      </w:r>
      <w:r>
        <w:rPr>
          <w:spacing w:val="9"/>
        </w:rPr>
        <w:t> </w:t>
      </w:r>
      <w:r>
        <w:rPr/>
        <w:t>Estimate</w:t>
      </w:r>
    </w:p>
    <w:p>
      <w:pPr>
        <w:pStyle w:val="BodyText"/>
        <w:spacing w:line="254" w:lineRule="auto" w:before="1"/>
        <w:ind w:left="819" w:right="955"/>
        <w:jc w:val="both"/>
      </w:pPr>
      <w:r>
        <w:rPr/>
        <w:t>(</w:t>
      </w:r>
      <w:r>
        <w:rPr>
          <w:i/>
        </w:rPr>
        <w:t>a</w:t>
      </w:r>
      <w:r>
        <w:rPr/>
        <w:t>) the maximum efficiency and (</w:t>
      </w:r>
      <w:r>
        <w:rPr>
          <w:i/>
        </w:rPr>
        <w:t>b</w:t>
      </w:r>
      <w:r>
        <w:rPr/>
        <w:t>) the minimum horse-</w:t>
      </w:r>
      <w:r>
        <w:rPr>
          <w:spacing w:val="-42"/>
        </w:rPr>
        <w:t> </w:t>
      </w:r>
      <w:r>
        <w:rPr/>
        <w:t>power</w:t>
      </w:r>
      <w:r>
        <w:rPr>
          <w:spacing w:val="41"/>
        </w:rPr>
        <w:t> </w:t>
      </w:r>
      <w:r>
        <w:rPr/>
        <w:t>required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drive</w:t>
      </w:r>
      <w:r>
        <w:rPr>
          <w:spacing w:val="41"/>
        </w:rPr>
        <w:t> </w:t>
      </w:r>
      <w:r>
        <w:rPr/>
        <w:t>such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pump</w:t>
      </w:r>
      <w:r>
        <w:rPr>
          <w:spacing w:val="41"/>
        </w:rPr>
        <w:t> </w:t>
      </w:r>
      <w:r>
        <w:rPr/>
        <w:t>at</w:t>
      </w:r>
      <w:r>
        <w:rPr>
          <w:spacing w:val="41"/>
        </w:rPr>
        <w:t> </w:t>
      </w:r>
      <w:r>
        <w:rPr/>
        <w:t>1750</w:t>
      </w:r>
      <w:r>
        <w:rPr>
          <w:spacing w:val="41"/>
        </w:rPr>
        <w:t> </w:t>
      </w:r>
      <w:r>
        <w:rPr/>
        <w:t>r/min.</w:t>
      </w:r>
    </w:p>
    <w:p>
      <w:pPr>
        <w:spacing w:after="0" w:line="254" w:lineRule="auto"/>
        <w:jc w:val="both"/>
        <w:sectPr>
          <w:type w:val="continuous"/>
          <w:pgSz w:w="11520" w:h="13320"/>
          <w:pgMar w:top="960" w:bottom="280" w:left="300" w:right="300"/>
          <w:cols w:num="2" w:equalWidth="0">
            <w:col w:w="4961" w:space="79"/>
            <w:col w:w="5880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8" w:firstLine="0"/>
        <w:jc w:val="right"/>
        <w:rPr>
          <w:sz w:val="16"/>
        </w:rPr>
      </w:pPr>
      <w:r>
        <w:rPr/>
        <w:pict>
          <v:group style="position:absolute;margin-left:90.475998pt;margin-top:4.446445pt;width:204.95pt;height:98.85pt;mso-position-horizontal-relative:page;mso-position-vertical-relative:paragraph;z-index:15761920" coordorigin="1810,89" coordsize="4099,1977">
            <v:rect style="position:absolute;left:1809;top:88;width:4099;height:1977" filled="true" fillcolor="#e5e5e5" stroked="false">
              <v:fill type="solid"/>
            </v:rect>
            <v:shape style="position:absolute;left:2923;top:1233;width:212;height:201" type="#_x0000_t75" stroked="false">
              <v:imagedata r:id="rId39" o:title=""/>
            </v:shape>
            <v:shape style="position:absolute;left:3165;top:1407;width:328;height:186" type="#_x0000_t75" stroked="false">
              <v:imagedata r:id="rId40" o:title=""/>
            </v:shape>
            <w10:wrap type="none"/>
          </v:group>
        </w:pict>
      </w:r>
      <w:r>
        <w:rPr/>
        <w:pict>
          <v:shape style="position:absolute;margin-left:90.475998pt;margin-top:4.355445pt;width:205.05pt;height:98.85pt;mso-position-horizontal-relative:page;mso-position-vertical-relative:paragraph;z-index:157639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85"/>
                    <w:gridCol w:w="585"/>
                    <w:gridCol w:w="585"/>
                    <w:gridCol w:w="585"/>
                    <w:gridCol w:w="585"/>
                    <w:gridCol w:w="585"/>
                    <w:gridCol w:w="589"/>
                  </w:tblGrid>
                  <w:tr>
                    <w:trPr>
                      <w:trHeight w:val="194" w:hRule="atLeast"/>
                    </w:trPr>
                    <w:tc>
                      <w:tcPr>
                        <w:tcW w:w="585" w:type="dxa"/>
                        <w:tcBorders>
                          <w:top w:val="nil"/>
                          <w:lef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85" w:type="dxa"/>
                        <w:tcBorders>
                          <w:lef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925" w:type="dxa"/>
                        <w:gridSpan w:val="5"/>
                        <w:shd w:val="clear" w:color="auto" w:fill="E5E5E5"/>
                      </w:tcPr>
                      <w:p>
                        <w:pPr>
                          <w:pStyle w:val="TableParagraph"/>
                          <w:spacing w:line="168" w:lineRule="exact"/>
                          <w:ind w:left="27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from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30 different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pump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designs</w:t>
                        </w:r>
                      </w:p>
                    </w:tc>
                    <w:tc>
                      <w:tcPr>
                        <w:tcW w:w="589" w:type="dxa"/>
                        <w:tcBorders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85" w:type="dxa"/>
                        <w:tcBorders>
                          <w:lef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85" w:type="dxa"/>
                        <w:tcBorders>
                          <w:lef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85" w:type="dxa"/>
                        <w:tcBorders>
                          <w:lef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85" w:type="dxa"/>
                        <w:tcBorders>
                          <w:lef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85" w:type="dxa"/>
                        <w:tcBorders>
                          <w:lef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85" w:type="dxa"/>
                        <w:tcBorders>
                          <w:lef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132" w:lineRule="exact"/>
                          <w:ind w:left="-20"/>
                          <w:rPr>
                            <w:sz w:val="13"/>
                          </w:rPr>
                        </w:pPr>
                        <w:r>
                          <w:rPr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47148" cy="84010"/>
                              <wp:effectExtent l="0" t="0" r="0" b="0"/>
                              <wp:docPr id="5" name="image3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" name="image33.png"/>
                                      <pic:cNvPicPr/>
                                    </pic:nvPicPr>
                                    <pic:blipFill>
                                      <a:blip r:embed="rId4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7148" cy="84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  <w:sz w:val="13"/>
                          </w:rPr>
                        </w: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85" w:type="dxa"/>
                        <w:tcBorders>
                          <w:lef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585" w:type="dxa"/>
                        <w:tcBorders>
                          <w:left w:val="nil"/>
                          <w:bottom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bottom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bottom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bottom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bottom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5" w:type="dxa"/>
                        <w:tcBorders>
                          <w:bottom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bottom w:val="nil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20</w:t>
      </w:r>
    </w:p>
    <w:p>
      <w:pPr>
        <w:spacing w:before="15"/>
        <w:ind w:left="0" w:right="148" w:firstLine="0"/>
        <w:jc w:val="right"/>
        <w:rPr>
          <w:sz w:val="16"/>
        </w:rPr>
      </w:pPr>
      <w:r>
        <w:rPr/>
        <w:pict>
          <v:shape style="position:absolute;margin-left:112.510002pt;margin-top:1.225636pt;width:4.150pt;height:4.150pt;mso-position-horizontal-relative:page;mso-position-vertical-relative:paragraph;z-index:15764992" coordorigin="2250,25" coordsize="83,83" path="m2291,25l2275,28,2262,37,2253,50,2250,66,2253,82,2262,95,2275,104,2291,107,2307,104,2321,95,2329,82,2333,66,2329,50,2321,37,2307,28,2291,25xe" filled="true" fillcolor="#00a8ec" stroked="false">
            <v:path arrowok="t"/>
            <v:fill type="solid"/>
            <w10:wrap type="none"/>
          </v:shape>
        </w:pict>
      </w:r>
      <w:r>
        <w:rPr>
          <w:sz w:val="16"/>
        </w:rPr>
        <w:t>18</w:t>
      </w:r>
    </w:p>
    <w:p>
      <w:pPr>
        <w:spacing w:before="14"/>
        <w:ind w:left="0" w:right="148" w:firstLine="0"/>
        <w:jc w:val="right"/>
        <w:rPr>
          <w:sz w:val="16"/>
        </w:rPr>
      </w:pPr>
      <w:r>
        <w:rPr>
          <w:sz w:val="16"/>
        </w:rPr>
        <w:t>16</w:t>
      </w:r>
    </w:p>
    <w:p>
      <w:pPr>
        <w:spacing w:before="14"/>
        <w:ind w:left="0" w:right="148" w:firstLine="0"/>
        <w:jc w:val="right"/>
        <w:rPr>
          <w:sz w:val="16"/>
        </w:rPr>
      </w:pPr>
      <w:r>
        <w:rPr/>
        <w:pict>
          <v:shape style="position:absolute;margin-left:124.293999pt;margin-top:8.409079pt;width:4.150pt;height:4.150pt;mso-position-horizontal-relative:page;mso-position-vertical-relative:paragraph;z-index:15765504" coordorigin="2486,168" coordsize="83,83" path="m2527,168l2511,171,2498,180,2489,193,2486,209,2489,225,2498,239,2511,247,2527,251,2543,247,2556,239,2565,225,2568,209,2565,193,2556,180,2543,171,2527,168xe" filled="true" fillcolor="#00a8ec" stroked="false">
            <v:path arrowok="t"/>
            <v:fill type="solid"/>
            <w10:wrap type="none"/>
          </v:shape>
        </w:pict>
      </w:r>
      <w:r>
        <w:rPr>
          <w:sz w:val="16"/>
        </w:rPr>
        <w:t>14</w:t>
      </w:r>
    </w:p>
    <w:p>
      <w:pPr>
        <w:spacing w:before="15"/>
        <w:ind w:left="0" w:right="148" w:firstLine="0"/>
        <w:jc w:val="right"/>
        <w:rPr>
          <w:sz w:val="16"/>
        </w:rPr>
      </w:pPr>
      <w:r>
        <w:rPr>
          <w:sz w:val="16"/>
        </w:rPr>
        <w:t>12</w:t>
      </w:r>
    </w:p>
    <w:p>
      <w:pPr>
        <w:spacing w:line="222" w:lineRule="exact" w:before="4"/>
        <w:ind w:left="972" w:right="0" w:firstLine="0"/>
        <w:jc w:val="left"/>
        <w:rPr>
          <w:sz w:val="16"/>
        </w:rPr>
      </w:pPr>
      <w:r>
        <w:rPr>
          <w:i/>
          <w:position w:val="1"/>
          <w:sz w:val="16"/>
        </w:rPr>
        <w:t>D</w:t>
      </w:r>
      <w:r>
        <w:rPr>
          <w:i/>
          <w:position w:val="-4"/>
          <w:sz w:val="12"/>
        </w:rPr>
        <w:t>s  </w:t>
      </w:r>
      <w:r>
        <w:rPr>
          <w:i/>
          <w:spacing w:val="7"/>
          <w:position w:val="-4"/>
          <w:sz w:val="12"/>
        </w:rPr>
        <w:t> </w:t>
      </w:r>
      <w:r>
        <w:rPr>
          <w:sz w:val="16"/>
        </w:rPr>
        <w:t>10</w:t>
      </w:r>
    </w:p>
    <w:p>
      <w:pPr>
        <w:spacing w:line="170" w:lineRule="exact" w:before="0"/>
        <w:ind w:left="0" w:right="148" w:firstLine="0"/>
        <w:jc w:val="right"/>
        <w:rPr>
          <w:sz w:val="16"/>
        </w:rPr>
      </w:pPr>
      <w:r>
        <w:rPr>
          <w:sz w:val="16"/>
        </w:rPr>
        <w:t>8</w:t>
      </w:r>
    </w:p>
    <w:p>
      <w:pPr>
        <w:spacing w:before="14"/>
        <w:ind w:left="0" w:right="148" w:firstLine="0"/>
        <w:jc w:val="right"/>
        <w:rPr>
          <w:sz w:val="16"/>
        </w:rPr>
      </w:pPr>
      <w:r>
        <w:rPr>
          <w:sz w:val="16"/>
        </w:rPr>
        <w:t>6</w:t>
      </w:r>
    </w:p>
    <w:p>
      <w:pPr>
        <w:spacing w:before="15"/>
        <w:ind w:left="0" w:right="148" w:firstLine="0"/>
        <w:jc w:val="right"/>
        <w:rPr>
          <w:sz w:val="16"/>
        </w:rPr>
      </w:pPr>
      <w:r>
        <w:rPr>
          <w:sz w:val="16"/>
        </w:rPr>
        <w:t>4</w:t>
      </w:r>
    </w:p>
    <w:p>
      <w:pPr>
        <w:spacing w:before="14"/>
        <w:ind w:left="0" w:right="148" w:firstLine="0"/>
        <w:jc w:val="right"/>
        <w:rPr>
          <w:sz w:val="16"/>
        </w:rPr>
      </w:pPr>
      <w:r>
        <w:rPr>
          <w:sz w:val="16"/>
        </w:rPr>
        <w:t>2</w:t>
      </w:r>
    </w:p>
    <w:p>
      <w:pPr>
        <w:spacing w:line="157" w:lineRule="exact" w:before="14"/>
        <w:ind w:left="0" w:right="148" w:firstLine="0"/>
        <w:jc w:val="right"/>
        <w:rPr>
          <w:sz w:val="16"/>
        </w:rPr>
      </w:pPr>
      <w:r>
        <w:rPr>
          <w:sz w:val="16"/>
        </w:rPr>
        <w:t>0</w:t>
      </w:r>
    </w:p>
    <w:p>
      <w:pPr>
        <w:spacing w:line="157" w:lineRule="exact" w:before="0"/>
        <w:ind w:left="0" w:right="0" w:firstLine="0"/>
        <w:jc w:val="right"/>
        <w:rPr>
          <w:sz w:val="16"/>
        </w:rPr>
      </w:pPr>
      <w:r>
        <w:rPr>
          <w:sz w:val="16"/>
        </w:rPr>
        <w:t>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spacing w:before="0"/>
        <w:ind w:left="383" w:right="0" w:firstLine="0"/>
        <w:jc w:val="left"/>
        <w:rPr>
          <w:sz w:val="16"/>
        </w:rPr>
      </w:pPr>
      <w:r>
        <w:rPr/>
        <w:pict>
          <v:shape style="position:absolute;margin-left:95.010002pt;margin-top:-105.77137pt;width:204.95pt;height:98.85pt;mso-position-horizontal-relative:page;mso-position-vertical-relative:paragraph;z-index:15761408" coordorigin="1900,-2115" coordsize="4099,1977" path="m5999,-2115l1900,-2115,1900,-2025,1900,-138,5999,-138,5999,-2025,5999,-2115xe" filled="true" fillcolor="#ccccc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2.378021pt;margin-top:-41.884365pt;width:10.3pt;height:5.6pt;mso-position-horizontal-relative:page;mso-position-vertical-relative:paragraph;z-index:15770112" coordorigin="9048,-838" coordsize="206,112" path="m9117,-761l9114,-774,9107,-785,9096,-793,9082,-796,9069,-793,9058,-785,9050,-774,9048,-761,9050,-747,9058,-736,9069,-729,9082,-726,9096,-729,9107,-736,9114,-747,9117,-761xm9253,-803l9251,-817,9243,-828,9232,-835,9219,-838,9205,-835,9194,-828,9187,-817,9184,-803,9187,-790,9194,-779,9205,-771,9219,-768,9232,-771,9243,-779,9251,-790,9253,-803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2.062012pt;margin-top:-27.400339pt;width:3.5pt;height:3.5pt;mso-position-horizontal-relative:page;mso-position-vertical-relative:paragraph;z-index:15770624" coordorigin="8441,-548" coordsize="70,70" path="m8476,-548l8462,-545,8451,-538,8444,-527,8441,-513,8444,-500,8451,-489,8462,-481,8476,-479,8489,-481,8500,-489,8508,-500,8511,-513,8508,-527,8500,-538,8489,-545,8476,-548xe" filled="true" fillcolor="#00a8ec" stroked="false">
            <v:path arrowok="t"/>
            <v:fill type="solid"/>
            <w10:wrap type="none"/>
          </v:shape>
        </w:pict>
      </w:r>
      <w:r>
        <w:rPr>
          <w:sz w:val="16"/>
        </w:rPr>
        <w:t>500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tabs>
          <w:tab w:pos="852" w:val="left" w:leader="none"/>
          <w:tab w:pos="1439" w:val="left" w:leader="none"/>
          <w:tab w:pos="2025" w:val="left" w:leader="none"/>
          <w:tab w:pos="2612" w:val="left" w:leader="none"/>
          <w:tab w:pos="3198" w:val="left" w:leader="none"/>
        </w:tabs>
        <w:spacing w:before="0"/>
        <w:ind w:left="266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1630870</wp:posOffset>
            </wp:positionH>
            <wp:positionV relativeFrom="paragraph">
              <wp:posOffset>-759604</wp:posOffset>
            </wp:positionV>
            <wp:extent cx="190271" cy="210705"/>
            <wp:effectExtent l="0" t="0" r="0" b="0"/>
            <wp:wrapNone/>
            <wp:docPr id="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71" cy="21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1.841995pt;margin-top:-25.919338pt;width:4.150pt;height:4.150pt;mso-position-horizontal-relative:page;mso-position-vertical-relative:paragraph;z-index:15766528" coordorigin="3837,-518" coordsize="83,83" path="m3878,-518l3862,-515,3849,-506,3840,-493,3837,-477,3840,-461,3849,-448,3862,-439,3878,-436,3894,-439,3907,-448,3916,-461,3919,-477,3916,-493,3907,-506,3894,-515,3878,-51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1.80101pt;margin-top:-23.859364pt;width:10.65pt;height:5.2pt;mso-position-horizontal-relative:page;mso-position-vertical-relative:paragraph;z-index:15767040" coordorigin="4036,-477" coordsize="213,104" path="m4118,-436l4115,-452,4106,-465,4093,-474,4077,-477,4061,-474,4048,-465,4039,-452,4036,-436,4039,-420,4048,-407,4061,-398,4077,-395,4093,-398,4106,-407,4115,-420,4118,-436xm4249,-415l4246,-431,4237,-444,4224,-453,4208,-457,4192,-453,4179,-444,4170,-431,4167,-415,4170,-399,4179,-386,4192,-377,4208,-374,4224,-377,4237,-386,4246,-399,4249,-415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6.872009pt;margin-top:-21.111364pt;width:5.85pt;height:4.5pt;mso-position-horizontal-relative:page;mso-position-vertical-relative:paragraph;z-index:15767552" coordorigin="4537,-422" coordsize="117,90" path="m4654,-374l4651,-390,4642,-403,4629,-412,4613,-415,4603,-413,4595,-419,4579,-422,4563,-419,4550,-410,4541,-397,4537,-381,4541,-365,4550,-352,4563,-343,4579,-340,4589,-342,4597,-336,4613,-333,4629,-336,4642,-345,4651,-358,4654,-374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6.365997pt;margin-top:-18.471338pt;width:4.150pt;height:4.150pt;mso-position-horizontal-relative:page;mso-position-vertical-relative:paragraph;z-index:15768064" coordorigin="5327,-369" coordsize="83,83" path="m5369,-369l5352,-366,5339,-357,5331,-344,5327,-328,5331,-312,5339,-299,5352,-290,5369,-287,5385,-290,5398,-299,5406,-312,5410,-328,5406,-344,5398,-357,5385,-366,5369,-369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3.344025pt;margin-top:-17.226364pt;width:7.55pt;height:4.6pt;mso-position-horizontal-relative:page;mso-position-vertical-relative:paragraph;z-index:15768576" coordorigin="5667,-345" coordsize="151,92" path="m5817,-303l5814,-319,5805,-332,5792,-341,5776,-345,5760,-341,5747,-332,5739,-321,5737,-323,5724,-332,5708,-335,5692,-332,5679,-323,5670,-310,5667,-294,5670,-278,5679,-265,5692,-256,5708,-253,5724,-256,5737,-265,5745,-277,5747,-274,5760,-265,5776,-262,5792,-265,5805,-274,5814,-287,5817,-303xe" filled="true" fillcolor="#00a8ec" stroked="false">
            <v:path arrowok="t"/>
            <v:fill type="solid"/>
            <w10:wrap type="none"/>
          </v:shape>
        </w:pict>
      </w:r>
      <w:r>
        <w:rPr>
          <w:sz w:val="16"/>
        </w:rPr>
        <w:t>1000</w:t>
        <w:tab/>
        <w:t>1500</w:t>
        <w:tab/>
        <w:t>2000</w:t>
        <w:tab/>
        <w:t>2500</w:t>
        <w:tab/>
        <w:t>3000</w:t>
        <w:tab/>
      </w:r>
      <w:r>
        <w:rPr>
          <w:spacing w:val="-2"/>
          <w:sz w:val="16"/>
        </w:rPr>
        <w:t>3500</w:t>
      </w:r>
    </w:p>
    <w:p>
      <w:pPr>
        <w:spacing w:before="119"/>
        <w:ind w:left="1229" w:right="2096" w:firstLine="0"/>
        <w:jc w:val="center"/>
        <w:rPr>
          <w:i/>
          <w:sz w:val="12"/>
        </w:rPr>
      </w:pPr>
      <w:r>
        <w:rPr>
          <w:i/>
          <w:sz w:val="16"/>
        </w:rPr>
        <w:t>N</w:t>
      </w:r>
      <w:r>
        <w:rPr>
          <w:i/>
          <w:position w:val="-5"/>
          <w:sz w:val="12"/>
        </w:rPr>
        <w:t>s</w:t>
      </w:r>
    </w:p>
    <w:p>
      <w:pPr>
        <w:pStyle w:val="BodyText"/>
        <w:spacing w:before="11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spacing w:before="0"/>
        <w:ind w:left="0" w:right="0" w:firstLine="0"/>
        <w:jc w:val="right"/>
        <w:rPr>
          <w:sz w:val="16"/>
        </w:rPr>
      </w:pPr>
      <w:r>
        <w:rPr>
          <w:sz w:val="16"/>
        </w:rPr>
        <w:t>2</w:t>
      </w:r>
    </w:p>
    <w:p>
      <w:pPr>
        <w:spacing w:before="31"/>
        <w:ind w:left="0" w:right="0" w:firstLine="0"/>
        <w:jc w:val="right"/>
        <w:rPr>
          <w:sz w:val="16"/>
        </w:rPr>
      </w:pPr>
      <w:r>
        <w:rPr>
          <w:sz w:val="16"/>
        </w:rPr>
        <w:t>1.8</w:t>
      </w:r>
    </w:p>
    <w:p>
      <w:pPr>
        <w:spacing w:before="31"/>
        <w:ind w:left="0" w:right="0" w:firstLine="0"/>
        <w:jc w:val="right"/>
        <w:rPr>
          <w:sz w:val="16"/>
        </w:rPr>
      </w:pPr>
      <w:r>
        <w:rPr>
          <w:sz w:val="16"/>
        </w:rPr>
        <w:t>1.6</w:t>
      </w:r>
    </w:p>
    <w:p>
      <w:pPr>
        <w:spacing w:before="31"/>
        <w:ind w:left="0" w:right="0" w:firstLine="0"/>
        <w:jc w:val="right"/>
        <w:rPr>
          <w:sz w:val="16"/>
        </w:rPr>
      </w:pPr>
      <w:r>
        <w:rPr>
          <w:sz w:val="16"/>
        </w:rPr>
        <w:t>1.4</w:t>
      </w:r>
    </w:p>
    <w:p>
      <w:pPr>
        <w:spacing w:line="175" w:lineRule="exact" w:before="30"/>
        <w:ind w:left="0" w:right="0" w:firstLine="0"/>
        <w:jc w:val="right"/>
        <w:rPr>
          <w:sz w:val="16"/>
        </w:rPr>
      </w:pPr>
      <w:r>
        <w:rPr>
          <w:sz w:val="16"/>
        </w:rPr>
        <w:t>1.2</w:t>
      </w:r>
    </w:p>
    <w:p>
      <w:pPr>
        <w:spacing w:line="144" w:lineRule="exact" w:before="0"/>
        <w:ind w:left="171" w:right="0" w:firstLine="0"/>
        <w:jc w:val="left"/>
        <w:rPr>
          <w:sz w:val="16"/>
        </w:rPr>
      </w:pPr>
      <w:r>
        <w:rPr/>
        <w:pict>
          <v:shape style="position:absolute;margin-left:334.039795pt;margin-top:2.262980pt;width:4pt;height:8.950pt;mso-position-horizontal-relative:page;mso-position-vertical-relative:paragraph;z-index:15763456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i/>
          <w:sz w:val="16"/>
        </w:rPr>
        <w:t>C</w:t>
      </w:r>
      <w:r>
        <w:rPr>
          <w:sz w:val="16"/>
        </w:rPr>
        <w:t>*</w:t>
      </w:r>
    </w:p>
    <w:p>
      <w:pPr>
        <w:spacing w:line="106" w:lineRule="exact" w:before="0"/>
        <w:ind w:left="0" w:right="18" w:firstLine="0"/>
        <w:jc w:val="center"/>
        <w:rPr>
          <w:i/>
          <w:sz w:val="12"/>
        </w:rPr>
      </w:pPr>
      <w:r>
        <w:rPr>
          <w:i/>
          <w:w w:val="100"/>
          <w:sz w:val="12"/>
        </w:rPr>
        <w:t>P</w:t>
      </w:r>
    </w:p>
    <w:p>
      <w:pPr>
        <w:spacing w:before="5"/>
        <w:ind w:left="0" w:right="0" w:firstLine="0"/>
        <w:jc w:val="right"/>
        <w:rPr>
          <w:sz w:val="16"/>
        </w:rPr>
      </w:pPr>
      <w:r>
        <w:rPr>
          <w:sz w:val="16"/>
        </w:rPr>
        <w:t>0.8</w:t>
      </w:r>
    </w:p>
    <w:p>
      <w:pPr>
        <w:spacing w:before="31"/>
        <w:ind w:left="0" w:right="0" w:firstLine="0"/>
        <w:jc w:val="right"/>
        <w:rPr>
          <w:sz w:val="16"/>
        </w:rPr>
      </w:pPr>
      <w:r>
        <w:rPr>
          <w:sz w:val="16"/>
        </w:rPr>
        <w:t>0.6</w:t>
      </w:r>
    </w:p>
    <w:p>
      <w:pPr>
        <w:spacing w:before="31"/>
        <w:ind w:left="0" w:right="0" w:firstLine="0"/>
        <w:jc w:val="right"/>
        <w:rPr>
          <w:sz w:val="16"/>
        </w:rPr>
      </w:pPr>
      <w:r>
        <w:rPr>
          <w:sz w:val="16"/>
        </w:rPr>
        <w:t>0.4</w:t>
      </w:r>
    </w:p>
    <w:p>
      <w:pPr>
        <w:spacing w:line="180" w:lineRule="exact" w:before="31"/>
        <w:ind w:left="0" w:right="0" w:firstLine="0"/>
        <w:jc w:val="right"/>
        <w:rPr>
          <w:sz w:val="16"/>
        </w:rPr>
      </w:pPr>
      <w:r>
        <w:rPr>
          <w:sz w:val="16"/>
        </w:rPr>
        <w:t>0.2</w:t>
      </w:r>
    </w:p>
    <w:p>
      <w:pPr>
        <w:spacing w:line="180" w:lineRule="exact" w:before="0"/>
        <w:ind w:left="0" w:right="0" w:firstLine="0"/>
        <w:jc w:val="right"/>
        <w:rPr>
          <w:sz w:val="16"/>
        </w:rPr>
      </w:pPr>
      <w:r>
        <w:rPr>
          <w:sz w:val="16"/>
        </w:rPr>
        <w:t>0</w:t>
      </w:r>
    </w:p>
    <w:p>
      <w:pPr>
        <w:pStyle w:val="BodyText"/>
        <w:spacing w:after="1"/>
        <w:rPr>
          <w:sz w:val="16"/>
        </w:rPr>
      </w:pPr>
      <w:r>
        <w:rPr/>
        <w:br w:type="column"/>
      </w:r>
      <w:r>
        <w:rPr>
          <w:sz w:val="16"/>
        </w:rPr>
      </w:r>
    </w:p>
    <w:tbl>
      <w:tblPr>
        <w:tblW w:w="0" w:type="auto"/>
        <w:jc w:val="left"/>
        <w:tblInd w:w="0" w:type="dxa"/>
        <w:tblBorders>
          <w:top w:val="single" w:sz="34" w:space="0" w:color="CCCCCC"/>
          <w:left w:val="single" w:sz="34" w:space="0" w:color="CCCCCC"/>
          <w:bottom w:val="single" w:sz="34" w:space="0" w:color="CCCCCC"/>
          <w:right w:val="single" w:sz="34" w:space="0" w:color="CCCCCC"/>
          <w:insideH w:val="single" w:sz="34" w:space="0" w:color="CCCCCC"/>
          <w:insideV w:val="single" w:sz="34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9"/>
        <w:gridCol w:w="589"/>
        <w:gridCol w:w="589"/>
        <w:gridCol w:w="589"/>
        <w:gridCol w:w="589"/>
        <w:gridCol w:w="589"/>
        <w:gridCol w:w="629"/>
      </w:tblGrid>
      <w:tr>
        <w:trPr>
          <w:trHeight w:val="207" w:hRule="atLeast"/>
        </w:trPr>
        <w:tc>
          <w:tcPr>
            <w:tcW w:w="589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4" w:hRule="atLeast"/>
        </w:trPr>
        <w:tc>
          <w:tcPr>
            <w:tcW w:w="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94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"/>
              <w:ind w:left="350"/>
              <w:rPr>
                <w:sz w:val="16"/>
              </w:rPr>
            </w:pPr>
            <w:r>
              <w:rPr>
                <w:sz w:val="16"/>
              </w:rPr>
              <w:t>Data from 30 different pump designs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4" w:hRule="atLeast"/>
        </w:trPr>
        <w:tc>
          <w:tcPr>
            <w:tcW w:w="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4" w:hRule="atLeast"/>
        </w:trPr>
        <w:tc>
          <w:tcPr>
            <w:tcW w:w="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2"/>
              <w:rPr>
                <w:sz w:val="7"/>
              </w:rPr>
            </w:pPr>
          </w:p>
          <w:p>
            <w:pPr>
              <w:pStyle w:val="TableParagraph"/>
              <w:spacing w:line="69" w:lineRule="exact"/>
              <w:ind w:left="417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5pt;height:3.5pt;mso-position-horizontal-relative:char;mso-position-vertical-relative:line" coordorigin="0,0" coordsize="70,70">
                  <v:shape style="position:absolute;left:0;top:0;width:70;height:70" coordorigin="0,0" coordsize="70,70" path="m35,0l21,3,10,10,3,21,0,35,3,48,10,59,21,67,35,69,48,67,59,59,67,48,69,35,67,21,59,10,48,3,35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spacing w:line="69" w:lineRule="exact"/>
              <w:ind w:left="13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5pt;height:3.5pt;mso-position-horizontal-relative:char;mso-position-vertical-relative:line" coordorigin="0,0" coordsize="70,70">
                  <v:shape style="position:absolute;left:0;top:0;width:70;height:70" coordorigin="0,0" coordsize="70,70" path="m35,0l21,3,10,10,3,21,0,35,3,48,10,59,21,67,35,69,48,67,59,59,67,48,69,35,67,21,59,10,48,3,35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</w:tr>
      <w:tr>
        <w:trPr>
          <w:trHeight w:val="204" w:hRule="atLeast"/>
        </w:trPr>
        <w:tc>
          <w:tcPr>
            <w:tcW w:w="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4" w:hRule="atLeast"/>
        </w:trPr>
        <w:tc>
          <w:tcPr>
            <w:tcW w:w="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69" w:lineRule="exact"/>
              <w:ind w:left="402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5pt;height:3.5pt;mso-position-horizontal-relative:char;mso-position-vertical-relative:line" coordorigin="0,0" coordsize="70,70">
                  <v:shape style="position:absolute;left:0;top:0;width:70;height:70" coordorigin="0,0" coordsize="70,70" path="m35,0l21,3,10,10,3,21,0,35,3,48,10,59,21,67,35,69,48,67,59,59,67,48,69,35,67,21,59,10,48,3,35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4" w:hRule="atLeast"/>
        </w:trPr>
        <w:tc>
          <w:tcPr>
            <w:tcW w:w="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5"/>
              <w:rPr>
                <w:sz w:val="6"/>
              </w:rPr>
            </w:pPr>
          </w:p>
          <w:p>
            <w:pPr>
              <w:pStyle w:val="TableParagraph"/>
              <w:spacing w:line="69" w:lineRule="exact"/>
              <w:ind w:left="168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5pt;height:3.5pt;mso-position-horizontal-relative:char;mso-position-vertical-relative:line" coordorigin="0,0" coordsize="70,70">
                  <v:shape style="position:absolute;left:0;top:0;width:70;height:70" coordorigin="0,0" coordsize="70,70" path="m35,0l21,3,10,10,3,21,0,35,3,48,10,59,21,67,35,69,48,67,59,59,67,48,69,35,67,21,59,10,48,3,35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4" w:hRule="atLeast"/>
        </w:trPr>
        <w:tc>
          <w:tcPr>
            <w:tcW w:w="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4" w:hRule="atLeast"/>
        </w:trPr>
        <w:tc>
          <w:tcPr>
            <w:tcW w:w="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58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69" w:lineRule="exact"/>
              <w:ind w:left="516" w:right="-58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5pt;height:3.5pt;mso-position-horizontal-relative:char;mso-position-vertical-relative:line" coordorigin="0,0" coordsize="70,70">
                  <v:shape style="position:absolute;left:0;top:0;width:70;height:70" coordorigin="0,0" coordsize="70,70" path="m35,0l21,3,10,10,3,21,0,35,3,48,10,59,21,67,35,69,48,67,59,59,67,48,69,35,67,21,59,10,48,3,35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2"/>
              <w:rPr>
                <w:sz w:val="4"/>
              </w:rPr>
            </w:pPr>
          </w:p>
          <w:p>
            <w:pPr>
              <w:pStyle w:val="TableParagraph"/>
              <w:spacing w:line="69" w:lineRule="exact"/>
              <w:ind w:left="153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5pt;height:3.5pt;mso-position-horizontal-relative:char;mso-position-vertical-relative:line" coordorigin="0,0" coordsize="70,70">
                  <v:shape style="position:absolute;left:0;top:0;width:70;height:70" coordorigin="0,0" coordsize="70,70" path="m35,0l21,3,10,10,3,21,0,35,3,48,10,59,21,67,35,69,48,67,59,59,67,48,69,35,67,21,59,10,48,3,35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tabs>
          <w:tab w:pos="499" w:val="left" w:leader="none"/>
          <w:tab w:pos="1048" w:val="left" w:leader="none"/>
          <w:tab w:pos="1637" w:val="left" w:leader="none"/>
          <w:tab w:pos="2225" w:val="left" w:leader="none"/>
          <w:tab w:pos="2814" w:val="left" w:leader="none"/>
          <w:tab w:pos="3402" w:val="left" w:leader="none"/>
          <w:tab w:pos="3991" w:val="left" w:leader="none"/>
        </w:tabs>
        <w:spacing w:before="0"/>
        <w:ind w:left="-9" w:right="0" w:firstLine="0"/>
        <w:jc w:val="left"/>
        <w:rPr>
          <w:sz w:val="16"/>
        </w:rPr>
      </w:pPr>
      <w:r>
        <w:rPr/>
        <w:pict>
          <v:group style="position:absolute;margin-left:341.61499pt;margin-top:-108.90834pt;width:206pt;height:107.5pt;mso-position-horizontal-relative:page;mso-position-vertical-relative:paragraph;z-index:-17345024" coordorigin="6832,-2178" coordsize="4120,2150">
            <v:rect style="position:absolute;left:6832;top:-2179;width:4120;height:2150" filled="true" fillcolor="#e5e5e5" stroked="false">
              <v:fill type="solid"/>
            </v:rect>
            <v:shape style="position:absolute;left:10700;top:-2040;width:138;height:169" type="#_x0000_t75" stroked="false">
              <v:imagedata r:id="rId43" o:title=""/>
            </v:shape>
            <v:shape style="position:absolute;left:8543;top:-663;width:167;height:169" type="#_x0000_t75" stroked="false">
              <v:imagedata r:id="rId44" o:title=""/>
            </v:shape>
            <v:shape style="position:absolute;left:8205;top:-562;width:240;height:218" type="#_x0000_t75" stroked="false">
              <v:imagedata r:id="rId45" o:title=""/>
            </v:shape>
            <v:shape style="position:absolute;left:7946;top:-411;width:216;height:179" type="#_x0000_t75" stroked="false">
              <v:imagedata r:id="rId46" o:title=""/>
            </v:shape>
            <v:shape style="position:absolute;left:7645;top:-297;width:260;height:134" type="#_x0000_t75" stroked="false">
              <v:imagedata r:id="rId47" o:title=""/>
            </v:shape>
            <w10:wrap type="none"/>
          </v:group>
        </w:pict>
      </w:r>
      <w:r>
        <w:rPr/>
        <w:pict>
          <v:shape style="position:absolute;margin-left:339.881989pt;margin-top:-3.184338pt;width:3.5pt;height:3.5pt;mso-position-horizontal-relative:page;mso-position-vertical-relative:paragraph;z-index:15771136" coordorigin="6798,-64" coordsize="70,70" path="m6832,-64l6819,-61,6808,-54,6800,-43,6798,-29,6800,-16,6808,-5,6819,3,6832,6,6846,3,6857,-5,6864,-16,6867,-29,6864,-43,6857,-54,6846,-61,6832,-64xe" filled="true" fillcolor="#00a8ec" stroked="false">
            <v:path arrowok="t"/>
            <v:fill type="solid"/>
            <w10:wrap type="none"/>
          </v:shape>
        </w:pict>
      </w:r>
      <w:r>
        <w:rPr>
          <w:sz w:val="16"/>
        </w:rPr>
        <w:t>0</w:t>
        <w:tab/>
        <w:t>500</w:t>
        <w:tab/>
        <w:t>1000</w:t>
        <w:tab/>
        <w:t>1500</w:t>
        <w:tab/>
        <w:t>2000</w:t>
        <w:tab/>
        <w:t>2500</w:t>
        <w:tab/>
        <w:t>3000</w:t>
        <w:tab/>
        <w:t>3500</w:t>
      </w:r>
    </w:p>
    <w:p>
      <w:pPr>
        <w:spacing w:before="33"/>
        <w:ind w:left="1988" w:right="2222" w:firstLine="0"/>
        <w:jc w:val="center"/>
        <w:rPr>
          <w:i/>
          <w:sz w:val="16"/>
        </w:rPr>
      </w:pPr>
      <w:r>
        <w:rPr>
          <w:i/>
          <w:sz w:val="16"/>
        </w:rPr>
        <w:t>N</w:t>
      </w:r>
      <w:r>
        <w:rPr>
          <w:i/>
          <w:position w:val="-3"/>
          <w:sz w:val="16"/>
        </w:rPr>
        <w:t>s</w:t>
      </w:r>
    </w:p>
    <w:p>
      <w:pPr>
        <w:spacing w:after="0"/>
        <w:jc w:val="center"/>
        <w:rPr>
          <w:sz w:val="16"/>
        </w:rPr>
        <w:sectPr>
          <w:pgSz w:w="11520" w:h="13320"/>
          <w:pgMar w:header="494" w:footer="0" w:top="960" w:bottom="280" w:left="300" w:right="300"/>
          <w:cols w:num="5" w:equalWidth="0">
            <w:col w:w="1545" w:space="40"/>
            <w:col w:w="624" w:space="39"/>
            <w:col w:w="3519" w:space="39"/>
            <w:col w:w="655" w:space="40"/>
            <w:col w:w="4419"/>
          </w:cols>
        </w:sectPr>
      </w:pPr>
    </w:p>
    <w:p>
      <w:pPr>
        <w:pStyle w:val="BodyText"/>
        <w:spacing w:line="254" w:lineRule="auto" w:before="24"/>
        <w:ind w:left="1660"/>
      </w:pPr>
      <w:r>
        <w:rPr>
          <w:b/>
        </w:rPr>
        <w:t>Fig.</w:t>
      </w:r>
      <w:r>
        <w:rPr>
          <w:b/>
          <w:spacing w:val="7"/>
        </w:rPr>
        <w:t> </w:t>
      </w:r>
      <w:r>
        <w:rPr>
          <w:b/>
        </w:rPr>
        <w:t>P11.46</w:t>
      </w:r>
      <w:r>
        <w:rPr>
          <w:b/>
          <w:spacing w:val="7"/>
        </w:rPr>
        <w:t> </w:t>
      </w:r>
      <w:r>
        <w:rPr/>
        <w:t>Specific</w:t>
      </w:r>
      <w:r>
        <w:rPr>
          <w:spacing w:val="7"/>
        </w:rPr>
        <w:t> </w:t>
      </w:r>
      <w:r>
        <w:rPr/>
        <w:t>diameter</w:t>
      </w:r>
      <w:r>
        <w:rPr>
          <w:spacing w:val="7"/>
        </w:rPr>
        <w:t> </w:t>
      </w:r>
      <w:r>
        <w:rPr/>
        <w:t>at</w:t>
      </w:r>
      <w:r>
        <w:rPr>
          <w:spacing w:val="8"/>
        </w:rPr>
        <w:t> </w:t>
      </w:r>
      <w:r>
        <w:rPr/>
        <w:t>BEP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30</w:t>
      </w:r>
      <w:r>
        <w:rPr>
          <w:spacing w:val="7"/>
        </w:rPr>
        <w:t> </w:t>
      </w:r>
      <w:r>
        <w:rPr/>
        <w:t>commer-</w:t>
      </w:r>
      <w:r>
        <w:rPr>
          <w:spacing w:val="-42"/>
        </w:rPr>
        <w:t> </w:t>
      </w:r>
      <w:r>
        <w:rPr/>
        <w:t>cial</w:t>
      </w:r>
      <w:r>
        <w:rPr>
          <w:spacing w:val="10"/>
        </w:rPr>
        <w:t> </w:t>
      </w:r>
      <w:r>
        <w:rPr/>
        <w:t>pumps.</w:t>
      </w:r>
    </w:p>
    <w:p>
      <w:pPr>
        <w:pStyle w:val="BodyText"/>
        <w:spacing w:line="254" w:lineRule="auto" w:before="174"/>
        <w:ind w:left="1660" w:hanging="700"/>
        <w:jc w:val="both"/>
      </w:pPr>
      <w:r>
        <w:rPr>
          <w:b/>
        </w:rPr>
        <w:t>P11.48</w:t>
      </w:r>
      <w:r>
        <w:rPr>
          <w:b/>
          <w:spacing w:val="46"/>
        </w:rPr>
        <w:t> </w:t>
      </w:r>
      <w:r>
        <w:rPr/>
        <w:t>Compute the specific speeds for the pumps in Probs.</w:t>
      </w:r>
      <w:r>
        <w:rPr>
          <w:spacing w:val="1"/>
        </w:rPr>
        <w:t> </w:t>
      </w:r>
      <w:r>
        <w:rPr/>
        <w:t>11.28, 11.35, and 11.38 plus the median sizes in Figs.</w:t>
      </w:r>
      <w:r>
        <w:rPr>
          <w:spacing w:val="1"/>
        </w:rPr>
        <w:t> </w:t>
      </w:r>
      <w:r>
        <w:rPr>
          <w:spacing w:val="-1"/>
        </w:rPr>
        <w:t>P11.24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P11.31.</w:t>
      </w:r>
      <w:r>
        <w:rPr>
          <w:spacing w:val="-11"/>
        </w:rPr>
        <w:t> </w:t>
      </w:r>
      <w:r>
        <w:rPr/>
        <w:t>Then</w:t>
      </w:r>
      <w:r>
        <w:rPr>
          <w:spacing w:val="-7"/>
        </w:rPr>
        <w:t> </w:t>
      </w:r>
      <w:r>
        <w:rPr/>
        <w:t>determine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maximum</w:t>
      </w:r>
      <w:r>
        <w:rPr>
          <w:spacing w:val="-7"/>
        </w:rPr>
        <w:t> </w:t>
      </w:r>
      <w:r>
        <w:rPr/>
        <w:t>ef-</w:t>
      </w:r>
      <w:r>
        <w:rPr>
          <w:spacing w:val="-43"/>
        </w:rPr>
        <w:t> </w:t>
      </w:r>
      <w:r>
        <w:rPr/>
        <w:t>ficiencies</w:t>
      </w:r>
      <w:r>
        <w:rPr>
          <w:spacing w:val="7"/>
        </w:rPr>
        <w:t> </w:t>
      </w:r>
      <w:r>
        <w:rPr/>
        <w:t>match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values</w:t>
      </w:r>
      <w:r>
        <w:rPr>
          <w:spacing w:val="8"/>
        </w:rPr>
        <w:t> </w:t>
      </w:r>
      <w:r>
        <w:rPr/>
        <w:t>predicted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Fig.</w:t>
      </w:r>
      <w:r>
        <w:rPr>
          <w:spacing w:val="8"/>
        </w:rPr>
        <w:t> </w:t>
      </w:r>
      <w:r>
        <w:rPr/>
        <w:t>11.14.</w:t>
      </w:r>
    </w:p>
    <w:p>
      <w:pPr>
        <w:pStyle w:val="BodyText"/>
        <w:spacing w:line="254" w:lineRule="auto" w:before="2"/>
        <w:ind w:left="1660" w:hanging="700"/>
        <w:jc w:val="both"/>
      </w:pPr>
      <w:r>
        <w:rPr>
          <w:b/>
        </w:rPr>
        <w:t>P11.49</w:t>
      </w:r>
      <w:r>
        <w:rPr>
          <w:b/>
          <w:spacing w:val="46"/>
        </w:rPr>
        <w:t> </w:t>
      </w:r>
      <w:r>
        <w:rPr/>
        <w:t>Data collected by the author for flow coefficient at BEP</w:t>
      </w:r>
      <w:r>
        <w:rPr>
          <w:spacing w:val="1"/>
        </w:rPr>
        <w:t> </w:t>
      </w:r>
      <w:r>
        <w:rPr/>
        <w:t>for 30 different pumps are plotted versus specific speed</w:t>
      </w:r>
      <w:r>
        <w:rPr>
          <w:spacing w:val="1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1"/>
        </w:rPr>
        <w:t> </w:t>
      </w:r>
      <w:r>
        <w:rPr>
          <w:spacing w:val="-1"/>
        </w:rPr>
        <w:t>Fig</w:t>
      </w:r>
      <w:r>
        <w:rPr/>
        <w:t>.</w:t>
      </w:r>
      <w:r>
        <w:rPr>
          <w:spacing w:val="1"/>
        </w:rPr>
        <w:t> </w:t>
      </w:r>
      <w:r>
        <w:rPr>
          <w:spacing w:val="-1"/>
        </w:rPr>
        <w:t>P11.49</w:t>
      </w:r>
      <w:r>
        <w:rPr/>
        <w:t>.</w:t>
      </w:r>
      <w:r>
        <w:rPr>
          <w:spacing w:val="1"/>
        </w:rPr>
        <w:t> </w:t>
      </w:r>
      <w:r>
        <w:rPr>
          <w:spacing w:val="-1"/>
          <w:w w:val="100"/>
        </w:rPr>
        <w:t>Determin</w:t>
      </w:r>
      <w:r>
        <w:rPr>
          <w:w w:val="100"/>
        </w:rPr>
        <w:t>e</w:t>
      </w:r>
      <w:r>
        <w:rPr>
          <w:spacing w:val="1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1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1"/>
        </w:rPr>
        <w:t> </w:t>
      </w:r>
      <w:r>
        <w:rPr>
          <w:spacing w:val="-5"/>
        </w:rPr>
        <w:t>v</w:t>
      </w:r>
      <w:r>
        <w:rPr>
          <w:spacing w:val="-1"/>
          <w:w w:val="100"/>
        </w:rPr>
        <w:t>alue</w:t>
      </w:r>
      <w:r>
        <w:rPr>
          <w:w w:val="100"/>
        </w:rPr>
        <w:t>s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f</w:t>
      </w:r>
      <w:r>
        <w:rPr>
          <w:spacing w:val="1"/>
        </w:rPr>
        <w:t> </w:t>
      </w:r>
      <w:r>
        <w:rPr>
          <w:i/>
        </w:rPr>
        <w:t>C</w:t>
      </w:r>
      <w:r>
        <w:rPr>
          <w:spacing w:val="-90"/>
        </w:rPr>
        <w:t>*</w:t>
      </w:r>
      <w:r>
        <w:rPr>
          <w:w w:val="122"/>
          <w:position w:val="-4"/>
          <w:sz w:val="11"/>
        </w:rPr>
        <w:t>Q</w:t>
      </w:r>
      <w:r>
        <w:rPr>
          <w:position w:val="-4"/>
          <w:sz w:val="11"/>
        </w:rPr>
        <w:t> </w:t>
      </w:r>
      <w:r>
        <w:rPr>
          <w:spacing w:val="-9"/>
          <w:position w:val="-4"/>
          <w:sz w:val="11"/>
        </w:rPr>
        <w:t> </w:t>
      </w:r>
      <w:r>
        <w:rPr>
          <w:spacing w:val="-1"/>
        </w:rPr>
        <w:t>fo</w:t>
      </w:r>
      <w:r>
        <w:rPr/>
        <w:t>r</w:t>
      </w:r>
      <w:r>
        <w:rPr>
          <w:spacing w:val="1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1"/>
        </w:rPr>
        <w:t> </w:t>
      </w:r>
      <w:r>
        <w:rPr>
          <w:spacing w:val="-4"/>
        </w:rPr>
        <w:t>f</w:t>
      </w:r>
      <w:r>
        <w:rPr>
          <w:spacing w:val="-5"/>
          <w:w w:val="100"/>
        </w:rPr>
        <w:t>i</w:t>
      </w:r>
      <w:r>
        <w:rPr>
          <w:spacing w:val="-3"/>
        </w:rPr>
        <w:t>v</w:t>
      </w:r>
      <w:r>
        <w:rPr>
          <w:w w:val="100"/>
        </w:rPr>
        <w:t>e</w:t>
      </w:r>
    </w:p>
    <w:p>
      <w:pPr>
        <w:pStyle w:val="BodyText"/>
        <w:spacing w:line="174" w:lineRule="exact"/>
        <w:ind w:left="1660"/>
        <w:jc w:val="both"/>
      </w:pPr>
      <w:r>
        <w:rPr/>
        <w:t>pumps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Prob.</w:t>
      </w:r>
      <w:r>
        <w:rPr>
          <w:spacing w:val="16"/>
        </w:rPr>
        <w:t> </w:t>
      </w:r>
      <w:r>
        <w:rPr/>
        <w:t>11.48</w:t>
      </w:r>
      <w:r>
        <w:rPr>
          <w:spacing w:val="17"/>
        </w:rPr>
        <w:t> </w:t>
      </w:r>
      <w:r>
        <w:rPr/>
        <w:t>also</w:t>
      </w:r>
      <w:r>
        <w:rPr>
          <w:spacing w:val="16"/>
        </w:rPr>
        <w:t> </w:t>
      </w:r>
      <w:r>
        <w:rPr/>
        <w:t>fit</w:t>
      </w:r>
      <w:r>
        <w:rPr>
          <w:spacing w:val="16"/>
        </w:rPr>
        <w:t> </w:t>
      </w:r>
      <w:r>
        <w:rPr/>
        <w:t>on</w:t>
      </w:r>
      <w:r>
        <w:rPr>
          <w:spacing w:val="17"/>
        </w:rPr>
        <w:t> </w:t>
      </w:r>
      <w:r>
        <w:rPr/>
        <w:t>this</w:t>
      </w:r>
      <w:r>
        <w:rPr>
          <w:spacing w:val="16"/>
        </w:rPr>
        <w:t> </w:t>
      </w:r>
      <w:r>
        <w:rPr/>
        <w:t>correlation.</w:t>
      </w:r>
      <w:r>
        <w:rPr>
          <w:spacing w:val="16"/>
        </w:rPr>
        <w:t> </w:t>
      </w:r>
      <w:r>
        <w:rPr/>
        <w:t>If</w:t>
      </w:r>
      <w:r>
        <w:rPr>
          <w:spacing w:val="17"/>
        </w:rPr>
        <w:t> </w:t>
      </w:r>
      <w:r>
        <w:rPr/>
        <w:t>so,</w:t>
      </w:r>
    </w:p>
    <w:p>
      <w:pPr>
        <w:pStyle w:val="BodyText"/>
        <w:spacing w:before="13"/>
        <w:ind w:left="1660"/>
        <w:jc w:val="both"/>
      </w:pPr>
      <w:r>
        <w:rPr/>
        <w:pict>
          <v:group style="position:absolute;margin-left:96.742996pt;margin-top:25.918444pt;width:198.1pt;height:103.35pt;mso-position-horizontal-relative:page;mso-position-vertical-relative:paragraph;z-index:-17345536" coordorigin="1935,518" coordsize="3962,2067">
            <v:rect style="position:absolute;left:1934;top:518;width:3962;height:2067" filled="true" fillcolor="#e5e5e5" stroked="false">
              <v:fill type="solid"/>
            </v:rect>
            <v:shape style="position:absolute;left:3015;top:2294;width:205;height:158" type="#_x0000_t75" stroked="false">
              <v:imagedata r:id="rId48" o:title=""/>
            </v:shape>
            <v:shape style="position:absolute;left:3606;top:1980;width:224;height:210" type="#_x0000_t75" stroked="false">
              <v:imagedata r:id="rId49" o:title=""/>
            </v:shape>
            <w10:wrap type="none"/>
          </v:group>
        </w:pict>
      </w:r>
      <w:r>
        <w:rPr/>
        <w:pict>
          <v:shape style="position:absolute;margin-left:56.959pt;margin-top:20.996695pt;width:38.85pt;height:110.35pt;mso-position-horizontal-relative:page;mso-position-vertical-relative:paragraph;z-index:157644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2"/>
                    <w:gridCol w:w="475"/>
                  </w:tblGrid>
                  <w:tr>
                    <w:trPr>
                      <w:trHeight w:val="218" w:hRule="atLeast"/>
                    </w:trPr>
                    <w:tc>
                      <w:tcPr>
                        <w:tcW w:w="302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83" w:lineRule="exact" w:before="15"/>
                          <w:ind w:left="44" w:right="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0.400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30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83" w:lineRule="exact" w:before="55"/>
                          <w:ind w:left="44" w:right="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0.350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30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83" w:lineRule="exact" w:before="55"/>
                          <w:ind w:left="44" w:right="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0.300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0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60" w:lineRule="exact" w:before="55"/>
                          <w:ind w:left="44" w:right="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0.250</w:t>
                        </w:r>
                      </w:p>
                    </w:tc>
                  </w:tr>
                  <w:tr>
                    <w:trPr>
                      <w:trHeight w:val="281" w:hRule="atLeast"/>
                    </w:trPr>
                    <w:tc>
                      <w:tcPr>
                        <w:tcW w:w="302" w:type="dxa"/>
                      </w:tcPr>
                      <w:p>
                        <w:pPr>
                          <w:pStyle w:val="TableParagraph"/>
                          <w:spacing w:line="151" w:lineRule="exact" w:before="32"/>
                          <w:ind w:left="31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C</w:t>
                        </w:r>
                        <w:r>
                          <w:rPr>
                            <w:sz w:val="16"/>
                          </w:rPr>
                          <w:t>*</w:t>
                        </w:r>
                      </w:p>
                      <w:p>
                        <w:pPr>
                          <w:pStyle w:val="TableParagraph"/>
                          <w:spacing w:line="78" w:lineRule="exact"/>
                          <w:ind w:left="84"/>
                          <w:jc w:val="center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i/>
                            <w:w w:val="99"/>
                            <w:sz w:val="12"/>
                          </w:rPr>
                          <w:t>Q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83" w:lineRule="exact" w:before="78"/>
                          <w:ind w:left="44" w:right="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0.200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30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83" w:lineRule="exact" w:before="55"/>
                          <w:ind w:left="44" w:right="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0.150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30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83" w:lineRule="exact" w:before="55"/>
                          <w:ind w:left="44" w:right="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0.100</w:t>
                        </w: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30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64" w:lineRule="exact" w:before="55"/>
                          <w:ind w:left="44" w:right="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0.050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302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43" w:lineRule="exact" w:before="36"/>
                          <w:ind w:left="44" w:right="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suggest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curve-fitted</w:t>
      </w:r>
      <w:r>
        <w:rPr>
          <w:spacing w:val="6"/>
        </w:rPr>
        <w:t> </w:t>
      </w:r>
      <w:r>
        <w:rPr/>
        <w:t>formula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data.</w:t>
      </w: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1604" w:type="dxa"/>
        <w:tblBorders>
          <w:top w:val="single" w:sz="34" w:space="0" w:color="CCCCCC"/>
          <w:left w:val="single" w:sz="34" w:space="0" w:color="CCCCCC"/>
          <w:bottom w:val="single" w:sz="34" w:space="0" w:color="CCCCCC"/>
          <w:right w:val="single" w:sz="34" w:space="0" w:color="CCCCCC"/>
          <w:insideH w:val="single" w:sz="34" w:space="0" w:color="CCCCCC"/>
          <w:insideV w:val="single" w:sz="34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566"/>
        <w:gridCol w:w="566"/>
        <w:gridCol w:w="566"/>
        <w:gridCol w:w="566"/>
        <w:gridCol w:w="566"/>
        <w:gridCol w:w="604"/>
      </w:tblGrid>
      <w:tr>
        <w:trPr>
          <w:trHeight w:val="248" w:hRule="atLeast"/>
        </w:trPr>
        <w:tc>
          <w:tcPr>
            <w:tcW w:w="566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 w:after="1"/>
              <w:rPr>
                <w:sz w:val="12"/>
              </w:rPr>
            </w:pPr>
          </w:p>
          <w:p>
            <w:pPr>
              <w:pStyle w:val="TableParagraph"/>
              <w:spacing w:line="99" w:lineRule="exact"/>
              <w:ind w:left="370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74474" cy="63150"/>
                  <wp:effectExtent l="0" t="0" r="0" b="0"/>
                  <wp:docPr id="9" name="image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42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7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48" w:hRule="atLeast"/>
        </w:trPr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8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3"/>
              <w:ind w:left="327"/>
              <w:rPr>
                <w:sz w:val="16"/>
              </w:rPr>
            </w:pPr>
            <w:r>
              <w:rPr>
                <w:sz w:val="16"/>
              </w:rPr>
              <w:t>Data from 30 different pump designs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48" w:hRule="atLeast"/>
        </w:trPr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66" w:lineRule="exact"/>
              <w:ind w:left="27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35pt;height:3.35pt;mso-position-horizontal-relative:char;mso-position-vertical-relative:line" coordorigin="0,0" coordsize="67,67">
                  <v:shape style="position:absolute;left:0;top:0;width:67;height:67" coordorigin="0,0" coordsize="67,67" path="m33,0l20,3,10,10,3,20,0,33,3,46,10,57,20,64,33,67,46,64,57,57,64,46,67,33,64,20,57,10,46,3,33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</w:tr>
      <w:tr>
        <w:trPr>
          <w:trHeight w:val="248" w:hRule="atLeast"/>
        </w:trPr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66" w:lineRule="exact"/>
              <w:ind w:left="402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35pt;height:3.35pt;mso-position-horizontal-relative:char;mso-position-vertical-relative:line" coordorigin="0,0" coordsize="67,67">
                  <v:shape style="position:absolute;left:0;top:0;width:67;height:67" coordorigin="0,0" coordsize="67,67" path="m33,0l20,3,10,10,3,20,0,33,3,46,10,57,20,64,33,67,46,64,57,57,64,46,67,33,64,20,57,10,46,3,33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48" w:hRule="atLeast"/>
        </w:trPr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66" w:lineRule="exact"/>
              <w:ind w:left="392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35pt;height:3.35pt;mso-position-horizontal-relative:char;mso-position-vertical-relative:line" coordorigin="0,0" coordsize="67,67">
                  <v:shape style="position:absolute;left:0;top:0;width:67;height:67" coordorigin="0,0" coordsize="67,67" path="m33,0l20,3,10,10,3,20,0,33,3,46,10,57,20,64,33,67,46,64,57,57,64,46,67,33,64,20,57,10,46,3,33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48" w:hRule="atLeast"/>
        </w:trPr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48" w:hRule="atLeast"/>
        </w:trPr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spacing w:line="214" w:lineRule="exact"/>
              <w:ind w:left="220" w:right="-15"/>
              <w:rPr>
                <w:sz w:val="19"/>
              </w:rPr>
            </w:pPr>
            <w:r>
              <w:rPr>
                <w:position w:val="-3"/>
                <w:sz w:val="6"/>
              </w:rPr>
              <w:pict>
                <v:group style="width:3.35pt;height:3.35pt;mso-position-horizontal-relative:char;mso-position-vertical-relative:line" coordorigin="0,0" coordsize="67,67">
                  <v:shape style="position:absolute;left:0;top:0;width:67;height:67" coordorigin="0,0" coordsize="67,67" path="m33,0l20,3,10,10,3,20,0,33,3,46,10,57,20,64,33,67,46,64,57,57,64,46,67,33,64,20,57,10,46,3,33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6"/>
              </w:rPr>
            </w:r>
            <w:r>
              <w:rPr>
                <w:spacing w:val="-28"/>
                <w:position w:val="-3"/>
                <w:sz w:val="19"/>
              </w:rPr>
              <w:t> </w:t>
            </w:r>
            <w:r>
              <w:rPr>
                <w:spacing w:val="-28"/>
                <w:position w:val="-1"/>
                <w:sz w:val="19"/>
              </w:rPr>
              <w:drawing>
                <wp:inline distT="0" distB="0" distL="0" distR="0">
                  <wp:extent cx="127514" cy="121443"/>
                  <wp:effectExtent l="0" t="0" r="0" b="0"/>
                  <wp:docPr id="11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43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14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position w:val="-1"/>
                <w:sz w:val="19"/>
              </w:rPr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56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66" w:lineRule="exact"/>
              <w:ind w:left="495" w:right="-72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3.35pt;height:3.35pt;mso-position-horizontal-relative:char;mso-position-vertical-relative:line" coordorigin="0,0" coordsize="67,67">
                  <v:shape style="position:absolute;left:0;top:0;width:67;height:67" coordorigin="0,0" coordsize="67,67" path="m33,0l20,3,10,10,3,20,0,33,3,46,10,57,20,64,33,67,46,64,57,57,64,46,67,33,64,20,57,10,46,3,33,0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2"/>
              <w:rPr>
                <w:sz w:val="4"/>
              </w:rPr>
            </w:pPr>
          </w:p>
          <w:p>
            <w:pPr>
              <w:pStyle w:val="TableParagraph"/>
              <w:spacing w:line="161" w:lineRule="exact"/>
              <w:ind w:left="148" w:right="-15"/>
              <w:rPr>
                <w:sz w:val="16"/>
              </w:rPr>
            </w:pPr>
            <w:r>
              <w:rPr>
                <w:position w:val="-2"/>
                <w:sz w:val="16"/>
              </w:rPr>
              <w:pict>
                <v:group style="width:17.650pt;height:8.1pt;mso-position-horizontal-relative:char;mso-position-vertical-relative:line" coordorigin="0,0" coordsize="353,162">
                  <v:shape style="position:absolute;left:0;top:0;width:353;height:162" coordorigin="0,0" coordsize="353,162" path="m67,129l64,116,57,105,46,98,33,95,20,98,10,105,3,116,0,129,3,142,10,152,20,159,33,162,46,159,57,152,64,142,67,129xm190,76l188,63,181,53,170,45,157,43,144,45,134,53,126,63,124,75,122,74,110,71,97,74,86,81,79,92,76,105,79,118,86,128,97,135,110,138,122,135,133,128,140,118,143,106,144,107,157,110,170,107,181,100,188,89,190,76xm300,76l297,63,290,53,280,45,267,43,265,43,264,39,257,29,246,22,233,19,220,22,210,29,203,39,200,52,203,65,210,76,220,83,233,86,235,85,236,89,243,100,254,107,267,110,280,107,290,100,297,89,300,76xm352,33l350,20,343,10,332,3,319,0,306,3,295,10,288,20,286,33,288,46,295,57,306,64,319,67,332,64,343,57,350,46,352,33xe" filled="true" fillcolor="#00a8ec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6"/>
              </w:rPr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spacing w:before="0"/>
        <w:ind w:left="1594" w:right="0" w:firstLine="0"/>
        <w:jc w:val="both"/>
        <w:rPr>
          <w:sz w:val="16"/>
        </w:rPr>
      </w:pPr>
      <w:r>
        <w:rPr/>
        <w:pict>
          <v:shape style="position:absolute;margin-left:95.077003pt;margin-top:-2.76835pt;width:3.35pt;height:3.35pt;mso-position-horizontal-relative:page;mso-position-vertical-relative:paragraph;z-index:15769088" coordorigin="1902,-55" coordsize="67,67" path="m1935,-55l1922,-53,1911,-46,1904,-35,1902,-22,1904,-9,1911,2,1922,9,1935,11,1948,9,1958,2,1966,-9,1968,-22,1966,-35,1958,-46,1948,-53,1935,-55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4.353012pt;margin-top:-43.241364pt;width:9.550pt;height:6.7pt;mso-position-horizontal-relative:page;mso-position-vertical-relative:paragraph;z-index:15769600" coordorigin="4087,-865" coordsize="191,134" path="m4154,-765l4151,-778,4144,-788,4133,-796,4120,-798,4107,-796,4097,-788,4090,-778,4087,-765,4090,-752,4097,-741,4107,-734,4120,-732,4133,-734,4144,-741,4151,-752,4154,-765xm4278,-831l4275,-844,4268,-855,4257,-862,4244,-865,4231,-862,4221,-855,4213,-844,4211,-831,4213,-819,4221,-808,4231,-801,4244,-798,4257,-801,4268,-808,4275,-819,4278,-831xe" filled="true" fillcolor="#00a8ec" stroked="false">
            <v:path arrowok="t"/>
            <v:fill type="solid"/>
            <w10:wrap type="none"/>
          </v:shape>
        </w:pict>
      </w:r>
      <w:r>
        <w:rPr>
          <w:sz w:val="16"/>
        </w:rPr>
        <w:t>0         </w:t>
      </w:r>
      <w:r>
        <w:rPr>
          <w:spacing w:val="5"/>
          <w:sz w:val="16"/>
        </w:rPr>
        <w:t> </w:t>
      </w:r>
      <w:r>
        <w:rPr>
          <w:sz w:val="16"/>
        </w:rPr>
        <w:t>500      </w:t>
      </w:r>
      <w:r>
        <w:rPr>
          <w:spacing w:val="5"/>
          <w:sz w:val="16"/>
        </w:rPr>
        <w:t> </w:t>
      </w:r>
      <w:r>
        <w:rPr>
          <w:sz w:val="16"/>
        </w:rPr>
        <w:t>1000     </w:t>
      </w:r>
      <w:r>
        <w:rPr>
          <w:spacing w:val="5"/>
          <w:sz w:val="16"/>
        </w:rPr>
        <w:t> </w:t>
      </w:r>
      <w:r>
        <w:rPr>
          <w:sz w:val="16"/>
        </w:rPr>
        <w:t>1500     </w:t>
      </w:r>
      <w:r>
        <w:rPr>
          <w:spacing w:val="5"/>
          <w:sz w:val="16"/>
        </w:rPr>
        <w:t> </w:t>
      </w:r>
      <w:r>
        <w:rPr>
          <w:sz w:val="16"/>
        </w:rPr>
        <w:t>2000     </w:t>
      </w:r>
      <w:r>
        <w:rPr>
          <w:spacing w:val="5"/>
          <w:sz w:val="16"/>
        </w:rPr>
        <w:t> </w:t>
      </w:r>
      <w:r>
        <w:rPr>
          <w:sz w:val="16"/>
        </w:rPr>
        <w:t>2500     </w:t>
      </w:r>
      <w:r>
        <w:rPr>
          <w:spacing w:val="5"/>
          <w:sz w:val="16"/>
        </w:rPr>
        <w:t> </w:t>
      </w:r>
      <w:r>
        <w:rPr>
          <w:sz w:val="16"/>
        </w:rPr>
        <w:t>3000     </w:t>
      </w:r>
      <w:r>
        <w:rPr>
          <w:spacing w:val="5"/>
          <w:sz w:val="16"/>
        </w:rPr>
        <w:t> </w:t>
      </w:r>
      <w:r>
        <w:rPr>
          <w:sz w:val="16"/>
        </w:rPr>
        <w:t>3500</w:t>
      </w:r>
    </w:p>
    <w:p>
      <w:pPr>
        <w:spacing w:before="19"/>
        <w:ind w:left="3512" w:right="2041" w:firstLine="0"/>
        <w:jc w:val="center"/>
        <w:rPr>
          <w:i/>
          <w:sz w:val="12"/>
        </w:rPr>
      </w:pPr>
      <w:r>
        <w:rPr>
          <w:i/>
          <w:sz w:val="16"/>
        </w:rPr>
        <w:t>N</w:t>
      </w:r>
      <w:r>
        <w:rPr>
          <w:i/>
          <w:position w:val="-3"/>
          <w:sz w:val="12"/>
        </w:rPr>
        <w:t>S</w:t>
      </w:r>
    </w:p>
    <w:p>
      <w:pPr>
        <w:pStyle w:val="BodyText"/>
        <w:spacing w:line="254" w:lineRule="auto" w:before="13"/>
        <w:ind w:left="1676"/>
      </w:pPr>
      <w:r>
        <w:rPr>
          <w:b/>
        </w:rPr>
        <w:t>Fig.</w:t>
      </w:r>
      <w:r>
        <w:rPr>
          <w:b/>
          <w:spacing w:val="6"/>
        </w:rPr>
        <w:t> </w:t>
      </w:r>
      <w:r>
        <w:rPr>
          <w:b/>
        </w:rPr>
        <w:t>P11.49</w:t>
      </w:r>
      <w:r>
        <w:rPr>
          <w:b/>
          <w:spacing w:val="6"/>
        </w:rPr>
        <w:t> </w:t>
      </w:r>
      <w:r>
        <w:rPr/>
        <w:t>Flow</w:t>
      </w:r>
      <w:r>
        <w:rPr>
          <w:spacing w:val="6"/>
        </w:rPr>
        <w:t> </w:t>
      </w:r>
      <w:r>
        <w:rPr/>
        <w:t>coefficient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BEP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30</w:t>
      </w:r>
      <w:r>
        <w:rPr>
          <w:spacing w:val="6"/>
        </w:rPr>
        <w:t> </w:t>
      </w:r>
      <w:r>
        <w:rPr/>
        <w:t>commercial</w:t>
      </w:r>
      <w:r>
        <w:rPr>
          <w:spacing w:val="-42"/>
        </w:rPr>
        <w:t> </w:t>
      </w:r>
      <w:r>
        <w:rPr/>
        <w:t>pumps.</w:t>
      </w:r>
    </w:p>
    <w:p>
      <w:pPr>
        <w:pStyle w:val="BodyText"/>
        <w:spacing w:line="249" w:lineRule="auto" w:before="178"/>
        <w:ind w:left="1659" w:hanging="700"/>
        <w:jc w:val="both"/>
      </w:pPr>
      <w:r>
        <w:rPr>
          <w:b/>
        </w:rPr>
        <w:t>P11.50</w:t>
      </w:r>
      <w:r>
        <w:rPr>
          <w:b/>
          <w:spacing w:val="1"/>
        </w:rPr>
        <w:t> </w:t>
      </w:r>
      <w:r>
        <w:rPr/>
        <w:t>Data collected by the author for power coefficient at BEP</w:t>
      </w:r>
      <w:r>
        <w:rPr>
          <w:spacing w:val="-42"/>
        </w:rPr>
        <w:t> </w:t>
      </w:r>
      <w:r>
        <w:rPr/>
        <w:t>for 30 different pumps are plotted versus specific speed</w:t>
      </w:r>
      <w:r>
        <w:rPr>
          <w:spacing w:val="1"/>
        </w:rPr>
        <w:t> </w:t>
      </w:r>
      <w:r>
        <w:rPr>
          <w:w w:val="100"/>
        </w:rPr>
        <w:t>in</w:t>
      </w:r>
      <w:r>
        <w:rPr/>
        <w:t> Fig. P11.50. </w:t>
      </w:r>
      <w:r>
        <w:rPr>
          <w:w w:val="100"/>
        </w:rPr>
        <w:t>Determine</w:t>
      </w:r>
      <w:r>
        <w:rPr/>
        <w:t> </w:t>
      </w:r>
      <w:r>
        <w:rPr>
          <w:w w:val="100"/>
        </w:rPr>
        <w:t>if</w:t>
      </w:r>
      <w:r>
        <w:rPr/>
        <w:t> </w:t>
      </w:r>
      <w:r>
        <w:rPr>
          <w:w w:val="100"/>
        </w:rPr>
        <w:t>the</w:t>
      </w:r>
      <w:r>
        <w:rPr/>
        <w:t> </w:t>
      </w:r>
      <w:r>
        <w:rPr>
          <w:spacing w:val="-5"/>
        </w:rPr>
        <w:t>v</w:t>
      </w:r>
      <w:r>
        <w:rPr>
          <w:w w:val="100"/>
        </w:rPr>
        <w:t>alues</w:t>
      </w:r>
      <w:r>
        <w:rPr/>
        <w:t> of </w:t>
      </w:r>
      <w:r>
        <w:rPr>
          <w:i/>
        </w:rPr>
        <w:t>C</w:t>
      </w:r>
      <w:r>
        <w:rPr>
          <w:i/>
          <w:spacing w:val="-27"/>
        </w:rPr>
        <w:t> </w:t>
      </w:r>
      <w:r>
        <w:rPr>
          <w:spacing w:val="-81"/>
          <w:position w:val="2"/>
        </w:rPr>
        <w:t>*</w:t>
      </w:r>
      <w:r>
        <w:rPr>
          <w:i/>
          <w:w w:val="119"/>
          <w:position w:val="2"/>
          <w:vertAlign w:val="subscript"/>
        </w:rPr>
        <w:t>P</w:t>
      </w:r>
      <w:r>
        <w:rPr>
          <w:i/>
          <w:position w:val="2"/>
          <w:vertAlign w:val="baseline"/>
        </w:rPr>
        <w:t> </w:t>
      </w:r>
      <w:r>
        <w:rPr>
          <w:spacing w:val="-1"/>
          <w:vertAlign w:val="baseline"/>
        </w:rPr>
        <w:t>fo</w:t>
      </w:r>
      <w:r>
        <w:rPr>
          <w:vertAlign w:val="baseline"/>
        </w:rPr>
        <w:t>r </w:t>
      </w:r>
      <w:r>
        <w:rPr>
          <w:spacing w:val="-1"/>
          <w:w w:val="100"/>
          <w:vertAlign w:val="baseline"/>
        </w:rPr>
        <w:t>th</w:t>
      </w:r>
      <w:r>
        <w:rPr>
          <w:w w:val="100"/>
          <w:vertAlign w:val="baseline"/>
        </w:rPr>
        <w:t>e</w:t>
      </w:r>
      <w:r>
        <w:rPr>
          <w:vertAlign w:val="baseline"/>
        </w:rPr>
        <w:t> </w:t>
      </w:r>
      <w:r>
        <w:rPr>
          <w:spacing w:val="-8"/>
          <w:vertAlign w:val="baseline"/>
        </w:rPr>
        <w:t>f</w:t>
      </w:r>
      <w:r>
        <w:rPr>
          <w:spacing w:val="-9"/>
          <w:w w:val="100"/>
          <w:vertAlign w:val="baseline"/>
        </w:rPr>
        <w:t>i</w:t>
      </w:r>
      <w:r>
        <w:rPr>
          <w:spacing w:val="-7"/>
          <w:vertAlign w:val="baseline"/>
        </w:rPr>
        <w:t>v</w:t>
      </w:r>
      <w:r>
        <w:rPr>
          <w:spacing w:val="-4"/>
          <w:w w:val="100"/>
          <w:vertAlign w:val="baseline"/>
        </w:rPr>
        <w:t>e</w:t>
      </w:r>
      <w:r>
        <w:rPr>
          <w:w w:val="100"/>
          <w:vertAlign w:val="baseline"/>
        </w:rPr>
        <w:t> </w:t>
      </w:r>
      <w:r>
        <w:rPr>
          <w:vertAlign w:val="baseline"/>
        </w:rPr>
        <w:t>pumps in Prob. 11.48 also fit on this correlation. If so,</w:t>
      </w:r>
      <w:r>
        <w:rPr>
          <w:spacing w:val="1"/>
          <w:vertAlign w:val="baseline"/>
        </w:rPr>
        <w:t> </w:t>
      </w:r>
      <w:r>
        <w:rPr>
          <w:vertAlign w:val="baseline"/>
        </w:rPr>
        <w:t>suggest</w:t>
      </w:r>
      <w:r>
        <w:rPr>
          <w:spacing w:val="9"/>
          <w:vertAlign w:val="baseline"/>
        </w:rPr>
        <w:t> </w:t>
      </w:r>
      <w:r>
        <w:rPr>
          <w:vertAlign w:val="baseline"/>
        </w:rPr>
        <w:t>a</w:t>
      </w:r>
      <w:r>
        <w:rPr>
          <w:spacing w:val="9"/>
          <w:vertAlign w:val="baseline"/>
        </w:rPr>
        <w:t> </w:t>
      </w:r>
      <w:r>
        <w:rPr>
          <w:vertAlign w:val="baseline"/>
        </w:rPr>
        <w:t>curve-fitted</w:t>
      </w:r>
      <w:r>
        <w:rPr>
          <w:spacing w:val="10"/>
          <w:vertAlign w:val="baseline"/>
        </w:rPr>
        <w:t> </w:t>
      </w:r>
      <w:r>
        <w:rPr>
          <w:vertAlign w:val="baseline"/>
        </w:rPr>
        <w:t>formula</w:t>
      </w:r>
      <w:r>
        <w:rPr>
          <w:spacing w:val="9"/>
          <w:vertAlign w:val="baseline"/>
        </w:rPr>
        <w:t> </w:t>
      </w:r>
      <w:r>
        <w:rPr>
          <w:vertAlign w:val="baseline"/>
        </w:rPr>
        <w:t>for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data.</w:t>
      </w:r>
    </w:p>
    <w:p>
      <w:pPr>
        <w:pStyle w:val="BodyText"/>
        <w:spacing w:line="249" w:lineRule="auto" w:before="4"/>
        <w:ind w:left="1660" w:hanging="700"/>
        <w:jc w:val="both"/>
      </w:pPr>
      <w:r>
        <w:rPr>
          <w:b/>
        </w:rPr>
        <w:t>P11.51   </w:t>
      </w:r>
      <w:r>
        <w:rPr/>
        <w:t>An axial-flow pump delivers 40 ft</w:t>
      </w:r>
      <w:r>
        <w:rPr>
          <w:vertAlign w:val="superscript"/>
        </w:rPr>
        <w:t>3</w:t>
      </w:r>
      <w:r>
        <w:rPr>
          <w:vertAlign w:val="baseline"/>
        </w:rPr>
        <w:t>/s of air which enters</w:t>
      </w:r>
      <w:r>
        <w:rPr>
          <w:spacing w:val="1"/>
          <w:vertAlign w:val="baseline"/>
        </w:rPr>
        <w:t> </w:t>
      </w:r>
      <w:r>
        <w:rPr>
          <w:vertAlign w:val="baseline"/>
        </w:rPr>
        <w:t>at 20°C and 1 atm. The flow passage has a 10-in outer</w:t>
      </w:r>
      <w:r>
        <w:rPr>
          <w:spacing w:val="1"/>
          <w:vertAlign w:val="baseline"/>
        </w:rPr>
        <w:t> </w:t>
      </w:r>
      <w:r>
        <w:rPr>
          <w:vertAlign w:val="baseline"/>
        </w:rPr>
        <w:t>radius and an 8-in inner radius. Blade angles are </w:t>
      </w:r>
      <w:r>
        <w:rPr>
          <w:i/>
          <w:vertAlign w:val="baseline"/>
        </w:rPr>
        <w:t>α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1"/>
          <w:vertAlign w:val="baseline"/>
        </w:rPr>
        <w:t> </w:t>
      </w:r>
      <w:r>
        <w:rPr>
          <w:vertAlign w:val="baseline"/>
        </w:rPr>
        <w:t>60° and </w:t>
      </w:r>
      <w:r>
        <w:rPr>
          <w:i/>
          <w:vertAlign w:val="baseline"/>
        </w:rPr>
        <w:t>β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70°, and the rotor runs at 1800 r/min. For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first</w:t>
      </w:r>
      <w:r>
        <w:rPr>
          <w:spacing w:val="-9"/>
          <w:vertAlign w:val="baseline"/>
        </w:rPr>
        <w:t> </w:t>
      </w:r>
      <w:r>
        <w:rPr>
          <w:vertAlign w:val="baseline"/>
        </w:rPr>
        <w:t>stage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9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a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head</w:t>
      </w:r>
      <w:r>
        <w:rPr>
          <w:spacing w:val="-9"/>
          <w:vertAlign w:val="baseline"/>
        </w:rPr>
        <w:t> </w:t>
      </w:r>
      <w:r>
        <w:rPr>
          <w:vertAlign w:val="baseline"/>
        </w:rPr>
        <w:t>rise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b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power</w:t>
      </w:r>
      <w:r>
        <w:rPr>
          <w:spacing w:val="-43"/>
          <w:vertAlign w:val="baseline"/>
        </w:rPr>
        <w:t> </w:t>
      </w:r>
      <w:r>
        <w:rPr>
          <w:vertAlign w:val="baseline"/>
        </w:rPr>
        <w:t>required.</w:t>
      </w:r>
    </w:p>
    <w:p>
      <w:pPr>
        <w:spacing w:line="254" w:lineRule="auto" w:before="56"/>
        <w:ind w:left="918" w:right="13" w:firstLine="0"/>
        <w:jc w:val="left"/>
        <w:rPr>
          <w:sz w:val="18"/>
        </w:rPr>
      </w:pPr>
      <w:r>
        <w:rPr/>
        <w:br w:type="column"/>
      </w:r>
      <w:r>
        <w:rPr>
          <w:b/>
          <w:sz w:val="18"/>
        </w:rPr>
        <w:t>Fig.</w:t>
      </w:r>
      <w:r>
        <w:rPr>
          <w:b/>
          <w:spacing w:val="6"/>
          <w:sz w:val="18"/>
        </w:rPr>
        <w:t> </w:t>
      </w:r>
      <w:r>
        <w:rPr>
          <w:b/>
          <w:sz w:val="18"/>
        </w:rPr>
        <w:t>P11.50</w:t>
      </w:r>
      <w:r>
        <w:rPr>
          <w:b/>
          <w:spacing w:val="6"/>
          <w:sz w:val="18"/>
        </w:rPr>
        <w:t> </w:t>
      </w:r>
      <w:r>
        <w:rPr>
          <w:sz w:val="18"/>
        </w:rPr>
        <w:t>Power</w:t>
      </w:r>
      <w:r>
        <w:rPr>
          <w:spacing w:val="6"/>
          <w:sz w:val="18"/>
        </w:rPr>
        <w:t> </w:t>
      </w:r>
      <w:r>
        <w:rPr>
          <w:sz w:val="18"/>
        </w:rPr>
        <w:t>coefficient</w:t>
      </w:r>
      <w:r>
        <w:rPr>
          <w:spacing w:val="6"/>
          <w:sz w:val="18"/>
        </w:rPr>
        <w:t> </w:t>
      </w:r>
      <w:r>
        <w:rPr>
          <w:sz w:val="18"/>
        </w:rPr>
        <w:t>at</w:t>
      </w:r>
      <w:r>
        <w:rPr>
          <w:spacing w:val="7"/>
          <w:sz w:val="18"/>
        </w:rPr>
        <w:t> </w:t>
      </w:r>
      <w:r>
        <w:rPr>
          <w:sz w:val="18"/>
        </w:rPr>
        <w:t>BEP</w:t>
      </w:r>
      <w:r>
        <w:rPr>
          <w:spacing w:val="6"/>
          <w:sz w:val="18"/>
        </w:rPr>
        <w:t> </w:t>
      </w:r>
      <w:r>
        <w:rPr>
          <w:sz w:val="18"/>
        </w:rPr>
        <w:t>for</w:t>
      </w:r>
      <w:r>
        <w:rPr>
          <w:spacing w:val="6"/>
          <w:sz w:val="18"/>
        </w:rPr>
        <w:t> </w:t>
      </w:r>
      <w:r>
        <w:rPr>
          <w:sz w:val="18"/>
        </w:rPr>
        <w:t>30</w:t>
      </w:r>
      <w:r>
        <w:rPr>
          <w:spacing w:val="6"/>
          <w:sz w:val="18"/>
        </w:rPr>
        <w:t> </w:t>
      </w:r>
      <w:r>
        <w:rPr>
          <w:sz w:val="18"/>
        </w:rPr>
        <w:t>commer-</w:t>
      </w:r>
      <w:r>
        <w:rPr>
          <w:spacing w:val="-42"/>
          <w:sz w:val="18"/>
        </w:rPr>
        <w:t> </w:t>
      </w:r>
      <w:r>
        <w:rPr>
          <w:sz w:val="18"/>
        </w:rPr>
        <w:t>cial</w:t>
      </w:r>
      <w:r>
        <w:rPr>
          <w:spacing w:val="10"/>
          <w:sz w:val="18"/>
        </w:rPr>
        <w:t> </w:t>
      </w:r>
      <w:r>
        <w:rPr>
          <w:sz w:val="18"/>
        </w:rPr>
        <w:t>pumps.</w:t>
      </w:r>
    </w:p>
    <w:p>
      <w:pPr>
        <w:pStyle w:val="BodyText"/>
        <w:spacing w:line="249" w:lineRule="auto" w:before="146"/>
        <w:ind w:left="899" w:right="117" w:hanging="700"/>
        <w:jc w:val="both"/>
      </w:pPr>
      <w:r>
        <w:rPr>
          <w:b/>
        </w:rPr>
        <w:t>P11.52</w:t>
      </w:r>
      <w:r>
        <w:rPr>
          <w:b/>
          <w:spacing w:val="1"/>
        </w:rPr>
        <w:t> </w:t>
      </w:r>
      <w:r>
        <w:rPr/>
        <w:t>An axial-flow fan operates in sea-level air at 1200 r/min</w:t>
      </w:r>
      <w:r>
        <w:rPr>
          <w:spacing w:val="1"/>
        </w:rPr>
        <w:t> </w:t>
      </w:r>
      <w:r>
        <w:rPr/>
        <w:t>and has a blade-tip diameter of 1 m and a root diameter</w:t>
      </w:r>
      <w:r>
        <w:rPr>
          <w:spacing w:val="1"/>
        </w:rPr>
        <w:t> </w:t>
      </w:r>
      <w:r>
        <w:rPr/>
        <w:t>of 80 cm. The inlet angles are </w:t>
      </w:r>
      <w:r>
        <w:rPr>
          <w:i/>
        </w:rPr>
        <w:t>α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55° and </w:t>
      </w:r>
      <w:r>
        <w:rPr>
          <w:i/>
          <w:vertAlign w:val="baseline"/>
        </w:rPr>
        <w:t>β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30°,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while at </w:t>
      </w:r>
      <w:r>
        <w:rPr>
          <w:vertAlign w:val="baseline"/>
        </w:rPr>
        <w:t>the outlet </w:t>
      </w:r>
      <w:r>
        <w:rPr>
          <w:i/>
          <w:vertAlign w:val="baseline"/>
        </w:rPr>
        <w:t>β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= </w:t>
      </w:r>
      <w:r>
        <w:rPr>
          <w:vertAlign w:val="baseline"/>
        </w:rPr>
        <w:t>60°. Estimate the theoretical val-</w:t>
      </w:r>
      <w:r>
        <w:rPr>
          <w:spacing w:val="-43"/>
          <w:vertAlign w:val="baseline"/>
        </w:rPr>
        <w:t> </w:t>
      </w:r>
      <w:r>
        <w:rPr>
          <w:vertAlign w:val="baseline"/>
        </w:rPr>
        <w:t>ues of the (</w:t>
      </w:r>
      <w:r>
        <w:rPr>
          <w:i/>
          <w:vertAlign w:val="baseline"/>
        </w:rPr>
        <w:t>a</w:t>
      </w:r>
      <w:r>
        <w:rPr>
          <w:vertAlign w:val="baseline"/>
        </w:rPr>
        <w:t>) flow rate, (</w:t>
      </w:r>
      <w:r>
        <w:rPr>
          <w:i/>
          <w:vertAlign w:val="baseline"/>
        </w:rPr>
        <w:t>b</w:t>
      </w:r>
      <w:r>
        <w:rPr>
          <w:vertAlign w:val="baseline"/>
        </w:rPr>
        <w:t>) horsepower, and (</w:t>
      </w:r>
      <w:r>
        <w:rPr>
          <w:i/>
          <w:vertAlign w:val="baseline"/>
        </w:rPr>
        <w:t>c</w:t>
      </w:r>
      <w:r>
        <w:rPr>
          <w:vertAlign w:val="baseline"/>
        </w:rPr>
        <w:t>) outlet</w:t>
      </w:r>
      <w:r>
        <w:rPr>
          <w:spacing w:val="1"/>
          <w:vertAlign w:val="baseline"/>
        </w:rPr>
        <w:t> </w:t>
      </w:r>
      <w:r>
        <w:rPr>
          <w:vertAlign w:val="baseline"/>
        </w:rPr>
        <w:t>angle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α</w:t>
      </w:r>
      <w:r>
        <w:rPr>
          <w:vertAlign w:val="subscript"/>
        </w:rPr>
        <w:t>2</w:t>
      </w:r>
      <w:r>
        <w:rPr>
          <w:vertAlign w:val="baseline"/>
        </w:rPr>
        <w:t>.</w:t>
      </w:r>
    </w:p>
    <w:p>
      <w:pPr>
        <w:pStyle w:val="BodyText"/>
        <w:spacing w:line="249" w:lineRule="auto" w:before="1"/>
        <w:ind w:left="899" w:right="117" w:hanging="700"/>
        <w:jc w:val="both"/>
      </w:pPr>
      <w:r>
        <w:rPr>
          <w:b/>
        </w:rPr>
        <w:t>P11.53</w:t>
      </w:r>
      <w:r>
        <w:rPr>
          <w:b/>
          <w:spacing w:val="1"/>
        </w:rPr>
        <w:t> </w:t>
      </w:r>
      <w:r>
        <w:rPr/>
        <w:t>If the axial-flow pump of Fig. 11.13 is used to deliver</w:t>
      </w:r>
      <w:r>
        <w:rPr>
          <w:spacing w:val="1"/>
        </w:rPr>
        <w:t> </w:t>
      </w:r>
      <w:r>
        <w:rPr/>
        <w:t>70,000</w:t>
      </w:r>
      <w:r>
        <w:rPr>
          <w:spacing w:val="-5"/>
        </w:rPr>
        <w:t> </w:t>
      </w:r>
      <w:r>
        <w:rPr/>
        <w:t>gal/min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20°C</w:t>
      </w:r>
      <w:r>
        <w:rPr>
          <w:spacing w:val="-5"/>
        </w:rPr>
        <w:t> </w:t>
      </w:r>
      <w:r>
        <w:rPr/>
        <w:t>water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1170</w:t>
      </w:r>
      <w:r>
        <w:rPr>
          <w:spacing w:val="-4"/>
        </w:rPr>
        <w:t> </w:t>
      </w:r>
      <w:r>
        <w:rPr/>
        <w:t>r/min,</w:t>
      </w:r>
      <w:r>
        <w:rPr>
          <w:spacing w:val="-5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-42"/>
        </w:rPr>
        <w:t> </w:t>
      </w:r>
      <w:r>
        <w:rPr/>
        <w:t>the</w:t>
      </w:r>
      <w:r>
        <w:rPr>
          <w:spacing w:val="-6"/>
        </w:rPr>
        <w:t> </w:t>
      </w:r>
      <w:r>
        <w:rPr/>
        <w:t>proper</w:t>
      </w:r>
      <w:r>
        <w:rPr>
          <w:spacing w:val="-6"/>
        </w:rPr>
        <w:t> </w:t>
      </w:r>
      <w:r>
        <w:rPr/>
        <w:t>impeller</w:t>
      </w:r>
      <w:r>
        <w:rPr>
          <w:spacing w:val="-6"/>
        </w:rPr>
        <w:t> </w:t>
      </w:r>
      <w:r>
        <w:rPr/>
        <w:t>diameter,</w:t>
      </w:r>
      <w:r>
        <w:rPr>
          <w:spacing w:val="-6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shutoff</w:t>
      </w:r>
      <w:r>
        <w:rPr>
          <w:spacing w:val="-6"/>
        </w:rPr>
        <w:t> </w:t>
      </w:r>
      <w:r>
        <w:rPr/>
        <w:t>head,</w:t>
      </w:r>
      <w:r>
        <w:rPr>
          <w:spacing w:val="-6"/>
        </w:rPr>
        <w:t> </w:t>
      </w:r>
      <w:r>
        <w:rPr/>
        <w:t>(</w:t>
      </w:r>
      <w:r>
        <w:rPr>
          <w:i/>
        </w:rPr>
        <w:t>c</w:t>
      </w:r>
      <w:r>
        <w:rPr/>
        <w:t>)</w:t>
      </w:r>
      <w:r>
        <w:rPr>
          <w:spacing w:val="-6"/>
        </w:rPr>
        <w:t> </w:t>
      </w:r>
      <w:r>
        <w:rPr/>
        <w:t>the</w:t>
      </w:r>
      <w:r>
        <w:rPr>
          <w:spacing w:val="-43"/>
        </w:rPr>
        <w:t> </w:t>
      </w:r>
      <w:r>
        <w:rPr/>
        <w:t>shutoff</w:t>
      </w:r>
      <w:r>
        <w:rPr>
          <w:spacing w:val="6"/>
        </w:rPr>
        <w:t> </w:t>
      </w:r>
      <w:r>
        <w:rPr/>
        <w:t>horsepower,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(</w:t>
      </w:r>
      <w:r>
        <w:rPr>
          <w:i/>
        </w:rPr>
        <w:t>d</w:t>
      </w:r>
      <w:r>
        <w:rPr/>
        <w:t>)</w:t>
      </w:r>
      <w:r>
        <w:rPr>
          <w:spacing w:val="6"/>
        </w:rPr>
        <w:t> </w:t>
      </w:r>
      <w:r>
        <w:rPr>
          <w:rFonts w:ascii="Verdana" w:hAnsi="Verdana"/>
        </w:rPr>
        <w:t>Δ</w:t>
      </w:r>
      <w:r>
        <w:rPr>
          <w:i/>
        </w:rPr>
        <w:t>p</w:t>
      </w:r>
      <w:r>
        <w:rPr>
          <w:i/>
          <w:spacing w:val="7"/>
        </w:rPr>
        <w:t> </w:t>
      </w:r>
      <w:r>
        <w:rPr/>
        <w:t>at</w:t>
      </w:r>
      <w:r>
        <w:rPr>
          <w:spacing w:val="6"/>
        </w:rPr>
        <w:t> </w:t>
      </w:r>
      <w:r>
        <w:rPr/>
        <w:t>best</w:t>
      </w:r>
      <w:r>
        <w:rPr>
          <w:spacing w:val="7"/>
        </w:rPr>
        <w:t> </w:t>
      </w:r>
      <w:r>
        <w:rPr/>
        <w:t>efficiency.</w:t>
      </w:r>
    </w:p>
    <w:p>
      <w:pPr>
        <w:pStyle w:val="BodyText"/>
        <w:spacing w:line="254" w:lineRule="auto" w:before="6"/>
        <w:ind w:left="899" w:right="118" w:hanging="700"/>
        <w:jc w:val="both"/>
      </w:pPr>
      <w:r>
        <w:rPr>
          <w:b/>
        </w:rPr>
        <w:t>P11.54</w:t>
      </w:r>
      <w:r>
        <w:rPr>
          <w:b/>
          <w:spacing w:val="1"/>
        </w:rPr>
        <w:t> </w:t>
      </w:r>
      <w:r>
        <w:rPr/>
        <w:t>The Colorado River Aqueduct uses Worthington Corp.</w:t>
      </w:r>
      <w:r>
        <w:rPr>
          <w:spacing w:val="1"/>
        </w:rPr>
        <w:t> </w:t>
      </w:r>
      <w:r>
        <w:rPr/>
        <w:t>pumps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deliver</w:t>
      </w:r>
      <w:r>
        <w:rPr>
          <w:spacing w:val="-7"/>
        </w:rPr>
        <w:t> </w:t>
      </w:r>
      <w:r>
        <w:rPr/>
        <w:t>200</w:t>
      </w:r>
      <w:r>
        <w:rPr>
          <w:spacing w:val="-8"/>
        </w:rPr>
        <w:t> </w:t>
      </w:r>
      <w:r>
        <w:rPr/>
        <w:t>ft</w:t>
      </w:r>
      <w:r>
        <w:rPr>
          <w:vertAlign w:val="superscript"/>
        </w:rPr>
        <w:t>3</w:t>
      </w:r>
      <w:r>
        <w:rPr>
          <w:vertAlign w:val="baseline"/>
        </w:rPr>
        <w:t>/s</w:t>
      </w:r>
      <w:r>
        <w:rPr>
          <w:spacing w:val="-8"/>
          <w:vertAlign w:val="baseline"/>
        </w:rPr>
        <w:t> </w:t>
      </w:r>
      <w:r>
        <w:rPr>
          <w:vertAlign w:val="baseline"/>
        </w:rPr>
        <w:t>at</w:t>
      </w:r>
      <w:r>
        <w:rPr>
          <w:spacing w:val="-7"/>
          <w:vertAlign w:val="baseline"/>
        </w:rPr>
        <w:t> </w:t>
      </w:r>
      <w:r>
        <w:rPr>
          <w:vertAlign w:val="baseline"/>
        </w:rPr>
        <w:t>450</w:t>
      </w:r>
      <w:r>
        <w:rPr>
          <w:spacing w:val="-8"/>
          <w:vertAlign w:val="baseline"/>
        </w:rPr>
        <w:t> </w:t>
      </w:r>
      <w:r>
        <w:rPr>
          <w:vertAlign w:val="baseline"/>
        </w:rPr>
        <w:t>r/min</w:t>
      </w:r>
      <w:r>
        <w:rPr>
          <w:spacing w:val="-8"/>
          <w:vertAlign w:val="baseline"/>
        </w:rPr>
        <w:t> </w:t>
      </w:r>
      <w:r>
        <w:rPr>
          <w:vertAlign w:val="baseline"/>
        </w:rPr>
        <w:t>against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head</w:t>
      </w:r>
      <w:r>
        <w:rPr>
          <w:spacing w:val="-43"/>
          <w:vertAlign w:val="baseline"/>
        </w:rPr>
        <w:t> </w:t>
      </w:r>
      <w:r>
        <w:rPr>
          <w:vertAlign w:val="baseline"/>
        </w:rPr>
        <w:t>of 440 ft. What types of pump are these? Estimate the</w:t>
      </w:r>
      <w:r>
        <w:rPr>
          <w:spacing w:val="1"/>
          <w:vertAlign w:val="baseline"/>
        </w:rPr>
        <w:t> </w:t>
      </w:r>
      <w:r>
        <w:rPr>
          <w:vertAlign w:val="baseline"/>
        </w:rPr>
        <w:t>impeller</w:t>
      </w:r>
      <w:r>
        <w:rPr>
          <w:spacing w:val="10"/>
          <w:vertAlign w:val="baseline"/>
        </w:rPr>
        <w:t> </w:t>
      </w:r>
      <w:r>
        <w:rPr>
          <w:vertAlign w:val="baseline"/>
        </w:rPr>
        <w:t>diameter.</w:t>
      </w:r>
    </w:p>
    <w:p>
      <w:pPr>
        <w:pStyle w:val="BodyText"/>
        <w:spacing w:line="254" w:lineRule="auto" w:before="2"/>
        <w:ind w:left="899" w:right="117" w:hanging="700"/>
        <w:jc w:val="both"/>
      </w:pPr>
      <w:r>
        <w:rPr>
          <w:b/>
        </w:rPr>
        <w:t>P11.55</w:t>
      </w:r>
      <w:r>
        <w:rPr>
          <w:b/>
          <w:spacing w:val="37"/>
        </w:rPr>
        <w:t> </w:t>
      </w:r>
      <w:r>
        <w:rPr/>
        <w:t>We</w:t>
      </w:r>
      <w:r>
        <w:rPr>
          <w:spacing w:val="-9"/>
        </w:rPr>
        <w:t> </w:t>
      </w:r>
      <w:r>
        <w:rPr/>
        <w:t>want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pump</w:t>
      </w:r>
      <w:r>
        <w:rPr>
          <w:spacing w:val="-8"/>
        </w:rPr>
        <w:t> </w:t>
      </w:r>
      <w:r>
        <w:rPr/>
        <w:t>70°C</w:t>
      </w:r>
      <w:r>
        <w:rPr>
          <w:spacing w:val="-8"/>
        </w:rPr>
        <w:t> </w:t>
      </w:r>
      <w:r>
        <w:rPr/>
        <w:t>water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20,000</w:t>
      </w:r>
      <w:r>
        <w:rPr>
          <w:spacing w:val="-8"/>
        </w:rPr>
        <w:t> </w:t>
      </w:r>
      <w:r>
        <w:rPr/>
        <w:t>gal/min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1800</w:t>
      </w:r>
      <w:r>
        <w:rPr>
          <w:spacing w:val="-43"/>
        </w:rPr>
        <w:t> </w:t>
      </w:r>
      <w:r>
        <w:rPr/>
        <w:t>r/min. Estimate the type of pump, the horsepower re-</w:t>
      </w:r>
      <w:r>
        <w:rPr>
          <w:spacing w:val="1"/>
        </w:rPr>
        <w:t> </w:t>
      </w:r>
      <w:r>
        <w:rPr/>
        <w:t>quired,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impeller</w:t>
      </w:r>
      <w:r>
        <w:rPr>
          <w:spacing w:val="-6"/>
        </w:rPr>
        <w:t> </w:t>
      </w:r>
      <w:r>
        <w:rPr/>
        <w:t>diameter</w:t>
      </w:r>
      <w:r>
        <w:rPr>
          <w:spacing w:val="-5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pressure</w:t>
      </w:r>
      <w:r>
        <w:rPr>
          <w:spacing w:val="-42"/>
        </w:rPr>
        <w:t> </w:t>
      </w:r>
      <w:r>
        <w:rPr/>
        <w:t>rise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one</w:t>
      </w:r>
      <w:r>
        <w:rPr>
          <w:spacing w:val="10"/>
        </w:rPr>
        <w:t> </w:t>
      </w:r>
      <w:r>
        <w:rPr/>
        <w:t>stage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10"/>
        </w:rPr>
        <w:t> </w:t>
      </w:r>
      <w:r>
        <w:rPr/>
        <w:t>170</w:t>
      </w:r>
      <w:r>
        <w:rPr>
          <w:spacing w:val="10"/>
        </w:rPr>
        <w:t> </w:t>
      </w:r>
      <w:r>
        <w:rPr/>
        <w:t>kPa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10"/>
        </w:rPr>
        <w:t> </w:t>
      </w:r>
      <w:r>
        <w:rPr/>
        <w:t>1350</w:t>
      </w:r>
      <w:r>
        <w:rPr>
          <w:spacing w:val="10"/>
        </w:rPr>
        <w:t> </w:t>
      </w:r>
      <w:r>
        <w:rPr/>
        <w:t>kPa.</w:t>
      </w:r>
    </w:p>
    <w:p>
      <w:pPr>
        <w:pStyle w:val="BodyText"/>
        <w:spacing w:line="254" w:lineRule="auto" w:before="3"/>
        <w:ind w:left="899" w:right="117" w:hanging="700"/>
        <w:jc w:val="both"/>
      </w:pPr>
      <w:r>
        <w:rPr>
          <w:b/>
        </w:rPr>
        <w:t>P11.56    </w:t>
      </w:r>
      <w:r>
        <w:rPr/>
        <w:t>A pump is needed to deliver 40,000 gal/min of gasoline</w:t>
      </w:r>
      <w:r>
        <w:rPr>
          <w:spacing w:val="1"/>
        </w:rPr>
        <w:t> </w:t>
      </w:r>
      <w:r>
        <w:rPr/>
        <w:t>at 20°C against a head of 90 ft. Find the impeller size,</w:t>
      </w:r>
      <w:r>
        <w:rPr>
          <w:spacing w:val="1"/>
        </w:rPr>
        <w:t> </w:t>
      </w:r>
      <w:r>
        <w:rPr/>
        <w:t>speed, and brake horsepower needed to use the pump</w:t>
      </w:r>
      <w:r>
        <w:rPr>
          <w:spacing w:val="1"/>
        </w:rPr>
        <w:t> </w:t>
      </w:r>
      <w:r>
        <w:rPr/>
        <w:t>families of (</w:t>
      </w:r>
      <w:r>
        <w:rPr>
          <w:i/>
        </w:rPr>
        <w:t>a</w:t>
      </w:r>
      <w:r>
        <w:rPr/>
        <w:t>) Fig. 11.8 and (</w:t>
      </w:r>
      <w:r>
        <w:rPr>
          <w:i/>
        </w:rPr>
        <w:t>b</w:t>
      </w:r>
      <w:r>
        <w:rPr/>
        <w:t>) Fig. 11.13. Which is the</w:t>
      </w:r>
      <w:r>
        <w:rPr>
          <w:spacing w:val="-42"/>
        </w:rPr>
        <w:t> </w:t>
      </w:r>
      <w:r>
        <w:rPr/>
        <w:t>better</w:t>
      </w:r>
      <w:r>
        <w:rPr>
          <w:spacing w:val="10"/>
        </w:rPr>
        <w:t> </w:t>
      </w:r>
      <w:r>
        <w:rPr/>
        <w:t>design?</w:t>
      </w:r>
    </w:p>
    <w:p>
      <w:pPr>
        <w:pStyle w:val="BodyText"/>
        <w:spacing w:line="254" w:lineRule="auto" w:before="3"/>
        <w:ind w:left="899" w:right="117" w:hanging="700"/>
        <w:jc w:val="both"/>
      </w:pPr>
      <w:r>
        <w:rPr>
          <w:b/>
        </w:rPr>
        <w:t>P11.57</w:t>
      </w:r>
      <w:r>
        <w:rPr>
          <w:b/>
          <w:spacing w:val="1"/>
        </w:rPr>
        <w:t> </w:t>
      </w:r>
      <w:r>
        <w:rPr/>
        <w:t>Performance data for a 21-in-diameter air blower running</w:t>
      </w:r>
      <w:r>
        <w:rPr>
          <w:spacing w:val="-42"/>
        </w:rPr>
        <w:t> </w:t>
      </w:r>
      <w:r>
        <w:rPr/>
        <w:t>at</w:t>
      </w:r>
      <w:r>
        <w:rPr>
          <w:spacing w:val="10"/>
        </w:rPr>
        <w:t> </w:t>
      </w:r>
      <w:r>
        <w:rPr/>
        <w:t>3550</w:t>
      </w:r>
      <w:r>
        <w:rPr>
          <w:spacing w:val="10"/>
        </w:rPr>
        <w:t> </w:t>
      </w:r>
      <w:r>
        <w:rPr/>
        <w:t>r/min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follows: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207" w:type="dxa"/>
        <w:tblBorders>
          <w:top w:val="single" w:sz="8" w:space="0" w:color="36A1C7"/>
          <w:left w:val="single" w:sz="8" w:space="0" w:color="36A1C7"/>
          <w:bottom w:val="single" w:sz="8" w:space="0" w:color="36A1C7"/>
          <w:right w:val="single" w:sz="8" w:space="0" w:color="36A1C7"/>
          <w:insideH w:val="single" w:sz="8" w:space="0" w:color="36A1C7"/>
          <w:insideV w:val="single" w:sz="8" w:space="0" w:color="36A1C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5"/>
        <w:gridCol w:w="792"/>
        <w:gridCol w:w="824"/>
        <w:gridCol w:w="846"/>
        <w:gridCol w:w="816"/>
        <w:gridCol w:w="567"/>
      </w:tblGrid>
      <w:tr>
        <w:trPr>
          <w:trHeight w:val="314" w:hRule="atLeast"/>
        </w:trPr>
        <w:tc>
          <w:tcPr>
            <w:tcW w:w="955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33"/>
              <w:rPr>
                <w:sz w:val="16"/>
              </w:rPr>
            </w:pPr>
            <w:r>
              <w:rPr>
                <w:rFonts w:ascii="Verdana" w:hAnsi="Verdana"/>
                <w:sz w:val="16"/>
              </w:rPr>
              <w:t>Δ</w:t>
            </w:r>
            <w:r>
              <w:rPr>
                <w:i/>
                <w:sz w:val="16"/>
              </w:rPr>
              <w:t>p</w:t>
            </w:r>
            <w:r>
              <w:rPr>
                <w:sz w:val="16"/>
              </w:rPr>
              <w:t>,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inH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  <w:vertAlign w:val="baseline"/>
              </w:rPr>
              <w:t>O</w:t>
            </w:r>
          </w:p>
        </w:tc>
        <w:tc>
          <w:tcPr>
            <w:tcW w:w="792" w:type="dxa"/>
            <w:tcBorders>
              <w:top w:val="nil"/>
            </w:tcBorders>
          </w:tcPr>
          <w:p>
            <w:pPr>
              <w:pStyle w:val="TableParagraph"/>
              <w:spacing w:before="45"/>
              <w:ind w:left="284"/>
              <w:rPr>
                <w:sz w:val="16"/>
              </w:rPr>
            </w:pPr>
            <w:r>
              <w:rPr>
                <w:sz w:val="16"/>
              </w:rPr>
              <w:t>29</w:t>
            </w:r>
          </w:p>
        </w:tc>
        <w:tc>
          <w:tcPr>
            <w:tcW w:w="824" w:type="dxa"/>
            <w:tcBorders>
              <w:top w:val="nil"/>
            </w:tcBorders>
          </w:tcPr>
          <w:p>
            <w:pPr>
              <w:pStyle w:val="TableParagraph"/>
              <w:spacing w:before="45"/>
              <w:ind w:left="191" w:right="252"/>
              <w:jc w:val="center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846" w:type="dxa"/>
            <w:tcBorders>
              <w:top w:val="nil"/>
            </w:tcBorders>
          </w:tcPr>
          <w:p>
            <w:pPr>
              <w:pStyle w:val="TableParagraph"/>
              <w:spacing w:before="45"/>
              <w:ind w:left="205" w:right="261"/>
              <w:jc w:val="center"/>
              <w:rPr>
                <w:sz w:val="16"/>
              </w:rPr>
            </w:pPr>
            <w:r>
              <w:rPr>
                <w:sz w:val="16"/>
              </w:rPr>
              <w:t>28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before="45"/>
              <w:ind w:left="196" w:right="239"/>
              <w:jc w:val="center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567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45"/>
              <w:ind w:left="237"/>
              <w:jc w:val="center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</w:tr>
      <w:tr>
        <w:trPr>
          <w:trHeight w:val="360" w:hRule="atLeast"/>
        </w:trPr>
        <w:tc>
          <w:tcPr>
            <w:tcW w:w="955" w:type="dxa"/>
            <w:tcBorders>
              <w:left w:val="nil"/>
            </w:tcBorders>
          </w:tcPr>
          <w:p>
            <w:pPr>
              <w:pStyle w:val="TableParagraph"/>
              <w:spacing w:before="90"/>
              <w:rPr>
                <w:sz w:val="16"/>
              </w:rPr>
            </w:pPr>
            <w:r>
              <w:rPr>
                <w:i/>
                <w:sz w:val="16"/>
              </w:rPr>
              <w:t>Q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ft</w:t>
            </w:r>
            <w:r>
              <w:rPr>
                <w:sz w:val="16"/>
                <w:vertAlign w:val="superscript"/>
              </w:rPr>
              <w:t>3</w:t>
            </w:r>
            <w:r>
              <w:rPr>
                <w:sz w:val="16"/>
                <w:vertAlign w:val="baseline"/>
              </w:rPr>
              <w:t>/min</w:t>
            </w:r>
          </w:p>
        </w:tc>
        <w:tc>
          <w:tcPr>
            <w:tcW w:w="792" w:type="dxa"/>
          </w:tcPr>
          <w:p>
            <w:pPr>
              <w:pStyle w:val="TableParagraph"/>
              <w:spacing w:before="90"/>
              <w:ind w:left="244"/>
              <w:rPr>
                <w:sz w:val="16"/>
              </w:rPr>
            </w:pPr>
            <w:r>
              <w:rPr>
                <w:sz w:val="16"/>
              </w:rPr>
              <w:t>500</w:t>
            </w:r>
          </w:p>
        </w:tc>
        <w:tc>
          <w:tcPr>
            <w:tcW w:w="824" w:type="dxa"/>
          </w:tcPr>
          <w:p>
            <w:pPr>
              <w:pStyle w:val="TableParagraph"/>
              <w:spacing w:before="90"/>
              <w:ind w:left="191" w:right="252"/>
              <w:jc w:val="center"/>
              <w:rPr>
                <w:sz w:val="16"/>
              </w:rPr>
            </w:pPr>
            <w:r>
              <w:rPr>
                <w:sz w:val="16"/>
              </w:rPr>
              <w:t>1000</w:t>
            </w:r>
          </w:p>
        </w:tc>
        <w:tc>
          <w:tcPr>
            <w:tcW w:w="846" w:type="dxa"/>
          </w:tcPr>
          <w:p>
            <w:pPr>
              <w:pStyle w:val="TableParagraph"/>
              <w:spacing w:before="90"/>
              <w:ind w:left="205" w:right="261"/>
              <w:jc w:val="center"/>
              <w:rPr>
                <w:sz w:val="16"/>
              </w:rPr>
            </w:pPr>
            <w:r>
              <w:rPr>
                <w:sz w:val="16"/>
              </w:rPr>
              <w:t>2000</w:t>
            </w:r>
          </w:p>
        </w:tc>
        <w:tc>
          <w:tcPr>
            <w:tcW w:w="816" w:type="dxa"/>
          </w:tcPr>
          <w:p>
            <w:pPr>
              <w:pStyle w:val="TableParagraph"/>
              <w:spacing w:before="90"/>
              <w:ind w:left="197" w:right="239"/>
              <w:jc w:val="center"/>
              <w:rPr>
                <w:sz w:val="16"/>
              </w:rPr>
            </w:pPr>
            <w:r>
              <w:rPr>
                <w:sz w:val="16"/>
              </w:rPr>
              <w:t>3000</w:t>
            </w:r>
          </w:p>
        </w:tc>
        <w:tc>
          <w:tcPr>
            <w:tcW w:w="567" w:type="dxa"/>
            <w:tcBorders>
              <w:right w:val="nil"/>
            </w:tcBorders>
          </w:tcPr>
          <w:p>
            <w:pPr>
              <w:pStyle w:val="TableParagraph"/>
              <w:spacing w:before="90"/>
              <w:ind w:left="237" w:right="-15"/>
              <w:jc w:val="center"/>
              <w:rPr>
                <w:sz w:val="16"/>
              </w:rPr>
            </w:pPr>
            <w:r>
              <w:rPr>
                <w:sz w:val="16"/>
              </w:rPr>
              <w:t>4000</w:t>
            </w:r>
          </w:p>
        </w:tc>
      </w:tr>
      <w:tr>
        <w:trPr>
          <w:trHeight w:val="237" w:hRule="atLeast"/>
        </w:trPr>
        <w:tc>
          <w:tcPr>
            <w:tcW w:w="955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27" w:lineRule="exact" w:before="90"/>
              <w:rPr>
                <w:sz w:val="16"/>
              </w:rPr>
            </w:pPr>
            <w:r>
              <w:rPr>
                <w:sz w:val="16"/>
              </w:rPr>
              <w:t>bhp</w:t>
            </w:r>
          </w:p>
        </w:tc>
        <w:tc>
          <w:tcPr>
            <w:tcW w:w="792" w:type="dxa"/>
            <w:tcBorders>
              <w:bottom w:val="nil"/>
            </w:tcBorders>
          </w:tcPr>
          <w:p>
            <w:pPr>
              <w:pStyle w:val="TableParagraph"/>
              <w:spacing w:line="127" w:lineRule="exact" w:before="90"/>
              <w:ind w:left="324"/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  <w:tc>
          <w:tcPr>
            <w:tcW w:w="824" w:type="dxa"/>
            <w:tcBorders>
              <w:bottom w:val="nil"/>
            </w:tcBorders>
          </w:tcPr>
          <w:p>
            <w:pPr>
              <w:pStyle w:val="TableParagraph"/>
              <w:spacing w:line="127" w:lineRule="exact" w:before="90"/>
              <w:ind w:right="61"/>
              <w:jc w:val="center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  <w:tc>
          <w:tcPr>
            <w:tcW w:w="846" w:type="dxa"/>
            <w:tcBorders>
              <w:bottom w:val="nil"/>
            </w:tcBorders>
          </w:tcPr>
          <w:p>
            <w:pPr>
              <w:pStyle w:val="TableParagraph"/>
              <w:spacing w:line="127" w:lineRule="exact" w:before="90"/>
              <w:ind w:left="205" w:right="261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127" w:lineRule="exact" w:before="90"/>
              <w:ind w:left="196" w:right="239"/>
              <w:jc w:val="center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567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127" w:lineRule="exact" w:before="90"/>
              <w:ind w:left="237"/>
              <w:jc w:val="center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</w:tr>
    </w:tbl>
    <w:p>
      <w:pPr>
        <w:pStyle w:val="BodyText"/>
        <w:spacing w:before="6"/>
        <w:rPr>
          <w:sz w:val="25"/>
        </w:rPr>
      </w:pPr>
    </w:p>
    <w:p>
      <w:pPr>
        <w:pStyle w:val="BodyText"/>
        <w:spacing w:line="247" w:lineRule="auto" w:before="1"/>
        <w:ind w:left="899" w:right="117"/>
        <w:jc w:val="both"/>
      </w:pPr>
      <w:r>
        <w:rPr/>
        <w:t>Note the fictitious expression of pressure rise in terms of</w:t>
      </w:r>
      <w:r>
        <w:rPr>
          <w:spacing w:val="-42"/>
        </w:rPr>
        <w:t> </w:t>
      </w:r>
      <w:r>
        <w:rPr/>
        <w:t>water rather than air. What is the specific speed? How</w:t>
      </w:r>
      <w:r>
        <w:rPr>
          <w:spacing w:val="1"/>
        </w:rPr>
        <w:t> </w:t>
      </w:r>
      <w:r>
        <w:rPr/>
        <w:t>does the performance compare with Fig. 11.8? What are</w:t>
      </w:r>
      <w:r>
        <w:rPr>
          <w:spacing w:val="1"/>
        </w:rPr>
        <w:t> </w:t>
      </w:r>
      <w:r>
        <w:rPr>
          <w:i/>
          <w:spacing w:val="13"/>
          <w:w w:val="100"/>
        </w:rPr>
        <w:t>C</w:t>
      </w:r>
      <w:r>
        <w:rPr>
          <w:i/>
          <w:spacing w:val="-93"/>
          <w:w w:val="119"/>
          <w:vertAlign w:val="subscript"/>
        </w:rPr>
        <w:t>Q</w:t>
      </w:r>
      <w:r>
        <w:rPr>
          <w:spacing w:val="2"/>
          <w:position w:val="2"/>
          <w:vertAlign w:val="baseline"/>
        </w:rPr>
        <w:t>*</w:t>
      </w:r>
      <w:r>
        <w:rPr>
          <w:vertAlign w:val="baseline"/>
        </w:rPr>
        <w:t>,</w:t>
      </w:r>
      <w:r>
        <w:rPr>
          <w:spacing w:val="11"/>
          <w:vertAlign w:val="baseline"/>
        </w:rPr>
        <w:t> </w:t>
      </w:r>
      <w:r>
        <w:rPr>
          <w:i/>
          <w:spacing w:val="9"/>
          <w:vertAlign w:val="baseline"/>
        </w:rPr>
        <w:t>C</w:t>
      </w:r>
      <w:r>
        <w:rPr>
          <w:i/>
          <w:spacing w:val="-90"/>
          <w:w w:val="119"/>
          <w:vertAlign w:val="subscript"/>
        </w:rPr>
        <w:t>H</w:t>
      </w:r>
      <w:r>
        <w:rPr>
          <w:spacing w:val="-1"/>
          <w:position w:val="2"/>
          <w:vertAlign w:val="baseline"/>
        </w:rPr>
        <w:t>*</w:t>
      </w:r>
      <w:r>
        <w:rPr>
          <w:vertAlign w:val="baseline"/>
        </w:rPr>
        <w:t>,</w:t>
      </w:r>
      <w:r>
        <w:rPr>
          <w:spacing w:val="11"/>
          <w:vertAlign w:val="baseline"/>
        </w:rPr>
        <w:t> </w:t>
      </w:r>
      <w:r>
        <w:rPr>
          <w:w w:val="100"/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spacing w:val="-27"/>
          <w:vertAlign w:val="baseline"/>
        </w:rPr>
        <w:t> </w:t>
      </w:r>
      <w:r>
        <w:rPr>
          <w:spacing w:val="-79"/>
          <w:position w:val="2"/>
          <w:vertAlign w:val="baseline"/>
        </w:rPr>
        <w:t>*</w:t>
      </w:r>
      <w:r>
        <w:rPr>
          <w:i/>
          <w:spacing w:val="-1"/>
          <w:w w:val="119"/>
          <w:position w:val="2"/>
          <w:vertAlign w:val="subscript"/>
        </w:rPr>
        <w:t>P</w:t>
      </w:r>
      <w:r>
        <w:rPr>
          <w:w w:val="100"/>
          <w:vertAlign w:val="baseline"/>
        </w:rPr>
        <w:t>?</w:t>
      </w:r>
    </w:p>
    <w:p>
      <w:pPr>
        <w:spacing w:after="0" w:line="247" w:lineRule="auto"/>
        <w:jc w:val="both"/>
        <w:sectPr>
          <w:type w:val="continuous"/>
          <w:pgSz w:w="11520" w:h="13320"/>
          <w:pgMar w:top="960" w:bottom="280" w:left="300" w:right="300"/>
          <w:cols w:num="2" w:equalWidth="0">
            <w:col w:w="5761" w:space="40"/>
            <w:col w:w="5119"/>
          </w:cols>
        </w:sectPr>
      </w:pPr>
    </w:p>
    <w:p>
      <w:pPr>
        <w:pStyle w:val="BodyText"/>
        <w:spacing w:line="254" w:lineRule="auto" w:before="108"/>
        <w:ind w:left="820" w:right="1377" w:hanging="700"/>
      </w:pPr>
      <w:r>
        <w:rPr/>
        <w:pict>
          <v:group style="position:absolute;margin-left:280.114990pt;margin-top:5.908145pt;width:221.5pt;height:71.4pt;mso-position-horizontal-relative:page;mso-position-vertical-relative:paragraph;z-index:-17336320" coordorigin="5602,118" coordsize="4430,1428">
            <v:shape style="position:absolute;left:8164;top:261;width:1488;height:924" coordorigin="8165,262" coordsize="1488,924" path="m9652,262l9112,262,9112,494,9237,495,9266,500,9290,517,9306,541,9312,570,9312,1079,8165,1079,8165,1185,9452,1185,9452,570,9451,570,9457,541,9473,517,9497,500,9527,495,9652,494,9652,262xe" filled="true" fillcolor="#d3ebfb" stroked="false">
              <v:path arrowok="t"/>
              <v:fill type="solid"/>
            </v:shape>
            <v:shape style="position:absolute;left:8169;top:176;width:1483;height:1009" coordorigin="8170,177" coordsize="1483,1009" path="m8170,1185l9455,1185,9452,570,9451,570,9457,541,9473,517,9497,500,9527,495,9652,494,9652,177m9112,177l9112,494,9237,495,9266,500,9290,517,9306,541,9312,570,9312,1079,8170,1079e" filled="false" stroked="true" strokeweight=".5pt" strokecolor="#000000">
              <v:path arrowok="t"/>
              <v:stroke dashstyle="solid"/>
            </v:shape>
            <v:shape style="position:absolute;left:5602;top:721;width:2494;height:464" coordorigin="5602,722" coordsize="2494,464" path="m6302,722l5602,722,5602,1185,8096,1185,7972,1169,7885,1132,7827,1095,7795,1079,6302,1079,6302,722xe" filled="true" fillcolor="#d3ebfb" stroked="false">
              <v:path arrowok="t"/>
              <v:fill type="solid"/>
            </v:shape>
            <v:shape style="position:absolute;left:5872;top:574;width:1923;height:505" coordorigin="5872,574" coordsize="1923,505" path="m6302,657l6302,1079,7795,1079m5872,574l5952,713,6032,574,5872,574xe" filled="false" stroked="true" strokeweight=".5pt" strokecolor="#000000">
              <v:path arrowok="t"/>
              <v:stroke dashstyle="solid"/>
            </v:shape>
            <v:shape style="position:absolute;left:5877;top:822;width:150;height:2" coordorigin="5877,823" coordsize="150,0" path="m6027,823l5877,823e" filled="true" fillcolor="#000000" stroked="false">
              <v:path arrowok="t"/>
              <v:fill type="solid"/>
            </v:shape>
            <v:line style="position:absolute" from="6027,823" to="5877,823" stroked="true" strokeweight=".5pt" strokecolor="#000000">
              <v:stroke dashstyle="solid"/>
            </v:line>
            <v:shape style="position:absolute;left:5920;top:872;width:64;height:2" coordorigin="5920,873" coordsize="64,0" path="m5984,873l5920,873e" filled="true" fillcolor="#000000" stroked="false">
              <v:path arrowok="t"/>
              <v:fill type="solid"/>
            </v:shape>
            <v:line style="position:absolute" from="5984,873" to="5920,873" stroked="true" strokeweight=".5pt" strokecolor="#000000">
              <v:stroke dashstyle="solid"/>
            </v:line>
            <v:shape style="position:absolute;left:9297;top:118;width:170;height:149" type="#_x0000_t75" stroked="false">
              <v:imagedata r:id="rId52" o:title=""/>
            </v:shape>
            <v:shape style="position:absolute;left:9262;top:321;width:240;height:2" coordorigin="9262,322" coordsize="240,0" path="m9502,322l9262,322e" filled="true" fillcolor="#000000" stroked="false">
              <v:path arrowok="t"/>
              <v:fill type="solid"/>
            </v:shape>
            <v:line style="position:absolute" from="9502,322" to="9262,322" stroked="true" strokeweight=".5pt" strokecolor="#000000">
              <v:stroke dashstyle="solid"/>
            </v:line>
            <v:shape style="position:absolute;left:9307;top:371;width:150;height:2" coordorigin="9307,372" coordsize="150,0" path="m9457,372l9307,372e" filled="true" fillcolor="#000000" stroked="false">
              <v:path arrowok="t"/>
              <v:fill type="solid"/>
            </v:shape>
            <v:line style="position:absolute" from="9457,372" to="9307,372" stroked="true" strokeweight=".5pt" strokecolor="#000000">
              <v:stroke dashstyle="solid"/>
            </v:line>
            <v:shape style="position:absolute;left:9350;top:421;width:64;height:2" coordorigin="9350,422" coordsize="64,0" path="m9414,422l9350,422e" filled="true" fillcolor="#000000" stroked="false">
              <v:path arrowok="t"/>
              <v:fill type="solid"/>
            </v:shape>
            <v:line style="position:absolute" from="9414,422" to="9350,422" stroked="true" strokeweight=".5pt" strokecolor="#000000">
              <v:stroke dashstyle="solid"/>
            </v:line>
            <v:shape style="position:absolute;left:9692;top:261;width:340;height:852" coordorigin="9692,262" coordsize="340,852" path="m9700,1114l10032,1114m9954,410l9954,327m9692,262l10032,262e" filled="false" stroked="true" strokeweight=".45pt" strokecolor="#000000">
              <v:path arrowok="t"/>
              <v:stroke dashstyle="solid"/>
            </v:shape>
            <v:shape style="position:absolute;left:9925;top:262;width:58;height:93" coordorigin="9926,263" coordsize="58,93" path="m9955,263l9944,307,9934,336,9928,351,9926,356,9955,345,9984,356,9976,342,9970,328,9964,304,9955,263xe" filled="true" fillcolor="#000000" stroked="false">
              <v:path arrowok="t"/>
              <v:fill type="solid"/>
            </v:shape>
            <v:line style="position:absolute" from="9954,1031" to="9954,578" stroked="true" strokeweight=".45pt" strokecolor="#000000">
              <v:stroke dashstyle="solid"/>
            </v:line>
            <v:shape style="position:absolute;left:9924;top:399;width:59;height:714" coordorigin="9925,399" coordsize="59,714" path="m9983,1020l9954,1031,9925,1020,9933,1034,9938,1048,9945,1072,9954,1113,9965,1069,9974,1040,9980,1025,9983,1020xm9984,589l9976,575,9970,561,9964,537,9955,496,9944,540,9934,569,9928,584,9926,589,9955,578,9984,589xm9984,399l9955,410,9926,399,9928,404,9934,419,9944,448,9955,492,9964,451,9970,427,9976,413,9984,399xe" filled="true" fillcolor="#000000" stroked="false">
              <v:path arrowok="t"/>
              <v:fill type="solid"/>
            </v:shape>
            <v:shape style="position:absolute;left:6342;top:717;width:340;height:318" type="#_x0000_t75" stroked="false">
              <v:imagedata r:id="rId53" o:title=""/>
            </v:shape>
            <v:shape style="position:absolute;left:6302;top:1206;width:3080;height:340" coordorigin="6302,1206" coordsize="3080,340" path="m6302,1214l6302,1546m9382,1206l9382,1546e" filled="false" stroked="true" strokeweight=".45pt" strokecolor="#000000">
              <v:path arrowok="t"/>
              <v:stroke dashstyle="solid"/>
            </v:shape>
            <v:line style="position:absolute" from="7259,1468" to="7758,1468" stroked="true" strokeweight=".453pt" strokecolor="#000000">
              <v:stroke dashstyle="solid"/>
            </v:line>
            <v:shape style="position:absolute;left:7821;top:1206;width:410;height:340" coordorigin="7822,1206" coordsize="410,340" path="m7822,1206l7822,1546m8232,1206l8232,1546e" filled="false" stroked="true" strokeweight=".45pt" strokecolor="#000000">
              <v:path arrowok="t"/>
              <v:stroke dashstyle="solid"/>
            </v:shape>
            <v:line style="position:absolute" from="9010,1468" to="9298,1468" stroked="true" strokeweight=".451pt" strokecolor="#000000">
              <v:stroke dashstyle="solid"/>
            </v:line>
            <v:shape style="position:absolute;left:9287;top:1439;width:93;height:58" coordorigin="9288,1440" coordsize="93,58" path="m9288,1440l9298,1469,9288,1497,9301,1490,9316,1484,9339,1478,9380,1469,9336,1457,9307,1448,9292,1442,9288,1440xe" filled="true" fillcolor="#000000" stroked="false">
              <v:path arrowok="t"/>
              <v:fill type="solid"/>
            </v:shape>
            <v:line style="position:absolute" from="6385,1468" to="6839,1468" stroked="true" strokeweight=".453pt" strokecolor="#000000">
              <v:stroke dashstyle="solid"/>
            </v:line>
            <v:shape style="position:absolute;left:6302;top:1438;width:93;height:58" coordorigin="6303,1439" coordsize="93,58" path="m6396,1439l6382,1447,6368,1452,6344,1458,6303,1468,6347,1479,6376,1488,6391,1494,6396,1496,6385,1468,6396,1439xe" filled="true" fillcolor="#000000" stroked="false">
              <v:path arrowok="t"/>
              <v:fill type="solid"/>
            </v:shape>
            <v:line style="position:absolute" from="8316,1468" to="8590,1468" stroked="true" strokeweight=".451pt" strokecolor="#000000">
              <v:stroke dashstyle="solid"/>
            </v:line>
            <v:shape style="position:absolute;left:7727;top:1439;width:600;height:58" coordorigin="7727,1440" coordsize="600,58" path="m7820,1469l7775,1457,7747,1448,7732,1442,7727,1440,7738,1469,7727,1497,7741,1490,7755,1484,7779,1478,7820,1469xm8327,1440l8322,1442,8307,1448,8278,1457,8234,1469,8275,1478,8299,1484,8313,1490,8327,1497,8316,1469,8327,1440xe" filled="true" fillcolor="#000000" stroked="false">
              <v:path arrowok="t"/>
              <v:fill type="solid"/>
            </v:shape>
            <v:shape style="position:absolute;left:7747;top:725;width:484;height:461" coordorigin="7748,725" coordsize="484,461" path="m7978,725l7905,737,7842,770,7792,819,7760,883,7748,955,7760,1028,7792,1092,7842,1141,7905,1174,7978,1186,8231,1186,8231,1081,8163,1081,8182,1058,8197,1028,8205,993,8209,955,8197,883,8164,819,8114,770,8051,737,7978,725xe" filled="true" fillcolor="#cccccc" stroked="false">
              <v:path arrowok="t"/>
              <v:fill type="solid"/>
            </v:shape>
            <v:shape style="position:absolute;left:7747;top:725;width:484;height:461" coordorigin="7748,725" coordsize="484,461" path="m8231,1186l8231,1081,8163,1081,8182,1058,8197,1028,8205,993,8209,955,8197,883,8164,819,8114,770,8051,737,7978,725,7905,737,7842,770,7792,819,7760,883,7748,955,7760,1028,7792,1092,7842,1141,7905,1174,7978,1186,8231,1186xe" filled="false" stroked="true" strokeweight=".5pt" strokecolor="#000000">
              <v:path arrowok="t"/>
              <v:stroke dashstyle="solid"/>
            </v:shape>
            <v:shape style="position:absolute;left:7920;top:897;width:116;height:116" coordorigin="7921,898" coordsize="116,116" path="m7978,898l7956,902,7937,915,7925,933,7921,955,7925,978,7937,996,7956,1009,7978,1013,8001,1009,8019,996,8031,978,8036,955,8031,933,8019,915,8001,902,7978,898xe" filled="true" fillcolor="#999999" stroked="false">
              <v:path arrowok="t"/>
              <v:fill type="solid"/>
            </v:shape>
            <v:shape style="position:absolute;left:7920;top:897;width:116;height:116" coordorigin="7921,898" coordsize="116,116" path="m7978,1013l7956,1009,7937,996,7925,978,7921,955,7925,933,7937,915,7956,902,7978,898,8001,902,8019,915,8031,933,8036,955,8031,978,8019,996,8001,1009,7978,1013xe" filled="false" stroked="true" strokeweight=".5pt" strokecolor="#000000">
              <v:path arrowok="t"/>
              <v:stroke dashstyle="solid"/>
            </v:shape>
            <v:shape style="position:absolute;left:7802;top:825;width:352;height:307" coordorigin="7802,825" coordsize="352,307" path="m7841,945l7832,936,7811,936,7802,945,7802,966,7811,975,7821,975,7832,975,7841,966,7841,945xm7887,1056l7878,1047,7857,1047,7848,1056,7848,1077,7857,1086,7867,1086,7878,1086,7887,1077,7887,1056xm7887,834l7878,825,7857,825,7848,834,7848,855,7857,864,7867,864,7878,864,7887,855,7887,834xm7997,1102l7989,1093,7968,1093,7959,1102,7959,1123,7968,1131,7978,1131,7989,1131,7997,1123,7997,1102xm8108,1056l8100,1047,8078,1047,8070,1056,8070,1077,8078,1086,8089,1086,8100,1086,8108,1077,8108,1056xm8108,834l8100,825,8078,825,8070,834,8070,855,8078,864,8089,864,8100,864,8108,855,8108,834xm8154,945l8146,936,8124,936,8116,945,8116,966,8124,975,8135,975,8146,975,8154,966,8154,945xe" filled="true" fillcolor="#000000" stroked="false">
              <v:path arrowok="t"/>
              <v:fill type="solid"/>
            </v:shape>
            <v:line style="position:absolute" from="9380,656" to="9380,919" stroked="true" strokeweight="1pt" strokecolor="#00a8ec">
              <v:stroke dashstyle="solid"/>
            </v:line>
            <v:shape style="position:absolute;left:9350;top:605;width:58;height:93" coordorigin="9351,606" coordsize="58,93" path="m9380,606l9369,650,9359,679,9353,694,9351,699,9380,688,9409,699,9401,685,9395,671,9389,647,9380,606xe" filled="true" fillcolor="#00a8ec" stroked="false">
              <v:path arrowok="t"/>
              <v:fill type="solid"/>
            </v:shape>
            <v:shape style="position:absolute;left:6085;top:992;width:215;height:131" type="#_x0000_t75" stroked="false">
              <v:imagedata r:id="rId54" o:title=""/>
            </v:shape>
            <v:shape style="position:absolute;left:7959;top:779;width:39;height:39" coordorigin="7959,779" coordsize="39,39" path="m7989,779l7968,779,7959,788,7959,809,7968,818,7978,818,7989,818,7997,809,7997,788,7989,77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</w:rPr>
        <w:t>P11.58</w:t>
      </w:r>
      <w:r>
        <w:rPr>
          <w:b/>
          <w:spacing w:val="1"/>
        </w:rPr>
        <w:t> </w:t>
      </w:r>
      <w:r>
        <w:rPr/>
        <w:t>The Worthington Corp. model A-12251 water pump, op-</w:t>
      </w:r>
      <w:r>
        <w:rPr>
          <w:spacing w:val="-42"/>
        </w:rPr>
        <w:t> </w:t>
      </w:r>
      <w:r>
        <w:rPr/>
        <w:t>erating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maximum</w:t>
      </w:r>
      <w:r>
        <w:rPr>
          <w:spacing w:val="-3"/>
        </w:rPr>
        <w:t> </w:t>
      </w:r>
      <w:r>
        <w:rPr/>
        <w:t>efficiency,</w:t>
      </w:r>
      <w:r>
        <w:rPr>
          <w:spacing w:val="-3"/>
        </w:rPr>
        <w:t> </w:t>
      </w:r>
      <w:r>
        <w:rPr/>
        <w:t>produces</w:t>
      </w:r>
      <w:r>
        <w:rPr>
          <w:spacing w:val="-2"/>
        </w:rPr>
        <w:t> </w:t>
      </w:r>
      <w:r>
        <w:rPr/>
        <w:t>53</w:t>
      </w:r>
      <w:r>
        <w:rPr>
          <w:spacing w:val="-3"/>
        </w:rPr>
        <w:t> </w:t>
      </w:r>
      <w:r>
        <w:rPr/>
        <w:t>ft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head</w:t>
      </w:r>
      <w:r>
        <w:rPr>
          <w:spacing w:val="-2"/>
        </w:rPr>
        <w:t> </w:t>
      </w:r>
      <w:r>
        <w:rPr/>
        <w:t>at</w:t>
      </w:r>
    </w:p>
    <w:p>
      <w:pPr>
        <w:pStyle w:val="BodyText"/>
        <w:tabs>
          <w:tab w:pos="5532" w:val="left" w:leader="none"/>
        </w:tabs>
        <w:spacing w:before="1"/>
        <w:ind w:left="820"/>
      </w:pPr>
      <w:r>
        <w:rPr>
          <w:spacing w:val="-1"/>
        </w:rPr>
        <w:t>3500</w:t>
      </w:r>
      <w:r>
        <w:rPr>
          <w:spacing w:val="-11"/>
        </w:rPr>
        <w:t> </w:t>
      </w:r>
      <w:r>
        <w:rPr>
          <w:spacing w:val="-1"/>
        </w:rPr>
        <w:t>r/min,</w:t>
      </w:r>
      <w:r>
        <w:rPr>
          <w:spacing w:val="-10"/>
        </w:rPr>
        <w:t> </w:t>
      </w:r>
      <w:r>
        <w:rPr>
          <w:spacing w:val="-1"/>
        </w:rPr>
        <w:t>1.1</w:t>
      </w:r>
      <w:r>
        <w:rPr>
          <w:spacing w:val="-10"/>
        </w:rPr>
        <w:t> </w:t>
      </w:r>
      <w:r>
        <w:rPr>
          <w:spacing w:val="-1"/>
        </w:rPr>
        <w:t>bhp</w:t>
      </w:r>
      <w:r>
        <w:rPr>
          <w:spacing w:val="-10"/>
        </w:rPr>
        <w:t> </w:t>
      </w:r>
      <w:r>
        <w:rPr>
          <w:spacing w:val="-1"/>
        </w:rPr>
        <w:t>at</w:t>
      </w:r>
      <w:r>
        <w:rPr>
          <w:spacing w:val="-11"/>
        </w:rPr>
        <w:t> </w:t>
      </w:r>
      <w:r>
        <w:rPr/>
        <w:t>3200</w:t>
      </w:r>
      <w:r>
        <w:rPr>
          <w:spacing w:val="-10"/>
        </w:rPr>
        <w:t> </w:t>
      </w:r>
      <w:r>
        <w:rPr/>
        <w:t>r/min,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60</w:t>
      </w:r>
      <w:r>
        <w:rPr>
          <w:spacing w:val="-11"/>
        </w:rPr>
        <w:t> </w:t>
      </w:r>
      <w:r>
        <w:rPr/>
        <w:t>gal/min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2940</w:t>
        <w:tab/>
      </w:r>
      <w:r>
        <w:rPr>
          <w:u w:val="single"/>
        </w:rPr>
        <w:t> </w:t>
      </w:r>
      <w:r>
        <w:rPr>
          <w:spacing w:val="15"/>
          <w:u w:val="single"/>
        </w:rPr>
        <w:t> </w:t>
      </w:r>
    </w:p>
    <w:p>
      <w:pPr>
        <w:pStyle w:val="BodyText"/>
        <w:tabs>
          <w:tab w:pos="6357" w:val="left" w:leader="none"/>
        </w:tabs>
        <w:spacing w:before="10"/>
        <w:ind w:left="820"/>
        <w:rPr>
          <w:sz w:val="16"/>
        </w:rPr>
      </w:pPr>
      <w:r>
        <w:rPr>
          <w:position w:val="1"/>
        </w:rPr>
        <w:t>r/min.</w:t>
      </w:r>
      <w:r>
        <w:rPr>
          <w:spacing w:val="-2"/>
          <w:position w:val="1"/>
        </w:rPr>
        <w:t> </w:t>
      </w:r>
      <w:r>
        <w:rPr>
          <w:position w:val="1"/>
        </w:rPr>
        <w:t>What</w:t>
      </w:r>
      <w:r>
        <w:rPr>
          <w:spacing w:val="4"/>
          <w:position w:val="1"/>
        </w:rPr>
        <w:t> </w:t>
      </w:r>
      <w:r>
        <w:rPr>
          <w:position w:val="1"/>
        </w:rPr>
        <w:t>type</w:t>
      </w:r>
      <w:r>
        <w:rPr>
          <w:spacing w:val="3"/>
          <w:position w:val="1"/>
        </w:rPr>
        <w:t> </w:t>
      </w:r>
      <w:r>
        <w:rPr>
          <w:position w:val="1"/>
        </w:rPr>
        <w:t>of</w:t>
      </w:r>
      <w:r>
        <w:rPr>
          <w:spacing w:val="3"/>
          <w:position w:val="1"/>
        </w:rPr>
        <w:t> </w:t>
      </w:r>
      <w:r>
        <w:rPr>
          <w:position w:val="1"/>
        </w:rPr>
        <w:t>pump</w:t>
      </w:r>
      <w:r>
        <w:rPr>
          <w:spacing w:val="3"/>
          <w:position w:val="1"/>
        </w:rPr>
        <w:t> </w:t>
      </w:r>
      <w:r>
        <w:rPr>
          <w:position w:val="1"/>
        </w:rPr>
        <w:t>is</w:t>
      </w:r>
      <w:r>
        <w:rPr>
          <w:spacing w:val="4"/>
          <w:position w:val="1"/>
        </w:rPr>
        <w:t> </w:t>
      </w:r>
      <w:r>
        <w:rPr>
          <w:position w:val="1"/>
        </w:rPr>
        <w:t>this?</w:t>
      </w:r>
      <w:r>
        <w:rPr>
          <w:spacing w:val="-1"/>
          <w:position w:val="1"/>
        </w:rPr>
        <w:t> </w:t>
      </w:r>
      <w:r>
        <w:rPr>
          <w:position w:val="1"/>
        </w:rPr>
        <w:t>What</w:t>
      </w:r>
      <w:r>
        <w:rPr>
          <w:spacing w:val="3"/>
          <w:position w:val="1"/>
        </w:rPr>
        <w:t> </w:t>
      </w:r>
      <w:r>
        <w:rPr>
          <w:position w:val="1"/>
        </w:rPr>
        <w:t>is</w:t>
      </w:r>
      <w:r>
        <w:rPr>
          <w:spacing w:val="3"/>
          <w:position w:val="1"/>
        </w:rPr>
        <w:t> </w:t>
      </w:r>
      <w:r>
        <w:rPr>
          <w:position w:val="1"/>
        </w:rPr>
        <w:t>its</w:t>
      </w:r>
      <w:r>
        <w:rPr>
          <w:spacing w:val="3"/>
          <w:position w:val="1"/>
        </w:rPr>
        <w:t> </w:t>
      </w:r>
      <w:r>
        <w:rPr>
          <w:position w:val="1"/>
        </w:rPr>
        <w:t>efficiency,</w:t>
        <w:tab/>
      </w:r>
      <w:r>
        <w:rPr>
          <w:sz w:val="16"/>
        </w:rPr>
        <w:t>4 m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120" w:right="0" w:firstLine="0"/>
        <w:jc w:val="left"/>
        <w:rPr>
          <w:sz w:val="16"/>
        </w:rPr>
      </w:pPr>
      <w:r>
        <w:rPr>
          <w:sz w:val="16"/>
        </w:rPr>
        <w:t>Pump</w:t>
      </w:r>
    </w:p>
    <w:p>
      <w:pPr>
        <w:pStyle w:val="BodyText"/>
        <w:spacing w:before="5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tabs>
          <w:tab w:pos="324" w:val="left" w:leader="none"/>
        </w:tabs>
        <w:spacing w:before="1"/>
        <w:ind w:left="0" w:right="956" w:firstLine="0"/>
        <w:jc w:val="right"/>
        <w:rPr>
          <w:sz w:val="16"/>
        </w:rPr>
      </w:pPr>
      <w:r>
        <w:rPr>
          <w:sz w:val="16"/>
          <w:u w:val="single"/>
        </w:rPr>
        <w:t> </w:t>
        <w:tab/>
      </w:r>
      <w:r>
        <w:rPr>
          <w:sz w:val="16"/>
        </w:rPr>
        <w:t>3 m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0" w:right="956" w:firstLine="0"/>
        <w:jc w:val="right"/>
        <w:rPr>
          <w:sz w:val="16"/>
        </w:rPr>
      </w:pPr>
      <w:r>
        <w:rPr>
          <w:sz w:val="16"/>
        </w:rPr>
        <w:t>8 m</w:t>
      </w:r>
    </w:p>
    <w:p>
      <w:pPr>
        <w:spacing w:after="0"/>
        <w:jc w:val="right"/>
        <w:rPr>
          <w:sz w:val="16"/>
        </w:rPr>
        <w:sectPr>
          <w:pgSz w:w="11520" w:h="13320"/>
          <w:pgMar w:header="494" w:footer="0" w:top="960" w:bottom="280" w:left="300" w:right="300"/>
          <w:cols w:num="3" w:equalWidth="0">
            <w:col w:w="6642" w:space="711"/>
            <w:col w:w="534" w:space="1385"/>
            <w:col w:w="1648"/>
          </w:cols>
        </w:sectPr>
      </w:pPr>
    </w:p>
    <w:p>
      <w:pPr>
        <w:pStyle w:val="BodyText"/>
        <w:tabs>
          <w:tab w:pos="5302" w:val="left" w:leader="none"/>
          <w:tab w:pos="7822" w:val="left" w:leader="none"/>
        </w:tabs>
        <w:spacing w:line="254" w:lineRule="auto" w:before="7"/>
        <w:ind w:left="820" w:right="3095"/>
      </w:pPr>
      <w:r>
        <w:rPr/>
        <w:t>and</w:t>
      </w:r>
      <w:r>
        <w:rPr>
          <w:spacing w:val="-8"/>
        </w:rPr>
        <w:t> </w:t>
      </w:r>
      <w:r>
        <w:rPr/>
        <w:t>how</w:t>
      </w:r>
      <w:r>
        <w:rPr>
          <w:spacing w:val="-7"/>
        </w:rPr>
        <w:t> </w:t>
      </w:r>
      <w:r>
        <w:rPr/>
        <w:t>does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compare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Fig.</w:t>
      </w:r>
      <w:r>
        <w:rPr>
          <w:spacing w:val="-7"/>
        </w:rPr>
        <w:t> </w:t>
      </w:r>
      <w:r>
        <w:rPr/>
        <w:t>11.14?</w:t>
      </w:r>
      <w:r>
        <w:rPr>
          <w:spacing w:val="-8"/>
        </w:rPr>
        <w:t> </w:t>
      </w:r>
      <w:r>
        <w:rPr/>
        <w:t>Estimate</w:t>
      </w:r>
      <w:r>
        <w:rPr>
          <w:spacing w:val="-7"/>
        </w:rPr>
        <w:t> </w:t>
      </w:r>
      <w:r>
        <w:rPr/>
        <w:t>the</w:t>
        <w:tab/>
      </w:r>
      <w:r>
        <w:rPr>
          <w:u w:val="single"/>
        </w:rPr>
        <w:t> </w:t>
        <w:tab/>
      </w:r>
      <w:r>
        <w:rPr/>
        <w:t> impeller</w:t>
      </w:r>
      <w:r>
        <w:rPr>
          <w:spacing w:val="10"/>
        </w:rPr>
        <w:t> </w:t>
      </w:r>
      <w:r>
        <w:rPr/>
        <w:t>diameter.</w:t>
      </w:r>
    </w:p>
    <w:p>
      <w:pPr>
        <w:spacing w:after="0" w:line="254" w:lineRule="auto"/>
        <w:sectPr>
          <w:type w:val="continuous"/>
          <w:pgSz w:w="11520" w:h="13320"/>
          <w:pgMar w:top="960" w:bottom="280" w:left="300" w:right="300"/>
        </w:sectPr>
      </w:pPr>
    </w:p>
    <w:p>
      <w:pPr>
        <w:pStyle w:val="BodyText"/>
        <w:spacing w:line="247" w:lineRule="auto" w:before="5"/>
        <w:ind w:left="819" w:right="38" w:hanging="700"/>
        <w:jc w:val="both"/>
      </w:pPr>
      <w:r>
        <w:rPr>
          <w:b/>
        </w:rPr>
        <w:t>P11.59    </w:t>
      </w:r>
      <w:r>
        <w:rPr/>
        <w:t>Suppose it is desired to deliver 700 ft</w:t>
      </w:r>
      <w:r>
        <w:rPr>
          <w:vertAlign w:val="superscript"/>
        </w:rPr>
        <w:t>3</w:t>
      </w:r>
      <w:r>
        <w:rPr>
          <w:vertAlign w:val="baseline"/>
        </w:rPr>
        <w:t>/min of propane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gas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(molecular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weight </w:t>
      </w:r>
      <w:r>
        <w:rPr>
          <w:rFonts w:ascii="Verdana" w:hAnsi="Verdana"/>
          <w:spacing w:val="-1"/>
          <w:vertAlign w:val="baseline"/>
        </w:rPr>
        <w:t>=</w:t>
      </w:r>
      <w:r>
        <w:rPr>
          <w:rFonts w:ascii="Verdana" w:hAnsi="Verdana"/>
          <w:spacing w:val="-19"/>
          <w:vertAlign w:val="baseline"/>
        </w:rPr>
        <w:t> </w:t>
      </w:r>
      <w:r>
        <w:rPr>
          <w:spacing w:val="-1"/>
          <w:vertAlign w:val="baseline"/>
        </w:rPr>
        <w:t>44.06)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at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1</w:t>
      </w:r>
      <w:r>
        <w:rPr>
          <w:spacing w:val="10"/>
          <w:vertAlign w:val="baseline"/>
        </w:rPr>
        <w:t> </w:t>
      </w:r>
      <w:r>
        <w:rPr>
          <w:vertAlign w:val="baseline"/>
        </w:rPr>
        <w:t>atm</w:t>
      </w:r>
      <w:r>
        <w:rPr>
          <w:spacing w:val="10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vertAlign w:val="baseline"/>
        </w:rPr>
        <w:t>20°C</w:t>
      </w:r>
      <w:r>
        <w:rPr>
          <w:spacing w:val="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43"/>
          <w:vertAlign w:val="baseline"/>
        </w:rPr>
        <w:t> </w:t>
      </w:r>
      <w:r>
        <w:rPr>
          <w:vertAlign w:val="baseline"/>
        </w:rPr>
        <w:t>a</w:t>
      </w:r>
      <w:r>
        <w:rPr>
          <w:spacing w:val="6"/>
          <w:vertAlign w:val="baseline"/>
        </w:rPr>
        <w:t> </w:t>
      </w:r>
      <w:r>
        <w:rPr>
          <w:vertAlign w:val="baseline"/>
        </w:rPr>
        <w:t>single-stage</w:t>
      </w:r>
      <w:r>
        <w:rPr>
          <w:spacing w:val="6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6"/>
          <w:vertAlign w:val="baseline"/>
        </w:rPr>
        <w:t> </w:t>
      </w:r>
      <w:r>
        <w:rPr>
          <w:vertAlign w:val="baseline"/>
        </w:rPr>
        <w:t>rise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vertAlign w:val="baseline"/>
        </w:rPr>
        <w:t>8.0</w:t>
      </w:r>
      <w:r>
        <w:rPr>
          <w:spacing w:val="6"/>
          <w:vertAlign w:val="baseline"/>
        </w:rPr>
        <w:t> </w:t>
      </w:r>
      <w:r>
        <w:rPr>
          <w:vertAlign w:val="baseline"/>
        </w:rPr>
        <w:t>inH</w:t>
      </w:r>
      <w:r>
        <w:rPr>
          <w:vertAlign w:val="subscript"/>
        </w:rPr>
        <w:t>2</w:t>
      </w:r>
      <w:r>
        <w:rPr>
          <w:vertAlign w:val="baseline"/>
        </w:rPr>
        <w:t>O.</w:t>
      </w:r>
      <w:r>
        <w:rPr>
          <w:spacing w:val="6"/>
          <w:vertAlign w:val="baseline"/>
        </w:rPr>
        <w:t> </w:t>
      </w:r>
      <w:r>
        <w:rPr>
          <w:vertAlign w:val="baseline"/>
        </w:rPr>
        <w:t>Determine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before="1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Heading5"/>
        <w:ind w:left="120"/>
      </w:pPr>
      <w:r>
        <w:rPr/>
        <w:t>P11.66</w:t>
      </w:r>
    </w:p>
    <w:p>
      <w:pPr>
        <w:spacing w:line="123" w:lineRule="exact" w:before="0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20 m</w:t>
      </w:r>
    </w:p>
    <w:p>
      <w:pPr>
        <w:spacing w:line="123" w:lineRule="exact" w:before="0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12 m</w:t>
      </w:r>
    </w:p>
    <w:p>
      <w:pPr>
        <w:spacing w:after="0" w:line="123" w:lineRule="exact"/>
        <w:jc w:val="left"/>
        <w:rPr>
          <w:sz w:val="16"/>
        </w:rPr>
        <w:sectPr>
          <w:type w:val="continuous"/>
          <w:pgSz w:w="11520" w:h="13320"/>
          <w:pgMar w:top="960" w:bottom="280" w:left="300" w:right="300"/>
          <w:cols w:num="4" w:equalWidth="0">
            <w:col w:w="4961" w:space="762"/>
            <w:col w:w="675" w:space="67"/>
            <w:col w:w="485" w:space="1256"/>
            <w:col w:w="2714"/>
          </w:cols>
        </w:sectPr>
      </w:pPr>
    </w:p>
    <w:p>
      <w:pPr>
        <w:pStyle w:val="BodyText"/>
        <w:spacing w:line="254" w:lineRule="auto" w:before="7"/>
        <w:ind w:left="819" w:right="38"/>
        <w:jc w:val="both"/>
      </w:pPr>
      <w:r>
        <w:rPr/>
        <w:t>appropriate</w:t>
      </w:r>
      <w:r>
        <w:rPr>
          <w:spacing w:val="15"/>
        </w:rPr>
        <w:t> </w:t>
      </w:r>
      <w:r>
        <w:rPr/>
        <w:t>size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speed</w:t>
      </w:r>
      <w:r>
        <w:rPr>
          <w:spacing w:val="16"/>
        </w:rPr>
        <w:t> </w:t>
      </w:r>
      <w:r>
        <w:rPr/>
        <w:t>for</w:t>
      </w:r>
      <w:r>
        <w:rPr>
          <w:spacing w:val="15"/>
        </w:rPr>
        <w:t> </w:t>
      </w:r>
      <w:r>
        <w:rPr/>
        <w:t>using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pump</w:t>
      </w:r>
      <w:r>
        <w:rPr>
          <w:spacing w:val="16"/>
        </w:rPr>
        <w:t> </w:t>
      </w:r>
      <w:r>
        <w:rPr/>
        <w:t>families</w:t>
      </w:r>
      <w:r>
        <w:rPr>
          <w:spacing w:val="-43"/>
        </w:rPr>
        <w:t> </w:t>
      </w:r>
      <w:r>
        <w:rPr/>
        <w:t>of (</w:t>
      </w:r>
      <w:r>
        <w:rPr>
          <w:i/>
        </w:rPr>
        <w:t>a</w:t>
      </w:r>
      <w:r>
        <w:rPr/>
        <w:t>) Prob. 11.57 and (</w:t>
      </w:r>
      <w:r>
        <w:rPr>
          <w:i/>
        </w:rPr>
        <w:t>b</w:t>
      </w:r>
      <w:r>
        <w:rPr/>
        <w:t>) Fig. 11.13. Which is the bet-</w:t>
      </w:r>
      <w:r>
        <w:rPr>
          <w:spacing w:val="1"/>
        </w:rPr>
        <w:t> </w:t>
      </w:r>
      <w:r>
        <w:rPr/>
        <w:t>ter</w:t>
      </w:r>
      <w:r>
        <w:rPr>
          <w:spacing w:val="10"/>
        </w:rPr>
        <w:t> </w:t>
      </w:r>
      <w:r>
        <w:rPr/>
        <w:t>design?</w:t>
      </w:r>
    </w:p>
    <w:p>
      <w:pPr>
        <w:pStyle w:val="BodyText"/>
        <w:spacing w:line="254" w:lineRule="auto" w:before="2"/>
        <w:ind w:left="820" w:right="38" w:hanging="700"/>
        <w:jc w:val="both"/>
      </w:pPr>
      <w:r>
        <w:rPr>
          <w:b/>
        </w:rPr>
        <w:t>P11.60  </w:t>
      </w:r>
      <w:r>
        <w:rPr>
          <w:b/>
          <w:spacing w:val="1"/>
        </w:rPr>
        <w:t> </w:t>
      </w:r>
      <w:r>
        <w:rPr/>
        <w:t>A 45-hp pump is desired to generate a head of 200 ft</w:t>
      </w:r>
      <w:r>
        <w:rPr>
          <w:spacing w:val="1"/>
        </w:rPr>
        <w:t> </w:t>
      </w:r>
      <w:r>
        <w:rPr/>
        <w:t>when running at BEP with 20°C gasoline at 1200 r/min.</w:t>
      </w:r>
      <w:r>
        <w:rPr>
          <w:spacing w:val="1"/>
        </w:rPr>
        <w:t> </w:t>
      </w:r>
      <w:r>
        <w:rPr/>
        <w:t>Using the correlations in Figs. P11.49 and P11.50, de-</w:t>
      </w:r>
      <w:r>
        <w:rPr>
          <w:spacing w:val="1"/>
        </w:rPr>
        <w:t> </w:t>
      </w:r>
      <w:r>
        <w:rPr/>
        <w:t>termine the appropriate (</w:t>
      </w:r>
      <w:r>
        <w:rPr>
          <w:i/>
        </w:rPr>
        <w:t>a</w:t>
      </w:r>
      <w:r>
        <w:rPr/>
        <w:t>) specific speed, (</w:t>
      </w:r>
      <w:r>
        <w:rPr>
          <w:i/>
        </w:rPr>
        <w:t>b</w:t>
      </w:r>
      <w:r>
        <w:rPr/>
        <w:t>) flow rate,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(</w:t>
      </w:r>
      <w:r>
        <w:rPr>
          <w:i/>
        </w:rPr>
        <w:t>c</w:t>
      </w:r>
      <w:r>
        <w:rPr/>
        <w:t>)</w:t>
      </w:r>
      <w:r>
        <w:rPr>
          <w:spacing w:val="10"/>
        </w:rPr>
        <w:t> </w:t>
      </w:r>
      <w:r>
        <w:rPr/>
        <w:t>impeller</w:t>
      </w:r>
      <w:r>
        <w:rPr>
          <w:spacing w:val="11"/>
        </w:rPr>
        <w:t> </w:t>
      </w:r>
      <w:r>
        <w:rPr/>
        <w:t>diameter.</w:t>
      </w:r>
    </w:p>
    <w:p>
      <w:pPr>
        <w:pStyle w:val="BodyText"/>
        <w:spacing w:line="254" w:lineRule="auto" w:before="3"/>
        <w:ind w:left="820" w:right="38" w:hanging="700"/>
        <w:jc w:val="both"/>
      </w:pPr>
      <w:r>
        <w:rPr>
          <w:b/>
        </w:rPr>
        <w:t>P11.61</w:t>
      </w:r>
      <w:r>
        <w:rPr>
          <w:b/>
          <w:spacing w:val="36"/>
        </w:rPr>
        <w:t> </w:t>
      </w:r>
      <w:r>
        <w:rPr/>
        <w:t>A</w:t>
      </w:r>
      <w:r>
        <w:rPr>
          <w:spacing w:val="-11"/>
        </w:rPr>
        <w:t> </w:t>
      </w:r>
      <w:r>
        <w:rPr/>
        <w:t>mine</w:t>
      </w:r>
      <w:r>
        <w:rPr>
          <w:spacing w:val="-10"/>
        </w:rPr>
        <w:t> </w:t>
      </w:r>
      <w:r>
        <w:rPr/>
        <w:t>ventilation</w:t>
      </w:r>
      <w:r>
        <w:rPr>
          <w:spacing w:val="-10"/>
        </w:rPr>
        <w:t> </w:t>
      </w:r>
      <w:r>
        <w:rPr/>
        <w:t>fan,</w:t>
      </w:r>
      <w:r>
        <w:rPr>
          <w:spacing w:val="-10"/>
        </w:rPr>
        <w:t> </w:t>
      </w:r>
      <w:r>
        <w:rPr/>
        <w:t>running</w:t>
      </w:r>
      <w:r>
        <w:rPr>
          <w:spacing w:val="-11"/>
        </w:rPr>
        <w:t> </w:t>
      </w:r>
      <w:r>
        <w:rPr/>
        <w:t>at</w:t>
      </w:r>
      <w:r>
        <w:rPr>
          <w:spacing w:val="-10"/>
        </w:rPr>
        <w:t> </w:t>
      </w:r>
      <w:r>
        <w:rPr/>
        <w:t>295</w:t>
      </w:r>
      <w:r>
        <w:rPr>
          <w:spacing w:val="-10"/>
        </w:rPr>
        <w:t> </w:t>
      </w:r>
      <w:r>
        <w:rPr/>
        <w:t>r/min,</w:t>
      </w:r>
      <w:r>
        <w:rPr>
          <w:spacing w:val="-10"/>
        </w:rPr>
        <w:t> </w:t>
      </w:r>
      <w:r>
        <w:rPr/>
        <w:t>delivers</w:t>
      </w:r>
      <w:r>
        <w:rPr>
          <w:spacing w:val="-11"/>
        </w:rPr>
        <w:t> </w:t>
      </w:r>
      <w:r>
        <w:rPr/>
        <w:t>500</w:t>
      </w:r>
      <w:r>
        <w:rPr>
          <w:spacing w:val="-43"/>
        </w:rPr>
        <w:t> </w:t>
      </w:r>
      <w:r>
        <w:rPr/>
        <w:t>m</w:t>
      </w:r>
      <w:r>
        <w:rPr>
          <w:vertAlign w:val="superscript"/>
        </w:rPr>
        <w:t>3</w:t>
      </w:r>
      <w:r>
        <w:rPr>
          <w:vertAlign w:val="baseline"/>
        </w:rPr>
        <w:t>/s of sea-level air with a pressure rise of 1100 Pa. Is</w:t>
      </w:r>
      <w:r>
        <w:rPr>
          <w:spacing w:val="1"/>
          <w:vertAlign w:val="baseline"/>
        </w:rPr>
        <w:t> </w:t>
      </w:r>
      <w:r>
        <w:rPr>
          <w:vertAlign w:val="baseline"/>
        </w:rPr>
        <w:t>this fan axial, centrifugal, or mixed? Estimate its diame-</w:t>
      </w:r>
      <w:r>
        <w:rPr>
          <w:spacing w:val="1"/>
          <w:vertAlign w:val="baseline"/>
        </w:rPr>
        <w:t> </w:t>
      </w:r>
      <w:r>
        <w:rPr>
          <w:vertAlign w:val="baseline"/>
        </w:rPr>
        <w:t>ter in ft. If the flow rate is increased 50 percent for the</w:t>
      </w:r>
      <w:r>
        <w:rPr>
          <w:spacing w:val="1"/>
          <w:vertAlign w:val="baseline"/>
        </w:rPr>
        <w:t> </w:t>
      </w:r>
      <w:r>
        <w:rPr>
          <w:vertAlign w:val="baseline"/>
        </w:rPr>
        <w:t>same diameter, by what percentage will the pressure rise</w:t>
      </w:r>
      <w:r>
        <w:rPr>
          <w:spacing w:val="-42"/>
          <w:vertAlign w:val="baseline"/>
        </w:rPr>
        <w:t> </w:t>
      </w:r>
      <w:r>
        <w:rPr>
          <w:vertAlign w:val="baseline"/>
        </w:rPr>
        <w:t>change?</w:t>
      </w:r>
    </w:p>
    <w:p>
      <w:pPr>
        <w:pStyle w:val="BodyText"/>
        <w:spacing w:line="254" w:lineRule="auto" w:before="3"/>
        <w:ind w:left="820" w:right="38" w:hanging="700"/>
        <w:jc w:val="both"/>
      </w:pPr>
      <w:r>
        <w:rPr>
          <w:b/>
        </w:rPr>
        <w:t>P11.62</w:t>
      </w:r>
      <w:r>
        <w:rPr>
          <w:b/>
          <w:spacing w:val="1"/>
        </w:rPr>
        <w:t> </w:t>
      </w:r>
      <w:r>
        <w:rPr/>
        <w:t>The actual mine ventilation fan discussed in Prob. 11.61</w:t>
      </w:r>
      <w:r>
        <w:rPr>
          <w:spacing w:val="1"/>
        </w:rPr>
        <w:t> </w:t>
      </w:r>
      <w:r>
        <w:rPr/>
        <w:t>had a diameter of 20 ft [20, p. 339]. What would be the</w:t>
      </w:r>
      <w:r>
        <w:rPr>
          <w:spacing w:val="1"/>
        </w:rPr>
        <w:t> </w:t>
      </w:r>
      <w:r>
        <w:rPr/>
        <w:t>proper</w:t>
      </w:r>
      <w:r>
        <w:rPr>
          <w:spacing w:val="-8"/>
        </w:rPr>
        <w:t> </w:t>
      </w:r>
      <w:r>
        <w:rPr/>
        <w:t>diameter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pump</w:t>
      </w:r>
      <w:r>
        <w:rPr>
          <w:spacing w:val="-8"/>
        </w:rPr>
        <w:t> </w:t>
      </w:r>
      <w:r>
        <w:rPr/>
        <w:t>family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Fig.</w:t>
      </w:r>
      <w:r>
        <w:rPr>
          <w:spacing w:val="-8"/>
        </w:rPr>
        <w:t> </w:t>
      </w:r>
      <w:r>
        <w:rPr/>
        <w:t>11.14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pro-</w:t>
      </w:r>
      <w:r>
        <w:rPr>
          <w:spacing w:val="-42"/>
        </w:rPr>
        <w:t> </w:t>
      </w:r>
      <w:r>
        <w:rPr/>
        <w:t>vide 500 m</w:t>
      </w:r>
      <w:r>
        <w:rPr>
          <w:vertAlign w:val="superscript"/>
        </w:rPr>
        <w:t>3</w:t>
      </w:r>
      <w:r>
        <w:rPr>
          <w:vertAlign w:val="baseline"/>
        </w:rPr>
        <w:t>/s at 295 r/min and BEP? What would be the</w:t>
      </w:r>
      <w:r>
        <w:rPr>
          <w:spacing w:val="-42"/>
          <w:vertAlign w:val="baseline"/>
        </w:rPr>
        <w:t> </w:t>
      </w:r>
      <w:r>
        <w:rPr>
          <w:vertAlign w:val="baseline"/>
        </w:rPr>
        <w:t>resulting</w:t>
      </w:r>
      <w:r>
        <w:rPr>
          <w:spacing w:val="10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10"/>
          <w:vertAlign w:val="baseline"/>
        </w:rPr>
        <w:t> </w:t>
      </w:r>
      <w:r>
        <w:rPr>
          <w:vertAlign w:val="baseline"/>
        </w:rPr>
        <w:t>rise</w:t>
      </w:r>
      <w:r>
        <w:rPr>
          <w:spacing w:val="11"/>
          <w:vertAlign w:val="baseline"/>
        </w:rPr>
        <w:t> </w:t>
      </w:r>
      <w:r>
        <w:rPr>
          <w:vertAlign w:val="baseline"/>
        </w:rPr>
        <w:t>in</w:t>
      </w:r>
      <w:r>
        <w:rPr>
          <w:spacing w:val="10"/>
          <w:vertAlign w:val="baseline"/>
        </w:rPr>
        <w:t> </w:t>
      </w:r>
      <w:r>
        <w:rPr>
          <w:vertAlign w:val="baseline"/>
        </w:rPr>
        <w:t>Pa?</w:t>
      </w:r>
    </w:p>
    <w:p>
      <w:pPr>
        <w:pStyle w:val="BodyText"/>
        <w:spacing w:line="235" w:lineRule="auto" w:before="7"/>
        <w:ind w:left="131" w:right="38" w:hanging="12"/>
        <w:jc w:val="right"/>
      </w:pPr>
      <w:r>
        <w:rPr>
          <w:b/>
        </w:rPr>
        <w:t>P11.63</w:t>
      </w:r>
      <w:r>
        <w:rPr>
          <w:b/>
          <w:spacing w:val="44"/>
        </w:rPr>
        <w:t> </w:t>
      </w:r>
      <w:r>
        <w:rPr/>
        <w:t>The</w:t>
      </w:r>
      <w:r>
        <w:rPr>
          <w:spacing w:val="16"/>
        </w:rPr>
        <w:t> </w:t>
      </w:r>
      <w:r>
        <w:rPr/>
        <w:t>36.75-in</w:t>
      </w:r>
      <w:r>
        <w:rPr>
          <w:spacing w:val="17"/>
        </w:rPr>
        <w:t> </w:t>
      </w:r>
      <w:r>
        <w:rPr/>
        <w:t>pump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Fig.</w:t>
      </w:r>
      <w:r>
        <w:rPr>
          <w:spacing w:val="16"/>
        </w:rPr>
        <w:t> </w:t>
      </w:r>
      <w:r>
        <w:rPr/>
        <w:t>11.7</w:t>
      </w:r>
      <w:r>
        <w:rPr>
          <w:i/>
        </w:rPr>
        <w:t>a</w:t>
      </w:r>
      <w:r>
        <w:rPr>
          <w:i/>
          <w:spacing w:val="17"/>
        </w:rPr>
        <w:t> </w:t>
      </w:r>
      <w:r>
        <w:rPr/>
        <w:t>at</w:t>
      </w:r>
      <w:r>
        <w:rPr>
          <w:spacing w:val="16"/>
        </w:rPr>
        <w:t> </w:t>
      </w:r>
      <w:r>
        <w:rPr/>
        <w:t>1170</w:t>
      </w:r>
      <w:r>
        <w:rPr>
          <w:spacing w:val="17"/>
        </w:rPr>
        <w:t> </w:t>
      </w:r>
      <w:r>
        <w:rPr/>
        <w:t>r/min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used</w:t>
      </w:r>
      <w:r>
        <w:rPr>
          <w:spacing w:val="-1"/>
        </w:rPr>
        <w:t> </w:t>
      </w:r>
      <w:r>
        <w:rPr>
          <w:spacing w:val="-1"/>
          <w:position w:val="-6"/>
        </w:rPr>
        <w:drawing>
          <wp:inline distT="0" distB="0" distL="0" distR="0">
            <wp:extent cx="151434" cy="155066"/>
            <wp:effectExtent l="0" t="0" r="0" b="0"/>
            <wp:docPr id="1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34" cy="1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6"/>
        </w:rPr>
      </w:r>
      <w:r>
        <w:rPr>
          <w:spacing w:val="-1"/>
        </w:rPr>
        <w:t>         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pump</w:t>
      </w:r>
      <w:r>
        <w:rPr>
          <w:spacing w:val="9"/>
        </w:rPr>
        <w:t> </w:t>
      </w:r>
      <w:r>
        <w:rPr/>
        <w:t>water</w:t>
      </w:r>
      <w:r>
        <w:rPr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60°F</w:t>
      </w:r>
      <w:r>
        <w:rPr>
          <w:spacing w:val="8"/>
        </w:rPr>
        <w:t> </w:t>
      </w:r>
      <w:r>
        <w:rPr/>
        <w:t>from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reservoir</w:t>
      </w:r>
      <w:r>
        <w:rPr>
          <w:spacing w:val="9"/>
        </w:rPr>
        <w:t> </w:t>
      </w:r>
      <w:r>
        <w:rPr/>
        <w:t>through</w:t>
      </w:r>
      <w:r>
        <w:rPr>
          <w:spacing w:val="8"/>
        </w:rPr>
        <w:t> </w:t>
      </w:r>
      <w:r>
        <w:rPr/>
        <w:t>1000</w:t>
      </w:r>
      <w:r>
        <w:rPr>
          <w:spacing w:val="9"/>
        </w:rPr>
        <w:t> </w:t>
      </w:r>
      <w:r>
        <w:rPr/>
        <w:t>ft</w:t>
      </w:r>
      <w:r>
        <w:rPr>
          <w:spacing w:val="-42"/>
        </w:rPr>
        <w:t> </w:t>
      </w:r>
      <w:r>
        <w:rPr/>
        <w:t>of</w:t>
      </w:r>
      <w:r>
        <w:rPr>
          <w:spacing w:val="7"/>
        </w:rPr>
        <w:t> </w:t>
      </w:r>
      <w:r>
        <w:rPr/>
        <w:t>12-in-ID</w:t>
      </w:r>
      <w:r>
        <w:rPr>
          <w:spacing w:val="7"/>
        </w:rPr>
        <w:t> </w:t>
      </w:r>
      <w:r>
        <w:rPr/>
        <w:t>galvanized-iron</w:t>
      </w:r>
      <w:r>
        <w:rPr>
          <w:spacing w:val="7"/>
        </w:rPr>
        <w:t> </w:t>
      </w:r>
      <w:r>
        <w:rPr/>
        <w:t>pipe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point</w:t>
      </w:r>
      <w:r>
        <w:rPr>
          <w:spacing w:val="7"/>
        </w:rPr>
        <w:t> </w:t>
      </w:r>
      <w:r>
        <w:rPr/>
        <w:t>200</w:t>
      </w:r>
      <w:r>
        <w:rPr>
          <w:spacing w:val="7"/>
        </w:rPr>
        <w:t> </w:t>
      </w:r>
      <w:r>
        <w:rPr/>
        <w:t>ft</w:t>
      </w:r>
      <w:r>
        <w:rPr>
          <w:spacing w:val="7"/>
        </w:rPr>
        <w:t> </w:t>
      </w:r>
      <w:r>
        <w:rPr/>
        <w:t>above</w:t>
      </w:r>
    </w:p>
    <w:p>
      <w:pPr>
        <w:pStyle w:val="BodyText"/>
        <w:spacing w:line="254" w:lineRule="auto" w:before="11"/>
        <w:ind w:left="820" w:right="38"/>
        <w:jc w:val="both"/>
      </w:pPr>
      <w:r>
        <w:rPr/>
        <w:t>the reservoir surface. What flow rate and brake horse-</w:t>
      </w:r>
      <w:r>
        <w:rPr>
          <w:spacing w:val="1"/>
        </w:rPr>
        <w:t> </w:t>
      </w:r>
      <w:r>
        <w:rPr/>
        <w:t>power</w:t>
      </w:r>
      <w:r>
        <w:rPr>
          <w:spacing w:val="17"/>
        </w:rPr>
        <w:t> </w:t>
      </w:r>
      <w:r>
        <w:rPr/>
        <w:t>will</w:t>
      </w:r>
      <w:r>
        <w:rPr>
          <w:spacing w:val="18"/>
        </w:rPr>
        <w:t> </w:t>
      </w:r>
      <w:r>
        <w:rPr/>
        <w:t>result?</w:t>
      </w:r>
      <w:r>
        <w:rPr>
          <w:spacing w:val="18"/>
        </w:rPr>
        <w:t> </w:t>
      </w:r>
      <w:r>
        <w:rPr/>
        <w:t>If</w:t>
      </w:r>
      <w:r>
        <w:rPr>
          <w:spacing w:val="18"/>
        </w:rPr>
        <w:t> </w:t>
      </w:r>
      <w:r>
        <w:rPr/>
        <w:t>there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40</w:t>
      </w:r>
      <w:r>
        <w:rPr>
          <w:spacing w:val="18"/>
        </w:rPr>
        <w:t> </w:t>
      </w:r>
      <w:r>
        <w:rPr/>
        <w:t>ft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pipe</w:t>
      </w:r>
      <w:r>
        <w:rPr>
          <w:spacing w:val="17"/>
        </w:rPr>
        <w:t> </w:t>
      </w:r>
      <w:r>
        <w:rPr/>
        <w:t>upstream</w:t>
      </w:r>
      <w:r>
        <w:rPr>
          <w:spacing w:val="18"/>
        </w:rPr>
        <w:t> </w:t>
      </w:r>
      <w:r>
        <w:rPr/>
        <w:t>of</w:t>
      </w:r>
      <w:r>
        <w:rPr>
          <w:spacing w:val="-42"/>
        </w:rPr>
        <w:t> </w:t>
      </w:r>
      <w:r>
        <w:rPr/>
        <w:t>the</w:t>
      </w:r>
      <w:r>
        <w:rPr>
          <w:spacing w:val="-7"/>
        </w:rPr>
        <w:t> </w:t>
      </w:r>
      <w:r>
        <w:rPr/>
        <w:t>pump,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far</w:t>
      </w:r>
      <w:r>
        <w:rPr>
          <w:spacing w:val="-6"/>
        </w:rPr>
        <w:t> </w:t>
      </w:r>
      <w:r>
        <w:rPr/>
        <w:t>below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surface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pump</w:t>
      </w:r>
      <w:r>
        <w:rPr>
          <w:spacing w:val="-6"/>
        </w:rPr>
        <w:t> </w:t>
      </w:r>
      <w:r>
        <w:rPr/>
        <w:t>in-</w:t>
      </w:r>
      <w:r>
        <w:rPr>
          <w:spacing w:val="-43"/>
        </w:rPr>
        <w:t> </w:t>
      </w:r>
      <w:r>
        <w:rPr/>
        <w:t>let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placed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avoid</w:t>
      </w:r>
      <w:r>
        <w:rPr>
          <w:spacing w:val="10"/>
        </w:rPr>
        <w:t> </w:t>
      </w:r>
      <w:r>
        <w:rPr/>
        <w:t>cavitation?</w:t>
      </w:r>
    </w:p>
    <w:p>
      <w:pPr>
        <w:pStyle w:val="BodyText"/>
        <w:spacing w:line="254" w:lineRule="auto" w:before="3"/>
        <w:ind w:left="820" w:right="38" w:hanging="700"/>
        <w:jc w:val="both"/>
      </w:pPr>
      <w:r>
        <w:rPr>
          <w:b/>
        </w:rPr>
        <w:t>P11.64</w:t>
      </w:r>
      <w:r>
        <w:rPr>
          <w:b/>
          <w:spacing w:val="1"/>
        </w:rPr>
        <w:t> </w:t>
      </w:r>
      <w:r>
        <w:rPr/>
        <w:t>In Prob. 11.63 the operating point is off design at an ef-</w:t>
      </w:r>
      <w:r>
        <w:rPr>
          <w:spacing w:val="1"/>
        </w:rPr>
        <w:t> </w:t>
      </w:r>
      <w:r>
        <w:rPr/>
        <w:t>ficiency of only 77 percent. Is it possible, with the sim-</w:t>
      </w:r>
      <w:r>
        <w:rPr>
          <w:spacing w:val="1"/>
        </w:rPr>
        <w:t> </w:t>
      </w:r>
      <w:r>
        <w:rPr/>
        <w:t>ilarity</w:t>
      </w:r>
      <w:r>
        <w:rPr>
          <w:spacing w:val="-7"/>
        </w:rPr>
        <w:t> </w:t>
      </w:r>
      <w:r>
        <w:rPr/>
        <w:t>rules,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change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pump</w:t>
      </w:r>
      <w:r>
        <w:rPr>
          <w:spacing w:val="-6"/>
        </w:rPr>
        <w:t> </w:t>
      </w:r>
      <w:r>
        <w:rPr/>
        <w:t>rotation</w:t>
      </w:r>
      <w:r>
        <w:rPr>
          <w:spacing w:val="-7"/>
        </w:rPr>
        <w:t> </w:t>
      </w:r>
      <w:r>
        <w:rPr/>
        <w:t>speed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deliver</w:t>
      </w:r>
      <w:r>
        <w:rPr>
          <w:spacing w:val="-43"/>
        </w:rPr>
        <w:t> </w:t>
      </w:r>
      <w:r>
        <w:rPr/>
        <w:t>the</w:t>
      </w:r>
      <w:r>
        <w:rPr>
          <w:spacing w:val="9"/>
        </w:rPr>
        <w:t> </w:t>
      </w:r>
      <w:r>
        <w:rPr/>
        <w:t>water</w:t>
      </w:r>
      <w:r>
        <w:rPr>
          <w:spacing w:val="10"/>
        </w:rPr>
        <w:t> </w:t>
      </w:r>
      <w:r>
        <w:rPr/>
        <w:t>near</w:t>
      </w:r>
      <w:r>
        <w:rPr>
          <w:spacing w:val="10"/>
        </w:rPr>
        <w:t> </w:t>
      </w:r>
      <w:r>
        <w:rPr/>
        <w:t>BEP?</w:t>
      </w:r>
      <w:r>
        <w:rPr>
          <w:spacing w:val="10"/>
        </w:rPr>
        <w:t> </w:t>
      </w:r>
      <w:r>
        <w:rPr/>
        <w:t>Explain</w:t>
      </w:r>
      <w:r>
        <w:rPr>
          <w:spacing w:val="10"/>
        </w:rPr>
        <w:t> </w:t>
      </w:r>
      <w:r>
        <w:rPr/>
        <w:t>your</w:t>
      </w:r>
      <w:r>
        <w:rPr>
          <w:spacing w:val="9"/>
        </w:rPr>
        <w:t> </w:t>
      </w:r>
      <w:r>
        <w:rPr/>
        <w:t>results.</w:t>
      </w:r>
    </w:p>
    <w:p>
      <w:pPr>
        <w:pStyle w:val="BodyText"/>
        <w:spacing w:line="254" w:lineRule="auto" w:before="2"/>
        <w:ind w:left="820" w:right="38" w:hanging="700"/>
        <w:jc w:val="both"/>
      </w:pPr>
      <w:r>
        <w:rPr>
          <w:b/>
        </w:rPr>
        <w:t>P11.65</w:t>
      </w:r>
      <w:r>
        <w:rPr>
          <w:b/>
          <w:spacing w:val="42"/>
        </w:rPr>
        <w:t> </w:t>
      </w:r>
      <w:r>
        <w:rPr/>
        <w:t>The</w:t>
      </w:r>
      <w:r>
        <w:rPr>
          <w:spacing w:val="-8"/>
        </w:rPr>
        <w:t> </w:t>
      </w:r>
      <w:r>
        <w:rPr/>
        <w:t>38-in</w:t>
      </w:r>
      <w:r>
        <w:rPr>
          <w:spacing w:val="-8"/>
        </w:rPr>
        <w:t> </w:t>
      </w:r>
      <w:r>
        <w:rPr/>
        <w:t>pump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Fig.</w:t>
      </w:r>
      <w:r>
        <w:rPr>
          <w:spacing w:val="-7"/>
        </w:rPr>
        <w:t> </w:t>
      </w:r>
      <w:r>
        <w:rPr/>
        <w:t>11.7</w:t>
      </w:r>
      <w:r>
        <w:rPr>
          <w:i/>
        </w:rPr>
        <w:t>a</w:t>
      </w:r>
      <w:r>
        <w:rPr>
          <w:i/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series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lift</w:t>
      </w:r>
      <w:r>
        <w:rPr>
          <w:spacing w:val="-8"/>
        </w:rPr>
        <w:t> </w:t>
      </w:r>
      <w:r>
        <w:rPr/>
        <w:t>20°C</w:t>
      </w:r>
      <w:r>
        <w:rPr>
          <w:spacing w:val="-43"/>
        </w:rPr>
        <w:t> </w:t>
      </w:r>
      <w:r>
        <w:rPr/>
        <w:t>water 3000 ft through 4000 ft of 18-in-ID cast-iron pipe.</w:t>
      </w:r>
      <w:r>
        <w:rPr>
          <w:spacing w:val="-42"/>
        </w:rPr>
        <w:t> </w:t>
      </w:r>
      <w:r>
        <w:rPr/>
        <w:t>For most efficient operation, how many pumps in series</w:t>
      </w:r>
      <w:r>
        <w:rPr>
          <w:spacing w:val="1"/>
        </w:rPr>
        <w:t> </w:t>
      </w:r>
      <w:r>
        <w:rPr/>
        <w:t>are needed if the rotation speed is (</w:t>
      </w:r>
      <w:r>
        <w:rPr>
          <w:i/>
        </w:rPr>
        <w:t>a</w:t>
      </w:r>
      <w:r>
        <w:rPr/>
        <w:t>) 710 r/min and (</w:t>
      </w:r>
      <w:r>
        <w:rPr>
          <w:i/>
        </w:rPr>
        <w:t>b</w:t>
      </w:r>
      <w:r>
        <w:rPr/>
        <w:t>)</w:t>
      </w:r>
      <w:r>
        <w:rPr>
          <w:spacing w:val="1"/>
        </w:rPr>
        <w:t> </w:t>
      </w:r>
      <w:r>
        <w:rPr/>
        <w:t>1200</w:t>
      </w:r>
      <w:r>
        <w:rPr>
          <w:spacing w:val="10"/>
        </w:rPr>
        <w:t> </w:t>
      </w:r>
      <w:r>
        <w:rPr/>
        <w:t>r/min?</w:t>
      </w:r>
    </w:p>
    <w:p>
      <w:pPr>
        <w:pStyle w:val="BodyText"/>
        <w:spacing w:line="254" w:lineRule="auto" w:before="3"/>
        <w:ind w:left="820" w:right="38" w:hanging="700"/>
        <w:jc w:val="both"/>
      </w:pPr>
      <w:r>
        <w:rPr>
          <w:b/>
        </w:rPr>
        <w:t>P11.66</w:t>
      </w:r>
      <w:r>
        <w:rPr>
          <w:b/>
          <w:spacing w:val="41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run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pump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Prob.</w:t>
      </w:r>
      <w:r>
        <w:rPr>
          <w:spacing w:val="-8"/>
        </w:rPr>
        <w:t> </w:t>
      </w:r>
      <w:r>
        <w:rPr/>
        <w:t>11.35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880</w:t>
      </w:r>
      <w:r>
        <w:rPr>
          <w:spacing w:val="-9"/>
        </w:rPr>
        <w:t> </w:t>
      </w:r>
      <w:r>
        <w:rPr/>
        <w:t>r/min</w:t>
      </w:r>
      <w:r>
        <w:rPr>
          <w:spacing w:val="-43"/>
        </w:rPr>
        <w:t> </w:t>
      </w:r>
      <w:r>
        <w:rPr/>
        <w:t>to</w:t>
      </w:r>
      <w:r>
        <w:rPr>
          <w:spacing w:val="-10"/>
        </w:rPr>
        <w:t> </w:t>
      </w:r>
      <w:r>
        <w:rPr/>
        <w:t>pump</w:t>
      </w:r>
      <w:r>
        <w:rPr>
          <w:spacing w:val="-9"/>
        </w:rPr>
        <w:t> </w:t>
      </w:r>
      <w:r>
        <w:rPr/>
        <w:t>water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20°C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Fig.</w:t>
      </w:r>
      <w:r>
        <w:rPr>
          <w:spacing w:val="-10"/>
        </w:rPr>
        <w:t> </w:t>
      </w:r>
      <w:r>
        <w:rPr/>
        <w:t>P11.66.</w:t>
      </w:r>
      <w:r>
        <w:rPr>
          <w:spacing w:val="-42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pipe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20-cm-diameter</w:t>
      </w:r>
      <w:r>
        <w:rPr>
          <w:spacing w:val="-6"/>
        </w:rPr>
        <w:t> </w:t>
      </w:r>
      <w:r>
        <w:rPr/>
        <w:t>commercial</w:t>
      </w:r>
      <w:r>
        <w:rPr>
          <w:spacing w:val="-7"/>
        </w:rPr>
        <w:t> </w:t>
      </w:r>
      <w:r>
        <w:rPr/>
        <w:t>steel.</w:t>
      </w:r>
      <w:r>
        <w:rPr>
          <w:spacing w:val="-11"/>
        </w:rPr>
        <w:t> </w:t>
      </w:r>
      <w:r>
        <w:rPr/>
        <w:t>What</w:t>
      </w:r>
      <w:r>
        <w:rPr>
          <w:spacing w:val="-6"/>
        </w:rPr>
        <w:t> </w:t>
      </w:r>
      <w:r>
        <w:rPr/>
        <w:t>flow</w:t>
      </w:r>
      <w:r>
        <w:rPr>
          <w:spacing w:val="-43"/>
        </w:rPr>
        <w:t> </w:t>
      </w:r>
      <w:r>
        <w:rPr/>
        <w:t>rate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ft</w:t>
      </w:r>
      <w:r>
        <w:rPr>
          <w:vertAlign w:val="superscript"/>
        </w:rPr>
        <w:t>3</w:t>
      </w:r>
      <w:r>
        <w:rPr>
          <w:vertAlign w:val="baseline"/>
        </w:rPr>
        <w:t>/min</w:t>
      </w:r>
      <w:r>
        <w:rPr>
          <w:spacing w:val="-6"/>
          <w:vertAlign w:val="baseline"/>
        </w:rPr>
        <w:t> </w:t>
      </w:r>
      <w:r>
        <w:rPr>
          <w:vertAlign w:val="baseline"/>
        </w:rPr>
        <w:t>will</w:t>
      </w:r>
      <w:r>
        <w:rPr>
          <w:spacing w:val="-6"/>
          <w:vertAlign w:val="baseline"/>
        </w:rPr>
        <w:t> </w:t>
      </w:r>
      <w:r>
        <w:rPr>
          <w:vertAlign w:val="baseline"/>
        </w:rPr>
        <w:t>result?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this</w:t>
      </w:r>
      <w:r>
        <w:rPr>
          <w:spacing w:val="-7"/>
          <w:vertAlign w:val="baseline"/>
        </w:rPr>
        <w:t> </w:t>
      </w:r>
      <w:r>
        <w:rPr>
          <w:vertAlign w:val="baseline"/>
        </w:rPr>
        <w:t>an</w:t>
      </w:r>
      <w:r>
        <w:rPr>
          <w:spacing w:val="-6"/>
          <w:vertAlign w:val="baseline"/>
        </w:rPr>
        <w:t> </w:t>
      </w:r>
      <w:r>
        <w:rPr>
          <w:vertAlign w:val="baseline"/>
        </w:rPr>
        <w:t>efficient</w:t>
      </w:r>
      <w:r>
        <w:rPr>
          <w:spacing w:val="-6"/>
          <w:vertAlign w:val="baseline"/>
        </w:rPr>
        <w:t> </w:t>
      </w:r>
      <w:r>
        <w:rPr>
          <w:vertAlign w:val="baseline"/>
        </w:rPr>
        <w:t>application?</w:t>
      </w:r>
    </w:p>
    <w:p>
      <w:pPr>
        <w:pStyle w:val="BodyText"/>
        <w:spacing w:line="254" w:lineRule="auto" w:before="3"/>
        <w:ind w:left="820" w:right="38" w:hanging="700"/>
        <w:jc w:val="both"/>
      </w:pPr>
      <w:r>
        <w:rPr/>
        <w:pict>
          <v:group style="position:absolute;margin-left:22.4135pt;margin-top:10.707844pt;width:11.95pt;height:12.25pt;mso-position-horizontal-relative:page;mso-position-vertical-relative:paragraph;z-index:-17334784" coordorigin="448,214" coordsize="239,245">
            <v:shape style="position:absolute;left:448;top:214;width:239;height:245" type="#_x0000_t75" stroked="false">
              <v:imagedata r:id="rId56" o:title=""/>
            </v:shape>
            <v:shape style="position:absolute;left:448;top:214;width:239;height:245" type="#_x0000_t202" filled="false" stroked="false">
              <v:textbox inset="0,0,0,0">
                <w:txbxContent>
                  <w:p>
                    <w:pPr>
                      <w:spacing w:before="99"/>
                      <w:ind w:left="1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EES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</w:rPr>
        <w:t>P11.67  </w:t>
      </w:r>
      <w:r>
        <w:rPr>
          <w:b/>
          <w:spacing w:val="1"/>
        </w:rPr>
        <w:t> </w:t>
      </w:r>
      <w:r>
        <w:rPr/>
        <w:t>The pump of Prob. 11.35, running at 880 r/min, is to</w:t>
      </w:r>
      <w:r>
        <w:rPr>
          <w:spacing w:val="1"/>
        </w:rPr>
        <w:t> </w:t>
      </w:r>
      <w:r>
        <w:rPr/>
        <w:t>pump water at 20°C through 75 m of horizontal galva-</w:t>
      </w:r>
      <w:r>
        <w:rPr>
          <w:spacing w:val="1"/>
        </w:rPr>
        <w:t> </w:t>
      </w:r>
      <w:r>
        <w:rPr/>
        <w:t>nized-iron</w:t>
      </w:r>
      <w:r>
        <w:rPr>
          <w:spacing w:val="24"/>
        </w:rPr>
        <w:t> </w:t>
      </w:r>
      <w:r>
        <w:rPr/>
        <w:t>pipe.</w:t>
      </w:r>
      <w:r>
        <w:rPr>
          <w:spacing w:val="16"/>
        </w:rPr>
        <w:t> </w:t>
      </w:r>
      <w:r>
        <w:rPr/>
        <w:t>All</w:t>
      </w:r>
      <w:r>
        <w:rPr>
          <w:spacing w:val="25"/>
        </w:rPr>
        <w:t> </w:t>
      </w:r>
      <w:r>
        <w:rPr/>
        <w:t>other</w:t>
      </w:r>
      <w:r>
        <w:rPr>
          <w:spacing w:val="25"/>
        </w:rPr>
        <w:t> </w:t>
      </w:r>
      <w:r>
        <w:rPr/>
        <w:t>system</w:t>
      </w:r>
      <w:r>
        <w:rPr>
          <w:spacing w:val="24"/>
        </w:rPr>
        <w:t> </w:t>
      </w:r>
      <w:r>
        <w:rPr/>
        <w:t>losses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neglected.</w:t>
      </w:r>
    </w:p>
    <w:p>
      <w:pPr>
        <w:pStyle w:val="BodyText"/>
        <w:spacing w:line="247" w:lineRule="auto" w:before="9"/>
        <w:ind w:left="832" w:right="958"/>
        <w:jc w:val="both"/>
      </w:pPr>
      <w:r>
        <w:rPr/>
        <w:br w:type="column"/>
      </w:r>
      <w:r>
        <w:rPr/>
        <w:t>Determine the flow rate and input power for (</w:t>
      </w:r>
      <w:r>
        <w:rPr>
          <w:i/>
        </w:rPr>
        <w:t>a</w:t>
      </w:r>
      <w:r>
        <w:rPr/>
        <w:t>) pipe di-</w:t>
      </w:r>
      <w:r>
        <w:rPr>
          <w:spacing w:val="1"/>
        </w:rPr>
        <w:t> </w:t>
      </w:r>
      <w:r>
        <w:rPr>
          <w:spacing w:val="-1"/>
        </w:rPr>
        <w:t>ameter </w:t>
      </w:r>
      <w:r>
        <w:rPr>
          <w:rFonts w:ascii="Verdana"/>
          <w:spacing w:val="-1"/>
        </w:rPr>
        <w:t>= </w:t>
      </w:r>
      <w:r>
        <w:rPr>
          <w:spacing w:val="-1"/>
        </w:rPr>
        <w:t>20 cm and (</w:t>
      </w:r>
      <w:r>
        <w:rPr>
          <w:i/>
          <w:spacing w:val="-1"/>
        </w:rPr>
        <w:t>b</w:t>
      </w:r>
      <w:r>
        <w:rPr>
          <w:spacing w:val="-1"/>
        </w:rPr>
        <w:t>) the pipe diameter </w:t>
      </w:r>
      <w:r>
        <w:rPr/>
        <w:t>found to yield</w:t>
      </w:r>
      <w:r>
        <w:rPr>
          <w:spacing w:val="-42"/>
        </w:rPr>
        <w:t> </w:t>
      </w:r>
      <w:r>
        <w:rPr/>
        <w:t>maximum</w:t>
      </w:r>
      <w:r>
        <w:rPr>
          <w:spacing w:val="10"/>
        </w:rPr>
        <w:t> </w:t>
      </w:r>
      <w:r>
        <w:rPr/>
        <w:t>pump</w:t>
      </w:r>
      <w:r>
        <w:rPr>
          <w:spacing w:val="10"/>
        </w:rPr>
        <w:t> </w:t>
      </w:r>
      <w:r>
        <w:rPr/>
        <w:t>efficiency.</w:t>
      </w:r>
    </w:p>
    <w:p>
      <w:pPr>
        <w:pStyle w:val="BodyText"/>
        <w:spacing w:line="254" w:lineRule="auto" w:before="7"/>
        <w:ind w:left="832" w:right="959" w:hanging="700"/>
        <w:jc w:val="both"/>
      </w:pPr>
      <w:r>
        <w:rPr>
          <w:b/>
        </w:rPr>
        <w:t>P11.68</w:t>
      </w:r>
      <w:r>
        <w:rPr>
          <w:b/>
          <w:spacing w:val="1"/>
        </w:rPr>
        <w:t> </w:t>
      </w:r>
      <w:r>
        <w:rPr/>
        <w:t>A 24-in pump is homologous to the 32-in pump in Fig.</w:t>
      </w:r>
      <w:r>
        <w:rPr>
          <w:spacing w:val="1"/>
        </w:rPr>
        <w:t> </w:t>
      </w:r>
      <w:r>
        <w:rPr/>
        <w:t>11.7</w:t>
      </w:r>
      <w:r>
        <w:rPr>
          <w:i/>
        </w:rPr>
        <w:t>a</w:t>
      </w:r>
      <w:r>
        <w:rPr/>
        <w:t>. At 1400 r/min this pump delivers 12,000 gal/min</w:t>
      </w:r>
      <w:r>
        <w:rPr>
          <w:spacing w:val="1"/>
        </w:rPr>
        <w:t> </w:t>
      </w:r>
      <w:r>
        <w:rPr/>
        <w:t>of water from one reservoir through a long pipe to an-</w:t>
      </w:r>
      <w:r>
        <w:rPr>
          <w:spacing w:val="1"/>
        </w:rPr>
        <w:t> </w:t>
      </w:r>
      <w:r>
        <w:rPr/>
        <w:t>other</w:t>
      </w:r>
      <w:r>
        <w:rPr>
          <w:spacing w:val="-3"/>
        </w:rPr>
        <w:t> </w:t>
      </w:r>
      <w:r>
        <w:rPr/>
        <w:t>50</w:t>
      </w:r>
      <w:r>
        <w:rPr>
          <w:spacing w:val="-3"/>
        </w:rPr>
        <w:t> </w:t>
      </w:r>
      <w:r>
        <w:rPr/>
        <w:t>ft</w:t>
      </w:r>
      <w:r>
        <w:rPr>
          <w:spacing w:val="-2"/>
        </w:rPr>
        <w:t> </w:t>
      </w:r>
      <w:r>
        <w:rPr/>
        <w:t>higher.</w:t>
      </w:r>
      <w:r>
        <w:rPr>
          <w:spacing w:val="-9"/>
        </w:rPr>
        <w:t> </w:t>
      </w:r>
      <w:r>
        <w:rPr/>
        <w:t>What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flow</w:t>
      </w:r>
      <w:r>
        <w:rPr>
          <w:spacing w:val="-2"/>
        </w:rPr>
        <w:t> </w:t>
      </w:r>
      <w:r>
        <w:rPr/>
        <w:t>rate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pump</w:t>
      </w:r>
      <w:r>
        <w:rPr>
          <w:spacing w:val="-42"/>
        </w:rPr>
        <w:t> </w:t>
      </w:r>
      <w:r>
        <w:rPr/>
        <w:t>speed is increased to 1750 r/min? Assume no change in</w:t>
      </w:r>
      <w:r>
        <w:rPr>
          <w:spacing w:val="1"/>
        </w:rPr>
        <w:t> </w:t>
      </w:r>
      <w:r>
        <w:rPr/>
        <w:t>pipe</w:t>
      </w:r>
      <w:r>
        <w:rPr>
          <w:spacing w:val="9"/>
        </w:rPr>
        <w:t> </w:t>
      </w:r>
      <w:r>
        <w:rPr/>
        <w:t>friction</w:t>
      </w:r>
      <w:r>
        <w:rPr>
          <w:spacing w:val="10"/>
        </w:rPr>
        <w:t> </w:t>
      </w:r>
      <w:r>
        <w:rPr/>
        <w:t>factor</w:t>
      </w:r>
      <w:r>
        <w:rPr>
          <w:spacing w:val="10"/>
        </w:rPr>
        <w:t> </w:t>
      </w:r>
      <w:r>
        <w:rPr/>
        <w:t>or</w:t>
      </w:r>
      <w:r>
        <w:rPr>
          <w:spacing w:val="9"/>
        </w:rPr>
        <w:t> </w:t>
      </w:r>
      <w:r>
        <w:rPr/>
        <w:t>efficiency.</w:t>
      </w:r>
    </w:p>
    <w:p>
      <w:pPr>
        <w:pStyle w:val="BodyText"/>
        <w:spacing w:line="254" w:lineRule="auto" w:before="4"/>
        <w:ind w:left="832" w:right="957" w:hanging="700"/>
        <w:jc w:val="both"/>
      </w:pPr>
      <w:r>
        <w:rPr>
          <w:b/>
        </w:rPr>
        <w:t>P11.69</w:t>
      </w:r>
      <w:r>
        <w:rPr>
          <w:b/>
          <w:spacing w:val="46"/>
        </w:rPr>
        <w:t> </w:t>
      </w:r>
      <w:r>
        <w:rPr/>
        <w:t>The pump of Prob. 11.38, running at 3500 r/min, is used</w:t>
      </w:r>
      <w:r>
        <w:rPr>
          <w:spacing w:val="1"/>
        </w:rPr>
        <w:t> </w:t>
      </w:r>
      <w:r>
        <w:rPr/>
        <w:t>to deliver water at 20°C through 600 ft of cast-iron pipe</w:t>
      </w:r>
      <w:r>
        <w:rPr>
          <w:spacing w:val="1"/>
        </w:rPr>
        <w:t> </w:t>
      </w:r>
      <w:r>
        <w:rPr/>
        <w:t>to an elevation 100 ft higher. Determine (</w:t>
      </w:r>
      <w:r>
        <w:rPr>
          <w:i/>
        </w:rPr>
        <w:t>a</w:t>
      </w:r>
      <w:r>
        <w:rPr/>
        <w:t>) the proper</w:t>
      </w:r>
      <w:r>
        <w:rPr>
          <w:spacing w:val="1"/>
        </w:rPr>
        <w:t> </w:t>
      </w:r>
      <w:r>
        <w:rPr/>
        <w:t>pipe diameter for BEP operation and (</w:t>
      </w:r>
      <w:r>
        <w:rPr>
          <w:i/>
        </w:rPr>
        <w:t>b</w:t>
      </w:r>
      <w:r>
        <w:rPr/>
        <w:t>) the flow rate</w:t>
      </w:r>
      <w:r>
        <w:rPr>
          <w:spacing w:val="1"/>
        </w:rPr>
        <w:t> </w:t>
      </w:r>
      <w:r>
        <w:rPr/>
        <w:t>which</w:t>
      </w:r>
      <w:r>
        <w:rPr>
          <w:spacing w:val="10"/>
        </w:rPr>
        <w:t> </w:t>
      </w:r>
      <w:r>
        <w:rPr/>
        <w:t>results</w:t>
      </w:r>
      <w:r>
        <w:rPr>
          <w:spacing w:val="10"/>
        </w:rPr>
        <w:t> </w:t>
      </w:r>
      <w:r>
        <w:rPr/>
        <w:t>if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pipe</w:t>
      </w:r>
      <w:r>
        <w:rPr>
          <w:spacing w:val="10"/>
        </w:rPr>
        <w:t> </w:t>
      </w:r>
      <w:r>
        <w:rPr/>
        <w:t>diameter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3</w:t>
      </w:r>
      <w:r>
        <w:rPr>
          <w:spacing w:val="10"/>
        </w:rPr>
        <w:t> </w:t>
      </w:r>
      <w:r>
        <w:rPr/>
        <w:t>in.</w:t>
      </w:r>
    </w:p>
    <w:p>
      <w:pPr>
        <w:pStyle w:val="BodyText"/>
        <w:spacing w:line="249" w:lineRule="auto" w:before="3"/>
        <w:ind w:left="832" w:right="957" w:hanging="700"/>
        <w:jc w:val="both"/>
      </w:pPr>
      <w:r>
        <w:rPr>
          <w:b/>
        </w:rPr>
        <w:t>P11.70</w:t>
      </w:r>
      <w:r>
        <w:rPr>
          <w:b/>
          <w:spacing w:val="37"/>
        </w:rPr>
        <w:t> </w:t>
      </w:r>
      <w:r>
        <w:rPr/>
        <w:t>The</w:t>
      </w:r>
      <w:r>
        <w:rPr>
          <w:spacing w:val="-11"/>
        </w:rPr>
        <w:t> </w:t>
      </w:r>
      <w:r>
        <w:rPr/>
        <w:t>pump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Prob.</w:t>
      </w:r>
      <w:r>
        <w:rPr>
          <w:spacing w:val="-10"/>
        </w:rPr>
        <w:t> </w:t>
      </w:r>
      <w:r>
        <w:rPr/>
        <w:t>11.28,</w:t>
      </w:r>
      <w:r>
        <w:rPr>
          <w:spacing w:val="-11"/>
        </w:rPr>
        <w:t> </w:t>
      </w:r>
      <w:r>
        <w:rPr/>
        <w:t>operating</w:t>
      </w:r>
      <w:r>
        <w:rPr>
          <w:spacing w:val="-11"/>
        </w:rPr>
        <w:t> </w:t>
      </w:r>
      <w:r>
        <w:rPr/>
        <w:t>at</w:t>
      </w:r>
      <w:r>
        <w:rPr>
          <w:spacing w:val="-10"/>
        </w:rPr>
        <w:t> </w:t>
      </w:r>
      <w:r>
        <w:rPr/>
        <w:t>2134</w:t>
      </w:r>
      <w:r>
        <w:rPr>
          <w:spacing w:val="-11"/>
        </w:rPr>
        <w:t> </w:t>
      </w:r>
      <w:r>
        <w:rPr/>
        <w:t>r/min,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43"/>
        </w:rPr>
        <w:t> </w:t>
      </w:r>
      <w:r>
        <w:rPr/>
        <w:t>with 20°C water in the system of Fig. P11.70. (</w:t>
      </w:r>
      <w:r>
        <w:rPr>
          <w:i/>
        </w:rPr>
        <w:t>a</w:t>
      </w:r>
      <w:r>
        <w:rPr/>
        <w:t>) If it is</w:t>
      </w:r>
      <w:r>
        <w:rPr>
          <w:spacing w:val="1"/>
        </w:rPr>
        <w:t> </w:t>
      </w:r>
      <w:r>
        <w:rPr/>
        <w:t>operating at BEP, what is the proper elevation </w:t>
      </w:r>
      <w:r>
        <w:rPr>
          <w:i/>
        </w:rPr>
        <w:t>z</w:t>
      </w:r>
      <w:r>
        <w:rPr>
          <w:vertAlign w:val="subscript"/>
        </w:rPr>
        <w:t>2</w:t>
      </w:r>
      <w:r>
        <w:rPr>
          <w:vertAlign w:val="baseline"/>
        </w:rPr>
        <w:t>? (</w:t>
      </w:r>
      <w:r>
        <w:rPr>
          <w:i/>
          <w:vertAlign w:val="baseline"/>
        </w:rPr>
        <w:t>b</w:t>
      </w:r>
      <w:r>
        <w:rPr>
          <w:vertAlign w:val="baseline"/>
        </w:rPr>
        <w:t>) If</w:t>
      </w:r>
      <w:r>
        <w:rPr>
          <w:spacing w:val="1"/>
          <w:vertAlign w:val="baseline"/>
        </w:rPr>
        <w:t> </w:t>
      </w:r>
      <w:r>
        <w:rPr>
          <w:i/>
          <w:spacing w:val="-1"/>
          <w:vertAlign w:val="baseline"/>
        </w:rPr>
        <w:t>z</w:t>
      </w:r>
      <w:r>
        <w:rPr>
          <w:spacing w:val="-1"/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spacing w:val="-1"/>
          <w:vertAlign w:val="baseline"/>
        </w:rPr>
        <w:t>=</w:t>
      </w:r>
      <w:r>
        <w:rPr>
          <w:rFonts w:ascii="Verdana" w:hAnsi="Verdana"/>
          <w:spacing w:val="-19"/>
          <w:vertAlign w:val="baseline"/>
        </w:rPr>
        <w:t> </w:t>
      </w:r>
      <w:r>
        <w:rPr>
          <w:spacing w:val="-1"/>
          <w:vertAlign w:val="baseline"/>
        </w:rPr>
        <w:t>225</w:t>
      </w:r>
      <w:r>
        <w:rPr>
          <w:spacing w:val="11"/>
          <w:vertAlign w:val="baseline"/>
        </w:rPr>
        <w:t> </w:t>
      </w:r>
      <w:r>
        <w:rPr>
          <w:spacing w:val="-1"/>
          <w:vertAlign w:val="baseline"/>
        </w:rPr>
        <w:t>ft,</w:t>
      </w:r>
      <w:r>
        <w:rPr>
          <w:spacing w:val="11"/>
          <w:vertAlign w:val="baseline"/>
        </w:rPr>
        <w:t> </w:t>
      </w:r>
      <w:r>
        <w:rPr>
          <w:vertAlign w:val="baseline"/>
        </w:rPr>
        <w:t>what</w:t>
      </w:r>
      <w:r>
        <w:rPr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flow</w:t>
      </w:r>
      <w:r>
        <w:rPr>
          <w:spacing w:val="11"/>
          <w:vertAlign w:val="baseline"/>
        </w:rPr>
        <w:t> </w:t>
      </w:r>
      <w:r>
        <w:rPr>
          <w:vertAlign w:val="baseline"/>
        </w:rPr>
        <w:t>rate</w:t>
      </w:r>
      <w:r>
        <w:rPr>
          <w:spacing w:val="11"/>
          <w:vertAlign w:val="baseline"/>
        </w:rPr>
        <w:t> </w:t>
      </w:r>
      <w:r>
        <w:rPr>
          <w:vertAlign w:val="baseline"/>
        </w:rPr>
        <w:t>if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d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9"/>
          <w:vertAlign w:val="baseline"/>
        </w:rPr>
        <w:t> </w:t>
      </w:r>
      <w:r>
        <w:rPr>
          <w:vertAlign w:val="baseline"/>
        </w:rPr>
        <w:t>8</w:t>
      </w:r>
      <w:r>
        <w:rPr>
          <w:spacing w:val="11"/>
          <w:vertAlign w:val="baseline"/>
        </w:rPr>
        <w:t> </w:t>
      </w:r>
      <w:r>
        <w:rPr>
          <w:vertAlign w:val="baseline"/>
        </w:rPr>
        <w:t>in.?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0" w:right="979" w:firstLine="0"/>
        <w:jc w:val="right"/>
        <w:rPr>
          <w:sz w:val="12"/>
        </w:rPr>
      </w:pPr>
      <w:r>
        <w:rPr/>
        <w:pict>
          <v:group style="position:absolute;margin-left:303.079987pt;margin-top:-2.501964pt;width:198.75pt;height:91.25pt;mso-position-horizontal-relative:page;mso-position-vertical-relative:paragraph;z-index:15772160" coordorigin="6062,-50" coordsize="3975,1825">
            <v:shape style="position:absolute;left:6066;top:689;width:1980;height:980" coordorigin="6067,689" coordsize="1980,980" path="m8047,1295l7187,1295,7187,689,6067,689,6067,1295,6067,1435,6067,1669,7187,1669,7187,1435,8047,1435,8047,1295xe" filled="true" fillcolor="#d3ebfb" stroked="false">
              <v:path arrowok="t"/>
              <v:fill type="solid"/>
            </v:shape>
            <v:shape style="position:absolute;left:6066;top:509;width:1980;height:1160" coordorigin="6067,510" coordsize="1980,1160" path="m6067,510l6067,1670,7187,1670,7187,1435,8047,1435,8047,1295,7187,1295,7187,510e" filled="false" stroked="true" strokeweight=".5pt" strokecolor="#000000">
              <v:path arrowok="t"/>
              <v:stroke dashstyle="solid"/>
            </v:shape>
            <v:shape style="position:absolute;left:8541;top:134;width:1490;height:1154" coordorigin="8542,135" coordsize="1490,1154" path="m10032,135l9147,135,9147,390,9057,390,8990,401,8933,430,8887,476,8857,534,8847,600,8847,1079,8841,1106,8826,1128,8804,1143,8777,1149,8542,1149,8542,1289,8777,1289,8843,1278,8901,1248,8946,1203,8976,1145,8987,1079,8987,600,8992,573,9007,550,9029,535,9057,530,9147,530,9147,1030,10032,1030,10032,135xe" filled="true" fillcolor="#d3ebfb" stroked="false">
              <v:path arrowok="t"/>
              <v:fill type="solid"/>
            </v:shape>
            <v:shape style="position:absolute;left:8541;top:-46;width:1490;height:1334" coordorigin="8542,-45" coordsize="1490,1334" path="m9147,-45l9147,390,9057,390,8990,401,8933,430,8887,476,8857,534,8847,600,8847,1079,8841,1106,8826,1128,8804,1143,8777,1149,8542,1149,8542,1289,8777,1289,8843,1278,8901,1248,8946,1203,8976,1145,8987,1079,8987,600,8992,573,9007,550,9029,535,9057,530,9147,530,9147,1030,10032,1030,10032,-45e" filled="false" stroked="true" strokeweight=".5pt" strokecolor="#000000">
              <v:path arrowok="t"/>
              <v:stroke dashstyle="solid"/>
            </v:shape>
            <v:shape style="position:absolute;left:7986;top:1148;width:555;height:432" coordorigin="7987,1149" coordsize="555,432" path="m8542,1149l8203,1149,8135,1160,8075,1191,8029,1237,7998,1297,7987,1365,7998,1433,8029,1493,8075,1539,8135,1570,8203,1581,8271,1570,8330,1539,8377,1493,8408,1433,8419,1365,8406,1290,8542,1289,8542,1149xe" filled="true" fillcolor="#cccccc" stroked="false">
              <v:path arrowok="t"/>
              <v:fill type="solid"/>
            </v:shape>
            <v:shape style="position:absolute;left:7986;top:1148;width:555;height:432" coordorigin="7987,1149" coordsize="555,432" path="m8542,1149l8542,1289,8406,1290,8414,1309,8417,1322,8419,1338,8419,1365,8408,1433,8377,1493,8330,1539,8271,1570,8203,1581,8135,1570,8075,1539,8029,1493,7998,1433,7987,1365,7998,1297,8029,1237,8075,1191,8135,1160,8203,1149,8542,1149xe" filled="false" stroked="true" strokeweight=".5pt" strokecolor="#000000">
              <v:path arrowok="t"/>
              <v:stroke dashstyle="solid"/>
            </v:shape>
            <v:shape style="position:absolute;left:8184;top:1493;width:36;height:36" coordorigin="8185,1494" coordsize="36,36" path="m8213,1494l8203,1494,8193,1494,8185,1502,8185,1522,8193,1530,8213,1530,8221,1522,8221,1502,8213,1494xe" filled="true" fillcolor="#000000" stroked="false">
              <v:path arrowok="t"/>
              <v:fill type="solid"/>
            </v:shape>
            <v:shape style="position:absolute;left:8037;top:1199;width:331;height:287" type="#_x0000_t75" stroked="false">
              <v:imagedata r:id="rId57" o:title=""/>
            </v:shape>
            <v:shape style="position:absolute;left:6546;top:551;width:160;height:139" coordorigin="6547,551" coordsize="160,139" path="m6547,551l6627,690,6707,551,6547,551xe" filled="false" stroked="true" strokeweight=".5pt" strokecolor="#000000">
              <v:path arrowok="t"/>
              <v:stroke dashstyle="solid"/>
            </v:shape>
            <v:shape style="position:absolute;left:6594;top:849;width:64;height:2" coordorigin="6595,850" coordsize="64,0" path="m6659,850l6595,850e" filled="true" fillcolor="#000000" stroked="false">
              <v:path arrowok="t"/>
              <v:fill type="solid"/>
            </v:shape>
            <v:shape style="position:absolute;left:6594;top:-4;width:3075;height:854" coordorigin="6595,-4" coordsize="3075,854" path="m6659,850l6595,850m9509,-4l9589,135,9669,-4,9509,-4xe" filled="false" stroked="true" strokeweight=".5pt" strokecolor="#000000">
              <v:path arrowok="t"/>
              <v:stroke dashstyle="solid"/>
            </v:shape>
            <v:shape style="position:absolute;left:9557;top:294;width:64;height:2" coordorigin="9557,295" coordsize="64,0" path="m9621,295l9557,295e" filled="true" fillcolor="#000000" stroked="false">
              <v:path arrowok="t"/>
              <v:fill type="solid"/>
            </v:shape>
            <v:line style="position:absolute" from="9621,295" to="9557,295" stroked="true" strokeweight=".5pt" strokecolor="#000000">
              <v:stroke dashstyle="solid"/>
            </v:line>
            <v:shape style="position:absolute;left:6993;top:1339;width:144;height:62" coordorigin="6993,1339" coordsize="144,62" path="m6993,1339l7000,1348,7003,1359,7003,1381,7000,1392,6993,1401,7137,1370,6993,1339xe" filled="true" fillcolor="#00a8ec" stroked="false">
              <v:path arrowok="t"/>
              <v:fill type="solid"/>
            </v:shape>
            <v:line style="position:absolute" from="7038,1370" to="6776,1370" stroked="true" strokeweight="1pt" strokecolor="#00a8ec">
              <v:stroke dashstyle="solid"/>
            </v:line>
            <v:line style="position:absolute" from="8962,1180" to="9137,1310" stroked="true" strokeweight=".45pt" strokecolor="#000000">
              <v:stroke dashstyle="solid"/>
            </v:line>
            <v:shape style="position:absolute;left:9514;top:8;width:170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  <w:u w:val="single"/>
                      </w:rPr>
                      <w:t> </w:t>
                    </w:r>
                    <w:r>
                      <w:rPr>
                        <w:i/>
                        <w:spacing w:val="-10"/>
                        <w:sz w:val="16"/>
                        <w:u w:val="single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6551;top:558;width:170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  <w:u w:val="single"/>
                      </w:rPr>
                      <w:t> </w:t>
                    </w:r>
                    <w:r>
                      <w:rPr>
                        <w:i/>
                        <w:spacing w:val="-10"/>
                        <w:sz w:val="16"/>
                        <w:u w:val="single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265;top:555;width:691;height:222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z</w:t>
                    </w:r>
                    <w:r>
                      <w:rPr>
                        <w:sz w:val="16"/>
                        <w:vertAlign w:val="subscript"/>
                      </w:rPr>
                      <w:t>1</w:t>
                    </w:r>
                    <w:r>
                      <w:rPr>
                        <w:spacing w:val="2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z w:val="16"/>
                        <w:vertAlign w:val="baseline"/>
                      </w:rPr>
                      <w:t>=</w:t>
                    </w:r>
                    <w:r>
                      <w:rPr>
                        <w:spacing w:val="3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z w:val="16"/>
                        <w:vertAlign w:val="baseline"/>
                      </w:rPr>
                      <w:t>100</w:t>
                    </w:r>
                    <w:r>
                      <w:rPr>
                        <w:spacing w:val="3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z w:val="16"/>
                        <w:vertAlign w:val="baseline"/>
                      </w:rPr>
                      <w:t>ft</w:t>
                    </w:r>
                  </w:p>
                </w:txbxContent>
              </v:textbox>
              <w10:wrap type="none"/>
            </v:shape>
            <v:shape style="position:absolute;left:8016;top:1596;width:39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Pump</w:t>
                    </w:r>
                  </w:p>
                </w:txbxContent>
              </v:textbox>
              <w10:wrap type="none"/>
            </v:shape>
            <v:shape style="position:absolute;left:9027;top:1310;width:896;height:36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122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1500 ft of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pacing w:val="-1"/>
                        <w:sz w:val="16"/>
                      </w:rPr>
                      <w:t>cast-iron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pipe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95"/>
          <w:sz w:val="16"/>
        </w:rPr>
        <w:t>z</w:t>
      </w:r>
      <w:r>
        <w:rPr>
          <w:i/>
          <w:spacing w:val="-22"/>
          <w:w w:val="95"/>
          <w:sz w:val="16"/>
        </w:rPr>
        <w:t> </w:t>
      </w:r>
      <w:r>
        <w:rPr>
          <w:w w:val="95"/>
          <w:position w:val="-4"/>
          <w:sz w:val="12"/>
        </w:rPr>
        <w:t>2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5"/>
        <w:ind w:left="815"/>
      </w:pPr>
      <w:r>
        <w:rPr/>
        <w:t>P11.70</w:t>
      </w:r>
    </w:p>
    <w:p>
      <w:pPr>
        <w:pStyle w:val="BodyText"/>
        <w:spacing w:line="254" w:lineRule="auto" w:before="155"/>
        <w:ind w:left="820" w:right="957" w:hanging="700"/>
        <w:jc w:val="both"/>
      </w:pPr>
      <w:r>
        <w:rPr>
          <w:b/>
        </w:rPr>
        <w:t>P11.71   </w:t>
      </w:r>
      <w:r>
        <w:rPr/>
        <w:t>The pump of Prob. 11.38, running at 3500 r/min, deliv-</w:t>
      </w:r>
      <w:r>
        <w:rPr>
          <w:spacing w:val="1"/>
        </w:rPr>
        <w:t> </w:t>
      </w:r>
      <w:r>
        <w:rPr/>
        <w:t>ers water at 20°C through 7200 ft of horizontal 5-in-di-</w:t>
      </w:r>
      <w:r>
        <w:rPr>
          <w:spacing w:val="1"/>
        </w:rPr>
        <w:t> </w:t>
      </w:r>
      <w:r>
        <w:rPr>
          <w:spacing w:val="-1"/>
        </w:rPr>
        <w:t>ameter commercial-steel pipe. There are a sharp </w:t>
      </w:r>
      <w:r>
        <w:rPr/>
        <w:t>entrance,</w:t>
      </w:r>
      <w:r>
        <w:rPr>
          <w:spacing w:val="-43"/>
        </w:rPr>
        <w:t> </w:t>
      </w:r>
      <w:r>
        <w:rPr/>
        <w:t>sharp</w:t>
      </w:r>
      <w:r>
        <w:rPr>
          <w:spacing w:val="18"/>
        </w:rPr>
        <w:t> </w:t>
      </w:r>
      <w:r>
        <w:rPr/>
        <w:t>exit,</w:t>
      </w:r>
      <w:r>
        <w:rPr>
          <w:spacing w:val="18"/>
        </w:rPr>
        <w:t> </w:t>
      </w:r>
      <w:r>
        <w:rPr/>
        <w:t>four</w:t>
      </w:r>
      <w:r>
        <w:rPr>
          <w:spacing w:val="18"/>
        </w:rPr>
        <w:t> </w:t>
      </w:r>
      <w:r>
        <w:rPr/>
        <w:t>90°</w:t>
      </w:r>
      <w:r>
        <w:rPr>
          <w:spacing w:val="18"/>
        </w:rPr>
        <w:t> </w:t>
      </w:r>
      <w:r>
        <w:rPr/>
        <w:t>elbows,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gate</w:t>
      </w:r>
      <w:r>
        <w:rPr>
          <w:spacing w:val="17"/>
        </w:rPr>
        <w:t> </w:t>
      </w:r>
      <w:r>
        <w:rPr/>
        <w:t>valve.</w:t>
      </w:r>
      <w:r>
        <w:rPr>
          <w:spacing w:val="17"/>
        </w:rPr>
        <w:t> </w:t>
      </w:r>
      <w:r>
        <w:rPr/>
        <w:t>Estimate</w:t>
      </w:r>
    </w:p>
    <w:p>
      <w:pPr>
        <w:pStyle w:val="ListParagraph"/>
        <w:numPr>
          <w:ilvl w:val="0"/>
          <w:numId w:val="2"/>
        </w:numPr>
        <w:tabs>
          <w:tab w:pos="1102" w:val="left" w:leader="none"/>
        </w:tabs>
        <w:spacing w:line="254" w:lineRule="auto" w:before="3" w:after="0"/>
        <w:ind w:left="820" w:right="959" w:firstLine="0"/>
        <w:jc w:val="both"/>
        <w:rPr>
          <w:sz w:val="18"/>
        </w:rPr>
      </w:pPr>
      <w:r>
        <w:rPr>
          <w:sz w:val="18"/>
        </w:rPr>
        <w:t>the flow rate if the valve is wide open and (</w:t>
      </w:r>
      <w:r>
        <w:rPr>
          <w:i/>
          <w:sz w:val="18"/>
        </w:rPr>
        <w:t>b</w:t>
      </w:r>
      <w:r>
        <w:rPr>
          <w:sz w:val="18"/>
        </w:rPr>
        <w:t>) the</w:t>
      </w:r>
      <w:r>
        <w:rPr>
          <w:spacing w:val="1"/>
          <w:sz w:val="18"/>
        </w:rPr>
        <w:t> </w:t>
      </w:r>
      <w:r>
        <w:rPr>
          <w:sz w:val="18"/>
        </w:rPr>
        <w:t>valve closing percentage which causes the pump to op-</w:t>
      </w:r>
      <w:r>
        <w:rPr>
          <w:spacing w:val="1"/>
          <w:sz w:val="18"/>
        </w:rPr>
        <w:t> </w:t>
      </w:r>
      <w:r>
        <w:rPr>
          <w:sz w:val="18"/>
        </w:rPr>
        <w:t>erate</w:t>
      </w:r>
      <w:r>
        <w:rPr>
          <w:spacing w:val="-11"/>
          <w:sz w:val="18"/>
        </w:rPr>
        <w:t> </w:t>
      </w:r>
      <w:r>
        <w:rPr>
          <w:sz w:val="18"/>
        </w:rPr>
        <w:t>at</w:t>
      </w:r>
      <w:r>
        <w:rPr>
          <w:spacing w:val="-11"/>
          <w:sz w:val="18"/>
        </w:rPr>
        <w:t> </w:t>
      </w:r>
      <w:r>
        <w:rPr>
          <w:sz w:val="18"/>
        </w:rPr>
        <w:t>BEP.</w:t>
      </w:r>
      <w:r>
        <w:rPr>
          <w:spacing w:val="-11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c</w:t>
      </w:r>
      <w:r>
        <w:rPr>
          <w:sz w:val="18"/>
        </w:rPr>
        <w:t>)</w:t>
      </w:r>
      <w:r>
        <w:rPr>
          <w:spacing w:val="-11"/>
          <w:sz w:val="18"/>
        </w:rPr>
        <w:t> </w:t>
      </w:r>
      <w:r>
        <w:rPr>
          <w:sz w:val="18"/>
        </w:rPr>
        <w:t>If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latter</w:t>
      </w:r>
      <w:r>
        <w:rPr>
          <w:spacing w:val="-11"/>
          <w:sz w:val="18"/>
        </w:rPr>
        <w:t> </w:t>
      </w:r>
      <w:r>
        <w:rPr>
          <w:sz w:val="18"/>
        </w:rPr>
        <w:t>condition</w:t>
      </w:r>
      <w:r>
        <w:rPr>
          <w:spacing w:val="-11"/>
          <w:sz w:val="18"/>
        </w:rPr>
        <w:t> </w:t>
      </w:r>
      <w:r>
        <w:rPr>
          <w:sz w:val="18"/>
        </w:rPr>
        <w:t>holds</w:t>
      </w:r>
      <w:r>
        <w:rPr>
          <w:spacing w:val="-11"/>
          <w:sz w:val="18"/>
        </w:rPr>
        <w:t> </w:t>
      </w:r>
      <w:r>
        <w:rPr>
          <w:sz w:val="18"/>
        </w:rPr>
        <w:t>continuously</w:t>
      </w:r>
      <w:r>
        <w:rPr>
          <w:spacing w:val="-42"/>
          <w:sz w:val="18"/>
        </w:rPr>
        <w:t> </w:t>
      </w:r>
      <w:r>
        <w:rPr>
          <w:sz w:val="18"/>
        </w:rPr>
        <w:t>for</w:t>
      </w:r>
      <w:r>
        <w:rPr>
          <w:spacing w:val="8"/>
          <w:sz w:val="18"/>
        </w:rPr>
        <w:t> </w:t>
      </w:r>
      <w:r>
        <w:rPr>
          <w:sz w:val="18"/>
        </w:rPr>
        <w:t>1</w:t>
      </w:r>
      <w:r>
        <w:rPr>
          <w:spacing w:val="9"/>
          <w:sz w:val="18"/>
        </w:rPr>
        <w:t> </w:t>
      </w:r>
      <w:r>
        <w:rPr>
          <w:sz w:val="18"/>
        </w:rPr>
        <w:t>year,</w:t>
      </w:r>
      <w:r>
        <w:rPr>
          <w:spacing w:val="9"/>
          <w:sz w:val="18"/>
        </w:rPr>
        <w:t> </w:t>
      </w:r>
      <w:r>
        <w:rPr>
          <w:sz w:val="18"/>
        </w:rPr>
        <w:t>estimate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energy</w:t>
      </w:r>
      <w:r>
        <w:rPr>
          <w:spacing w:val="9"/>
          <w:sz w:val="18"/>
        </w:rPr>
        <w:t> </w:t>
      </w:r>
      <w:r>
        <w:rPr>
          <w:sz w:val="18"/>
        </w:rPr>
        <w:t>cost</w:t>
      </w:r>
      <w:r>
        <w:rPr>
          <w:spacing w:val="8"/>
          <w:sz w:val="18"/>
        </w:rPr>
        <w:t> </w:t>
      </w:r>
      <w:r>
        <w:rPr>
          <w:sz w:val="18"/>
        </w:rPr>
        <w:t>at</w:t>
      </w:r>
      <w:r>
        <w:rPr>
          <w:spacing w:val="9"/>
          <w:sz w:val="18"/>
        </w:rPr>
        <w:t> </w:t>
      </w:r>
      <w:r>
        <w:rPr>
          <w:sz w:val="18"/>
        </w:rPr>
        <w:t>10</w:t>
      </w:r>
      <w:r>
        <w:rPr>
          <w:spacing w:val="9"/>
          <w:sz w:val="18"/>
        </w:rPr>
        <w:t> </w:t>
      </w:r>
      <w:r>
        <w:rPr>
          <w:sz w:val="18"/>
        </w:rPr>
        <w:t>¢/kWh.</w:t>
      </w:r>
    </w:p>
    <w:p>
      <w:pPr>
        <w:pStyle w:val="BodyText"/>
        <w:spacing w:line="254" w:lineRule="auto" w:before="2"/>
        <w:ind w:left="820" w:right="957" w:hanging="700"/>
        <w:jc w:val="both"/>
      </w:pPr>
      <w:r>
        <w:rPr/>
        <w:pict>
          <v:group style="position:absolute;margin-left:272.365387pt;margin-top:25.483141pt;width:241.65pt;height:30.3pt;mso-position-horizontal-relative:page;mso-position-vertical-relative:paragraph;z-index:15772672" coordorigin="5447,510" coordsize="4833,606">
            <v:shape style="position:absolute;left:5447;top:509;width:4813;height:575" coordorigin="5447,510" coordsize="4813,575" path="m5447,830l10260,830m9960,510l9960,1084m6334,510l6334,1084m6838,510l6838,1084m7352,510l7352,1084m7882,510l7882,1084m8396,510l8396,1084m8910,510l8910,1084m9424,510l9424,1084e" filled="false" stroked="true" strokeweight="1pt" strokecolor="#36a1c7">
              <v:path arrowok="t"/>
              <v:stroke dashstyle="solid"/>
            </v:shape>
            <v:shape style="position:absolute;left:5447;top:556;width:4833;height:179" type="#_x0000_t202" filled="false" stroked="false">
              <v:textbox inset="0,0,0,0">
                <w:txbxContent>
                  <w:p>
                    <w:pPr>
                      <w:tabs>
                        <w:tab w:pos="1088" w:val="left" w:leader="none"/>
                        <w:tab w:pos="1563" w:val="left" w:leader="none"/>
                        <w:tab w:pos="2078" w:val="left" w:leader="none"/>
                        <w:tab w:pos="2593" w:val="left" w:leader="none"/>
                        <w:tab w:pos="3108" w:val="left" w:leader="none"/>
                        <w:tab w:pos="3622" w:val="left" w:leader="none"/>
                        <w:tab w:pos="4137" w:val="left" w:leader="none"/>
                        <w:tab w:pos="4812" w:val="right" w:leader="none"/>
                      </w:tabs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Q</w:t>
                    </w:r>
                    <w:r>
                      <w:rPr>
                        <w:sz w:val="16"/>
                      </w:rPr>
                      <w:t>,</w:t>
                    </w:r>
                    <w:r>
                      <w:rPr>
                        <w:spacing w:val="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gal/min</w:t>
                      <w:tab/>
                      <w:t>0</w:t>
                      <w:tab/>
                      <w:t>10</w:t>
                      <w:tab/>
                      <w:t>20</w:t>
                      <w:tab/>
                      <w:t>30</w:t>
                      <w:tab/>
                      <w:t>40</w:t>
                      <w:tab/>
                      <w:t>50</w:t>
                      <w:tab/>
                      <w:t>60</w:t>
                      <w:tab/>
                      <w:t>70</w:t>
                    </w:r>
                  </w:p>
                </w:txbxContent>
              </v:textbox>
              <w10:wrap type="none"/>
            </v:shape>
            <v:shape style="position:absolute;left:5642;top:936;width:32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H</w:t>
                    </w:r>
                    <w:r>
                      <w:rPr>
                        <w:sz w:val="16"/>
                      </w:rPr>
                      <w:t>,</w:t>
                    </w:r>
                    <w:r>
                      <w:rPr>
                        <w:spacing w:val="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ft</w:t>
                    </w:r>
                  </w:p>
                </w:txbxContent>
              </v:textbox>
              <w10:wrap type="none"/>
            </v:shape>
            <v:shape style="position:absolute;left:6496;top:936;width:3784;height:179" type="#_x0000_t202" filled="false" stroked="false">
              <v:textbox inset="0,0,0,0">
                <w:txbxContent>
                  <w:p>
                    <w:pPr>
                      <w:tabs>
                        <w:tab w:pos="514" w:val="left" w:leader="none"/>
                        <w:tab w:pos="1029" w:val="left" w:leader="none"/>
                        <w:tab w:pos="1544" w:val="left" w:leader="none"/>
                        <w:tab w:pos="2059" w:val="left" w:leader="none"/>
                        <w:tab w:pos="2573" w:val="left" w:leader="none"/>
                        <w:tab w:pos="3088" w:val="left" w:leader="none"/>
                        <w:tab w:pos="3603" w:val="left" w:leader="none"/>
                      </w:tabs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75</w:t>
                      <w:tab/>
                      <w:t>75</w:t>
                      <w:tab/>
                      <w:t>74</w:t>
                      <w:tab/>
                      <w:t>72</w:t>
                      <w:tab/>
                      <w:t>68</w:t>
                      <w:tab/>
                      <w:t>62</w:t>
                      <w:tab/>
                      <w:t>47</w:t>
                      <w:tab/>
                      <w:t>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</w:rPr>
        <w:t>P11.72</w:t>
      </w:r>
      <w:r>
        <w:rPr>
          <w:b/>
          <w:spacing w:val="1"/>
        </w:rPr>
        <w:t> </w:t>
      </w:r>
      <w:r>
        <w:rPr/>
        <w:t>Performance data for a small commercial pump are as</w:t>
      </w:r>
      <w:r>
        <w:rPr>
          <w:spacing w:val="1"/>
        </w:rPr>
        <w:t> </w:t>
      </w:r>
      <w:r>
        <w:rPr/>
        <w:t>follows:</w:t>
      </w:r>
    </w:p>
    <w:sectPr>
      <w:type w:val="continuous"/>
      <w:pgSz w:w="11520" w:h="13320"/>
      <w:pgMar w:top="960" w:bottom="280" w:left="300" w:right="300"/>
      <w:cols w:num="2" w:equalWidth="0">
        <w:col w:w="4961" w:space="66"/>
        <w:col w:w="589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1.514404pt;margin-top:23.7117pt;width:76.5pt;height:12.4pt;mso-position-horizontal-relative:page;mso-position-vertical-relative:page;z-index:-1737932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b/>
                  </w:rPr>
                </w:pPr>
                <w:r>
                  <w:rPr/>
                  <w:t>11.6</w:t>
                </w:r>
                <w:r>
                  <w:rPr>
                    <w:spacing w:val="4"/>
                  </w:rPr>
                  <w:t> </w:t>
                </w:r>
                <w:r>
                  <w:rPr/>
                  <w:t>Turbines</w:t>
                </w:r>
                <w:r>
                  <w:rPr>
                    <w:spacing w:val="8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color w:val="36A1C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.998899pt;margin-top:23.711pt;width:133.9pt;height:12.4pt;mso-position-horizontal-relative:page;mso-position-vertical-relative:page;z-index:-1737881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b/>
                    <w:color w:val="36A1C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748</w:t>
                </w:r>
                <w:r>
                  <w:rPr/>
                  <w:fldChar w:fldCharType="end"/>
                </w:r>
                <w:r>
                  <w:rPr>
                    <w:b/>
                    <w:color w:val="36A1C7"/>
                    <w:spacing w:val="77"/>
                  </w:rPr>
                  <w:t> </w:t>
                </w:r>
                <w:r>
                  <w:rPr/>
                  <w:t>Chapter</w:t>
                </w:r>
                <w:r>
                  <w:rPr>
                    <w:spacing w:val="6"/>
                  </w:rPr>
                  <w:t> </w:t>
                </w:r>
                <w:r>
                  <w:rPr/>
                  <w:t>11</w:t>
                </w:r>
                <w:r>
                  <w:rPr>
                    <w:spacing w:val="39"/>
                  </w:rPr>
                  <w:t> </w:t>
                </w:r>
                <w:r>
                  <w:rPr/>
                  <w:t>Turbomachinery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507294pt;margin-top:23.7118pt;width:60.5pt;height:12.4pt;mso-position-horizontal-relative:page;mso-position-vertical-relative:page;z-index:-173783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sz w:val="18"/>
                  </w:rPr>
                  <w:t>Problems</w:t>
                </w:r>
                <w:r>
                  <w:rPr>
                    <w:spacing w:val="84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color w:val="36A1C7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.000099pt;margin-top:23.7125pt;width:133.9pt;height:12.4pt;mso-position-horizontal-relative:page;mso-position-vertical-relative:page;z-index:-1737779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b/>
                    <w:color w:val="36A1C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756</w:t>
                </w:r>
                <w:r>
                  <w:rPr/>
                  <w:fldChar w:fldCharType="end"/>
                </w:r>
                <w:r>
                  <w:rPr>
                    <w:b/>
                    <w:color w:val="36A1C7"/>
                    <w:spacing w:val="77"/>
                  </w:rPr>
                  <w:t> </w:t>
                </w:r>
                <w:r>
                  <w:rPr/>
                  <w:t>Chapter</w:t>
                </w:r>
                <w:r>
                  <w:rPr>
                    <w:spacing w:val="6"/>
                  </w:rPr>
                  <w:t> </w:t>
                </w:r>
                <w:r>
                  <w:rPr/>
                  <w:t>11</w:t>
                </w:r>
                <w:r>
                  <w:rPr>
                    <w:spacing w:val="39"/>
                  </w:rPr>
                  <w:t> </w:t>
                </w:r>
                <w:r>
                  <w:rPr/>
                  <w:t>Turbomachinery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(%1)"/>
      <w:lvlJc w:val="left"/>
      <w:pPr>
        <w:ind w:left="820" w:hanging="282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7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4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1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9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6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63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70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78" w:hanging="28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lowerLetter"/>
      <w:lvlText w:val="(%1)"/>
      <w:lvlJc w:val="left"/>
      <w:pPr>
        <w:ind w:left="820" w:hanging="2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2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2" w:hanging="2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96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8"/>
      <w:ind w:left="120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3"/>
      <w:outlineLvl w:val="3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840"/>
      <w:outlineLvl w:val="4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838"/>
      <w:outlineLvl w:val="5"/>
    </w:pPr>
    <w:rPr>
      <w:rFonts w:ascii="Times New Roman" w:hAnsi="Times New Roman" w:eastAsia="Times New Roman" w:cs="Times New Roman"/>
      <w:b/>
      <w:bCs/>
      <w:sz w:val="18"/>
      <w:szCs w:val="1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"/>
      <w:ind w:left="819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3.xml"/><Relationship Id="rId18" Type="http://schemas.openxmlformats.org/officeDocument/2006/relationships/header" Target="header4.xml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2022-11-30T05:03:36Z</dcterms:created>
  <dcterms:modified xsi:type="dcterms:W3CDTF">2022-11-30T05:03:36Z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2022-11-30T00:00:00Z</vt:filetime>
  </property>
</Properties>
</file>