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B8732" w14:textId="77777777" w:rsidR="0056102A" w:rsidRDefault="0056102A" w:rsidP="0056102A">
      <w:pPr>
        <w:spacing w:line="480" w:lineRule="auto"/>
        <w:jc w:val="center"/>
      </w:pPr>
    </w:p>
    <w:p w14:paraId="52F9F4EC" w14:textId="2E4A40F5" w:rsidR="0056102A" w:rsidRPr="0056102A" w:rsidRDefault="0056102A" w:rsidP="00710182">
      <w:pPr>
        <w:spacing w:line="480" w:lineRule="auto"/>
        <w:jc w:val="center"/>
        <w:rPr>
          <w:b/>
          <w:bCs/>
        </w:rPr>
      </w:pPr>
      <w:r w:rsidRPr="0056102A">
        <w:rPr>
          <w:b/>
          <w:bCs/>
        </w:rPr>
        <w:t>CORPORACIÓN UNIVERSITARIA MINUTO DE DIOS – UNIMINUTO</w:t>
      </w:r>
    </w:p>
    <w:p w14:paraId="5A35EDA1" w14:textId="77777777" w:rsidR="0056102A" w:rsidRPr="0056102A" w:rsidRDefault="0056102A" w:rsidP="0056102A">
      <w:pPr>
        <w:spacing w:line="480" w:lineRule="auto"/>
        <w:jc w:val="center"/>
        <w:rPr>
          <w:b/>
          <w:bCs/>
        </w:rPr>
      </w:pPr>
    </w:p>
    <w:p w14:paraId="61EA28E8" w14:textId="77777777" w:rsidR="0056102A" w:rsidRPr="0056102A" w:rsidRDefault="0056102A" w:rsidP="0056102A">
      <w:pPr>
        <w:spacing w:line="480" w:lineRule="auto"/>
        <w:jc w:val="center"/>
        <w:rPr>
          <w:b/>
          <w:bCs/>
        </w:rPr>
      </w:pPr>
    </w:p>
    <w:p w14:paraId="6F3029F0" w14:textId="09B1B2A8" w:rsidR="0056102A" w:rsidRPr="0056102A" w:rsidRDefault="00710182" w:rsidP="0056102A">
      <w:pPr>
        <w:spacing w:line="480" w:lineRule="auto"/>
        <w:jc w:val="center"/>
        <w:rPr>
          <w:b/>
          <w:bCs/>
        </w:rPr>
      </w:pPr>
      <w:r>
        <w:rPr>
          <w:b/>
          <w:bCs/>
        </w:rPr>
        <w:t>Proyecto 14-</w:t>
      </w:r>
      <w:r w:rsidRPr="00710182">
        <w:rPr>
          <w:b/>
          <w:bCs/>
        </w:rPr>
        <w:t>Gestor de Planificación de Maquinaria Agrícola (Round Robin y Colas Multinivel)</w:t>
      </w:r>
    </w:p>
    <w:p w14:paraId="27AA0C6B" w14:textId="77777777" w:rsidR="0056102A" w:rsidRPr="0056102A" w:rsidRDefault="0056102A" w:rsidP="00210D85">
      <w:pPr>
        <w:spacing w:line="480" w:lineRule="auto"/>
        <w:rPr>
          <w:b/>
          <w:bCs/>
        </w:rPr>
      </w:pPr>
    </w:p>
    <w:p w14:paraId="41AB38B7" w14:textId="50A26396" w:rsidR="0056102A" w:rsidRDefault="0056102A" w:rsidP="0056102A">
      <w:pPr>
        <w:spacing w:line="480" w:lineRule="auto"/>
        <w:jc w:val="center"/>
        <w:rPr>
          <w:b/>
          <w:bCs/>
        </w:rPr>
      </w:pPr>
      <w:r w:rsidRPr="0056102A">
        <w:rPr>
          <w:b/>
          <w:bCs/>
        </w:rPr>
        <w:t>Nombre del estudiante</w:t>
      </w:r>
      <w:r w:rsidR="00710182">
        <w:rPr>
          <w:b/>
          <w:bCs/>
        </w:rPr>
        <w:t>:</w:t>
      </w:r>
    </w:p>
    <w:p w14:paraId="302E84A0" w14:textId="6E757CC5" w:rsidR="00710182" w:rsidRPr="0056102A" w:rsidRDefault="00710182" w:rsidP="0056102A">
      <w:pPr>
        <w:spacing w:line="480" w:lineRule="auto"/>
        <w:jc w:val="center"/>
        <w:rPr>
          <w:b/>
          <w:bCs/>
        </w:rPr>
      </w:pPr>
      <w:r>
        <w:rPr>
          <w:b/>
          <w:bCs/>
        </w:rPr>
        <w:t>Mathias David Felizzola Manosalva</w:t>
      </w:r>
    </w:p>
    <w:p w14:paraId="60ABA822" w14:textId="5108AB36" w:rsidR="0056102A" w:rsidRDefault="0056102A" w:rsidP="0056102A">
      <w:pPr>
        <w:spacing w:line="480" w:lineRule="auto"/>
        <w:jc w:val="center"/>
        <w:rPr>
          <w:b/>
          <w:bCs/>
        </w:rPr>
      </w:pPr>
      <w:r w:rsidRPr="0056102A">
        <w:rPr>
          <w:b/>
          <w:bCs/>
        </w:rPr>
        <w:t>Nombre del curso o la asignatura</w:t>
      </w:r>
      <w:r w:rsidR="00710182">
        <w:rPr>
          <w:b/>
          <w:bCs/>
        </w:rPr>
        <w:t>:</w:t>
      </w:r>
    </w:p>
    <w:p w14:paraId="426048A5" w14:textId="79A5FA37" w:rsidR="00710182" w:rsidRPr="0056102A" w:rsidRDefault="00710182" w:rsidP="0056102A">
      <w:pPr>
        <w:spacing w:line="480" w:lineRule="auto"/>
        <w:jc w:val="center"/>
        <w:rPr>
          <w:b/>
          <w:bCs/>
        </w:rPr>
      </w:pPr>
      <w:r>
        <w:rPr>
          <w:b/>
          <w:bCs/>
        </w:rPr>
        <w:t>Estructura De Datos</w:t>
      </w:r>
    </w:p>
    <w:p w14:paraId="17AC94F0" w14:textId="77777777" w:rsidR="0056102A" w:rsidRDefault="0056102A" w:rsidP="0056102A">
      <w:pPr>
        <w:spacing w:line="480" w:lineRule="auto"/>
        <w:jc w:val="center"/>
        <w:rPr>
          <w:b/>
          <w:bCs/>
        </w:rPr>
      </w:pPr>
      <w:r w:rsidRPr="0056102A">
        <w:rPr>
          <w:b/>
          <w:bCs/>
        </w:rPr>
        <w:t>Nombre del tutor:</w:t>
      </w:r>
    </w:p>
    <w:p w14:paraId="27567A38" w14:textId="13C74A01" w:rsidR="00710182" w:rsidRPr="00710182" w:rsidRDefault="00710182" w:rsidP="0056102A">
      <w:pPr>
        <w:spacing w:line="480" w:lineRule="auto"/>
        <w:jc w:val="center"/>
        <w:rPr>
          <w:b/>
          <w:bCs/>
          <w:sz w:val="22"/>
          <w:szCs w:val="20"/>
        </w:rPr>
      </w:pPr>
      <w:r w:rsidRPr="00710182">
        <w:rPr>
          <w:b/>
          <w:bCs/>
          <w:sz w:val="22"/>
          <w:szCs w:val="20"/>
        </w:rPr>
        <w:t>EDILBERTO RAMIREZ RIVERA</w:t>
      </w:r>
    </w:p>
    <w:p w14:paraId="6348B7E1" w14:textId="77777777" w:rsidR="00F9477A" w:rsidRDefault="00F9477A" w:rsidP="00F9477A"/>
    <w:p w14:paraId="644FC3CE" w14:textId="77777777" w:rsidR="00F9477A" w:rsidRDefault="00F9477A" w:rsidP="00F9477A">
      <w:pPr>
        <w:rPr>
          <w:lang w:val="es-ES"/>
        </w:rPr>
      </w:pPr>
    </w:p>
    <w:p w14:paraId="77C323E0" w14:textId="77777777" w:rsidR="00F9477A" w:rsidRDefault="00F9477A" w:rsidP="00F9477A">
      <w:pPr>
        <w:jc w:val="center"/>
        <w:rPr>
          <w:lang w:val="es-ES"/>
        </w:rPr>
      </w:pPr>
    </w:p>
    <w:p w14:paraId="14445338" w14:textId="77777777" w:rsidR="00F9477A" w:rsidRDefault="00F9477A" w:rsidP="00F9477A">
      <w:pPr>
        <w:jc w:val="center"/>
        <w:rPr>
          <w:lang w:val="es-ES"/>
        </w:rPr>
      </w:pPr>
    </w:p>
    <w:p w14:paraId="3D7FE54A" w14:textId="77777777" w:rsidR="00F9477A" w:rsidRDefault="00F9477A" w:rsidP="00F9477A">
      <w:pPr>
        <w:jc w:val="center"/>
        <w:rPr>
          <w:lang w:val="es-ES"/>
        </w:rPr>
      </w:pPr>
    </w:p>
    <w:p w14:paraId="6E8C2684" w14:textId="0B9FD282" w:rsidR="00F9477A" w:rsidRDefault="00F9477A" w:rsidP="002E1952">
      <w:pPr>
        <w:rPr>
          <w:lang w:val="es-ES"/>
        </w:rPr>
      </w:pPr>
    </w:p>
    <w:p w14:paraId="659369A4" w14:textId="77777777" w:rsidR="00F9477A" w:rsidRDefault="00F9477A" w:rsidP="00B810FD">
      <w:pPr>
        <w:rPr>
          <w:color w:val="0070C0"/>
          <w:sz w:val="20"/>
          <w:szCs w:val="18"/>
        </w:rPr>
      </w:pPr>
    </w:p>
    <w:p w14:paraId="46F16472" w14:textId="77777777" w:rsidR="0056102A" w:rsidRDefault="0056102A" w:rsidP="0056102A">
      <w:pPr>
        <w:spacing w:line="480" w:lineRule="auto"/>
        <w:rPr>
          <w:color w:val="0070C0"/>
          <w:sz w:val="20"/>
          <w:szCs w:val="18"/>
        </w:rPr>
      </w:pPr>
    </w:p>
    <w:p w14:paraId="6B44F7DF" w14:textId="310CB638" w:rsidR="0056102A" w:rsidRPr="00BB7475" w:rsidRDefault="00BB7475" w:rsidP="00710182">
      <w:pPr>
        <w:spacing w:line="480" w:lineRule="auto"/>
        <w:jc w:val="center"/>
        <w:rPr>
          <w:b/>
          <w:bCs/>
          <w:color w:val="0070C0"/>
          <w:sz w:val="28"/>
          <w:szCs w:val="24"/>
        </w:rPr>
      </w:pPr>
      <w:r w:rsidRPr="00BB7475">
        <w:rPr>
          <w:b/>
          <w:bCs/>
          <w:color w:val="0070C0"/>
          <w:sz w:val="28"/>
          <w:szCs w:val="24"/>
        </w:rPr>
        <w:lastRenderedPageBreak/>
        <w:t>Solución</w:t>
      </w:r>
      <w:r w:rsidR="00710182" w:rsidRPr="00BB7475">
        <w:rPr>
          <w:b/>
          <w:bCs/>
          <w:color w:val="0070C0"/>
          <w:sz w:val="28"/>
          <w:szCs w:val="24"/>
        </w:rPr>
        <w:t xml:space="preserve"> De</w:t>
      </w:r>
      <w:r w:rsidRPr="00BB7475">
        <w:rPr>
          <w:b/>
          <w:bCs/>
          <w:color w:val="0070C0"/>
          <w:sz w:val="28"/>
          <w:szCs w:val="24"/>
        </w:rPr>
        <w:t xml:space="preserve"> </w:t>
      </w:r>
      <w:r w:rsidR="00710182" w:rsidRPr="00BB7475">
        <w:rPr>
          <w:b/>
          <w:bCs/>
          <w:color w:val="0070C0"/>
          <w:sz w:val="28"/>
          <w:szCs w:val="24"/>
        </w:rPr>
        <w:t>Gestor de Planificación de Maquinaria Agrícola (Round Robin y Colas Multinivel)</w:t>
      </w:r>
    </w:p>
    <w:p w14:paraId="2B330CB9" w14:textId="77777777" w:rsidR="00031DD9" w:rsidRPr="00031DD9" w:rsidRDefault="00031DD9" w:rsidP="00031DD9">
      <w:pPr>
        <w:spacing w:line="480" w:lineRule="auto"/>
        <w:rPr>
          <w:b/>
          <w:bCs/>
        </w:rPr>
      </w:pPr>
      <w:r w:rsidRPr="00031DD9">
        <w:rPr>
          <w:b/>
          <w:bCs/>
        </w:rPr>
        <w:t>Sinopsis: En este trabajo escrito, resolveremos el problema número 14, que nos solicita aplicar todo lo aprendido en este segundo corte 2, específicamente sobre colas, filas, listas entrelazadas y arreglos.</w:t>
      </w:r>
    </w:p>
    <w:p w14:paraId="607BDBDD" w14:textId="77777777" w:rsidR="00031DD9" w:rsidRPr="00031DD9" w:rsidRDefault="00031DD9" w:rsidP="00031DD9">
      <w:pPr>
        <w:spacing w:line="480" w:lineRule="auto"/>
        <w:rPr>
          <w:b/>
          <w:bCs/>
        </w:rPr>
      </w:pPr>
      <w:r w:rsidRPr="00031DD9">
        <w:rPr>
          <w:b/>
          <w:bCs/>
        </w:rPr>
        <w:t>Desarrollo:</w:t>
      </w:r>
    </w:p>
    <w:p w14:paraId="55EE12ED" w14:textId="77777777" w:rsidR="00031DD9" w:rsidRPr="00BE3F1D" w:rsidRDefault="00031DD9" w:rsidP="00031DD9">
      <w:pPr>
        <w:spacing w:line="480" w:lineRule="auto"/>
      </w:pPr>
      <w:r w:rsidRPr="00BE3F1D">
        <w:t>En primer lugar, el trabajo nos presenta el siguiente problema: "Planificación de turnos y mantenimiento para maquinaria pesada en alta demanda". Colas: Colas preparadas principales para tractores. Vector (1D): Límites de mantenimiento y tiempos de uso. Matriz (2D): Datos estadísticos de rendimiento (horas, combustible, tiempos de inactividad). Listas: Dobles (prioridades), sencillas (inventario) y circulares (turnos rotativos). Pila: Cambiar de contexto en la recarga o asistencia.</w:t>
      </w:r>
    </w:p>
    <w:p w14:paraId="0FC221A7" w14:textId="5EABA388" w:rsidR="00C73FC2" w:rsidRDefault="00031DD9" w:rsidP="00031DD9">
      <w:pPr>
        <w:spacing w:line="480" w:lineRule="auto"/>
      </w:pPr>
      <w:r w:rsidRPr="00031DD9">
        <w:t>Para enfrentar este desafío. Hemos desarrollado una aplicación en Java que simula la administración auténtica de maquinaria pesada. La idea principal consistía en vincular la teoría de las estructuras de datos con una necesidad del sector: coordinar las cosechadoras y los tractores, supervisar sus turnos, prevenir su desgaste sin mantenimiento y mantener un registro preciso de todo lo que sucede.</w:t>
      </w:r>
    </w:p>
    <w:p w14:paraId="2CC6DEDE" w14:textId="77777777" w:rsidR="00BC53E1" w:rsidRDefault="00BC53E1" w:rsidP="00BB7475">
      <w:pPr>
        <w:spacing w:line="480" w:lineRule="auto"/>
      </w:pPr>
    </w:p>
    <w:p w14:paraId="6ECF28B1" w14:textId="77777777" w:rsidR="00031DD9" w:rsidRPr="00BE3F1D" w:rsidRDefault="00463DDB" w:rsidP="00031DD9">
      <w:pPr>
        <w:jc w:val="left"/>
        <w:rPr>
          <w:rFonts w:cs="Arial"/>
          <w:b/>
          <w:bCs/>
        </w:rPr>
      </w:pPr>
      <w:r>
        <w:br w:type="page"/>
      </w:r>
      <w:r w:rsidR="00031DD9" w:rsidRPr="00BE3F1D">
        <w:rPr>
          <w:rFonts w:cs="Arial"/>
          <w:b/>
          <w:bCs/>
        </w:rPr>
        <w:lastRenderedPageBreak/>
        <w:t>Modelo de datos (Clase de maquinaria)</w:t>
      </w:r>
    </w:p>
    <w:p w14:paraId="618B06E8" w14:textId="77777777" w:rsidR="00031DD9" w:rsidRDefault="00031DD9" w:rsidP="00031DD9">
      <w:pPr>
        <w:jc w:val="left"/>
        <w:rPr>
          <w:rFonts w:cs="Arial"/>
        </w:rPr>
      </w:pPr>
      <w:r w:rsidRPr="00031DD9">
        <w:rPr>
          <w:rFonts w:cs="Arial"/>
        </w:rPr>
        <w:t>Operación: Funciona como la entidad fundamental que encapsula las características operativas de cada equipo (cosechadoras, tractores o aspersores). Guarda el tipo de maquinaria, el identificador único (id), las horas acumuladas de uso, el tiempo de ráfaga que queda para terminar su trabajo en el planificador y el límite del mantenimiento preventivo crítico.</w:t>
      </w:r>
    </w:p>
    <w:p w14:paraId="48E0A684" w14:textId="1FFA5491" w:rsidR="0064230D" w:rsidRDefault="0064230D" w:rsidP="00031DD9">
      <w:pPr>
        <w:jc w:val="left"/>
        <w:rPr>
          <w:rFonts w:cs="Arial"/>
        </w:rPr>
      </w:pPr>
      <w:r w:rsidRPr="0064230D">
        <w:rPr>
          <w:rFonts w:cs="Arial"/>
          <w:noProof/>
        </w:rPr>
        <w:drawing>
          <wp:inline distT="0" distB="0" distL="0" distR="0" wp14:anchorId="6832FBF1" wp14:editId="138E79A4">
            <wp:extent cx="5431790" cy="1534795"/>
            <wp:effectExtent l="0" t="0" r="0" b="8255"/>
            <wp:docPr id="83273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5698" name=""/>
                    <pic:cNvPicPr/>
                  </pic:nvPicPr>
                  <pic:blipFill>
                    <a:blip r:embed="rId9"/>
                    <a:stretch>
                      <a:fillRect/>
                    </a:stretch>
                  </pic:blipFill>
                  <pic:spPr>
                    <a:xfrm>
                      <a:off x="0" y="0"/>
                      <a:ext cx="5431790" cy="1534795"/>
                    </a:xfrm>
                    <a:prstGeom prst="rect">
                      <a:avLst/>
                    </a:prstGeom>
                  </pic:spPr>
                </pic:pic>
              </a:graphicData>
            </a:graphic>
          </wp:inline>
        </w:drawing>
      </w:r>
    </w:p>
    <w:p w14:paraId="6A73D8D8" w14:textId="77777777" w:rsidR="00BE3F1D" w:rsidRPr="00BE3F1D" w:rsidRDefault="00BE3F1D" w:rsidP="00BE3F1D">
      <w:pPr>
        <w:jc w:val="left"/>
        <w:rPr>
          <w:rFonts w:cs="Arial"/>
          <w:b/>
          <w:szCs w:val="24"/>
        </w:rPr>
      </w:pPr>
      <w:r w:rsidRPr="00BE3F1D">
        <w:rPr>
          <w:rFonts w:cs="Arial"/>
          <w:b/>
          <w:szCs w:val="24"/>
        </w:rPr>
        <w:t>Colas multinivel y planificador Round Robin (cola)</w:t>
      </w:r>
    </w:p>
    <w:p w14:paraId="3B84F7C0" w14:textId="77777777" w:rsidR="00BE3F1D" w:rsidRPr="00BE3F1D" w:rsidRDefault="00BE3F1D" w:rsidP="00BE3F1D">
      <w:pPr>
        <w:jc w:val="left"/>
        <w:rPr>
          <w:rFonts w:cs="Arial"/>
          <w:bCs/>
          <w:szCs w:val="24"/>
        </w:rPr>
      </w:pPr>
      <w:r w:rsidRPr="00BE3F1D">
        <w:rPr>
          <w:rFonts w:cs="Arial"/>
          <w:bCs/>
          <w:szCs w:val="24"/>
        </w:rPr>
        <w:t xml:space="preserve">Operación: Para administrar los turnos de ejecución de la maquinaria utilizando el algoritmo de planificación Round Robin, implementa las colas de listos principales. Estas optimizan la asignación de recursos y turnos para máquinas pesadas en alta demanda. El sistema asigna las tareas en dos niveles: </w:t>
      </w:r>
      <w:proofErr w:type="spellStart"/>
      <w:r w:rsidRPr="00BE3F1D">
        <w:rPr>
          <w:rFonts w:cs="Arial"/>
          <w:bCs/>
          <w:szCs w:val="24"/>
        </w:rPr>
        <w:t>colaBajaPrioridad</w:t>
      </w:r>
      <w:proofErr w:type="spellEnd"/>
      <w:r w:rsidRPr="00BE3F1D">
        <w:rPr>
          <w:rFonts w:cs="Arial"/>
          <w:bCs/>
          <w:szCs w:val="24"/>
        </w:rPr>
        <w:t xml:space="preserve"> y </w:t>
      </w:r>
      <w:proofErr w:type="spellStart"/>
      <w:r w:rsidRPr="00BE3F1D">
        <w:rPr>
          <w:rFonts w:cs="Arial"/>
          <w:bCs/>
          <w:szCs w:val="24"/>
        </w:rPr>
        <w:t>colaAltaPrioridad</w:t>
      </w:r>
      <w:proofErr w:type="spellEnd"/>
      <w:r w:rsidRPr="00BE3F1D">
        <w:rPr>
          <w:rFonts w:cs="Arial"/>
          <w:bCs/>
          <w:szCs w:val="24"/>
        </w:rPr>
        <w:t xml:space="preserve">. Se le asigna un quantum de tiempo a cada máquina; si necesita más, el equipo utiliza su turno y se reubica automáticamente en la cola secundaria, asegurando que las tareas agrícolas se realicen de manera justa y rotativa. </w:t>
      </w:r>
    </w:p>
    <w:p w14:paraId="719D3CAC" w14:textId="761FC2E6" w:rsidR="0064230D" w:rsidRPr="0064230D" w:rsidRDefault="0064230D" w:rsidP="00BE3F1D">
      <w:pPr>
        <w:jc w:val="left"/>
        <w:rPr>
          <w:rFonts w:eastAsia="Times New Roman" w:cs="Arial"/>
          <w:szCs w:val="24"/>
        </w:rPr>
      </w:pPr>
      <w:r w:rsidRPr="0064230D">
        <w:rPr>
          <w:rFonts w:cs="Arial"/>
          <w:noProof/>
        </w:rPr>
        <w:drawing>
          <wp:inline distT="0" distB="0" distL="0" distR="0" wp14:anchorId="4B921B12" wp14:editId="0A9EDF63">
            <wp:extent cx="5665392" cy="1463040"/>
            <wp:effectExtent l="0" t="0" r="0" b="3810"/>
            <wp:docPr id="117672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4781" name=""/>
                    <pic:cNvPicPr/>
                  </pic:nvPicPr>
                  <pic:blipFill>
                    <a:blip r:embed="rId10"/>
                    <a:stretch>
                      <a:fillRect/>
                    </a:stretch>
                  </pic:blipFill>
                  <pic:spPr>
                    <a:xfrm>
                      <a:off x="0" y="0"/>
                      <a:ext cx="5688939" cy="1469121"/>
                    </a:xfrm>
                    <a:prstGeom prst="rect">
                      <a:avLst/>
                    </a:prstGeom>
                  </pic:spPr>
                </pic:pic>
              </a:graphicData>
            </a:graphic>
          </wp:inline>
        </w:drawing>
      </w:r>
      <w:r>
        <w:rPr>
          <w:rFonts w:cs="Arial"/>
        </w:rPr>
        <w:br w:type="page"/>
      </w:r>
    </w:p>
    <w:p w14:paraId="18FEC4A6" w14:textId="77777777" w:rsidR="00BE3F1D" w:rsidRPr="00BE3F1D" w:rsidRDefault="00BE3F1D" w:rsidP="0064230D">
      <w:pPr>
        <w:pStyle w:val="NormalWeb"/>
        <w:jc w:val="left"/>
        <w:rPr>
          <w:rFonts w:ascii="Arial" w:hAnsi="Arial" w:cs="Arial"/>
          <w:b/>
          <w:bCs/>
        </w:rPr>
      </w:pPr>
      <w:r w:rsidRPr="00BE3F1D">
        <w:rPr>
          <w:rFonts w:ascii="Arial" w:hAnsi="Arial" w:cs="Arial"/>
          <w:b/>
          <w:bCs/>
        </w:rPr>
        <w:lastRenderedPageBreak/>
        <w:t>Pila de cambios de contexto (</w:t>
      </w:r>
      <w:proofErr w:type="spellStart"/>
      <w:r w:rsidRPr="00BE3F1D">
        <w:rPr>
          <w:rFonts w:ascii="Arial" w:hAnsi="Arial" w:cs="Arial"/>
          <w:b/>
          <w:bCs/>
        </w:rPr>
        <w:t>Stack</w:t>
      </w:r>
      <w:proofErr w:type="spellEnd"/>
      <w:r w:rsidRPr="00BE3F1D">
        <w:rPr>
          <w:rFonts w:ascii="Arial" w:hAnsi="Arial" w:cs="Arial"/>
          <w:b/>
          <w:bCs/>
        </w:rPr>
        <w:t xml:space="preserve"> - LIFO): </w:t>
      </w:r>
    </w:p>
    <w:p w14:paraId="7FAF6632" w14:textId="6F4C6E8F" w:rsidR="00BE3F1D" w:rsidRPr="00BE3F1D" w:rsidRDefault="00BE3F1D" w:rsidP="0064230D">
      <w:pPr>
        <w:pStyle w:val="NormalWeb"/>
        <w:jc w:val="left"/>
        <w:rPr>
          <w:rFonts w:ascii="Arial" w:hAnsi="Arial" w:cs="Arial"/>
        </w:rPr>
      </w:pPr>
      <w:r w:rsidRPr="00BE3F1D">
        <w:rPr>
          <w:rFonts w:ascii="Arial" w:hAnsi="Arial" w:cs="Arial"/>
        </w:rPr>
        <w:t xml:space="preserve">funciona como la memoria de lo que va pasando minuto a minuto. Cada vez que un tractor o una cosechadora se detiene, cambia de turno, necesita una recarga o recibe asistencia técnica, el sistema anota ese movimiento. Como trabaja bajo la regla de "el último que entra es el primero en salir" (LIFO), nos permite echar el tiempo hacia atrás para revisar paso a paso el historial exacto de cómo se fue moviendo la flota en el campo. </w:t>
      </w:r>
    </w:p>
    <w:p w14:paraId="71D02305" w14:textId="00CAD08D" w:rsidR="0064230D" w:rsidRDefault="0064230D" w:rsidP="0064230D">
      <w:pPr>
        <w:pStyle w:val="NormalWeb"/>
        <w:jc w:val="left"/>
        <w:rPr>
          <w:rFonts w:ascii="Arial" w:hAnsi="Arial" w:cs="Arial"/>
        </w:rPr>
      </w:pPr>
      <w:r w:rsidRPr="0064230D">
        <w:rPr>
          <w:rFonts w:ascii="Arial" w:hAnsi="Arial" w:cs="Arial"/>
          <w:noProof/>
        </w:rPr>
        <w:drawing>
          <wp:inline distT="0" distB="0" distL="0" distR="0" wp14:anchorId="42BD9F56" wp14:editId="7F967297">
            <wp:extent cx="5204911" cy="175275"/>
            <wp:effectExtent l="0" t="0" r="0" b="0"/>
            <wp:docPr id="2063977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77072" name=""/>
                    <pic:cNvPicPr/>
                  </pic:nvPicPr>
                  <pic:blipFill>
                    <a:blip r:embed="rId11"/>
                    <a:stretch>
                      <a:fillRect/>
                    </a:stretch>
                  </pic:blipFill>
                  <pic:spPr>
                    <a:xfrm>
                      <a:off x="0" y="0"/>
                      <a:ext cx="5204911" cy="175275"/>
                    </a:xfrm>
                    <a:prstGeom prst="rect">
                      <a:avLst/>
                    </a:prstGeom>
                  </pic:spPr>
                </pic:pic>
              </a:graphicData>
            </a:graphic>
          </wp:inline>
        </w:drawing>
      </w:r>
    </w:p>
    <w:p w14:paraId="71B2890E" w14:textId="77777777" w:rsidR="00BE3F1D" w:rsidRPr="00BE3F1D" w:rsidRDefault="00BE3F1D" w:rsidP="0064230D">
      <w:pPr>
        <w:pStyle w:val="NormalWeb"/>
        <w:jc w:val="left"/>
        <w:rPr>
          <w:rFonts w:ascii="Arial" w:hAnsi="Arial" w:cs="Arial"/>
          <w:b/>
          <w:bCs/>
        </w:rPr>
      </w:pPr>
      <w:r w:rsidRPr="00BE3F1D">
        <w:rPr>
          <w:rFonts w:ascii="Arial" w:hAnsi="Arial" w:cs="Arial"/>
          <w:b/>
          <w:bCs/>
        </w:rPr>
        <w:t xml:space="preserve">Vector unidimensional (Vector 1D): </w:t>
      </w:r>
    </w:p>
    <w:p w14:paraId="72525E3E" w14:textId="77777777" w:rsidR="00BE3F1D" w:rsidRDefault="00BE3F1D" w:rsidP="0064230D">
      <w:pPr>
        <w:pStyle w:val="NormalWeb"/>
        <w:jc w:val="left"/>
      </w:pPr>
      <w:r>
        <w:rPr>
          <w:rFonts w:ascii="Arial" w:hAnsi="Arial" w:cs="Arial"/>
        </w:rPr>
        <w:t>E</w:t>
      </w:r>
      <w:r w:rsidRPr="00BE3F1D">
        <w:rPr>
          <w:rFonts w:ascii="Arial" w:hAnsi="Arial" w:cs="Arial"/>
        </w:rPr>
        <w:t>sta parte funciona como la tablita de reglas del sistema. Aquí guardamos los límites permitidos, como las horas máximas que un tractor puede trabajar antes de necesitar una revisión. Nos sirve para chequear rapidito y darnos cuenta a tiempo cuándo a una máquina le toca su parada técnica obligatoria para evitar daños mayores.</w:t>
      </w:r>
      <w:r>
        <w:t xml:space="preserve"> </w:t>
      </w:r>
    </w:p>
    <w:p w14:paraId="0EB72A32" w14:textId="623A516B" w:rsidR="0064230D" w:rsidRDefault="0064230D" w:rsidP="0064230D">
      <w:pPr>
        <w:pStyle w:val="NormalWeb"/>
        <w:jc w:val="left"/>
        <w:rPr>
          <w:rFonts w:ascii="Arial" w:hAnsi="Arial" w:cs="Arial"/>
        </w:rPr>
      </w:pPr>
      <w:r w:rsidRPr="0064230D">
        <w:rPr>
          <w:rFonts w:ascii="Arial" w:hAnsi="Arial" w:cs="Arial"/>
          <w:noProof/>
        </w:rPr>
        <w:drawing>
          <wp:inline distT="0" distB="0" distL="0" distR="0" wp14:anchorId="0A896B1F" wp14:editId="54DF49A5">
            <wp:extent cx="4740051" cy="175275"/>
            <wp:effectExtent l="0" t="0" r="3810" b="0"/>
            <wp:docPr id="45333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31161" name=""/>
                    <pic:cNvPicPr/>
                  </pic:nvPicPr>
                  <pic:blipFill>
                    <a:blip r:embed="rId12"/>
                    <a:stretch>
                      <a:fillRect/>
                    </a:stretch>
                  </pic:blipFill>
                  <pic:spPr>
                    <a:xfrm>
                      <a:off x="0" y="0"/>
                      <a:ext cx="4740051" cy="175275"/>
                    </a:xfrm>
                    <a:prstGeom prst="rect">
                      <a:avLst/>
                    </a:prstGeom>
                  </pic:spPr>
                </pic:pic>
              </a:graphicData>
            </a:graphic>
          </wp:inline>
        </w:drawing>
      </w:r>
    </w:p>
    <w:p w14:paraId="06741592" w14:textId="77777777" w:rsidR="00BE3F1D" w:rsidRDefault="00BE3F1D" w:rsidP="0064230D">
      <w:pPr>
        <w:pStyle w:val="NormalWeb"/>
        <w:jc w:val="left"/>
        <w:rPr>
          <w:rFonts w:ascii="Arial" w:hAnsi="Arial" w:cs="Arial"/>
        </w:rPr>
      </w:pPr>
      <w:r w:rsidRPr="00BE3F1D">
        <w:rPr>
          <w:rFonts w:ascii="Arial" w:hAnsi="Arial" w:cs="Arial"/>
          <w:b/>
          <w:bCs/>
        </w:rPr>
        <w:t>Matriz bidimensional (Matriz 2D):</w:t>
      </w:r>
      <w:r w:rsidRPr="00BE3F1D">
        <w:rPr>
          <w:rFonts w:ascii="Arial" w:hAnsi="Arial" w:cs="Arial"/>
        </w:rPr>
        <w:t xml:space="preserve"> </w:t>
      </w:r>
    </w:p>
    <w:p w14:paraId="07930309" w14:textId="77777777" w:rsidR="00BE3F1D" w:rsidRDefault="00BE3F1D" w:rsidP="0064230D">
      <w:pPr>
        <w:pStyle w:val="NormalWeb"/>
        <w:jc w:val="left"/>
        <w:rPr>
          <w:rFonts w:ascii="Arial" w:hAnsi="Arial" w:cs="Arial"/>
        </w:rPr>
      </w:pPr>
      <w:r w:rsidRPr="00BE3F1D">
        <w:rPr>
          <w:rFonts w:ascii="Arial" w:hAnsi="Arial" w:cs="Arial"/>
        </w:rPr>
        <w:t>Funciona tal cual como una hoja de cálculo en la que llevamos el control de toda la flota. En las filas acomodamos a cada tractor o máquina por separado, y en las columnas anotamos sus datos clave: cuántos litros de combustible gastó, cuántas horas trabajó de verdad y cuánto tiempo se quedó inactivo o detenido en el terreno</w:t>
      </w:r>
    </w:p>
    <w:p w14:paraId="0C425F8E" w14:textId="2E6C30A5" w:rsidR="008005BF" w:rsidRDefault="008005BF" w:rsidP="0064230D">
      <w:pPr>
        <w:pStyle w:val="NormalWeb"/>
        <w:jc w:val="left"/>
        <w:rPr>
          <w:rFonts w:ascii="Arial" w:hAnsi="Arial" w:cs="Arial"/>
        </w:rPr>
      </w:pPr>
      <w:r w:rsidRPr="008005BF">
        <w:rPr>
          <w:rFonts w:ascii="Arial" w:hAnsi="Arial" w:cs="Arial"/>
          <w:noProof/>
        </w:rPr>
        <w:drawing>
          <wp:inline distT="0" distB="0" distL="0" distR="0" wp14:anchorId="340A137E" wp14:editId="019A9AF9">
            <wp:extent cx="5334462" cy="243861"/>
            <wp:effectExtent l="0" t="0" r="0" b="3810"/>
            <wp:docPr id="183056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60232" name=""/>
                    <pic:cNvPicPr/>
                  </pic:nvPicPr>
                  <pic:blipFill>
                    <a:blip r:embed="rId13"/>
                    <a:stretch>
                      <a:fillRect/>
                    </a:stretch>
                  </pic:blipFill>
                  <pic:spPr>
                    <a:xfrm>
                      <a:off x="0" y="0"/>
                      <a:ext cx="5334462" cy="243861"/>
                    </a:xfrm>
                    <a:prstGeom prst="rect">
                      <a:avLst/>
                    </a:prstGeom>
                  </pic:spPr>
                </pic:pic>
              </a:graphicData>
            </a:graphic>
          </wp:inline>
        </w:drawing>
      </w:r>
    </w:p>
    <w:p w14:paraId="6B145A15" w14:textId="77777777" w:rsidR="00BE3F1D" w:rsidRDefault="00BE3F1D" w:rsidP="008005BF">
      <w:pPr>
        <w:pStyle w:val="NormalWeb"/>
        <w:spacing w:before="0" w:beforeAutospacing="0"/>
        <w:jc w:val="left"/>
        <w:rPr>
          <w:rFonts w:ascii="Arial" w:hAnsi="Arial" w:cs="Arial"/>
        </w:rPr>
      </w:pPr>
      <w:r w:rsidRPr="00BE3F1D">
        <w:rPr>
          <w:rFonts w:ascii="Arial" w:hAnsi="Arial" w:cs="Arial"/>
          <w:b/>
          <w:bCs/>
        </w:rPr>
        <w:t>Listas enlazadas (Simple, Doble y Circular):</w:t>
      </w:r>
      <w:r w:rsidRPr="00BE3F1D">
        <w:rPr>
          <w:rFonts w:ascii="Arial" w:hAnsi="Arial" w:cs="Arial"/>
        </w:rPr>
        <w:t xml:space="preserve"> </w:t>
      </w:r>
    </w:p>
    <w:p w14:paraId="481CA2F7" w14:textId="77777777" w:rsidR="00BE3F1D" w:rsidRDefault="00BE3F1D" w:rsidP="008005BF">
      <w:pPr>
        <w:pStyle w:val="NormalWeb"/>
        <w:spacing w:before="0" w:beforeAutospacing="0"/>
        <w:jc w:val="left"/>
      </w:pPr>
      <w:r>
        <w:rPr>
          <w:rFonts w:ascii="Arial" w:hAnsi="Arial" w:cs="Arial"/>
        </w:rPr>
        <w:t>E</w:t>
      </w:r>
      <w:r w:rsidRPr="00BE3F1D">
        <w:rPr>
          <w:rFonts w:ascii="Arial" w:hAnsi="Arial" w:cs="Arial"/>
        </w:rPr>
        <w:t xml:space="preserve">stas listas nos ayudan a completar todos los requisitos que exigía el taller. Por un lado, la </w:t>
      </w:r>
      <w:r w:rsidRPr="00BE3F1D">
        <w:rPr>
          <w:rFonts w:ascii="Arial" w:hAnsi="Arial" w:cs="Arial"/>
          <w:b/>
          <w:bCs/>
        </w:rPr>
        <w:t>lista simple</w:t>
      </w:r>
      <w:r w:rsidRPr="00BE3F1D">
        <w:rPr>
          <w:rFonts w:ascii="Arial" w:hAnsi="Arial" w:cs="Arial"/>
        </w:rPr>
        <w:t xml:space="preserve"> la usamos para llevar el inventario de todos los equipos que tenemos activos. La </w:t>
      </w:r>
      <w:r w:rsidRPr="00BE3F1D">
        <w:rPr>
          <w:rFonts w:ascii="Arial" w:hAnsi="Arial" w:cs="Arial"/>
          <w:b/>
          <w:bCs/>
        </w:rPr>
        <w:t>lista doble</w:t>
      </w:r>
      <w:r w:rsidRPr="00BE3F1D">
        <w:rPr>
          <w:rFonts w:ascii="Arial" w:hAnsi="Arial" w:cs="Arial"/>
        </w:rPr>
        <w:t xml:space="preserve"> nos sirve para coordinar las prioridades y ver cómo se mueven los repuestos o las tareas paso a paso. Y la </w:t>
      </w:r>
      <w:r w:rsidRPr="00BE3F1D">
        <w:rPr>
          <w:rFonts w:ascii="Arial" w:hAnsi="Arial" w:cs="Arial"/>
          <w:b/>
          <w:bCs/>
        </w:rPr>
        <w:t>lista circular</w:t>
      </w:r>
      <w:r w:rsidRPr="00BE3F1D">
        <w:rPr>
          <w:rFonts w:ascii="Arial" w:hAnsi="Arial" w:cs="Arial"/>
        </w:rPr>
        <w:t xml:space="preserve"> la armamos para simular la rueda de los turnos de los trabajadores (mañana, tarde y noche), asegurando que la operación en el campo no se detenga nunca.</w:t>
      </w:r>
      <w:r>
        <w:t xml:space="preserve"> </w:t>
      </w:r>
    </w:p>
    <w:p w14:paraId="11B647A1" w14:textId="08D75676" w:rsidR="008005BF" w:rsidRDefault="008005BF" w:rsidP="008005BF">
      <w:pPr>
        <w:pStyle w:val="NormalWeb"/>
        <w:spacing w:before="0" w:beforeAutospacing="0"/>
        <w:jc w:val="left"/>
        <w:rPr>
          <w:rFonts w:ascii="Arial" w:hAnsi="Arial" w:cs="Arial"/>
        </w:rPr>
      </w:pPr>
      <w:r w:rsidRPr="008005BF">
        <w:rPr>
          <w:rFonts w:ascii="Arial" w:hAnsi="Arial" w:cs="Arial"/>
          <w:noProof/>
        </w:rPr>
        <w:drawing>
          <wp:inline distT="0" distB="0" distL="0" distR="0" wp14:anchorId="180FA01A" wp14:editId="0F16EB41">
            <wp:extent cx="5431790" cy="168275"/>
            <wp:effectExtent l="0" t="0" r="0" b="3175"/>
            <wp:docPr id="2009577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77755" name=""/>
                    <pic:cNvPicPr/>
                  </pic:nvPicPr>
                  <pic:blipFill>
                    <a:blip r:embed="rId14"/>
                    <a:stretch>
                      <a:fillRect/>
                    </a:stretch>
                  </pic:blipFill>
                  <pic:spPr>
                    <a:xfrm>
                      <a:off x="0" y="0"/>
                      <a:ext cx="5431790" cy="168275"/>
                    </a:xfrm>
                    <a:prstGeom prst="rect">
                      <a:avLst/>
                    </a:prstGeom>
                  </pic:spPr>
                </pic:pic>
              </a:graphicData>
            </a:graphic>
          </wp:inline>
        </w:drawing>
      </w:r>
    </w:p>
    <w:p w14:paraId="03F7E425" w14:textId="77777777" w:rsidR="00BE3F1D" w:rsidRDefault="00BE3F1D" w:rsidP="008005BF">
      <w:pPr>
        <w:spacing w:after="100" w:afterAutospacing="1" w:line="240" w:lineRule="auto"/>
        <w:jc w:val="left"/>
        <w:rPr>
          <w:rFonts w:eastAsia="Times New Roman" w:cs="Arial"/>
          <w:b/>
          <w:bCs/>
          <w:szCs w:val="24"/>
          <w:lang w:val="es-CO"/>
        </w:rPr>
      </w:pPr>
    </w:p>
    <w:p w14:paraId="7250D7DD" w14:textId="0DA4BD1E" w:rsidR="008005BF" w:rsidRPr="008005BF" w:rsidRDefault="008005BF" w:rsidP="008005BF">
      <w:pPr>
        <w:spacing w:after="100" w:afterAutospacing="1" w:line="240" w:lineRule="auto"/>
        <w:jc w:val="left"/>
        <w:rPr>
          <w:rFonts w:eastAsia="Times New Roman" w:cs="Arial"/>
          <w:szCs w:val="24"/>
          <w:lang w:val="es-CO"/>
        </w:rPr>
      </w:pPr>
      <w:r w:rsidRPr="008005BF">
        <w:rPr>
          <w:rFonts w:eastAsia="Times New Roman" w:cs="Arial"/>
          <w:b/>
          <w:bCs/>
          <w:szCs w:val="24"/>
          <w:lang w:val="es-CO"/>
        </w:rPr>
        <w:lastRenderedPageBreak/>
        <w:t>Conclusión</w:t>
      </w:r>
      <w:r>
        <w:rPr>
          <w:rFonts w:eastAsia="Times New Roman" w:cs="Arial"/>
          <w:b/>
          <w:bCs/>
          <w:szCs w:val="24"/>
          <w:lang w:val="es-CO"/>
        </w:rPr>
        <w:t xml:space="preserve"> y Resultado</w:t>
      </w:r>
      <w:r w:rsidRPr="008005BF">
        <w:rPr>
          <w:rFonts w:eastAsia="Times New Roman" w:cs="Arial"/>
          <w:b/>
          <w:bCs/>
          <w:szCs w:val="24"/>
          <w:lang w:val="es-CO"/>
        </w:rPr>
        <w:t>:</w:t>
      </w:r>
    </w:p>
    <w:p w14:paraId="403BDDC2" w14:textId="77777777" w:rsidR="00BE3F1D" w:rsidRDefault="00BE3F1D" w:rsidP="0064230D">
      <w:pPr>
        <w:pStyle w:val="NormalWeb"/>
        <w:jc w:val="left"/>
        <w:rPr>
          <w:rFonts w:ascii="Arial" w:hAnsi="Arial" w:cs="Arial"/>
        </w:rPr>
      </w:pPr>
      <w:r w:rsidRPr="00BE3F1D">
        <w:rPr>
          <w:rFonts w:ascii="Arial" w:hAnsi="Arial" w:cs="Arial"/>
        </w:rPr>
        <w:t xml:space="preserve">este proyecto nos sirvió para poner en práctica todas las estructuras de datos que aprendimos (arreglos, listas, pilas y colas) aplicándolas a un caso real del agro. Al crear este programa en Java con su interfaz gráfica, armamos un sistema que organiza los turnos de la maquinaria pesada de forma justa usando el algoritmo </w:t>
      </w:r>
      <w:r w:rsidRPr="00BE3F1D">
        <w:rPr>
          <w:rFonts w:ascii="Arial" w:hAnsi="Arial" w:cs="Arial"/>
          <w:i/>
          <w:iCs/>
        </w:rPr>
        <w:t>Round Robin</w:t>
      </w:r>
      <w:r w:rsidRPr="00BE3F1D">
        <w:rPr>
          <w:rFonts w:ascii="Arial" w:hAnsi="Arial" w:cs="Arial"/>
        </w:rPr>
        <w:t xml:space="preserve"> y manteniendo todo bajo control. Al final, comprobamos que elegir las estructuras correctas ayuda muchísimo a mejorar la logística y el manejo de los equipos en el campo</w:t>
      </w:r>
    </w:p>
    <w:p w14:paraId="1FCC2DA5" w14:textId="77777777" w:rsidR="00DB7931" w:rsidRDefault="00DB7931" w:rsidP="0064230D">
      <w:pPr>
        <w:pStyle w:val="NormalWeb"/>
        <w:jc w:val="left"/>
        <w:rPr>
          <w:rFonts w:ascii="Arial" w:hAnsi="Arial" w:cs="Arial"/>
        </w:rPr>
      </w:pPr>
    </w:p>
    <w:p w14:paraId="3B31F269" w14:textId="7A34EAD0" w:rsidR="00DB7931" w:rsidRPr="00DB7931" w:rsidRDefault="00DB7931" w:rsidP="0064230D">
      <w:pPr>
        <w:pStyle w:val="NormalWeb"/>
        <w:jc w:val="left"/>
        <w:rPr>
          <w:rFonts w:ascii="Arial" w:hAnsi="Arial" w:cs="Arial"/>
          <w:b/>
          <w:bCs/>
          <w:noProof/>
          <w:lang w:val="es-CO"/>
        </w:rPr>
      </w:pPr>
      <w:r w:rsidRPr="00DB7931">
        <w:rPr>
          <w:rFonts w:ascii="Arial" w:hAnsi="Arial" w:cs="Arial"/>
          <w:b/>
          <w:bCs/>
        </w:rPr>
        <w:t>Interfaz Del Código al Ser ejecutado:</w:t>
      </w:r>
    </w:p>
    <w:p w14:paraId="04F2EEF4" w14:textId="4E019BF1" w:rsidR="00DB7931" w:rsidRDefault="008005BF" w:rsidP="0064230D">
      <w:pPr>
        <w:pStyle w:val="NormalWeb"/>
        <w:jc w:val="left"/>
        <w:rPr>
          <w:rFonts w:ascii="Arial" w:hAnsi="Arial" w:cs="Arial"/>
          <w:lang w:val="es-CO"/>
        </w:rPr>
      </w:pPr>
      <w:r w:rsidRPr="008005BF">
        <w:rPr>
          <w:rFonts w:ascii="Arial" w:hAnsi="Arial" w:cs="Arial"/>
          <w:noProof/>
          <w:lang w:val="es-CO"/>
        </w:rPr>
        <w:drawing>
          <wp:inline distT="0" distB="0" distL="0" distR="0" wp14:anchorId="1D9B99B2" wp14:editId="174FFFD4">
            <wp:extent cx="4889574" cy="2903220"/>
            <wp:effectExtent l="0" t="0" r="6350" b="0"/>
            <wp:docPr id="741580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80534" name=""/>
                    <pic:cNvPicPr/>
                  </pic:nvPicPr>
                  <pic:blipFill>
                    <a:blip r:embed="rId15"/>
                    <a:stretch>
                      <a:fillRect/>
                    </a:stretch>
                  </pic:blipFill>
                  <pic:spPr>
                    <a:xfrm>
                      <a:off x="0" y="0"/>
                      <a:ext cx="4892022" cy="2904674"/>
                    </a:xfrm>
                    <a:prstGeom prst="rect">
                      <a:avLst/>
                    </a:prstGeom>
                  </pic:spPr>
                </pic:pic>
              </a:graphicData>
            </a:graphic>
          </wp:inline>
        </w:drawing>
      </w:r>
    </w:p>
    <w:p w14:paraId="186E1A80" w14:textId="45C87D42" w:rsidR="00DB7931" w:rsidRPr="00030EE8" w:rsidRDefault="00030EE8" w:rsidP="0064230D">
      <w:pPr>
        <w:pStyle w:val="NormalWeb"/>
        <w:jc w:val="left"/>
        <w:rPr>
          <w:rFonts w:ascii="Arial" w:hAnsi="Arial" w:cs="Arial"/>
          <w:b/>
          <w:bCs/>
          <w:lang w:val="es-CO"/>
        </w:rPr>
      </w:pPr>
      <w:r w:rsidRPr="00030EE8">
        <w:rPr>
          <w:rFonts w:ascii="Arial" w:hAnsi="Arial" w:cs="Arial"/>
          <w:b/>
          <w:bCs/>
          <w:lang w:val="es-CO"/>
        </w:rPr>
        <w:t>Repositorio En GitHub</w:t>
      </w:r>
      <w:r>
        <w:rPr>
          <w:rFonts w:ascii="Arial" w:hAnsi="Arial" w:cs="Arial"/>
          <w:b/>
          <w:bCs/>
          <w:lang w:val="es-CO"/>
        </w:rPr>
        <w:t>:</w:t>
      </w:r>
    </w:p>
    <w:p w14:paraId="0E08388C" w14:textId="74F09E9B" w:rsidR="00DB7931" w:rsidRDefault="00030EE8" w:rsidP="0064230D">
      <w:pPr>
        <w:pStyle w:val="NormalWeb"/>
        <w:jc w:val="left"/>
        <w:rPr>
          <w:rFonts w:ascii="Arial" w:hAnsi="Arial" w:cs="Arial"/>
          <w:lang w:val="es-CO"/>
        </w:rPr>
      </w:pPr>
      <w:r w:rsidRPr="00030EE8">
        <w:rPr>
          <w:rFonts w:ascii="Arial" w:hAnsi="Arial" w:cs="Arial"/>
          <w:lang w:val="es-CO"/>
        </w:rPr>
        <w:t>https://github.com/mathiasfelizzola290807-dotcom/Proyecto-14</w:t>
      </w:r>
    </w:p>
    <w:p w14:paraId="56E1414A" w14:textId="77777777" w:rsidR="00DB7931" w:rsidRDefault="00DB7931" w:rsidP="0064230D">
      <w:pPr>
        <w:pStyle w:val="NormalWeb"/>
        <w:jc w:val="left"/>
        <w:rPr>
          <w:rFonts w:ascii="Arial" w:hAnsi="Arial" w:cs="Arial"/>
          <w:lang w:val="es-CO"/>
        </w:rPr>
      </w:pPr>
    </w:p>
    <w:p w14:paraId="03AFBFBF" w14:textId="77777777" w:rsidR="00DB7931" w:rsidRDefault="00DB7931" w:rsidP="0064230D">
      <w:pPr>
        <w:pStyle w:val="NormalWeb"/>
        <w:jc w:val="left"/>
        <w:rPr>
          <w:rFonts w:ascii="Arial" w:hAnsi="Arial" w:cs="Arial"/>
          <w:lang w:val="es-CO"/>
        </w:rPr>
      </w:pPr>
    </w:p>
    <w:p w14:paraId="3EC78EB4" w14:textId="77777777" w:rsidR="00DB7931" w:rsidRDefault="00DB7931" w:rsidP="0064230D">
      <w:pPr>
        <w:pStyle w:val="NormalWeb"/>
        <w:jc w:val="left"/>
        <w:rPr>
          <w:rFonts w:ascii="Arial" w:hAnsi="Arial" w:cs="Arial"/>
          <w:lang w:val="es-CO"/>
        </w:rPr>
      </w:pPr>
    </w:p>
    <w:p w14:paraId="70A36247" w14:textId="77777777" w:rsidR="00DB7931" w:rsidRDefault="00DB7931" w:rsidP="0064230D">
      <w:pPr>
        <w:pStyle w:val="NormalWeb"/>
        <w:jc w:val="left"/>
        <w:rPr>
          <w:rFonts w:ascii="Arial" w:hAnsi="Arial" w:cs="Arial"/>
          <w:lang w:val="es-CO"/>
        </w:rPr>
      </w:pPr>
    </w:p>
    <w:p w14:paraId="21278233" w14:textId="77777777" w:rsidR="00DB7931" w:rsidRDefault="00DB7931" w:rsidP="0064230D">
      <w:pPr>
        <w:pStyle w:val="NormalWeb"/>
        <w:jc w:val="left"/>
        <w:rPr>
          <w:rFonts w:ascii="Arial" w:hAnsi="Arial" w:cs="Arial"/>
          <w:lang w:val="es-CO"/>
        </w:rPr>
      </w:pPr>
    </w:p>
    <w:p w14:paraId="71477B9C" w14:textId="77777777" w:rsidR="00DB7931" w:rsidRDefault="00DB7931" w:rsidP="0064230D">
      <w:pPr>
        <w:pStyle w:val="NormalWeb"/>
        <w:jc w:val="left"/>
        <w:rPr>
          <w:rFonts w:ascii="Arial" w:hAnsi="Arial" w:cs="Arial"/>
          <w:lang w:val="es-CO"/>
        </w:rPr>
      </w:pPr>
    </w:p>
    <w:p w14:paraId="7FFDB522" w14:textId="2DD5771E" w:rsidR="0064230D" w:rsidRDefault="00DB7931" w:rsidP="0064230D">
      <w:pPr>
        <w:pStyle w:val="NormalWeb"/>
        <w:jc w:val="left"/>
        <w:rPr>
          <w:rFonts w:ascii="Arial" w:hAnsi="Arial" w:cs="Arial"/>
          <w:b/>
          <w:bCs/>
        </w:rPr>
      </w:pPr>
      <w:r>
        <w:rPr>
          <w:rFonts w:ascii="Arial" w:hAnsi="Arial" w:cs="Arial"/>
          <w:b/>
          <w:bCs/>
        </w:rPr>
        <w:t>D</w:t>
      </w:r>
      <w:r w:rsidRPr="00DB7931">
        <w:rPr>
          <w:rFonts w:ascii="Arial" w:hAnsi="Arial" w:cs="Arial"/>
          <w:b/>
          <w:bCs/>
        </w:rPr>
        <w:t>iseño UML</w:t>
      </w:r>
    </w:p>
    <w:p w14:paraId="4DA0427E" w14:textId="2481430B" w:rsidR="00463DDB" w:rsidRDefault="00463DDB" w:rsidP="00324F96">
      <w:pPr>
        <w:jc w:val="left"/>
        <w:rPr>
          <w:rFonts w:eastAsia="Times New Roman" w:cs="Arial"/>
          <w:szCs w:val="24"/>
        </w:rPr>
      </w:pPr>
    </w:p>
    <w:p w14:paraId="2A62EF93" w14:textId="13D0EC41" w:rsidR="00DB7931" w:rsidRDefault="00DB7931" w:rsidP="00324F96">
      <w:pPr>
        <w:jc w:val="left"/>
        <w:rPr>
          <w:rFonts w:eastAsia="Times New Roman" w:cs="Arial"/>
          <w:szCs w:val="24"/>
        </w:rPr>
      </w:pPr>
      <w:r w:rsidRPr="00DB7931">
        <w:rPr>
          <w:rFonts w:eastAsia="Times New Roman" w:cs="Arial"/>
          <w:szCs w:val="24"/>
        </w:rPr>
        <w:drawing>
          <wp:inline distT="0" distB="0" distL="0" distR="0" wp14:anchorId="510424EC" wp14:editId="5253B48C">
            <wp:extent cx="4953000" cy="4445709"/>
            <wp:effectExtent l="0" t="0" r="0" b="0"/>
            <wp:docPr id="191097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70236" name=""/>
                    <pic:cNvPicPr/>
                  </pic:nvPicPr>
                  <pic:blipFill>
                    <a:blip r:embed="rId16"/>
                    <a:stretch>
                      <a:fillRect/>
                    </a:stretch>
                  </pic:blipFill>
                  <pic:spPr>
                    <a:xfrm>
                      <a:off x="0" y="0"/>
                      <a:ext cx="4961978" cy="4453767"/>
                    </a:xfrm>
                    <a:prstGeom prst="rect">
                      <a:avLst/>
                    </a:prstGeom>
                  </pic:spPr>
                </pic:pic>
              </a:graphicData>
            </a:graphic>
          </wp:inline>
        </w:drawing>
      </w:r>
    </w:p>
    <w:p w14:paraId="4318506F" w14:textId="363353D3" w:rsidR="00DB7931" w:rsidRPr="00324F96" w:rsidRDefault="00DB7931" w:rsidP="00324F96">
      <w:pPr>
        <w:jc w:val="left"/>
        <w:rPr>
          <w:rFonts w:eastAsia="Times New Roman" w:cs="Arial"/>
          <w:szCs w:val="24"/>
        </w:rPr>
      </w:pPr>
    </w:p>
    <w:sectPr w:rsidR="00DB7931" w:rsidRPr="00324F96" w:rsidSect="00897219">
      <w:headerReference w:type="even" r:id="rId17"/>
      <w:headerReference w:type="default" r:id="rId18"/>
      <w:footerReference w:type="even" r:id="rId19"/>
      <w:footerReference w:type="default" r:id="rId20"/>
      <w:headerReference w:type="first" r:id="rId21"/>
      <w:footerReference w:type="first" r:id="rId22"/>
      <w:pgSz w:w="12240" w:h="15840"/>
      <w:pgMar w:top="1985" w:right="1701" w:bottom="1418" w:left="1985" w:header="709" w:footer="709" w:gutter="0"/>
      <w:pgNumType w:fmt="numberInDash"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AA2189" w14:textId="77777777" w:rsidR="0000681A" w:rsidRDefault="0000681A">
      <w:pPr>
        <w:spacing w:after="0" w:line="240" w:lineRule="auto"/>
      </w:pPr>
      <w:r>
        <w:separator/>
      </w:r>
    </w:p>
  </w:endnote>
  <w:endnote w:type="continuationSeparator" w:id="0">
    <w:p w14:paraId="7D65BFDC" w14:textId="77777777" w:rsidR="0000681A" w:rsidRDefault="00006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Light">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66FBA" w14:textId="77777777" w:rsidR="00BC3269" w:rsidRDefault="00BC32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0EC68" w14:textId="790ABC2C" w:rsidR="00146CC4" w:rsidRDefault="006950E8">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2336" behindDoc="1" locked="0" layoutInCell="1" hidden="0" allowOverlap="1" wp14:anchorId="6410BA6B" wp14:editId="300BD57E">
          <wp:simplePos x="0" y="0"/>
          <wp:positionH relativeFrom="page">
            <wp:posOffset>0</wp:posOffset>
          </wp:positionH>
          <wp:positionV relativeFrom="paragraph">
            <wp:posOffset>215265</wp:posOffset>
          </wp:positionV>
          <wp:extent cx="7772400" cy="415259"/>
          <wp:effectExtent l="0" t="0" r="0" b="4445"/>
          <wp:wrapNone/>
          <wp:docPr id="928244432" name="Imagen 928244432"/>
          <wp:cNvGraphicFramePr/>
          <a:graphic xmlns:a="http://schemas.openxmlformats.org/drawingml/2006/main">
            <a:graphicData uri="http://schemas.openxmlformats.org/drawingml/2006/picture">
              <pic:pic xmlns:pic="http://schemas.openxmlformats.org/drawingml/2006/picture">
                <pic:nvPicPr>
                  <pic:cNvPr id="928244432" name="Imagen 928244432"/>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772400" cy="415259"/>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98A4B" w14:textId="1BE7740A" w:rsidR="00146CC4" w:rsidRDefault="00146CC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237AF" w14:textId="77777777" w:rsidR="0000681A" w:rsidRDefault="0000681A">
      <w:pPr>
        <w:spacing w:after="0" w:line="240" w:lineRule="auto"/>
      </w:pPr>
      <w:r>
        <w:separator/>
      </w:r>
    </w:p>
  </w:footnote>
  <w:footnote w:type="continuationSeparator" w:id="0">
    <w:p w14:paraId="21EEF17F" w14:textId="77777777" w:rsidR="0000681A" w:rsidRDefault="00006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88CCD" w14:textId="77777777" w:rsidR="00BC3269" w:rsidRDefault="00BC32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A731A" w14:textId="59D3EE7C" w:rsidR="00146CC4" w:rsidRDefault="00BD3A74">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5408" behindDoc="1" locked="0" layoutInCell="1" hidden="0" allowOverlap="1" wp14:anchorId="130AA291" wp14:editId="74E18226">
          <wp:simplePos x="0" y="0"/>
          <wp:positionH relativeFrom="page">
            <wp:posOffset>1</wp:posOffset>
          </wp:positionH>
          <wp:positionV relativeFrom="paragraph">
            <wp:posOffset>-450215</wp:posOffset>
          </wp:positionV>
          <wp:extent cx="7772398" cy="936292"/>
          <wp:effectExtent l="0" t="0" r="635" b="0"/>
          <wp:wrapNone/>
          <wp:docPr id="1027170888" name="Imagen 1027170888"/>
          <wp:cNvGraphicFramePr/>
          <a:graphic xmlns:a="http://schemas.openxmlformats.org/drawingml/2006/main">
            <a:graphicData uri="http://schemas.openxmlformats.org/drawingml/2006/picture">
              <pic:pic xmlns:pic="http://schemas.openxmlformats.org/drawingml/2006/picture">
                <pic:nvPicPr>
                  <pic:cNvPr id="1027170888" name="Imagen 102717088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772398" cy="936292"/>
                  </a:xfrm>
                  <a:prstGeom prst="rect">
                    <a:avLst/>
                  </a:prstGeom>
                  <a:ln/>
                </pic:spPr>
              </pic:pic>
            </a:graphicData>
          </a:graphic>
          <wp14:sizeRelH relativeFrom="margin">
            <wp14:pctWidth>0</wp14:pctWidth>
          </wp14:sizeRelH>
          <wp14:sizeRelV relativeFrom="margin">
            <wp14:pctHeight>0</wp14:pctHeight>
          </wp14:sizeRelV>
        </wp:anchor>
      </w:drawing>
    </w:r>
    <w:r w:rsidR="00C65C0B">
      <w:rPr>
        <w:noProof/>
      </w:rPr>
      <w:drawing>
        <wp:anchor distT="0" distB="0" distL="114300" distR="114300" simplePos="0" relativeHeight="251659264" behindDoc="0" locked="0" layoutInCell="1" hidden="0" allowOverlap="1" wp14:anchorId="5DE4C479" wp14:editId="356E1705">
          <wp:simplePos x="0" y="0"/>
          <wp:positionH relativeFrom="column">
            <wp:posOffset>6772275</wp:posOffset>
          </wp:positionH>
          <wp:positionV relativeFrom="paragraph">
            <wp:posOffset>-489584</wp:posOffset>
          </wp:positionV>
          <wp:extent cx="457200" cy="381635"/>
          <wp:effectExtent l="0" t="0" r="0" b="0"/>
          <wp:wrapNone/>
          <wp:docPr id="410042284" name="Imagen 410042284"/>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457200" cy="38163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E8275" w14:textId="0193318F" w:rsidR="00146CC4" w:rsidRDefault="00146CC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D6D85"/>
    <w:multiLevelType w:val="multilevel"/>
    <w:tmpl w:val="BA6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B1D70"/>
    <w:multiLevelType w:val="multilevel"/>
    <w:tmpl w:val="347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6F39"/>
    <w:multiLevelType w:val="hybridMultilevel"/>
    <w:tmpl w:val="37F080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1E0877"/>
    <w:multiLevelType w:val="multilevel"/>
    <w:tmpl w:val="EDB24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72979"/>
    <w:multiLevelType w:val="multilevel"/>
    <w:tmpl w:val="4948BD66"/>
    <w:lvl w:ilvl="0">
      <w:start w:val="1"/>
      <w:numFmt w:val="bullet"/>
      <w:pStyle w:val="lista"/>
      <w:lvlText w:val="o"/>
      <w:lvlJc w:val="left"/>
      <w:pPr>
        <w:ind w:left="1078" w:hanging="360"/>
      </w:pPr>
      <w:rPr>
        <w:rFonts w:ascii="Courier New" w:hAnsi="Courier New" w:cs="Courier New" w:hint="default"/>
        <w:b/>
        <w:color w:val="526393"/>
        <w:sz w:val="28"/>
        <w:szCs w:val="28"/>
        <w:u w:val="none" w:color="526393"/>
      </w:rPr>
    </w:lvl>
    <w:lvl w:ilvl="1">
      <w:start w:val="1"/>
      <w:numFmt w:val="bullet"/>
      <w:lvlText w:val="○"/>
      <w:lvlJc w:val="left"/>
      <w:pPr>
        <w:ind w:left="1798" w:hanging="360"/>
      </w:pPr>
      <w:rPr>
        <w:u w:val="none"/>
      </w:rPr>
    </w:lvl>
    <w:lvl w:ilvl="2">
      <w:start w:val="1"/>
      <w:numFmt w:val="bullet"/>
      <w:lvlText w:val="■"/>
      <w:lvlJc w:val="left"/>
      <w:pPr>
        <w:ind w:left="2518" w:hanging="360"/>
      </w:pPr>
      <w:rPr>
        <w:u w:val="none"/>
      </w:rPr>
    </w:lvl>
    <w:lvl w:ilvl="3">
      <w:start w:val="1"/>
      <w:numFmt w:val="bullet"/>
      <w:lvlText w:val="●"/>
      <w:lvlJc w:val="left"/>
      <w:pPr>
        <w:ind w:left="3238" w:hanging="360"/>
      </w:pPr>
      <w:rPr>
        <w:u w:val="none"/>
      </w:rPr>
    </w:lvl>
    <w:lvl w:ilvl="4">
      <w:start w:val="1"/>
      <w:numFmt w:val="bullet"/>
      <w:lvlText w:val="○"/>
      <w:lvlJc w:val="left"/>
      <w:pPr>
        <w:ind w:left="3958" w:hanging="360"/>
      </w:pPr>
      <w:rPr>
        <w:u w:val="none"/>
      </w:rPr>
    </w:lvl>
    <w:lvl w:ilvl="5">
      <w:start w:val="1"/>
      <w:numFmt w:val="bullet"/>
      <w:lvlText w:val="■"/>
      <w:lvlJc w:val="left"/>
      <w:pPr>
        <w:ind w:left="4678" w:hanging="360"/>
      </w:pPr>
      <w:rPr>
        <w:u w:val="none"/>
      </w:rPr>
    </w:lvl>
    <w:lvl w:ilvl="6">
      <w:start w:val="1"/>
      <w:numFmt w:val="bullet"/>
      <w:lvlText w:val="●"/>
      <w:lvlJc w:val="left"/>
      <w:pPr>
        <w:ind w:left="5398" w:hanging="360"/>
      </w:pPr>
      <w:rPr>
        <w:u w:val="none"/>
      </w:rPr>
    </w:lvl>
    <w:lvl w:ilvl="7">
      <w:start w:val="1"/>
      <w:numFmt w:val="bullet"/>
      <w:lvlText w:val="○"/>
      <w:lvlJc w:val="left"/>
      <w:pPr>
        <w:ind w:left="6118" w:hanging="360"/>
      </w:pPr>
      <w:rPr>
        <w:u w:val="none"/>
      </w:rPr>
    </w:lvl>
    <w:lvl w:ilvl="8">
      <w:start w:val="1"/>
      <w:numFmt w:val="bullet"/>
      <w:lvlText w:val="■"/>
      <w:lvlJc w:val="left"/>
      <w:pPr>
        <w:ind w:left="6838" w:hanging="360"/>
      </w:pPr>
      <w:rPr>
        <w:u w:val="none"/>
      </w:rPr>
    </w:lvl>
  </w:abstractNum>
  <w:abstractNum w:abstractNumId="5" w15:restartNumberingAfterBreak="0">
    <w:nsid w:val="2755158C"/>
    <w:multiLevelType w:val="multilevel"/>
    <w:tmpl w:val="A85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E13AF"/>
    <w:multiLevelType w:val="hybridMultilevel"/>
    <w:tmpl w:val="81787B1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EA120D5"/>
    <w:multiLevelType w:val="multilevel"/>
    <w:tmpl w:val="07B27B90"/>
    <w:lvl w:ilvl="0">
      <w:start w:val="1"/>
      <w:numFmt w:val="decimal"/>
      <w:pStyle w:val="listanume"/>
      <w:lvlText w:val="%1."/>
      <w:lvlJc w:val="left"/>
      <w:pPr>
        <w:ind w:left="1211" w:hanging="360"/>
      </w:pPr>
      <w:rPr>
        <w:rFonts w:hint="default"/>
        <w:b/>
        <w:color w:val="526393"/>
        <w:sz w:val="28"/>
        <w:szCs w:val="28"/>
        <w:u w:val="none" w:color="526393"/>
      </w:rPr>
    </w:lvl>
    <w:lvl w:ilvl="1">
      <w:start w:val="1"/>
      <w:numFmt w:val="bullet"/>
      <w:lvlText w:val="○"/>
      <w:lvlJc w:val="left"/>
      <w:pPr>
        <w:ind w:left="1798" w:hanging="360"/>
      </w:pPr>
      <w:rPr>
        <w:u w:val="none"/>
      </w:rPr>
    </w:lvl>
    <w:lvl w:ilvl="2">
      <w:start w:val="1"/>
      <w:numFmt w:val="bullet"/>
      <w:lvlText w:val="■"/>
      <w:lvlJc w:val="left"/>
      <w:pPr>
        <w:ind w:left="2518" w:hanging="360"/>
      </w:pPr>
      <w:rPr>
        <w:u w:val="none"/>
      </w:rPr>
    </w:lvl>
    <w:lvl w:ilvl="3">
      <w:start w:val="1"/>
      <w:numFmt w:val="bullet"/>
      <w:lvlText w:val="●"/>
      <w:lvlJc w:val="left"/>
      <w:pPr>
        <w:ind w:left="3238" w:hanging="360"/>
      </w:pPr>
      <w:rPr>
        <w:u w:val="none"/>
      </w:rPr>
    </w:lvl>
    <w:lvl w:ilvl="4">
      <w:start w:val="1"/>
      <w:numFmt w:val="bullet"/>
      <w:lvlText w:val="○"/>
      <w:lvlJc w:val="left"/>
      <w:pPr>
        <w:ind w:left="3958" w:hanging="360"/>
      </w:pPr>
      <w:rPr>
        <w:u w:val="none"/>
      </w:rPr>
    </w:lvl>
    <w:lvl w:ilvl="5">
      <w:start w:val="1"/>
      <w:numFmt w:val="bullet"/>
      <w:lvlText w:val="■"/>
      <w:lvlJc w:val="left"/>
      <w:pPr>
        <w:ind w:left="4678" w:hanging="360"/>
      </w:pPr>
      <w:rPr>
        <w:u w:val="none"/>
      </w:rPr>
    </w:lvl>
    <w:lvl w:ilvl="6">
      <w:start w:val="1"/>
      <w:numFmt w:val="bullet"/>
      <w:lvlText w:val="●"/>
      <w:lvlJc w:val="left"/>
      <w:pPr>
        <w:ind w:left="5398" w:hanging="360"/>
      </w:pPr>
      <w:rPr>
        <w:u w:val="none"/>
      </w:rPr>
    </w:lvl>
    <w:lvl w:ilvl="7">
      <w:start w:val="1"/>
      <w:numFmt w:val="bullet"/>
      <w:lvlText w:val="○"/>
      <w:lvlJc w:val="left"/>
      <w:pPr>
        <w:ind w:left="6118" w:hanging="360"/>
      </w:pPr>
      <w:rPr>
        <w:u w:val="none"/>
      </w:rPr>
    </w:lvl>
    <w:lvl w:ilvl="8">
      <w:start w:val="1"/>
      <w:numFmt w:val="bullet"/>
      <w:lvlText w:val="■"/>
      <w:lvlJc w:val="left"/>
      <w:pPr>
        <w:ind w:left="6838" w:hanging="360"/>
      </w:pPr>
      <w:rPr>
        <w:u w:val="none"/>
      </w:rPr>
    </w:lvl>
  </w:abstractNum>
  <w:abstractNum w:abstractNumId="8" w15:restartNumberingAfterBreak="0">
    <w:nsid w:val="2F2C5A24"/>
    <w:multiLevelType w:val="multilevel"/>
    <w:tmpl w:val="E1D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06D76"/>
    <w:multiLevelType w:val="multilevel"/>
    <w:tmpl w:val="126633F0"/>
    <w:lvl w:ilvl="0">
      <w:start w:val="1"/>
      <w:numFmt w:val="bullet"/>
      <w:lvlText w:val="●"/>
      <w:lvlJc w:val="left"/>
      <w:pPr>
        <w:ind w:left="720" w:hanging="360"/>
      </w:pPr>
      <w:rPr>
        <w:rFonts w:ascii="Noto Sans Symbols" w:eastAsia="Noto Sans Symbols" w:hAnsi="Noto Sans Symbols" w:cs="Noto Sans Symbols"/>
        <w:b/>
        <w:color w:val="004B93"/>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F01A8E"/>
    <w:multiLevelType w:val="multilevel"/>
    <w:tmpl w:val="DE46C208"/>
    <w:lvl w:ilvl="0">
      <w:start w:val="8"/>
      <w:numFmt w:val="bullet"/>
      <w:lvlText w:val="•"/>
      <w:lvlJc w:val="left"/>
      <w:pPr>
        <w:ind w:left="720" w:hanging="360"/>
      </w:pPr>
      <w:rPr>
        <w:rFonts w:ascii="Arial" w:eastAsia="Arial" w:hAnsi="Arial" w:cs="Arial"/>
        <w:color w:val="36609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1F2B40"/>
    <w:multiLevelType w:val="multilevel"/>
    <w:tmpl w:val="CE38C610"/>
    <w:lvl w:ilvl="0">
      <w:start w:val="1"/>
      <w:numFmt w:val="bullet"/>
      <w:lvlText w:val="▪"/>
      <w:lvlJc w:val="left"/>
      <w:pPr>
        <w:ind w:left="218" w:hanging="113"/>
      </w:pPr>
      <w:rPr>
        <w:rFonts w:ascii="Noto Sans Symbols" w:eastAsia="Noto Sans Symbols" w:hAnsi="Noto Sans Symbols" w:cs="Noto Sans Symbols"/>
        <w:color w:val="548DD4"/>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84B1BE1"/>
    <w:multiLevelType w:val="multilevel"/>
    <w:tmpl w:val="92D0B4BA"/>
    <w:lvl w:ilvl="0">
      <w:start w:val="1"/>
      <w:numFmt w:val="bullet"/>
      <w:lvlText w:val="▪"/>
      <w:lvlJc w:val="left"/>
      <w:pPr>
        <w:ind w:left="218" w:hanging="113"/>
      </w:pPr>
      <w:rPr>
        <w:rFonts w:ascii="Noto Sans Symbols" w:eastAsia="Noto Sans Symbols" w:hAnsi="Noto Sans Symbols" w:cs="Noto Sans Symbols"/>
        <w:color w:val="548DD4"/>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BF06B06"/>
    <w:multiLevelType w:val="hybridMultilevel"/>
    <w:tmpl w:val="00A05A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3E23ABF"/>
    <w:multiLevelType w:val="multilevel"/>
    <w:tmpl w:val="D9C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0408C"/>
    <w:multiLevelType w:val="multilevel"/>
    <w:tmpl w:val="032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43C13"/>
    <w:multiLevelType w:val="multilevel"/>
    <w:tmpl w:val="DFDE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906FD"/>
    <w:multiLevelType w:val="hybridMultilevel"/>
    <w:tmpl w:val="A99EBF8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5A1C216A"/>
    <w:multiLevelType w:val="hybridMultilevel"/>
    <w:tmpl w:val="098C8A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C585FE7"/>
    <w:multiLevelType w:val="hybridMultilevel"/>
    <w:tmpl w:val="6D0A8F6C"/>
    <w:lvl w:ilvl="0" w:tplc="CAC4347C">
      <w:start w:val="1"/>
      <w:numFmt w:val="lowerLetter"/>
      <w:pStyle w:val="listaletra"/>
      <w:lvlText w:val="%1."/>
      <w:lvlJc w:val="left"/>
      <w:pPr>
        <w:ind w:left="720" w:hanging="360"/>
      </w:pPr>
      <w:rPr>
        <w:rFonts w:hint="default"/>
        <w:b/>
        <w:bCs/>
        <w:color w:val="526393"/>
        <w:sz w:val="28"/>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63548B9"/>
    <w:multiLevelType w:val="multilevel"/>
    <w:tmpl w:val="4B7C300C"/>
    <w:lvl w:ilvl="0">
      <w:start w:val="8"/>
      <w:numFmt w:val="bullet"/>
      <w:lvlText w:val="•"/>
      <w:lvlJc w:val="left"/>
      <w:pPr>
        <w:ind w:left="720" w:hanging="360"/>
      </w:pPr>
      <w:rPr>
        <w:rFonts w:ascii="Arial" w:eastAsia="Arial" w:hAnsi="Arial" w:cs="Arial"/>
        <w:color w:val="3660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BA680A"/>
    <w:multiLevelType w:val="hybridMultilevel"/>
    <w:tmpl w:val="E6247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E3F3B1A"/>
    <w:multiLevelType w:val="multilevel"/>
    <w:tmpl w:val="09F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41FD4"/>
    <w:multiLevelType w:val="multilevel"/>
    <w:tmpl w:val="957A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E4FE6"/>
    <w:multiLevelType w:val="multilevel"/>
    <w:tmpl w:val="BC827F7E"/>
    <w:lvl w:ilvl="0">
      <w:start w:val="1"/>
      <w:numFmt w:val="bullet"/>
      <w:lvlText w:val="▪"/>
      <w:lvlJc w:val="left"/>
      <w:pPr>
        <w:ind w:left="222" w:hanging="113"/>
      </w:pPr>
      <w:rPr>
        <w:rFonts w:ascii="Noto Sans Symbols" w:eastAsia="Noto Sans Symbols" w:hAnsi="Noto Sans Symbols" w:cs="Noto Sans Symbols"/>
        <w:color w:val="548DD4"/>
        <w:sz w:val="20"/>
        <w:szCs w:val="20"/>
      </w:rPr>
    </w:lvl>
    <w:lvl w:ilvl="1">
      <w:start w:val="1"/>
      <w:numFmt w:val="bullet"/>
      <w:lvlText w:val="•"/>
      <w:lvlJc w:val="left"/>
      <w:pPr>
        <w:ind w:left="388" w:hanging="113"/>
      </w:pPr>
    </w:lvl>
    <w:lvl w:ilvl="2">
      <w:start w:val="1"/>
      <w:numFmt w:val="bullet"/>
      <w:lvlText w:val="•"/>
      <w:lvlJc w:val="left"/>
      <w:pPr>
        <w:ind w:left="557" w:hanging="112"/>
      </w:pPr>
    </w:lvl>
    <w:lvl w:ilvl="3">
      <w:start w:val="1"/>
      <w:numFmt w:val="bullet"/>
      <w:lvlText w:val="•"/>
      <w:lvlJc w:val="left"/>
      <w:pPr>
        <w:ind w:left="725" w:hanging="113"/>
      </w:pPr>
    </w:lvl>
    <w:lvl w:ilvl="4">
      <w:start w:val="1"/>
      <w:numFmt w:val="bullet"/>
      <w:lvlText w:val="•"/>
      <w:lvlJc w:val="left"/>
      <w:pPr>
        <w:ind w:left="894" w:hanging="112"/>
      </w:pPr>
    </w:lvl>
    <w:lvl w:ilvl="5">
      <w:start w:val="1"/>
      <w:numFmt w:val="bullet"/>
      <w:lvlText w:val="•"/>
      <w:lvlJc w:val="left"/>
      <w:pPr>
        <w:ind w:left="1062" w:hanging="113"/>
      </w:pPr>
    </w:lvl>
    <w:lvl w:ilvl="6">
      <w:start w:val="1"/>
      <w:numFmt w:val="bullet"/>
      <w:lvlText w:val="•"/>
      <w:lvlJc w:val="left"/>
      <w:pPr>
        <w:ind w:left="1231" w:hanging="113"/>
      </w:pPr>
    </w:lvl>
    <w:lvl w:ilvl="7">
      <w:start w:val="1"/>
      <w:numFmt w:val="bullet"/>
      <w:lvlText w:val="•"/>
      <w:lvlJc w:val="left"/>
      <w:pPr>
        <w:ind w:left="1399" w:hanging="113"/>
      </w:pPr>
    </w:lvl>
    <w:lvl w:ilvl="8">
      <w:start w:val="1"/>
      <w:numFmt w:val="bullet"/>
      <w:lvlText w:val="•"/>
      <w:lvlJc w:val="left"/>
      <w:pPr>
        <w:ind w:left="1568" w:hanging="113"/>
      </w:pPr>
    </w:lvl>
  </w:abstractNum>
  <w:abstractNum w:abstractNumId="25" w15:restartNumberingAfterBreak="0">
    <w:nsid w:val="72B97E18"/>
    <w:multiLevelType w:val="multilevel"/>
    <w:tmpl w:val="6C428A66"/>
    <w:lvl w:ilvl="0">
      <w:start w:val="1"/>
      <w:numFmt w:val="bullet"/>
      <w:lvlText w:val="▪"/>
      <w:lvlJc w:val="left"/>
      <w:pPr>
        <w:ind w:left="222" w:hanging="113"/>
      </w:pPr>
      <w:rPr>
        <w:rFonts w:ascii="Noto Sans Symbols" w:eastAsia="Noto Sans Symbols" w:hAnsi="Noto Sans Symbols" w:cs="Noto Sans Symbols"/>
        <w:color w:val="548DD4"/>
        <w:sz w:val="20"/>
        <w:szCs w:val="20"/>
      </w:rPr>
    </w:lvl>
    <w:lvl w:ilvl="1">
      <w:start w:val="1"/>
      <w:numFmt w:val="bullet"/>
      <w:lvlText w:val="•"/>
      <w:lvlJc w:val="left"/>
      <w:pPr>
        <w:ind w:left="388" w:hanging="113"/>
      </w:pPr>
    </w:lvl>
    <w:lvl w:ilvl="2">
      <w:start w:val="1"/>
      <w:numFmt w:val="bullet"/>
      <w:lvlText w:val="•"/>
      <w:lvlJc w:val="left"/>
      <w:pPr>
        <w:ind w:left="557" w:hanging="112"/>
      </w:pPr>
    </w:lvl>
    <w:lvl w:ilvl="3">
      <w:start w:val="1"/>
      <w:numFmt w:val="bullet"/>
      <w:lvlText w:val="•"/>
      <w:lvlJc w:val="left"/>
      <w:pPr>
        <w:ind w:left="725" w:hanging="113"/>
      </w:pPr>
    </w:lvl>
    <w:lvl w:ilvl="4">
      <w:start w:val="1"/>
      <w:numFmt w:val="bullet"/>
      <w:lvlText w:val="•"/>
      <w:lvlJc w:val="left"/>
      <w:pPr>
        <w:ind w:left="894" w:hanging="112"/>
      </w:pPr>
    </w:lvl>
    <w:lvl w:ilvl="5">
      <w:start w:val="1"/>
      <w:numFmt w:val="bullet"/>
      <w:lvlText w:val="•"/>
      <w:lvlJc w:val="left"/>
      <w:pPr>
        <w:ind w:left="1062" w:hanging="113"/>
      </w:pPr>
    </w:lvl>
    <w:lvl w:ilvl="6">
      <w:start w:val="1"/>
      <w:numFmt w:val="bullet"/>
      <w:lvlText w:val="•"/>
      <w:lvlJc w:val="left"/>
      <w:pPr>
        <w:ind w:left="1231" w:hanging="113"/>
      </w:pPr>
    </w:lvl>
    <w:lvl w:ilvl="7">
      <w:start w:val="1"/>
      <w:numFmt w:val="bullet"/>
      <w:lvlText w:val="•"/>
      <w:lvlJc w:val="left"/>
      <w:pPr>
        <w:ind w:left="1399" w:hanging="113"/>
      </w:pPr>
    </w:lvl>
    <w:lvl w:ilvl="8">
      <w:start w:val="1"/>
      <w:numFmt w:val="bullet"/>
      <w:lvlText w:val="•"/>
      <w:lvlJc w:val="left"/>
      <w:pPr>
        <w:ind w:left="1568" w:hanging="113"/>
      </w:pPr>
    </w:lvl>
  </w:abstractNum>
  <w:abstractNum w:abstractNumId="26" w15:restartNumberingAfterBreak="0">
    <w:nsid w:val="72F276DD"/>
    <w:multiLevelType w:val="multilevel"/>
    <w:tmpl w:val="B484B5D2"/>
    <w:lvl w:ilvl="0">
      <w:start w:val="1"/>
      <w:numFmt w:val="bullet"/>
      <w:pStyle w:val="Vietas"/>
      <w:lvlText w:val="●"/>
      <w:lvlJc w:val="left"/>
      <w:pPr>
        <w:ind w:left="1078" w:hanging="360"/>
      </w:pPr>
      <w:rPr>
        <w:rFonts w:ascii="Noto Sans Symbols" w:eastAsia="Noto Sans Symbols" w:hAnsi="Noto Sans Symbols" w:cs="Noto Sans Symbols"/>
        <w:b/>
        <w:color w:val="004B93"/>
        <w:sz w:val="28"/>
        <w:szCs w:val="28"/>
        <w:u w:val="none"/>
      </w:rPr>
    </w:lvl>
    <w:lvl w:ilvl="1">
      <w:start w:val="1"/>
      <w:numFmt w:val="bullet"/>
      <w:lvlText w:val="○"/>
      <w:lvlJc w:val="left"/>
      <w:pPr>
        <w:ind w:left="1798" w:hanging="360"/>
      </w:pPr>
      <w:rPr>
        <w:u w:val="none"/>
      </w:rPr>
    </w:lvl>
    <w:lvl w:ilvl="2">
      <w:start w:val="1"/>
      <w:numFmt w:val="bullet"/>
      <w:lvlText w:val="■"/>
      <w:lvlJc w:val="left"/>
      <w:pPr>
        <w:ind w:left="2518" w:hanging="360"/>
      </w:pPr>
      <w:rPr>
        <w:u w:val="none"/>
      </w:rPr>
    </w:lvl>
    <w:lvl w:ilvl="3">
      <w:start w:val="1"/>
      <w:numFmt w:val="bullet"/>
      <w:lvlText w:val="●"/>
      <w:lvlJc w:val="left"/>
      <w:pPr>
        <w:ind w:left="3238" w:hanging="360"/>
      </w:pPr>
      <w:rPr>
        <w:u w:val="none"/>
      </w:rPr>
    </w:lvl>
    <w:lvl w:ilvl="4">
      <w:start w:val="1"/>
      <w:numFmt w:val="bullet"/>
      <w:lvlText w:val="○"/>
      <w:lvlJc w:val="left"/>
      <w:pPr>
        <w:ind w:left="3958" w:hanging="360"/>
      </w:pPr>
      <w:rPr>
        <w:u w:val="none"/>
      </w:rPr>
    </w:lvl>
    <w:lvl w:ilvl="5">
      <w:start w:val="1"/>
      <w:numFmt w:val="bullet"/>
      <w:lvlText w:val="■"/>
      <w:lvlJc w:val="left"/>
      <w:pPr>
        <w:ind w:left="4678" w:hanging="360"/>
      </w:pPr>
      <w:rPr>
        <w:u w:val="none"/>
      </w:rPr>
    </w:lvl>
    <w:lvl w:ilvl="6">
      <w:start w:val="1"/>
      <w:numFmt w:val="bullet"/>
      <w:lvlText w:val="●"/>
      <w:lvlJc w:val="left"/>
      <w:pPr>
        <w:ind w:left="5398" w:hanging="360"/>
      </w:pPr>
      <w:rPr>
        <w:u w:val="none"/>
      </w:rPr>
    </w:lvl>
    <w:lvl w:ilvl="7">
      <w:start w:val="1"/>
      <w:numFmt w:val="bullet"/>
      <w:lvlText w:val="○"/>
      <w:lvlJc w:val="left"/>
      <w:pPr>
        <w:ind w:left="6118" w:hanging="360"/>
      </w:pPr>
      <w:rPr>
        <w:u w:val="none"/>
      </w:rPr>
    </w:lvl>
    <w:lvl w:ilvl="8">
      <w:start w:val="1"/>
      <w:numFmt w:val="bullet"/>
      <w:lvlText w:val="■"/>
      <w:lvlJc w:val="left"/>
      <w:pPr>
        <w:ind w:left="6838" w:hanging="360"/>
      </w:pPr>
      <w:rPr>
        <w:u w:val="none"/>
      </w:rPr>
    </w:lvl>
  </w:abstractNum>
  <w:abstractNum w:abstractNumId="27" w15:restartNumberingAfterBreak="0">
    <w:nsid w:val="732C3C3C"/>
    <w:multiLevelType w:val="multilevel"/>
    <w:tmpl w:val="0D8058B6"/>
    <w:lvl w:ilvl="0">
      <w:start w:val="1"/>
      <w:numFmt w:val="bullet"/>
      <w:lvlText w:val="▪"/>
      <w:lvlJc w:val="left"/>
      <w:pPr>
        <w:ind w:left="221" w:hanging="113"/>
      </w:pPr>
      <w:rPr>
        <w:rFonts w:ascii="Noto Sans Symbols" w:eastAsia="Noto Sans Symbols" w:hAnsi="Noto Sans Symbols" w:cs="Noto Sans Symbols"/>
        <w:color w:val="548DD4"/>
        <w:sz w:val="20"/>
        <w:szCs w:val="20"/>
      </w:rPr>
    </w:lvl>
    <w:lvl w:ilvl="1">
      <w:start w:val="1"/>
      <w:numFmt w:val="bullet"/>
      <w:lvlText w:val="•"/>
      <w:lvlJc w:val="left"/>
      <w:pPr>
        <w:ind w:left="388" w:hanging="113"/>
      </w:pPr>
    </w:lvl>
    <w:lvl w:ilvl="2">
      <w:start w:val="1"/>
      <w:numFmt w:val="bullet"/>
      <w:lvlText w:val="•"/>
      <w:lvlJc w:val="left"/>
      <w:pPr>
        <w:ind w:left="556" w:hanging="113"/>
      </w:pPr>
    </w:lvl>
    <w:lvl w:ilvl="3">
      <w:start w:val="1"/>
      <w:numFmt w:val="bullet"/>
      <w:lvlText w:val="•"/>
      <w:lvlJc w:val="left"/>
      <w:pPr>
        <w:ind w:left="724" w:hanging="112"/>
      </w:pPr>
    </w:lvl>
    <w:lvl w:ilvl="4">
      <w:start w:val="1"/>
      <w:numFmt w:val="bullet"/>
      <w:lvlText w:val="•"/>
      <w:lvlJc w:val="left"/>
      <w:pPr>
        <w:ind w:left="892" w:hanging="113"/>
      </w:pPr>
    </w:lvl>
    <w:lvl w:ilvl="5">
      <w:start w:val="1"/>
      <w:numFmt w:val="bullet"/>
      <w:lvlText w:val="•"/>
      <w:lvlJc w:val="left"/>
      <w:pPr>
        <w:ind w:left="1061" w:hanging="113"/>
      </w:pPr>
    </w:lvl>
    <w:lvl w:ilvl="6">
      <w:start w:val="1"/>
      <w:numFmt w:val="bullet"/>
      <w:lvlText w:val="•"/>
      <w:lvlJc w:val="left"/>
      <w:pPr>
        <w:ind w:left="1229" w:hanging="113"/>
      </w:pPr>
    </w:lvl>
    <w:lvl w:ilvl="7">
      <w:start w:val="1"/>
      <w:numFmt w:val="bullet"/>
      <w:lvlText w:val="•"/>
      <w:lvlJc w:val="left"/>
      <w:pPr>
        <w:ind w:left="1397" w:hanging="113"/>
      </w:pPr>
    </w:lvl>
    <w:lvl w:ilvl="8">
      <w:start w:val="1"/>
      <w:numFmt w:val="bullet"/>
      <w:lvlText w:val="•"/>
      <w:lvlJc w:val="left"/>
      <w:pPr>
        <w:ind w:left="1565" w:hanging="113"/>
      </w:pPr>
    </w:lvl>
  </w:abstractNum>
  <w:abstractNum w:abstractNumId="28" w15:restartNumberingAfterBreak="0">
    <w:nsid w:val="737B14AB"/>
    <w:multiLevelType w:val="multilevel"/>
    <w:tmpl w:val="4028D26E"/>
    <w:lvl w:ilvl="0">
      <w:start w:val="1"/>
      <w:numFmt w:val="bullet"/>
      <w:lvlText w:val="▪"/>
      <w:lvlJc w:val="left"/>
      <w:pPr>
        <w:ind w:left="218" w:hanging="113"/>
      </w:pPr>
      <w:rPr>
        <w:rFonts w:ascii="Noto Sans Symbols" w:eastAsia="Noto Sans Symbols" w:hAnsi="Noto Sans Symbols" w:cs="Noto Sans Symbols"/>
        <w:color w:val="548DD4"/>
        <w:sz w:val="20"/>
        <w:szCs w:val="20"/>
      </w:rPr>
    </w:lvl>
    <w:lvl w:ilvl="1">
      <w:start w:val="1"/>
      <w:numFmt w:val="bullet"/>
      <w:lvlText w:val="•"/>
      <w:lvlJc w:val="left"/>
      <w:pPr>
        <w:ind w:left="388" w:hanging="113"/>
      </w:pPr>
    </w:lvl>
    <w:lvl w:ilvl="2">
      <w:start w:val="1"/>
      <w:numFmt w:val="bullet"/>
      <w:lvlText w:val="•"/>
      <w:lvlJc w:val="left"/>
      <w:pPr>
        <w:ind w:left="556" w:hanging="113"/>
      </w:pPr>
    </w:lvl>
    <w:lvl w:ilvl="3">
      <w:start w:val="1"/>
      <w:numFmt w:val="bullet"/>
      <w:lvlText w:val="•"/>
      <w:lvlJc w:val="left"/>
      <w:pPr>
        <w:ind w:left="724" w:hanging="112"/>
      </w:pPr>
    </w:lvl>
    <w:lvl w:ilvl="4">
      <w:start w:val="1"/>
      <w:numFmt w:val="bullet"/>
      <w:lvlText w:val="•"/>
      <w:lvlJc w:val="left"/>
      <w:pPr>
        <w:ind w:left="893" w:hanging="113"/>
      </w:pPr>
    </w:lvl>
    <w:lvl w:ilvl="5">
      <w:start w:val="1"/>
      <w:numFmt w:val="bullet"/>
      <w:lvlText w:val="•"/>
      <w:lvlJc w:val="left"/>
      <w:pPr>
        <w:ind w:left="1061" w:hanging="113"/>
      </w:pPr>
    </w:lvl>
    <w:lvl w:ilvl="6">
      <w:start w:val="1"/>
      <w:numFmt w:val="bullet"/>
      <w:lvlText w:val="•"/>
      <w:lvlJc w:val="left"/>
      <w:pPr>
        <w:ind w:left="1229" w:hanging="113"/>
      </w:pPr>
    </w:lvl>
    <w:lvl w:ilvl="7">
      <w:start w:val="1"/>
      <w:numFmt w:val="bullet"/>
      <w:lvlText w:val="•"/>
      <w:lvlJc w:val="left"/>
      <w:pPr>
        <w:ind w:left="1398" w:hanging="113"/>
      </w:pPr>
    </w:lvl>
    <w:lvl w:ilvl="8">
      <w:start w:val="1"/>
      <w:numFmt w:val="bullet"/>
      <w:lvlText w:val="•"/>
      <w:lvlJc w:val="left"/>
      <w:pPr>
        <w:ind w:left="1566" w:hanging="113"/>
      </w:pPr>
    </w:lvl>
  </w:abstractNum>
  <w:abstractNum w:abstractNumId="29" w15:restartNumberingAfterBreak="0">
    <w:nsid w:val="78D67046"/>
    <w:multiLevelType w:val="hybridMultilevel"/>
    <w:tmpl w:val="3D9A888C"/>
    <w:lvl w:ilvl="0" w:tplc="DBC6D6DC">
      <w:start w:val="1"/>
      <w:numFmt w:val="decimal"/>
      <w:lvlText w:val="%1."/>
      <w:lvlJc w:val="left"/>
      <w:pPr>
        <w:ind w:left="718" w:hanging="360"/>
      </w:pPr>
      <w:rPr>
        <w:b/>
        <w:bCs/>
        <w:color w:val="004B93"/>
      </w:r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30" w15:restartNumberingAfterBreak="0">
    <w:nsid w:val="7E252D95"/>
    <w:multiLevelType w:val="hybridMultilevel"/>
    <w:tmpl w:val="F072D6EE"/>
    <w:lvl w:ilvl="0" w:tplc="240A0001">
      <w:start w:val="1"/>
      <w:numFmt w:val="bullet"/>
      <w:lvlText w:val=""/>
      <w:lvlJc w:val="left"/>
      <w:pPr>
        <w:ind w:left="1078" w:hanging="360"/>
      </w:pPr>
      <w:rPr>
        <w:rFonts w:ascii="Symbol" w:hAnsi="Symbol" w:hint="default"/>
        <w:b/>
        <w:bCs/>
        <w:color w:val="004B93"/>
      </w:rPr>
    </w:lvl>
    <w:lvl w:ilvl="1" w:tplc="240A0019" w:tentative="1">
      <w:start w:val="1"/>
      <w:numFmt w:val="lowerLetter"/>
      <w:lvlText w:val="%2."/>
      <w:lvlJc w:val="left"/>
      <w:pPr>
        <w:ind w:left="1798" w:hanging="360"/>
      </w:pPr>
    </w:lvl>
    <w:lvl w:ilvl="2" w:tplc="240A001B" w:tentative="1">
      <w:start w:val="1"/>
      <w:numFmt w:val="lowerRoman"/>
      <w:lvlText w:val="%3."/>
      <w:lvlJc w:val="right"/>
      <w:pPr>
        <w:ind w:left="2518" w:hanging="180"/>
      </w:pPr>
    </w:lvl>
    <w:lvl w:ilvl="3" w:tplc="240A000F" w:tentative="1">
      <w:start w:val="1"/>
      <w:numFmt w:val="decimal"/>
      <w:lvlText w:val="%4."/>
      <w:lvlJc w:val="left"/>
      <w:pPr>
        <w:ind w:left="3238" w:hanging="360"/>
      </w:pPr>
    </w:lvl>
    <w:lvl w:ilvl="4" w:tplc="240A0019" w:tentative="1">
      <w:start w:val="1"/>
      <w:numFmt w:val="lowerLetter"/>
      <w:lvlText w:val="%5."/>
      <w:lvlJc w:val="left"/>
      <w:pPr>
        <w:ind w:left="3958" w:hanging="360"/>
      </w:pPr>
    </w:lvl>
    <w:lvl w:ilvl="5" w:tplc="240A001B" w:tentative="1">
      <w:start w:val="1"/>
      <w:numFmt w:val="lowerRoman"/>
      <w:lvlText w:val="%6."/>
      <w:lvlJc w:val="right"/>
      <w:pPr>
        <w:ind w:left="4678" w:hanging="180"/>
      </w:pPr>
    </w:lvl>
    <w:lvl w:ilvl="6" w:tplc="240A000F" w:tentative="1">
      <w:start w:val="1"/>
      <w:numFmt w:val="decimal"/>
      <w:lvlText w:val="%7."/>
      <w:lvlJc w:val="left"/>
      <w:pPr>
        <w:ind w:left="5398" w:hanging="360"/>
      </w:pPr>
    </w:lvl>
    <w:lvl w:ilvl="7" w:tplc="240A0019" w:tentative="1">
      <w:start w:val="1"/>
      <w:numFmt w:val="lowerLetter"/>
      <w:lvlText w:val="%8."/>
      <w:lvlJc w:val="left"/>
      <w:pPr>
        <w:ind w:left="6118" w:hanging="360"/>
      </w:pPr>
    </w:lvl>
    <w:lvl w:ilvl="8" w:tplc="240A001B" w:tentative="1">
      <w:start w:val="1"/>
      <w:numFmt w:val="lowerRoman"/>
      <w:lvlText w:val="%9."/>
      <w:lvlJc w:val="right"/>
      <w:pPr>
        <w:ind w:left="6838" w:hanging="180"/>
      </w:pPr>
    </w:lvl>
  </w:abstractNum>
  <w:num w:numId="1" w16cid:durableId="1939175649">
    <w:abstractNumId w:val="25"/>
  </w:num>
  <w:num w:numId="2" w16cid:durableId="680855073">
    <w:abstractNumId w:val="24"/>
  </w:num>
  <w:num w:numId="3" w16cid:durableId="890963318">
    <w:abstractNumId w:val="11"/>
  </w:num>
  <w:num w:numId="4" w16cid:durableId="880750894">
    <w:abstractNumId w:val="27"/>
  </w:num>
  <w:num w:numId="5" w16cid:durableId="1755784039">
    <w:abstractNumId w:val="12"/>
  </w:num>
  <w:num w:numId="6" w16cid:durableId="255677206">
    <w:abstractNumId w:val="28"/>
  </w:num>
  <w:num w:numId="7" w16cid:durableId="1768040670">
    <w:abstractNumId w:val="10"/>
  </w:num>
  <w:num w:numId="8" w16cid:durableId="2139519247">
    <w:abstractNumId w:val="9"/>
  </w:num>
  <w:num w:numId="9" w16cid:durableId="658726405">
    <w:abstractNumId w:val="26"/>
  </w:num>
  <w:num w:numId="10" w16cid:durableId="1567375357">
    <w:abstractNumId w:val="20"/>
  </w:num>
  <w:num w:numId="11" w16cid:durableId="1237130623">
    <w:abstractNumId w:val="21"/>
  </w:num>
  <w:num w:numId="12" w16cid:durableId="1496455102">
    <w:abstractNumId w:val="29"/>
  </w:num>
  <w:num w:numId="13" w16cid:durableId="1339653885">
    <w:abstractNumId w:val="2"/>
  </w:num>
  <w:num w:numId="14" w16cid:durableId="1459495521">
    <w:abstractNumId w:val="30"/>
  </w:num>
  <w:num w:numId="15" w16cid:durableId="938488090">
    <w:abstractNumId w:val="4"/>
  </w:num>
  <w:num w:numId="16" w16cid:durableId="874931562">
    <w:abstractNumId w:val="7"/>
  </w:num>
  <w:num w:numId="17" w16cid:durableId="1411074618">
    <w:abstractNumId w:val="18"/>
  </w:num>
  <w:num w:numId="18" w16cid:durableId="1872916230">
    <w:abstractNumId w:val="13"/>
  </w:num>
  <w:num w:numId="19" w16cid:durableId="2002913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27523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19537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43420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894025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951828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20131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7684005">
    <w:abstractNumId w:val="6"/>
  </w:num>
  <w:num w:numId="27" w16cid:durableId="15238579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32718770">
    <w:abstractNumId w:val="19"/>
  </w:num>
  <w:num w:numId="29" w16cid:durableId="14011728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56126491">
    <w:abstractNumId w:val="17"/>
  </w:num>
  <w:num w:numId="31" w16cid:durableId="938832092">
    <w:abstractNumId w:val="23"/>
  </w:num>
  <w:num w:numId="32" w16cid:durableId="248732361">
    <w:abstractNumId w:val="15"/>
  </w:num>
  <w:num w:numId="33" w16cid:durableId="1139496814">
    <w:abstractNumId w:val="5"/>
  </w:num>
  <w:num w:numId="34" w16cid:durableId="767115159">
    <w:abstractNumId w:val="16"/>
  </w:num>
  <w:num w:numId="35" w16cid:durableId="1139878629">
    <w:abstractNumId w:val="0"/>
  </w:num>
  <w:num w:numId="36" w16cid:durableId="2905880">
    <w:abstractNumId w:val="22"/>
  </w:num>
  <w:num w:numId="37" w16cid:durableId="32388314">
    <w:abstractNumId w:val="8"/>
  </w:num>
  <w:num w:numId="38" w16cid:durableId="2109735067">
    <w:abstractNumId w:val="1"/>
  </w:num>
  <w:num w:numId="39" w16cid:durableId="960914074">
    <w:abstractNumId w:val="14"/>
  </w:num>
  <w:num w:numId="40" w16cid:durableId="232160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C4"/>
    <w:rsid w:val="00005D6E"/>
    <w:rsid w:val="0000681A"/>
    <w:rsid w:val="000117A9"/>
    <w:rsid w:val="00030EE8"/>
    <w:rsid w:val="00031DD9"/>
    <w:rsid w:val="00041116"/>
    <w:rsid w:val="000535DA"/>
    <w:rsid w:val="00055739"/>
    <w:rsid w:val="000642FE"/>
    <w:rsid w:val="000750C4"/>
    <w:rsid w:val="00091A71"/>
    <w:rsid w:val="0009633F"/>
    <w:rsid w:val="000A19FA"/>
    <w:rsid w:val="000B7AA8"/>
    <w:rsid w:val="000D5456"/>
    <w:rsid w:val="00117D40"/>
    <w:rsid w:val="00137669"/>
    <w:rsid w:val="001428A9"/>
    <w:rsid w:val="0014568D"/>
    <w:rsid w:val="00146CC4"/>
    <w:rsid w:val="001753C7"/>
    <w:rsid w:val="001B0390"/>
    <w:rsid w:val="001B6685"/>
    <w:rsid w:val="00210D85"/>
    <w:rsid w:val="00232370"/>
    <w:rsid w:val="00232583"/>
    <w:rsid w:val="002460C2"/>
    <w:rsid w:val="00254A31"/>
    <w:rsid w:val="002609E4"/>
    <w:rsid w:val="00281E65"/>
    <w:rsid w:val="002830BF"/>
    <w:rsid w:val="00291E3A"/>
    <w:rsid w:val="00297106"/>
    <w:rsid w:val="002A0253"/>
    <w:rsid w:val="002A2C23"/>
    <w:rsid w:val="002C4C64"/>
    <w:rsid w:val="002C5473"/>
    <w:rsid w:val="002E1952"/>
    <w:rsid w:val="002E386B"/>
    <w:rsid w:val="002E5610"/>
    <w:rsid w:val="002E7B18"/>
    <w:rsid w:val="002F13E1"/>
    <w:rsid w:val="003145FE"/>
    <w:rsid w:val="00324F96"/>
    <w:rsid w:val="003456A4"/>
    <w:rsid w:val="0035006E"/>
    <w:rsid w:val="003740FE"/>
    <w:rsid w:val="003747F6"/>
    <w:rsid w:val="003E4F93"/>
    <w:rsid w:val="003F2B0A"/>
    <w:rsid w:val="00411722"/>
    <w:rsid w:val="004131FB"/>
    <w:rsid w:val="00421DE7"/>
    <w:rsid w:val="00421E76"/>
    <w:rsid w:val="00431AF7"/>
    <w:rsid w:val="00463DDB"/>
    <w:rsid w:val="00467E01"/>
    <w:rsid w:val="00473B98"/>
    <w:rsid w:val="00486F52"/>
    <w:rsid w:val="00487674"/>
    <w:rsid w:val="0049218A"/>
    <w:rsid w:val="004A34DA"/>
    <w:rsid w:val="004A35BA"/>
    <w:rsid w:val="004B531A"/>
    <w:rsid w:val="004F6553"/>
    <w:rsid w:val="00501C8F"/>
    <w:rsid w:val="00537FC0"/>
    <w:rsid w:val="00547CD2"/>
    <w:rsid w:val="005534E4"/>
    <w:rsid w:val="00557F3D"/>
    <w:rsid w:val="0056102A"/>
    <w:rsid w:val="00561F6E"/>
    <w:rsid w:val="00566239"/>
    <w:rsid w:val="00592AB1"/>
    <w:rsid w:val="005A16B5"/>
    <w:rsid w:val="005D60CB"/>
    <w:rsid w:val="005E4824"/>
    <w:rsid w:val="005F09FF"/>
    <w:rsid w:val="00625B7E"/>
    <w:rsid w:val="006323D6"/>
    <w:rsid w:val="0064230D"/>
    <w:rsid w:val="006443BB"/>
    <w:rsid w:val="00682079"/>
    <w:rsid w:val="006950E8"/>
    <w:rsid w:val="006B06A5"/>
    <w:rsid w:val="00710182"/>
    <w:rsid w:val="007110EA"/>
    <w:rsid w:val="0071152B"/>
    <w:rsid w:val="0073467D"/>
    <w:rsid w:val="007412C1"/>
    <w:rsid w:val="00744A78"/>
    <w:rsid w:val="00751B2B"/>
    <w:rsid w:val="0077174B"/>
    <w:rsid w:val="00792659"/>
    <w:rsid w:val="00795B08"/>
    <w:rsid w:val="007B1616"/>
    <w:rsid w:val="007C1CAB"/>
    <w:rsid w:val="007F0BD3"/>
    <w:rsid w:val="007F10C1"/>
    <w:rsid w:val="008005BF"/>
    <w:rsid w:val="00825B5E"/>
    <w:rsid w:val="0085768D"/>
    <w:rsid w:val="00865D3F"/>
    <w:rsid w:val="00867888"/>
    <w:rsid w:val="00872FC9"/>
    <w:rsid w:val="00886EF3"/>
    <w:rsid w:val="00897219"/>
    <w:rsid w:val="008B3F85"/>
    <w:rsid w:val="008B59F6"/>
    <w:rsid w:val="008C2A48"/>
    <w:rsid w:val="008D5E71"/>
    <w:rsid w:val="00904ACA"/>
    <w:rsid w:val="0091232E"/>
    <w:rsid w:val="00932A5D"/>
    <w:rsid w:val="00933088"/>
    <w:rsid w:val="00946C04"/>
    <w:rsid w:val="00957529"/>
    <w:rsid w:val="00960661"/>
    <w:rsid w:val="0096561C"/>
    <w:rsid w:val="00970E5F"/>
    <w:rsid w:val="0097642C"/>
    <w:rsid w:val="00995623"/>
    <w:rsid w:val="009E0494"/>
    <w:rsid w:val="009E26C9"/>
    <w:rsid w:val="00A163B6"/>
    <w:rsid w:val="00A20B28"/>
    <w:rsid w:val="00A74619"/>
    <w:rsid w:val="00A803A5"/>
    <w:rsid w:val="00A8617E"/>
    <w:rsid w:val="00A953D5"/>
    <w:rsid w:val="00AA3312"/>
    <w:rsid w:val="00AD330C"/>
    <w:rsid w:val="00AF4DAC"/>
    <w:rsid w:val="00AF532B"/>
    <w:rsid w:val="00B24981"/>
    <w:rsid w:val="00B256BD"/>
    <w:rsid w:val="00B43C0E"/>
    <w:rsid w:val="00B810FD"/>
    <w:rsid w:val="00B84340"/>
    <w:rsid w:val="00BA17F6"/>
    <w:rsid w:val="00BA2A88"/>
    <w:rsid w:val="00BB0C0A"/>
    <w:rsid w:val="00BB701F"/>
    <w:rsid w:val="00BB7475"/>
    <w:rsid w:val="00BC3269"/>
    <w:rsid w:val="00BC53E1"/>
    <w:rsid w:val="00BC5A86"/>
    <w:rsid w:val="00BD372C"/>
    <w:rsid w:val="00BD3A74"/>
    <w:rsid w:val="00BD7EB8"/>
    <w:rsid w:val="00BE3F1D"/>
    <w:rsid w:val="00C03CC9"/>
    <w:rsid w:val="00C275EA"/>
    <w:rsid w:val="00C32FC8"/>
    <w:rsid w:val="00C65C0B"/>
    <w:rsid w:val="00C73FC2"/>
    <w:rsid w:val="00C8578E"/>
    <w:rsid w:val="00C9684A"/>
    <w:rsid w:val="00CB7FAD"/>
    <w:rsid w:val="00CD5698"/>
    <w:rsid w:val="00CD65CC"/>
    <w:rsid w:val="00CE1C8D"/>
    <w:rsid w:val="00CE5A61"/>
    <w:rsid w:val="00CF6592"/>
    <w:rsid w:val="00D22190"/>
    <w:rsid w:val="00D261C2"/>
    <w:rsid w:val="00D4561D"/>
    <w:rsid w:val="00D611A6"/>
    <w:rsid w:val="00D7116A"/>
    <w:rsid w:val="00D758D3"/>
    <w:rsid w:val="00D77C31"/>
    <w:rsid w:val="00D90AF2"/>
    <w:rsid w:val="00D92F94"/>
    <w:rsid w:val="00D977AD"/>
    <w:rsid w:val="00DB5BB5"/>
    <w:rsid w:val="00DB73E8"/>
    <w:rsid w:val="00DB7931"/>
    <w:rsid w:val="00DC18A9"/>
    <w:rsid w:val="00DC4D50"/>
    <w:rsid w:val="00DE6472"/>
    <w:rsid w:val="00E16520"/>
    <w:rsid w:val="00E173E7"/>
    <w:rsid w:val="00E25CE8"/>
    <w:rsid w:val="00E621B0"/>
    <w:rsid w:val="00E66C36"/>
    <w:rsid w:val="00E8656A"/>
    <w:rsid w:val="00EB3E5A"/>
    <w:rsid w:val="00EC0BA7"/>
    <w:rsid w:val="00ED69E3"/>
    <w:rsid w:val="00ED7799"/>
    <w:rsid w:val="00F2065F"/>
    <w:rsid w:val="00F2662E"/>
    <w:rsid w:val="00F3503E"/>
    <w:rsid w:val="00F51B1C"/>
    <w:rsid w:val="00F63DD8"/>
    <w:rsid w:val="00F80599"/>
    <w:rsid w:val="00F9477A"/>
    <w:rsid w:val="00FA50AD"/>
    <w:rsid w:val="00FB1D65"/>
    <w:rsid w:val="00FB398E"/>
    <w:rsid w:val="00FC036F"/>
    <w:rsid w:val="00FD1E22"/>
    <w:rsid w:val="00FD5BB9"/>
    <w:rsid w:val="00FE4AB8"/>
    <w:rsid w:val="00FF5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6F378"/>
  <w15:docId w15:val="{234EA3CC-4028-444F-A875-81B7A927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contenido"/>
    <w:qFormat/>
    <w:rsid w:val="0096561C"/>
    <w:pPr>
      <w:jc w:val="both"/>
    </w:pPr>
    <w:rPr>
      <w:rFonts w:ascii="Arial" w:hAnsi="Arial"/>
      <w:sz w:val="24"/>
    </w:rPr>
  </w:style>
  <w:style w:type="paragraph" w:styleId="Ttulo1">
    <w:name w:val="heading 1"/>
    <w:basedOn w:val="Normal"/>
    <w:next w:val="Normal"/>
    <w:link w:val="Ttulo1Car"/>
    <w:uiPriority w:val="9"/>
    <w:qFormat/>
    <w:rsid w:val="0071152B"/>
    <w:pPr>
      <w:keepNext/>
      <w:keepLines/>
      <w:spacing w:before="480" w:after="120"/>
      <w:outlineLvl w:val="0"/>
    </w:pPr>
    <w:rPr>
      <w:rFonts w:ascii="Poppins" w:hAnsi="Poppins"/>
      <w:color w:val="333D60"/>
      <w:sz w:val="32"/>
      <w:szCs w:val="48"/>
    </w:rPr>
  </w:style>
  <w:style w:type="paragraph" w:styleId="Ttulo2">
    <w:name w:val="heading 2"/>
    <w:basedOn w:val="Normal"/>
    <w:next w:val="Normal"/>
    <w:uiPriority w:val="9"/>
    <w:unhideWhenUsed/>
    <w:pPr>
      <w:keepNext/>
      <w:keepLines/>
      <w:spacing w:before="360" w:after="80"/>
      <w:outlineLvl w:val="1"/>
    </w:pPr>
    <w:rPr>
      <w:b/>
      <w:sz w:val="36"/>
      <w:szCs w:val="36"/>
    </w:rPr>
  </w:style>
  <w:style w:type="paragraph" w:styleId="Ttulo3">
    <w:name w:val="heading 3"/>
    <w:basedOn w:val="Normal"/>
    <w:next w:val="Normal"/>
    <w:uiPriority w:val="9"/>
    <w:unhideWhenUsed/>
    <w:pPr>
      <w:keepNext/>
      <w:keepLines/>
      <w:spacing w:before="280" w:after="80"/>
      <w:outlineLvl w:val="2"/>
    </w:pPr>
    <w:rPr>
      <w:b/>
      <w:sz w:val="28"/>
      <w:szCs w:val="28"/>
    </w:rPr>
  </w:style>
  <w:style w:type="paragraph" w:styleId="Ttulo4">
    <w:name w:val="heading 4"/>
    <w:basedOn w:val="Normal"/>
    <w:next w:val="Normal"/>
    <w:uiPriority w:val="9"/>
    <w:semiHidden/>
    <w:unhideWhenUsed/>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pPr>
      <w:keepNext/>
      <w:keepLines/>
      <w:spacing w:before="480" w:after="120"/>
    </w:pPr>
    <w:rPr>
      <w:b/>
      <w:sz w:val="72"/>
      <w:szCs w:val="72"/>
    </w:rPr>
  </w:style>
  <w:style w:type="table" w:customStyle="1" w:styleId="TableNormal1">
    <w:name w:val="Table Normal1"/>
    <w:uiPriority w:val="2"/>
    <w:qFormat/>
    <w:tblPr>
      <w:tblCellMar>
        <w:top w:w="0" w:type="dxa"/>
        <w:left w:w="0" w:type="dxa"/>
        <w:bottom w:w="0" w:type="dxa"/>
        <w:right w:w="0" w:type="dxa"/>
      </w:tblCellMar>
    </w:tblPr>
  </w:style>
  <w:style w:type="paragraph" w:styleId="NormalWeb">
    <w:name w:val="Normal (Web)"/>
    <w:basedOn w:val="Normal"/>
    <w:uiPriority w:val="99"/>
    <w:unhideWhenUsed/>
    <w:rsid w:val="00B668BF"/>
    <w:pPr>
      <w:spacing w:before="100" w:beforeAutospacing="1" w:after="100" w:afterAutospacing="1" w:line="240" w:lineRule="auto"/>
    </w:pPr>
    <w:rPr>
      <w:rFonts w:ascii="Times New Roman" w:eastAsia="Times New Roman" w:hAnsi="Times New Roman" w:cs="Times New Roman"/>
      <w:szCs w:val="24"/>
    </w:rPr>
  </w:style>
  <w:style w:type="paragraph" w:styleId="Sinespaciado">
    <w:name w:val="No Spacing"/>
    <w:uiPriority w:val="1"/>
    <w:rsid w:val="00B668BF"/>
    <w:pPr>
      <w:spacing w:after="0" w:line="240" w:lineRule="auto"/>
    </w:pPr>
    <w:rPr>
      <w:rFonts w:ascii="Arial" w:eastAsia="Arial" w:hAnsi="Arial" w:cs="Arial"/>
      <w:lang w:val="es"/>
    </w:rPr>
  </w:style>
  <w:style w:type="paragraph" w:styleId="Prrafodelista">
    <w:name w:val="List Paragraph"/>
    <w:basedOn w:val="Normal"/>
    <w:link w:val="PrrafodelistaCar"/>
    <w:uiPriority w:val="34"/>
    <w:rsid w:val="00B668BF"/>
    <w:pPr>
      <w:spacing w:after="0" w:line="276" w:lineRule="auto"/>
      <w:ind w:left="720"/>
      <w:contextualSpacing/>
    </w:pPr>
    <w:rPr>
      <w:rFonts w:eastAsia="Arial" w:cs="Arial"/>
      <w:lang w:val="es"/>
    </w:rPr>
  </w:style>
  <w:style w:type="table" w:styleId="Tablaconcuadrcula">
    <w:name w:val="Table Grid"/>
    <w:basedOn w:val="Tablanormal"/>
    <w:rsid w:val="00B668BF"/>
    <w:pPr>
      <w:spacing w:after="0" w:line="240" w:lineRule="auto"/>
    </w:pPr>
    <w:rPr>
      <w:rFonts w:ascii="Arial" w:eastAsia="Arial" w:hAnsi="Arial" w:cs="Arial"/>
      <w:lang w:val="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668BF"/>
    <w:rPr>
      <w:color w:val="0000FF"/>
      <w:u w:val="single"/>
    </w:rPr>
  </w:style>
  <w:style w:type="paragraph" w:customStyle="1" w:styleId="Standard">
    <w:name w:val="Standard"/>
    <w:rsid w:val="00B668BF"/>
    <w:pPr>
      <w:suppressAutoHyphens/>
      <w:autoSpaceDN w:val="0"/>
      <w:spacing w:after="0" w:line="240" w:lineRule="auto"/>
      <w:textAlignment w:val="baseline"/>
    </w:pPr>
    <w:rPr>
      <w:rFonts w:ascii="Cambria" w:eastAsia="Cambria" w:hAnsi="Cambria" w:cs="Cambria"/>
      <w:kern w:val="3"/>
      <w:sz w:val="24"/>
      <w:szCs w:val="24"/>
      <w:lang w:val="es-ES"/>
    </w:rPr>
  </w:style>
  <w:style w:type="character" w:styleId="Refdecomentario">
    <w:name w:val="annotation reference"/>
    <w:basedOn w:val="Fuentedeprrafopredeter"/>
    <w:uiPriority w:val="99"/>
    <w:semiHidden/>
    <w:unhideWhenUsed/>
    <w:rsid w:val="00B668BF"/>
    <w:rPr>
      <w:sz w:val="16"/>
      <w:szCs w:val="16"/>
    </w:rPr>
  </w:style>
  <w:style w:type="paragraph" w:styleId="Textocomentario">
    <w:name w:val="annotation text"/>
    <w:basedOn w:val="Normal"/>
    <w:link w:val="TextocomentarioCar"/>
    <w:uiPriority w:val="99"/>
    <w:semiHidden/>
    <w:unhideWhenUsed/>
    <w:rsid w:val="00B668BF"/>
    <w:pPr>
      <w:spacing w:after="0" w:line="240" w:lineRule="auto"/>
    </w:pPr>
    <w:rPr>
      <w:rFonts w:eastAsia="Arial" w:cs="Arial"/>
      <w:sz w:val="20"/>
      <w:szCs w:val="20"/>
      <w:lang w:val="es"/>
    </w:rPr>
  </w:style>
  <w:style w:type="character" w:customStyle="1" w:styleId="TextocomentarioCar">
    <w:name w:val="Texto comentario Car"/>
    <w:basedOn w:val="Fuentedeprrafopredeter"/>
    <w:link w:val="Textocomentario"/>
    <w:uiPriority w:val="99"/>
    <w:semiHidden/>
    <w:rsid w:val="00B668BF"/>
    <w:rPr>
      <w:rFonts w:ascii="Arial" w:eastAsia="Arial" w:hAnsi="Arial" w:cs="Arial"/>
      <w:sz w:val="20"/>
      <w:szCs w:val="20"/>
      <w:lang w:val="es" w:eastAsia="es-MX"/>
    </w:rPr>
  </w:style>
  <w:style w:type="paragraph" w:customStyle="1" w:styleId="Default">
    <w:name w:val="Default"/>
    <w:rsid w:val="00B668BF"/>
    <w:pPr>
      <w:autoSpaceDE w:val="0"/>
      <w:autoSpaceDN w:val="0"/>
      <w:adjustRightInd w:val="0"/>
      <w:spacing w:after="0" w:line="240" w:lineRule="auto"/>
    </w:pPr>
    <w:rPr>
      <w:rFonts w:ascii="Arial" w:hAnsi="Arial" w:cs="Arial"/>
      <w:color w:val="000000"/>
      <w:sz w:val="24"/>
      <w:szCs w:val="24"/>
    </w:rPr>
  </w:style>
  <w:style w:type="paragraph" w:styleId="Textodeglobo">
    <w:name w:val="Balloon Text"/>
    <w:basedOn w:val="Normal"/>
    <w:link w:val="TextodegloboCar"/>
    <w:uiPriority w:val="99"/>
    <w:semiHidden/>
    <w:unhideWhenUsed/>
    <w:rsid w:val="00B668B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68BF"/>
    <w:rPr>
      <w:rFonts w:ascii="Tahoma" w:hAnsi="Tahoma" w:cs="Tahoma"/>
      <w:sz w:val="16"/>
      <w:szCs w:val="16"/>
    </w:rPr>
  </w:style>
  <w:style w:type="character" w:styleId="Hipervnculovisitado">
    <w:name w:val="FollowedHyperlink"/>
    <w:basedOn w:val="Fuentedeprrafopredeter"/>
    <w:uiPriority w:val="99"/>
    <w:semiHidden/>
    <w:unhideWhenUsed/>
    <w:rsid w:val="00B668BF"/>
    <w:rPr>
      <w:color w:val="800080" w:themeColor="followedHyperlink"/>
      <w:u w:val="single"/>
    </w:rPr>
  </w:style>
  <w:style w:type="paragraph" w:styleId="Subttulo">
    <w:name w:val="Subtitle"/>
    <w:basedOn w:val="Normal"/>
    <w:next w:val="Normal"/>
    <w:uiPriority w:val="11"/>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rFonts w:ascii="Arial" w:eastAsia="Arial" w:hAnsi="Arial" w:cs="Arial"/>
    </w:rPr>
    <w:tblPr>
      <w:tblStyleRowBandSize w:val="1"/>
      <w:tblStyleColBandSize w:val="1"/>
      <w:tblCellMar>
        <w:left w:w="108" w:type="dxa"/>
        <w:right w:w="108" w:type="dxa"/>
      </w:tblCellMar>
    </w:tblPr>
  </w:style>
  <w:style w:type="paragraph" w:styleId="TtuloTDC">
    <w:name w:val="TOC Heading"/>
    <w:basedOn w:val="Ttulo1"/>
    <w:next w:val="Normal"/>
    <w:uiPriority w:val="39"/>
    <w:unhideWhenUsed/>
    <w:rsid w:val="005E4AAC"/>
    <w:pPr>
      <w:spacing w:before="240" w:after="0"/>
      <w:outlineLvl w:val="9"/>
    </w:pPr>
    <w:rPr>
      <w:rFonts w:asciiTheme="majorHAnsi" w:eastAsiaTheme="majorEastAsia" w:hAnsiTheme="majorHAnsi" w:cstheme="majorBidi"/>
      <w:b/>
      <w:color w:val="365F91" w:themeColor="accent1" w:themeShade="BF"/>
      <w:szCs w:val="32"/>
    </w:rPr>
  </w:style>
  <w:style w:type="paragraph" w:styleId="TDC1">
    <w:name w:val="toc 1"/>
    <w:basedOn w:val="Normal"/>
    <w:next w:val="Normal"/>
    <w:autoRedefine/>
    <w:uiPriority w:val="39"/>
    <w:unhideWhenUsed/>
    <w:rsid w:val="00BC6E5F"/>
    <w:pPr>
      <w:tabs>
        <w:tab w:val="right" w:leader="dot" w:pos="8828"/>
      </w:tabs>
      <w:spacing w:after="100" w:line="276" w:lineRule="auto"/>
    </w:pPr>
    <w:rPr>
      <w:rFonts w:eastAsia="Arial" w:cs="Arial"/>
      <w:b/>
      <w:bCs/>
      <w:noProof/>
      <w:color w:val="004B93"/>
      <w:sz w:val="20"/>
      <w:szCs w:val="20"/>
    </w:rPr>
  </w:style>
  <w:style w:type="paragraph" w:styleId="Encabezado">
    <w:name w:val="header"/>
    <w:basedOn w:val="Normal"/>
    <w:link w:val="EncabezadoCar"/>
    <w:uiPriority w:val="99"/>
    <w:unhideWhenUsed/>
    <w:rsid w:val="005E4A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4AAC"/>
  </w:style>
  <w:style w:type="paragraph" w:styleId="Piedepgina">
    <w:name w:val="footer"/>
    <w:basedOn w:val="Normal"/>
    <w:link w:val="PiedepginaCar"/>
    <w:uiPriority w:val="99"/>
    <w:unhideWhenUsed/>
    <w:rsid w:val="005E4A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4AAC"/>
  </w:style>
  <w:style w:type="character" w:styleId="Textodelmarcadordeposicin">
    <w:name w:val="Placeholder Text"/>
    <w:basedOn w:val="Fuentedeprrafopredeter"/>
    <w:uiPriority w:val="99"/>
    <w:semiHidden/>
    <w:rsid w:val="002A3224"/>
    <w:rPr>
      <w:color w:val="808080"/>
    </w:rPr>
  </w:style>
  <w:style w:type="paragraph" w:styleId="TDC2">
    <w:name w:val="toc 2"/>
    <w:basedOn w:val="Normal"/>
    <w:next w:val="Normal"/>
    <w:autoRedefine/>
    <w:uiPriority w:val="39"/>
    <w:unhideWhenUsed/>
    <w:rsid w:val="00261B57"/>
    <w:pPr>
      <w:tabs>
        <w:tab w:val="right" w:leader="dot" w:pos="8828"/>
      </w:tabs>
      <w:spacing w:after="100"/>
      <w:ind w:left="220"/>
    </w:pPr>
    <w:rPr>
      <w:rFonts w:eastAsiaTheme="minorEastAsia" w:cs="Arial"/>
      <w:noProof/>
    </w:rPr>
  </w:style>
  <w:style w:type="paragraph" w:styleId="TDC3">
    <w:name w:val="toc 3"/>
    <w:basedOn w:val="Normal"/>
    <w:next w:val="Normal"/>
    <w:autoRedefine/>
    <w:uiPriority w:val="39"/>
    <w:unhideWhenUsed/>
    <w:rsid w:val="00BC6E5F"/>
    <w:pPr>
      <w:tabs>
        <w:tab w:val="right" w:leader="dot" w:pos="8828"/>
      </w:tabs>
      <w:spacing w:after="100"/>
      <w:ind w:left="440"/>
    </w:pPr>
    <w:rPr>
      <w:rFonts w:eastAsia="Arial" w:cs="Arial"/>
      <w:i/>
      <w:noProof/>
    </w:rPr>
  </w:style>
  <w:style w:type="character" w:customStyle="1" w:styleId="Mencinsinresolver1">
    <w:name w:val="Mención sin resolver1"/>
    <w:basedOn w:val="Fuentedeprrafopredeter"/>
    <w:uiPriority w:val="99"/>
    <w:semiHidden/>
    <w:unhideWhenUsed/>
    <w:rsid w:val="00B661C5"/>
    <w:rPr>
      <w:color w:val="605E5C"/>
      <w:shd w:val="clear" w:color="auto" w:fill="E1DFDD"/>
    </w:rPr>
  </w:style>
  <w:style w:type="paragraph" w:customStyle="1" w:styleId="TableParagraph">
    <w:name w:val="Table Paragraph"/>
    <w:basedOn w:val="Normal"/>
    <w:uiPriority w:val="1"/>
    <w:rsid w:val="00CA65FA"/>
    <w:pPr>
      <w:widowControl w:val="0"/>
      <w:autoSpaceDE w:val="0"/>
      <w:autoSpaceDN w:val="0"/>
      <w:spacing w:after="0" w:line="240" w:lineRule="auto"/>
    </w:pPr>
    <w:rPr>
      <w:rFonts w:eastAsia="Arial" w:cs="Arial"/>
      <w:lang w:val="es-ES" w:eastAsia="es-ES" w:bidi="es-ES"/>
    </w:rPr>
  </w:style>
  <w:style w:type="table" w:customStyle="1" w:styleId="TableNormal10">
    <w:name w:val="Table Normal1"/>
    <w:uiPriority w:val="2"/>
    <w:semiHidden/>
    <w:unhideWhenUsed/>
    <w:qFormat/>
    <w:rsid w:val="00DC6EA9"/>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table" w:customStyle="1" w:styleId="Tabladecuadrcula41">
    <w:name w:val="Tabla de cuadrícula 41"/>
    <w:basedOn w:val="Tablanormal"/>
    <w:uiPriority w:val="49"/>
    <w:rsid w:val="007A4F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5oscura-nfasis11">
    <w:name w:val="Tabla con cuadrícula 5 oscura - Énfasis 11"/>
    <w:basedOn w:val="Tablanormal"/>
    <w:uiPriority w:val="50"/>
    <w:rsid w:val="007A4F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a0">
    <w:basedOn w:val="TableNormal"/>
    <w:pPr>
      <w:spacing w:after="0" w:line="240" w:lineRule="auto"/>
    </w:pPr>
    <w:rPr>
      <w:rFonts w:ascii="Arial" w:eastAsia="Arial" w:hAnsi="Arial" w:cs="Arial"/>
    </w:rPr>
    <w:tblPr>
      <w:tblStyleRowBandSize w:val="1"/>
      <w:tblStyleColBandSize w:val="1"/>
      <w:tblCellMar>
        <w:left w:w="115" w:type="dxa"/>
        <w:right w:w="115" w:type="dxa"/>
      </w:tblCellMar>
    </w:tblPr>
    <w:tcPr>
      <w:shd w:val="clear" w:color="auto" w:fill="DBE5F1"/>
    </w:tcPr>
  </w:style>
  <w:style w:type="table" w:customStyle="1" w:styleId="a1">
    <w:basedOn w:val="TableNormal"/>
    <w:pPr>
      <w:spacing w:after="0" w:line="240" w:lineRule="auto"/>
    </w:pPr>
    <w:rPr>
      <w:rFonts w:ascii="Arial" w:eastAsia="Arial" w:hAnsi="Arial" w:cs="Arial"/>
    </w:rPr>
    <w:tblPr>
      <w:tblStyleRowBandSize w:val="1"/>
      <w:tblStyleColBandSize w:val="1"/>
      <w:tblCellMar>
        <w:left w:w="115" w:type="dxa"/>
        <w:right w:w="115" w:type="dxa"/>
      </w:tblCellMar>
    </w:tblPr>
    <w:tcPr>
      <w:shd w:val="clear" w:color="auto" w:fill="DBE5F1"/>
    </w:tcPr>
  </w:style>
  <w:style w:type="table" w:customStyle="1" w:styleId="a2">
    <w:basedOn w:val="TableNormal"/>
    <w:pPr>
      <w:spacing w:after="0" w:line="240" w:lineRule="auto"/>
    </w:pPr>
    <w:rPr>
      <w:rFonts w:ascii="Arial" w:eastAsia="Arial" w:hAnsi="Arial" w:cs="Arial"/>
    </w:rPr>
    <w:tblPr>
      <w:tblStyleRowBandSize w:val="1"/>
      <w:tblStyleColBandSize w:val="1"/>
      <w:tblCellMar>
        <w:left w:w="108" w:type="dxa"/>
        <w:right w:w="108" w:type="dxa"/>
      </w:tblCellMar>
    </w:tblPr>
  </w:style>
  <w:style w:type="paragraph" w:customStyle="1" w:styleId="docdata">
    <w:name w:val="docdata"/>
    <w:aliases w:val="docy,v5,2070,bqiaagaaeyqcaaagiaiaaamjbwaabrchaaaaaaaaaaaaaaaaaaaaaaaaaaaaaaaaaaaaaaaaaaaaaaaaaaaaaaaaaaaaaaaaaaaaaaaaaaaaaaaaaaaaaaaaaaaaaaaaaaaaaaaaaaaaaaaaaaaaaaaaaaaaaaaaaaaaaaaaaaaaaaaaaaaaaaaaaaaaaaaaaaaaaaaaaaaaaaaaaaaaaaaaaaaaaaaaaaaaaaaa"/>
    <w:basedOn w:val="Normal"/>
    <w:rsid w:val="002C4C64"/>
    <w:pPr>
      <w:spacing w:before="100" w:beforeAutospacing="1" w:after="100" w:afterAutospacing="1" w:line="240" w:lineRule="auto"/>
    </w:pPr>
    <w:rPr>
      <w:rFonts w:ascii="Times New Roman" w:eastAsia="Times New Roman" w:hAnsi="Times New Roman" w:cs="Times New Roman"/>
      <w:szCs w:val="24"/>
      <w:lang w:val="es-CO"/>
    </w:rPr>
  </w:style>
  <w:style w:type="character" w:customStyle="1" w:styleId="1122">
    <w:name w:val="1122"/>
    <w:aliases w:val="bqiaagaaeyqcaaagiaiaaapjawaabdcdaaaaaaaaaaaaaaaaaaaaaaaaaaaaaaaaaaaaaaaaaaaaaaaaaaaaaaaaaaaaaaaaaaaaaaaaaaaaaaaaaaaaaaaaaaaaaaaaaaaaaaaaaaaaaaaaaaaaaaaaaaaaaaaaaaaaaaaaaaaaaaaaaaaaaaaaaaaaaaaaaaaaaaaaaaaaaaaaaaaaaaaaaaaaaaaaaaaaaaaa"/>
    <w:basedOn w:val="Fuentedeprrafopredeter"/>
    <w:rsid w:val="002E5610"/>
  </w:style>
  <w:style w:type="character" w:styleId="Mencinsinresolver">
    <w:name w:val="Unresolved Mention"/>
    <w:basedOn w:val="Fuentedeprrafopredeter"/>
    <w:uiPriority w:val="99"/>
    <w:semiHidden/>
    <w:unhideWhenUsed/>
    <w:rsid w:val="00625B7E"/>
    <w:rPr>
      <w:color w:val="605E5C"/>
      <w:shd w:val="clear" w:color="auto" w:fill="E1DFDD"/>
    </w:rPr>
  </w:style>
  <w:style w:type="paragraph" w:customStyle="1" w:styleId="Vietas">
    <w:name w:val="Viñetas"/>
    <w:basedOn w:val="Normal"/>
    <w:link w:val="VietasCar"/>
    <w:rsid w:val="00421DE7"/>
    <w:pPr>
      <w:numPr>
        <w:numId w:val="9"/>
      </w:numPr>
      <w:spacing w:after="0" w:line="360" w:lineRule="auto"/>
    </w:pPr>
    <w:rPr>
      <w:rFonts w:eastAsia="Arial" w:cs="Arial"/>
      <w:bCs/>
    </w:rPr>
  </w:style>
  <w:style w:type="character" w:customStyle="1" w:styleId="VietasCar">
    <w:name w:val="Viñetas Car"/>
    <w:basedOn w:val="Fuentedeprrafopredeter"/>
    <w:link w:val="Vietas"/>
    <w:rsid w:val="00421DE7"/>
    <w:rPr>
      <w:rFonts w:ascii="Open Sans Light" w:eastAsia="Arial" w:hAnsi="Open Sans Light" w:cs="Arial"/>
      <w:bCs/>
      <w:sz w:val="24"/>
    </w:rPr>
  </w:style>
  <w:style w:type="paragraph" w:customStyle="1" w:styleId="lista">
    <w:name w:val="lista"/>
    <w:basedOn w:val="Vietas"/>
    <w:link w:val="listaCar"/>
    <w:qFormat/>
    <w:rsid w:val="00421DE7"/>
    <w:pPr>
      <w:numPr>
        <w:numId w:val="15"/>
      </w:numPr>
      <w:spacing w:before="120"/>
      <w:ind w:left="1077" w:hanging="357"/>
    </w:pPr>
  </w:style>
  <w:style w:type="character" w:customStyle="1" w:styleId="listaCar">
    <w:name w:val="lista Car"/>
    <w:basedOn w:val="VietasCar"/>
    <w:link w:val="lista"/>
    <w:rsid w:val="00421DE7"/>
    <w:rPr>
      <w:rFonts w:ascii="Open Sans Light" w:eastAsia="Arial" w:hAnsi="Open Sans Light" w:cs="Arial"/>
      <w:bCs/>
      <w:sz w:val="24"/>
    </w:rPr>
  </w:style>
  <w:style w:type="paragraph" w:customStyle="1" w:styleId="Subttulo1">
    <w:name w:val="Subtítulo1"/>
    <w:basedOn w:val="Ttulo1"/>
    <w:link w:val="Subttulo1Car"/>
    <w:qFormat/>
    <w:rsid w:val="0071152B"/>
    <w:rPr>
      <w:i/>
      <w:iCs/>
      <w:sz w:val="28"/>
    </w:rPr>
  </w:style>
  <w:style w:type="character" w:customStyle="1" w:styleId="Ttulo1Car">
    <w:name w:val="Título 1 Car"/>
    <w:basedOn w:val="Fuentedeprrafopredeter"/>
    <w:link w:val="Ttulo1"/>
    <w:uiPriority w:val="9"/>
    <w:rsid w:val="0071152B"/>
    <w:rPr>
      <w:rFonts w:ascii="Poppins" w:hAnsi="Poppins"/>
      <w:color w:val="333D60"/>
      <w:sz w:val="32"/>
      <w:szCs w:val="48"/>
    </w:rPr>
  </w:style>
  <w:style w:type="character" w:customStyle="1" w:styleId="Subttulo1Car">
    <w:name w:val="Subtítulo1 Car"/>
    <w:basedOn w:val="Ttulo1Car"/>
    <w:link w:val="Subttulo1"/>
    <w:rsid w:val="0071152B"/>
    <w:rPr>
      <w:rFonts w:ascii="Poppins" w:hAnsi="Poppins"/>
      <w:i/>
      <w:iCs/>
      <w:color w:val="333D60"/>
      <w:sz w:val="28"/>
      <w:szCs w:val="48"/>
    </w:rPr>
  </w:style>
  <w:style w:type="paragraph" w:customStyle="1" w:styleId="listanume">
    <w:name w:val="lista nume"/>
    <w:basedOn w:val="lista"/>
    <w:link w:val="listanumeCar"/>
    <w:qFormat/>
    <w:rsid w:val="00421DE7"/>
    <w:pPr>
      <w:numPr>
        <w:numId w:val="16"/>
      </w:numPr>
    </w:pPr>
  </w:style>
  <w:style w:type="character" w:customStyle="1" w:styleId="listanumeCar">
    <w:name w:val="lista nume Car"/>
    <w:basedOn w:val="listaCar"/>
    <w:link w:val="listanume"/>
    <w:rsid w:val="00421DE7"/>
    <w:rPr>
      <w:rFonts w:ascii="Open Sans Light" w:eastAsia="Arial" w:hAnsi="Open Sans Light" w:cs="Arial"/>
      <w:bCs/>
      <w:sz w:val="24"/>
    </w:rPr>
  </w:style>
  <w:style w:type="paragraph" w:customStyle="1" w:styleId="Portada">
    <w:name w:val="Portada"/>
    <w:basedOn w:val="Normal"/>
    <w:link w:val="PortadaCar"/>
    <w:qFormat/>
    <w:rsid w:val="0096561C"/>
    <w:pPr>
      <w:spacing w:line="258" w:lineRule="auto"/>
      <w:jc w:val="left"/>
      <w:textDirection w:val="btLr"/>
    </w:pPr>
    <w:rPr>
      <w:rFonts w:ascii="Poppins" w:eastAsia="Arial" w:hAnsi="Poppins" w:cs="Arial"/>
      <w:bCs/>
      <w:color w:val="333D60"/>
      <w:sz w:val="80"/>
      <w:szCs w:val="80"/>
    </w:rPr>
  </w:style>
  <w:style w:type="character" w:customStyle="1" w:styleId="PortadaCar">
    <w:name w:val="Portada Car"/>
    <w:basedOn w:val="Fuentedeprrafopredeter"/>
    <w:link w:val="Portada"/>
    <w:rsid w:val="0096561C"/>
    <w:rPr>
      <w:rFonts w:ascii="Poppins" w:eastAsia="Arial" w:hAnsi="Poppins" w:cs="Arial"/>
      <w:bCs/>
      <w:color w:val="333D60"/>
      <w:sz w:val="80"/>
      <w:szCs w:val="80"/>
    </w:rPr>
  </w:style>
  <w:style w:type="paragraph" w:customStyle="1" w:styleId="Listanum">
    <w:name w:val="Lista_num"/>
    <w:basedOn w:val="listanume"/>
    <w:link w:val="ListanumCar"/>
    <w:rsid w:val="00DB5BB5"/>
    <w:pPr>
      <w:ind w:left="1418" w:hanging="567"/>
    </w:pPr>
  </w:style>
  <w:style w:type="character" w:customStyle="1" w:styleId="ListanumCar">
    <w:name w:val="Lista_num Car"/>
    <w:basedOn w:val="listanumeCar"/>
    <w:link w:val="Listanum"/>
    <w:rsid w:val="00DB5BB5"/>
    <w:rPr>
      <w:rFonts w:ascii="Open Sans Light" w:eastAsia="Arial" w:hAnsi="Open Sans Light" w:cs="Arial"/>
      <w:bCs/>
      <w:sz w:val="24"/>
    </w:rPr>
  </w:style>
  <w:style w:type="paragraph" w:customStyle="1" w:styleId="listaletra">
    <w:name w:val="lista_letra"/>
    <w:basedOn w:val="Prrafodelista"/>
    <w:link w:val="listaletraCar"/>
    <w:qFormat/>
    <w:rsid w:val="005F09FF"/>
    <w:pPr>
      <w:numPr>
        <w:numId w:val="28"/>
      </w:numPr>
      <w:spacing w:before="240"/>
      <w:ind w:left="1276" w:hanging="425"/>
    </w:pPr>
    <w:rPr>
      <w:rFonts w:ascii="Open Sans Light" w:hAnsi="Open Sans Light" w:cs="Open Sans Light"/>
    </w:rPr>
  </w:style>
  <w:style w:type="character" w:customStyle="1" w:styleId="PrrafodelistaCar">
    <w:name w:val="Párrafo de lista Car"/>
    <w:basedOn w:val="Fuentedeprrafopredeter"/>
    <w:link w:val="Prrafodelista"/>
    <w:uiPriority w:val="34"/>
    <w:rsid w:val="005F09FF"/>
    <w:rPr>
      <w:rFonts w:ascii="Arial" w:eastAsia="Arial" w:hAnsi="Arial" w:cs="Arial"/>
      <w:sz w:val="24"/>
      <w:lang w:val="es"/>
    </w:rPr>
  </w:style>
  <w:style w:type="character" w:customStyle="1" w:styleId="listaletraCar">
    <w:name w:val="lista_letra Car"/>
    <w:basedOn w:val="PrrafodelistaCar"/>
    <w:link w:val="listaletra"/>
    <w:rsid w:val="005F09FF"/>
    <w:rPr>
      <w:rFonts w:ascii="Open Sans Light" w:eastAsia="Arial" w:hAnsi="Open Sans Light" w:cs="Open Sans Light"/>
      <w:sz w:val="24"/>
      <w:lang w:val="es"/>
    </w:rPr>
  </w:style>
  <w:style w:type="paragraph" w:customStyle="1" w:styleId="paragraph">
    <w:name w:val="paragraph"/>
    <w:basedOn w:val="Normal"/>
    <w:rsid w:val="0056102A"/>
    <w:pPr>
      <w:spacing w:before="100" w:beforeAutospacing="1" w:after="100" w:afterAutospacing="1" w:line="240" w:lineRule="auto"/>
      <w:jc w:val="left"/>
    </w:pPr>
    <w:rPr>
      <w:rFonts w:ascii="Times New Roman" w:eastAsia="Times New Roman" w:hAnsi="Times New Roman" w:cs="Times New Roman"/>
      <w:szCs w:val="24"/>
      <w:lang w:val="es-CO"/>
    </w:rPr>
  </w:style>
  <w:style w:type="character" w:customStyle="1" w:styleId="normaltextrun">
    <w:name w:val="normaltextrun"/>
    <w:basedOn w:val="Fuentedeprrafopredeter"/>
    <w:rsid w:val="0056102A"/>
  </w:style>
  <w:style w:type="paragraph" w:customStyle="1" w:styleId="coursename--code">
    <w:name w:val="course__name--code"/>
    <w:basedOn w:val="Normal"/>
    <w:rsid w:val="00710182"/>
    <w:pPr>
      <w:spacing w:before="100" w:beforeAutospacing="1" w:after="100" w:afterAutospacing="1" w:line="240" w:lineRule="auto"/>
      <w:jc w:val="left"/>
    </w:pPr>
    <w:rPr>
      <w:rFonts w:ascii="Times New Roman" w:eastAsia="Times New Roman" w:hAnsi="Times New Roman" w:cs="Times New Roman"/>
      <w:szCs w:val="24"/>
      <w:lang w:val="es-CO"/>
    </w:rPr>
  </w:style>
  <w:style w:type="character" w:styleId="CdigoHTML">
    <w:name w:val="HTML Code"/>
    <w:basedOn w:val="Fuentedeprrafopredeter"/>
    <w:uiPriority w:val="99"/>
    <w:semiHidden/>
    <w:unhideWhenUsed/>
    <w:rsid w:val="00463D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672785">
      <w:bodyDiv w:val="1"/>
      <w:marLeft w:val="0"/>
      <w:marRight w:val="0"/>
      <w:marTop w:val="0"/>
      <w:marBottom w:val="0"/>
      <w:divBdr>
        <w:top w:val="none" w:sz="0" w:space="0" w:color="auto"/>
        <w:left w:val="none" w:sz="0" w:space="0" w:color="auto"/>
        <w:bottom w:val="none" w:sz="0" w:space="0" w:color="auto"/>
        <w:right w:val="none" w:sz="0" w:space="0" w:color="auto"/>
      </w:divBdr>
    </w:div>
    <w:div w:id="139541100">
      <w:bodyDiv w:val="1"/>
      <w:marLeft w:val="0"/>
      <w:marRight w:val="0"/>
      <w:marTop w:val="0"/>
      <w:marBottom w:val="0"/>
      <w:divBdr>
        <w:top w:val="none" w:sz="0" w:space="0" w:color="auto"/>
        <w:left w:val="none" w:sz="0" w:space="0" w:color="auto"/>
        <w:bottom w:val="none" w:sz="0" w:space="0" w:color="auto"/>
        <w:right w:val="none" w:sz="0" w:space="0" w:color="auto"/>
      </w:divBdr>
    </w:div>
    <w:div w:id="417479736">
      <w:bodyDiv w:val="1"/>
      <w:marLeft w:val="0"/>
      <w:marRight w:val="0"/>
      <w:marTop w:val="0"/>
      <w:marBottom w:val="0"/>
      <w:divBdr>
        <w:top w:val="none" w:sz="0" w:space="0" w:color="auto"/>
        <w:left w:val="none" w:sz="0" w:space="0" w:color="auto"/>
        <w:bottom w:val="none" w:sz="0" w:space="0" w:color="auto"/>
        <w:right w:val="none" w:sz="0" w:space="0" w:color="auto"/>
      </w:divBdr>
    </w:div>
    <w:div w:id="442041325">
      <w:bodyDiv w:val="1"/>
      <w:marLeft w:val="0"/>
      <w:marRight w:val="0"/>
      <w:marTop w:val="0"/>
      <w:marBottom w:val="0"/>
      <w:divBdr>
        <w:top w:val="none" w:sz="0" w:space="0" w:color="auto"/>
        <w:left w:val="none" w:sz="0" w:space="0" w:color="auto"/>
        <w:bottom w:val="none" w:sz="0" w:space="0" w:color="auto"/>
        <w:right w:val="none" w:sz="0" w:space="0" w:color="auto"/>
      </w:divBdr>
    </w:div>
    <w:div w:id="477454469">
      <w:bodyDiv w:val="1"/>
      <w:marLeft w:val="0"/>
      <w:marRight w:val="0"/>
      <w:marTop w:val="0"/>
      <w:marBottom w:val="0"/>
      <w:divBdr>
        <w:top w:val="none" w:sz="0" w:space="0" w:color="auto"/>
        <w:left w:val="none" w:sz="0" w:space="0" w:color="auto"/>
        <w:bottom w:val="none" w:sz="0" w:space="0" w:color="auto"/>
        <w:right w:val="none" w:sz="0" w:space="0" w:color="auto"/>
      </w:divBdr>
    </w:div>
    <w:div w:id="513232969">
      <w:bodyDiv w:val="1"/>
      <w:marLeft w:val="0"/>
      <w:marRight w:val="0"/>
      <w:marTop w:val="0"/>
      <w:marBottom w:val="0"/>
      <w:divBdr>
        <w:top w:val="none" w:sz="0" w:space="0" w:color="auto"/>
        <w:left w:val="none" w:sz="0" w:space="0" w:color="auto"/>
        <w:bottom w:val="none" w:sz="0" w:space="0" w:color="auto"/>
        <w:right w:val="none" w:sz="0" w:space="0" w:color="auto"/>
      </w:divBdr>
    </w:div>
    <w:div w:id="778260424">
      <w:bodyDiv w:val="1"/>
      <w:marLeft w:val="0"/>
      <w:marRight w:val="0"/>
      <w:marTop w:val="0"/>
      <w:marBottom w:val="0"/>
      <w:divBdr>
        <w:top w:val="none" w:sz="0" w:space="0" w:color="auto"/>
        <w:left w:val="none" w:sz="0" w:space="0" w:color="auto"/>
        <w:bottom w:val="none" w:sz="0" w:space="0" w:color="auto"/>
        <w:right w:val="none" w:sz="0" w:space="0" w:color="auto"/>
      </w:divBdr>
    </w:div>
    <w:div w:id="795412409">
      <w:bodyDiv w:val="1"/>
      <w:marLeft w:val="0"/>
      <w:marRight w:val="0"/>
      <w:marTop w:val="0"/>
      <w:marBottom w:val="0"/>
      <w:divBdr>
        <w:top w:val="none" w:sz="0" w:space="0" w:color="auto"/>
        <w:left w:val="none" w:sz="0" w:space="0" w:color="auto"/>
        <w:bottom w:val="none" w:sz="0" w:space="0" w:color="auto"/>
        <w:right w:val="none" w:sz="0" w:space="0" w:color="auto"/>
      </w:divBdr>
    </w:div>
    <w:div w:id="949048701">
      <w:bodyDiv w:val="1"/>
      <w:marLeft w:val="0"/>
      <w:marRight w:val="0"/>
      <w:marTop w:val="0"/>
      <w:marBottom w:val="0"/>
      <w:divBdr>
        <w:top w:val="none" w:sz="0" w:space="0" w:color="auto"/>
        <w:left w:val="none" w:sz="0" w:space="0" w:color="auto"/>
        <w:bottom w:val="none" w:sz="0" w:space="0" w:color="auto"/>
        <w:right w:val="none" w:sz="0" w:space="0" w:color="auto"/>
      </w:divBdr>
    </w:div>
    <w:div w:id="967469473">
      <w:bodyDiv w:val="1"/>
      <w:marLeft w:val="0"/>
      <w:marRight w:val="0"/>
      <w:marTop w:val="0"/>
      <w:marBottom w:val="0"/>
      <w:divBdr>
        <w:top w:val="none" w:sz="0" w:space="0" w:color="auto"/>
        <w:left w:val="none" w:sz="0" w:space="0" w:color="auto"/>
        <w:bottom w:val="none" w:sz="0" w:space="0" w:color="auto"/>
        <w:right w:val="none" w:sz="0" w:space="0" w:color="auto"/>
      </w:divBdr>
    </w:div>
    <w:div w:id="1148014153">
      <w:bodyDiv w:val="1"/>
      <w:marLeft w:val="0"/>
      <w:marRight w:val="0"/>
      <w:marTop w:val="0"/>
      <w:marBottom w:val="0"/>
      <w:divBdr>
        <w:top w:val="none" w:sz="0" w:space="0" w:color="auto"/>
        <w:left w:val="none" w:sz="0" w:space="0" w:color="auto"/>
        <w:bottom w:val="none" w:sz="0" w:space="0" w:color="auto"/>
        <w:right w:val="none" w:sz="0" w:space="0" w:color="auto"/>
      </w:divBdr>
    </w:div>
    <w:div w:id="1295598220">
      <w:bodyDiv w:val="1"/>
      <w:marLeft w:val="0"/>
      <w:marRight w:val="0"/>
      <w:marTop w:val="0"/>
      <w:marBottom w:val="0"/>
      <w:divBdr>
        <w:top w:val="none" w:sz="0" w:space="0" w:color="auto"/>
        <w:left w:val="none" w:sz="0" w:space="0" w:color="auto"/>
        <w:bottom w:val="none" w:sz="0" w:space="0" w:color="auto"/>
        <w:right w:val="none" w:sz="0" w:space="0" w:color="auto"/>
      </w:divBdr>
    </w:div>
    <w:div w:id="1361857087">
      <w:bodyDiv w:val="1"/>
      <w:marLeft w:val="0"/>
      <w:marRight w:val="0"/>
      <w:marTop w:val="0"/>
      <w:marBottom w:val="0"/>
      <w:divBdr>
        <w:top w:val="none" w:sz="0" w:space="0" w:color="auto"/>
        <w:left w:val="none" w:sz="0" w:space="0" w:color="auto"/>
        <w:bottom w:val="none" w:sz="0" w:space="0" w:color="auto"/>
        <w:right w:val="none" w:sz="0" w:space="0" w:color="auto"/>
      </w:divBdr>
    </w:div>
    <w:div w:id="1419130791">
      <w:bodyDiv w:val="1"/>
      <w:marLeft w:val="0"/>
      <w:marRight w:val="0"/>
      <w:marTop w:val="0"/>
      <w:marBottom w:val="0"/>
      <w:divBdr>
        <w:top w:val="none" w:sz="0" w:space="0" w:color="auto"/>
        <w:left w:val="none" w:sz="0" w:space="0" w:color="auto"/>
        <w:bottom w:val="none" w:sz="0" w:space="0" w:color="auto"/>
        <w:right w:val="none" w:sz="0" w:space="0" w:color="auto"/>
      </w:divBdr>
    </w:div>
    <w:div w:id="1551770970">
      <w:bodyDiv w:val="1"/>
      <w:marLeft w:val="0"/>
      <w:marRight w:val="0"/>
      <w:marTop w:val="0"/>
      <w:marBottom w:val="0"/>
      <w:divBdr>
        <w:top w:val="none" w:sz="0" w:space="0" w:color="auto"/>
        <w:left w:val="none" w:sz="0" w:space="0" w:color="auto"/>
        <w:bottom w:val="none" w:sz="0" w:space="0" w:color="auto"/>
        <w:right w:val="none" w:sz="0" w:space="0" w:color="auto"/>
      </w:divBdr>
    </w:div>
    <w:div w:id="1607035866">
      <w:bodyDiv w:val="1"/>
      <w:marLeft w:val="0"/>
      <w:marRight w:val="0"/>
      <w:marTop w:val="0"/>
      <w:marBottom w:val="0"/>
      <w:divBdr>
        <w:top w:val="none" w:sz="0" w:space="0" w:color="auto"/>
        <w:left w:val="none" w:sz="0" w:space="0" w:color="auto"/>
        <w:bottom w:val="none" w:sz="0" w:space="0" w:color="auto"/>
        <w:right w:val="none" w:sz="0" w:space="0" w:color="auto"/>
      </w:divBdr>
    </w:div>
    <w:div w:id="1607150233">
      <w:bodyDiv w:val="1"/>
      <w:marLeft w:val="0"/>
      <w:marRight w:val="0"/>
      <w:marTop w:val="0"/>
      <w:marBottom w:val="0"/>
      <w:divBdr>
        <w:top w:val="none" w:sz="0" w:space="0" w:color="auto"/>
        <w:left w:val="none" w:sz="0" w:space="0" w:color="auto"/>
        <w:bottom w:val="none" w:sz="0" w:space="0" w:color="auto"/>
        <w:right w:val="none" w:sz="0" w:space="0" w:color="auto"/>
      </w:divBdr>
    </w:div>
    <w:div w:id="1842042000">
      <w:bodyDiv w:val="1"/>
      <w:marLeft w:val="0"/>
      <w:marRight w:val="0"/>
      <w:marTop w:val="0"/>
      <w:marBottom w:val="0"/>
      <w:divBdr>
        <w:top w:val="none" w:sz="0" w:space="0" w:color="auto"/>
        <w:left w:val="none" w:sz="0" w:space="0" w:color="auto"/>
        <w:bottom w:val="none" w:sz="0" w:space="0" w:color="auto"/>
        <w:right w:val="none" w:sz="0" w:space="0" w:color="auto"/>
      </w:divBdr>
    </w:div>
    <w:div w:id="1862086585">
      <w:bodyDiv w:val="1"/>
      <w:marLeft w:val="0"/>
      <w:marRight w:val="0"/>
      <w:marTop w:val="0"/>
      <w:marBottom w:val="0"/>
      <w:divBdr>
        <w:top w:val="none" w:sz="0" w:space="0" w:color="auto"/>
        <w:left w:val="none" w:sz="0" w:space="0" w:color="auto"/>
        <w:bottom w:val="none" w:sz="0" w:space="0" w:color="auto"/>
        <w:right w:val="none" w:sz="0" w:space="0" w:color="auto"/>
      </w:divBdr>
    </w:div>
    <w:div w:id="1943026577">
      <w:bodyDiv w:val="1"/>
      <w:marLeft w:val="0"/>
      <w:marRight w:val="0"/>
      <w:marTop w:val="0"/>
      <w:marBottom w:val="0"/>
      <w:divBdr>
        <w:top w:val="none" w:sz="0" w:space="0" w:color="auto"/>
        <w:left w:val="none" w:sz="0" w:space="0" w:color="auto"/>
        <w:bottom w:val="none" w:sz="0" w:space="0" w:color="auto"/>
        <w:right w:val="none" w:sz="0" w:space="0" w:color="auto"/>
      </w:divBdr>
    </w:div>
    <w:div w:id="2100441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MfhUPIHEp1neU/tdqaVDc2Hd4g==">AMUW2mWPLOv7577FE6Xq/3eR1TiCOC+JEMYOoxyNJh22IglkuezgWi0Wd7paYJ8X6b53jz7Rs+NKODFY6O01JC68d5QCXBRa8lxbVoY//o2qJmzhAG0BbeGbBlE9IJ7Oyicxov2SniQM</go:docsCustomData>
</go:gDocsCustomXmlDataStorage>
</file>

<file path=customXml/itemProps1.xml><?xml version="1.0" encoding="utf-8"?>
<ds:datastoreItem xmlns:ds="http://schemas.openxmlformats.org/officeDocument/2006/customXml" ds:itemID="{B64C8C25-DD56-476C-BFA7-678464276B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760</Words>
  <Characters>4180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Magaly García Reyes</dc:creator>
  <cp:lastModifiedBy>Felizzola Manosalva Mathias David</cp:lastModifiedBy>
  <cp:revision>5</cp:revision>
  <dcterms:created xsi:type="dcterms:W3CDTF">2026-10-14T06:59:00Z</dcterms:created>
  <dcterms:modified xsi:type="dcterms:W3CDTF">2026-10-15T04:53:00Z</dcterms:modified>
</cp:coreProperties>
</file>