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818E" w14:textId="77777777" w:rsidR="009E3885" w:rsidRDefault="009E3885" w:rsidP="009E3885">
      <w:pPr>
        <w:pStyle w:val="curriculum-goal"/>
        <w:shd w:val="clear" w:color="auto" w:fill="FFFFFF"/>
        <w:rPr>
          <w:rFonts w:asciiTheme="minorHAnsi" w:hAnsiTheme="minorHAnsi" w:cstheme="minorHAnsi"/>
          <w:color w:val="303030"/>
          <w:sz w:val="56"/>
          <w:szCs w:val="56"/>
        </w:rPr>
      </w:pPr>
      <w:r w:rsidRPr="00451F6E">
        <w:rPr>
          <w:rFonts w:asciiTheme="minorHAnsi" w:hAnsiTheme="minorHAnsi" w:cstheme="minorHAnsi"/>
          <w:color w:val="303030"/>
          <w:sz w:val="56"/>
          <w:szCs w:val="56"/>
        </w:rPr>
        <w:t>Oppgave 3 Funksjoner</w:t>
      </w:r>
    </w:p>
    <w:p w14:paraId="344AE89F" w14:textId="77777777" w:rsidR="009E3885" w:rsidRDefault="009E3885" w:rsidP="009E3885">
      <w:pPr>
        <w:pStyle w:val="curriculum-goal"/>
        <w:shd w:val="clear" w:color="auto" w:fill="FFFFFF"/>
        <w:jc w:val="center"/>
        <w:rPr>
          <w:rFonts w:asciiTheme="minorHAnsi" w:hAnsiTheme="minorHAnsi" w:cstheme="minorHAnsi"/>
          <w:color w:val="303030"/>
          <w:sz w:val="56"/>
          <w:szCs w:val="56"/>
        </w:rPr>
      </w:pPr>
      <w:r>
        <w:rPr>
          <w:noProof/>
        </w:rPr>
        <w:drawing>
          <wp:inline distT="0" distB="0" distL="0" distR="0" wp14:anchorId="5E233609" wp14:editId="07DCED23">
            <wp:extent cx="1341120" cy="1659172"/>
            <wp:effectExtent l="0" t="0" r="0" b="0"/>
            <wp:docPr id="5" name="Bilde 4" descr="Hvordan finne funksjonsuttrykket til en lineær funksjon ut fra grafen -  Matematikk 1P-Y - ND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vordan finne funksjonsuttrykket til en lineær funksjon ut fra grafen -  Matematikk 1P-Y - NDL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603" cy="16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2007A" wp14:editId="33591AF8">
            <wp:extent cx="2218842" cy="1226820"/>
            <wp:effectExtent l="0" t="0" r="0" b="0"/>
            <wp:docPr id="1" name="Bilde 1" descr="Hva er en funksjo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va er en funksjon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895" cy="123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C5CFA" wp14:editId="6437EE8F">
            <wp:extent cx="2628900" cy="969442"/>
            <wp:effectExtent l="0" t="0" r="0" b="2540"/>
            <wp:docPr id="3" name="Bilde 2" descr="Matematikkens Verden: Lineær funksj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ematikkens Verden: Lineær funksj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55" cy="97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F2E7" w14:textId="77777777" w:rsidR="009E3885" w:rsidRDefault="009E3885" w:rsidP="009E3885">
      <w:pPr>
        <w:pStyle w:val="curriculum-goal"/>
        <w:shd w:val="clear" w:color="auto" w:fill="FFFFFF"/>
        <w:spacing w:before="0" w:after="0"/>
        <w:ind w:left="1080"/>
        <w:rPr>
          <w:rStyle w:val="curriculum-verbword"/>
          <w:rFonts w:ascii="Roboto" w:hAnsi="Roboto"/>
          <w:color w:val="303030"/>
          <w:sz w:val="27"/>
          <w:szCs w:val="27"/>
          <w:bdr w:val="none" w:sz="0" w:space="0" w:color="auto" w:frame="1"/>
        </w:rPr>
      </w:pPr>
      <w:r>
        <w:rPr>
          <w:rFonts w:ascii="Calibri" w:hAnsi="Calibri" w:cs="Calibri"/>
          <w:color w:val="303030"/>
          <w:sz w:val="28"/>
          <w:szCs w:val="28"/>
        </w:rPr>
        <w:t>Kompetansemål:</w:t>
      </w:r>
      <w:r w:rsidRPr="00090592">
        <w:rPr>
          <w:rStyle w:val="curriculum-verbword"/>
          <w:rFonts w:ascii="Roboto" w:hAnsi="Roboto"/>
          <w:color w:val="303030"/>
          <w:sz w:val="27"/>
          <w:szCs w:val="27"/>
          <w:bdr w:val="none" w:sz="0" w:space="0" w:color="auto" w:frame="1"/>
        </w:rPr>
        <w:t xml:space="preserve"> </w:t>
      </w:r>
    </w:p>
    <w:p w14:paraId="5CD56B45" w14:textId="77777777" w:rsidR="009E3885" w:rsidRDefault="009E3885" w:rsidP="009E3885">
      <w:pPr>
        <w:pStyle w:val="curriculum-goal"/>
        <w:numPr>
          <w:ilvl w:val="0"/>
          <w:numId w:val="1"/>
        </w:numPr>
        <w:shd w:val="clear" w:color="auto" w:fill="FFFFFF"/>
        <w:spacing w:before="0" w:after="0"/>
        <w:rPr>
          <w:rStyle w:val="curriculum-goalitem-text"/>
          <w:rFonts w:ascii="Roboto" w:hAnsi="Roboto"/>
          <w:color w:val="303030"/>
          <w:sz w:val="27"/>
          <w:szCs w:val="27"/>
        </w:rPr>
      </w:pPr>
      <w:r>
        <w:rPr>
          <w:rStyle w:val="curriculum-verbword"/>
          <w:rFonts w:ascii="Roboto" w:hAnsi="Roboto"/>
          <w:color w:val="303030"/>
          <w:sz w:val="27"/>
          <w:szCs w:val="27"/>
          <w:bdr w:val="none" w:sz="0" w:space="0" w:color="auto" w:frame="1"/>
        </w:rPr>
        <w:t>Utforske</w:t>
      </w:r>
      <w:r>
        <w:rPr>
          <w:rStyle w:val="curriculum-goalitem-text"/>
          <w:rFonts w:ascii="Roboto" w:hAnsi="Roboto"/>
          <w:color w:val="303030"/>
          <w:sz w:val="27"/>
          <w:szCs w:val="27"/>
        </w:rPr>
        <w:t> og </w:t>
      </w:r>
      <w:r>
        <w:rPr>
          <w:rStyle w:val="curriculum-verbword"/>
          <w:rFonts w:ascii="Roboto" w:hAnsi="Roboto"/>
          <w:color w:val="303030"/>
          <w:sz w:val="27"/>
          <w:szCs w:val="27"/>
          <w:bdr w:val="none" w:sz="0" w:space="0" w:color="auto" w:frame="1"/>
        </w:rPr>
        <w:t>sammenligne</w:t>
      </w:r>
      <w:r>
        <w:rPr>
          <w:rStyle w:val="curriculum-goalitem-text"/>
          <w:rFonts w:ascii="Roboto" w:hAnsi="Roboto"/>
          <w:color w:val="303030"/>
          <w:sz w:val="27"/>
          <w:szCs w:val="27"/>
        </w:rPr>
        <w:t> egenskaper ved ulike funksjoner ved å </w:t>
      </w:r>
      <w:r>
        <w:rPr>
          <w:rStyle w:val="curriculum-verbword"/>
          <w:rFonts w:ascii="Roboto" w:hAnsi="Roboto"/>
          <w:color w:val="303030"/>
          <w:sz w:val="27"/>
          <w:szCs w:val="27"/>
          <w:bdr w:val="none" w:sz="0" w:space="0" w:color="auto" w:frame="1"/>
        </w:rPr>
        <w:t>bruke</w:t>
      </w:r>
      <w:r>
        <w:rPr>
          <w:rStyle w:val="curriculum-goalitem-text"/>
          <w:rFonts w:ascii="Roboto" w:hAnsi="Roboto"/>
          <w:color w:val="303030"/>
          <w:sz w:val="27"/>
          <w:szCs w:val="27"/>
        </w:rPr>
        <w:t> digitale verktøy.</w:t>
      </w:r>
    </w:p>
    <w:p w14:paraId="028130BA" w14:textId="77777777" w:rsidR="009E3885" w:rsidRPr="00AE756F" w:rsidRDefault="009E3885" w:rsidP="009E3885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curriculum-goalitem-text"/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</w:pPr>
      <w:r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  <w:t>R</w:t>
      </w:r>
      <w:r w:rsidRPr="00AE756F"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  <w:t>epresentere funksjoner på ulike måter og vise sammenhenger mellom representasjonene</w:t>
      </w:r>
      <w:r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  <w:t>.</w:t>
      </w:r>
    </w:p>
    <w:p w14:paraId="3137104F" w14:textId="77777777" w:rsidR="009E3885" w:rsidRDefault="009E3885" w:rsidP="009E3885">
      <w:pPr>
        <w:pStyle w:val="curriculum-goal"/>
        <w:numPr>
          <w:ilvl w:val="0"/>
          <w:numId w:val="1"/>
        </w:numPr>
        <w:shd w:val="clear" w:color="auto" w:fill="FFFFFF"/>
        <w:spacing w:before="0" w:after="0"/>
        <w:rPr>
          <w:rStyle w:val="curriculum-goalitem-text"/>
          <w:rFonts w:ascii="Roboto" w:hAnsi="Roboto"/>
          <w:color w:val="303030"/>
          <w:sz w:val="27"/>
          <w:szCs w:val="27"/>
        </w:rPr>
      </w:pPr>
      <w:r>
        <w:rPr>
          <w:rStyle w:val="curriculum-goalitem-text"/>
          <w:rFonts w:ascii="Roboto" w:hAnsi="Roboto"/>
          <w:color w:val="303030"/>
          <w:sz w:val="27"/>
          <w:szCs w:val="27"/>
        </w:rPr>
        <w:t>Regne ut stigningstallet til en lineær funksjon og </w:t>
      </w:r>
      <w:r>
        <w:rPr>
          <w:rStyle w:val="curriculum-verbword"/>
          <w:rFonts w:ascii="Roboto" w:hAnsi="Roboto"/>
          <w:color w:val="303030"/>
          <w:sz w:val="27"/>
          <w:szCs w:val="27"/>
          <w:bdr w:val="none" w:sz="0" w:space="0" w:color="auto" w:frame="1"/>
        </w:rPr>
        <w:t>bruke</w:t>
      </w:r>
      <w:r>
        <w:rPr>
          <w:rStyle w:val="curriculum-goalitem-text"/>
          <w:rFonts w:ascii="Roboto" w:hAnsi="Roboto"/>
          <w:color w:val="303030"/>
          <w:sz w:val="27"/>
          <w:szCs w:val="27"/>
        </w:rPr>
        <w:t> det til å forklare begrepene endring per enhet og gjennomsnittsfart.</w:t>
      </w:r>
    </w:p>
    <w:p w14:paraId="28797E25" w14:textId="77777777" w:rsidR="009E3885" w:rsidRPr="00AC1F51" w:rsidRDefault="009E3885" w:rsidP="009E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</w:pPr>
      <w:r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  <w:t>U</w:t>
      </w:r>
      <w:r w:rsidRPr="00AC1F51"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  <w:t>tforske, forklare og sammenligne funksjoner knyttet til praktiske situasjoner</w:t>
      </w:r>
    </w:p>
    <w:p w14:paraId="57E91AF2" w14:textId="77777777" w:rsidR="009E3885" w:rsidRPr="00AC1F51" w:rsidRDefault="009E3885" w:rsidP="009E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</w:pPr>
      <w:r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  <w:t>L</w:t>
      </w:r>
      <w:r w:rsidRPr="00AC1F51">
        <w:rPr>
          <w:rFonts w:ascii="Roboto" w:eastAsia="Times New Roman" w:hAnsi="Roboto" w:cs="Times New Roman"/>
          <w:color w:val="303030"/>
          <w:kern w:val="0"/>
          <w:sz w:val="27"/>
          <w:szCs w:val="27"/>
          <w:lang w:eastAsia="nb-NO"/>
          <w14:ligatures w14:val="none"/>
        </w:rPr>
        <w:t>age og forklare regneuttrykk med tall, variabler og konstanter knyttet til praktiske situasjoner</w:t>
      </w:r>
    </w:p>
    <w:p w14:paraId="24BB9706" w14:textId="77777777" w:rsidR="009E3885" w:rsidRDefault="009E3885" w:rsidP="009E3885">
      <w:pPr>
        <w:pStyle w:val="curriculum-goal"/>
        <w:numPr>
          <w:ilvl w:val="0"/>
          <w:numId w:val="1"/>
        </w:numPr>
        <w:shd w:val="clear" w:color="auto" w:fill="FFFFFF"/>
        <w:spacing w:before="0" w:after="0"/>
        <w:rPr>
          <w:rStyle w:val="curriculum-goalitem-text"/>
          <w:rFonts w:ascii="Roboto" w:hAnsi="Roboto"/>
          <w:color w:val="303030"/>
          <w:sz w:val="27"/>
          <w:szCs w:val="27"/>
        </w:rPr>
      </w:pPr>
      <w:r>
        <w:rPr>
          <w:rStyle w:val="curriculum-verbword"/>
          <w:rFonts w:ascii="Roboto" w:hAnsi="Roboto"/>
          <w:color w:val="303030"/>
          <w:sz w:val="27"/>
          <w:szCs w:val="27"/>
          <w:bdr w:val="none" w:sz="0" w:space="0" w:color="auto" w:frame="1"/>
        </w:rPr>
        <w:t>Bruke</w:t>
      </w:r>
      <w:r>
        <w:rPr>
          <w:rStyle w:val="curriculum-goalitem-text"/>
          <w:rFonts w:ascii="Roboto" w:hAnsi="Roboto"/>
          <w:color w:val="303030"/>
          <w:sz w:val="27"/>
          <w:szCs w:val="27"/>
        </w:rPr>
        <w:t> funksjoner i modellering og argumentere for framgangsmåter og resultater.</w:t>
      </w:r>
    </w:p>
    <w:p w14:paraId="4B9D843D" w14:textId="77777777" w:rsidR="009E3885" w:rsidRPr="008B4C77" w:rsidRDefault="009E3885" w:rsidP="009E3885">
      <w:pPr>
        <w:pStyle w:val="curriculum-goal"/>
        <w:shd w:val="clear" w:color="auto" w:fill="FFFFFF"/>
        <w:spacing w:before="0" w:after="0"/>
        <w:rPr>
          <w:rFonts w:ascii="Roboto" w:hAnsi="Roboto"/>
          <w:b/>
          <w:bCs/>
          <w:color w:val="303030"/>
          <w:sz w:val="27"/>
          <w:szCs w:val="27"/>
        </w:rPr>
      </w:pPr>
      <w:r w:rsidRPr="008B4C77">
        <w:rPr>
          <w:rStyle w:val="curriculum-goalitem-text"/>
          <w:rFonts w:ascii="Roboto" w:hAnsi="Roboto"/>
          <w:b/>
          <w:bCs/>
          <w:color w:val="303030"/>
          <w:sz w:val="27"/>
          <w:szCs w:val="27"/>
        </w:rPr>
        <w:t xml:space="preserve">Denne oppgaven handler om </w:t>
      </w:r>
      <w:r>
        <w:rPr>
          <w:rStyle w:val="curriculum-goalitem-text"/>
          <w:rFonts w:ascii="Roboto" w:hAnsi="Roboto"/>
          <w:b/>
          <w:bCs/>
          <w:color w:val="303030"/>
          <w:sz w:val="27"/>
          <w:szCs w:val="27"/>
        </w:rPr>
        <w:t>funksjoner</w:t>
      </w:r>
      <w:r w:rsidRPr="008B4C77">
        <w:rPr>
          <w:rStyle w:val="curriculum-goalitem-text"/>
          <w:rFonts w:ascii="Roboto" w:hAnsi="Roboto"/>
          <w:b/>
          <w:bCs/>
          <w:color w:val="303030"/>
          <w:sz w:val="27"/>
          <w:szCs w:val="27"/>
        </w:rPr>
        <w:t>: Stikkord kan være hva som kjennetegner en funksjon, ulike typer funksjoner og hva en praktisk kan bruke funksjoner til</w:t>
      </w:r>
      <w:r>
        <w:rPr>
          <w:rStyle w:val="curriculum-goalitem-text"/>
          <w:rFonts w:ascii="Roboto" w:hAnsi="Roboto"/>
          <w:b/>
          <w:bCs/>
          <w:color w:val="303030"/>
          <w:sz w:val="27"/>
          <w:szCs w:val="27"/>
        </w:rPr>
        <w:t xml:space="preserve">, og vise eksempler på dette.  Hvordan man leser </w:t>
      </w:r>
      <w:proofErr w:type="gramStart"/>
      <w:r>
        <w:rPr>
          <w:rStyle w:val="curriculum-goalitem-text"/>
          <w:rFonts w:ascii="Roboto" w:hAnsi="Roboto"/>
          <w:b/>
          <w:bCs/>
          <w:color w:val="303030"/>
          <w:sz w:val="27"/>
          <w:szCs w:val="27"/>
        </w:rPr>
        <w:t>en grafen</w:t>
      </w:r>
      <w:proofErr w:type="gramEnd"/>
      <w:r>
        <w:rPr>
          <w:rStyle w:val="curriculum-goalitem-text"/>
          <w:rFonts w:ascii="Roboto" w:hAnsi="Roboto"/>
          <w:b/>
          <w:bCs/>
          <w:color w:val="303030"/>
          <w:sz w:val="27"/>
          <w:szCs w:val="27"/>
        </w:rPr>
        <w:t xml:space="preserve"> til en funksjon.</w:t>
      </w:r>
      <w:r w:rsidRPr="00DB7CD8">
        <w:rPr>
          <w:rFonts w:ascii="Roboto" w:hAnsi="Roboto"/>
          <w:b/>
          <w:bCs/>
          <w:color w:val="303030"/>
          <w:sz w:val="27"/>
          <w:szCs w:val="27"/>
        </w:rPr>
        <w:t xml:space="preserve"> </w:t>
      </w:r>
      <w:r w:rsidRPr="00702F0D">
        <w:rPr>
          <w:rFonts w:ascii="Roboto" w:hAnsi="Roboto"/>
          <w:b/>
          <w:bCs/>
          <w:color w:val="303030"/>
          <w:sz w:val="27"/>
          <w:szCs w:val="27"/>
        </w:rPr>
        <w:t>Videre kan det være lurt å se på noen av delemnene i Campus, bestemme deg for hva du vil presentere. En god hjelp vil være læringsvideoene til hvert emne</w:t>
      </w:r>
      <w:r>
        <w:rPr>
          <w:rFonts w:ascii="Roboto" w:hAnsi="Roboto"/>
          <w:b/>
          <w:bCs/>
          <w:color w:val="303030"/>
          <w:sz w:val="27"/>
          <w:szCs w:val="27"/>
        </w:rPr>
        <w:t>.</w:t>
      </w:r>
    </w:p>
    <w:p w14:paraId="74E707CD" w14:textId="77777777" w:rsidR="009E3885" w:rsidRDefault="009E3885" w:rsidP="009E3885">
      <w:pPr>
        <w:pStyle w:val="curriculum-goal"/>
        <w:shd w:val="clear" w:color="auto" w:fill="FFFFFF"/>
        <w:spacing w:before="0" w:after="0"/>
        <w:ind w:left="1800"/>
        <w:rPr>
          <w:rFonts w:ascii="Roboto" w:hAnsi="Roboto"/>
          <w:color w:val="303030"/>
          <w:sz w:val="27"/>
          <w:szCs w:val="27"/>
        </w:rPr>
      </w:pPr>
      <w:r>
        <w:rPr>
          <w:rStyle w:val="normaltextrun"/>
          <w:rFonts w:ascii="Arial" w:hAnsi="Arial" w:cs="Arial"/>
          <w:color w:val="000000"/>
          <w:sz w:val="28"/>
          <w:szCs w:val="28"/>
          <w:shd w:val="clear" w:color="auto" w:fill="FFFFFF"/>
        </w:rPr>
        <w:t>Du kan selv velge å ha med en presentasjon med bilder, illustrasjoner eller modeller for å supplere og støtte det du legger fram.</w:t>
      </w:r>
      <w:r>
        <w:rPr>
          <w:rStyle w:val="eop"/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</w:p>
    <w:p w14:paraId="57001FF4" w14:textId="77777777" w:rsidR="009E3885" w:rsidRDefault="009E3885"/>
    <w:sectPr w:rsidR="009E3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35C54"/>
    <w:multiLevelType w:val="hybridMultilevel"/>
    <w:tmpl w:val="BBEE5432"/>
    <w:lvl w:ilvl="0" w:tplc="0414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992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85"/>
    <w:rsid w:val="009E3885"/>
    <w:rsid w:val="00A1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BF943"/>
  <w15:chartTrackingRefBased/>
  <w15:docId w15:val="{7515A15C-8A34-4156-B367-D395A4E1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85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curriculum-goal">
    <w:name w:val="curriculum-goal"/>
    <w:basedOn w:val="Normal"/>
    <w:rsid w:val="009E3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curriculum-goalitem-text">
    <w:name w:val="curriculum-goal__item-text"/>
    <w:basedOn w:val="Standardskriftforavsnitt"/>
    <w:rsid w:val="009E3885"/>
  </w:style>
  <w:style w:type="character" w:customStyle="1" w:styleId="curriculum-verbword">
    <w:name w:val="curriculum-verb__word"/>
    <w:basedOn w:val="Standardskriftforavsnitt"/>
    <w:rsid w:val="009E3885"/>
  </w:style>
  <w:style w:type="character" w:customStyle="1" w:styleId="eop">
    <w:name w:val="eop"/>
    <w:basedOn w:val="Standardskriftforavsnitt"/>
    <w:rsid w:val="009E3885"/>
  </w:style>
  <w:style w:type="character" w:customStyle="1" w:styleId="normaltextrun">
    <w:name w:val="normaltextrun"/>
    <w:basedOn w:val="Standardskriftforavsnitt"/>
    <w:rsid w:val="009E3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176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Jørgen Skjelbred</dc:creator>
  <cp:keywords/>
  <dc:description/>
  <cp:lastModifiedBy>Olav Jørgen Skjelbred</cp:lastModifiedBy>
  <cp:revision>1</cp:revision>
  <dcterms:created xsi:type="dcterms:W3CDTF">2024-03-18T13:00:00Z</dcterms:created>
  <dcterms:modified xsi:type="dcterms:W3CDTF">2024-03-18T13:15:00Z</dcterms:modified>
</cp:coreProperties>
</file>