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DB533" w14:textId="1C7826E0" w:rsidR="001613A5" w:rsidRDefault="001613A5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bookmarkStart w:id="0" w:name="_Hlk161649098"/>
      <w:bookmarkStart w:id="1" w:name="_Hlk161386225"/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MAL </w:t>
      </w:r>
      <w:r w:rsidR="00FC69D0">
        <w:rPr>
          <w:rFonts w:ascii="Montserrat" w:hAnsi="Montserrat"/>
          <w:b/>
          <w:bCs/>
          <w:color w:val="303030"/>
          <w:kern w:val="36"/>
          <w:sz w:val="36"/>
          <w:szCs w:val="36"/>
        </w:rPr>
        <w:t>for</w:t>
      </w: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utarbeidelse eksempeloppgave</w:t>
      </w:r>
    </w:p>
    <w:bookmarkEnd w:id="0"/>
    <w:p w14:paraId="445624C9" w14:textId="2B1C747D" w:rsidR="005B31AC" w:rsidRDefault="0058029E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M</w:t>
      </w:r>
      <w:r w:rsidR="005B31AC">
        <w:rPr>
          <w:rFonts w:ascii="Montserrat" w:hAnsi="Montserrat"/>
          <w:b/>
          <w:bCs/>
          <w:color w:val="303030"/>
          <w:kern w:val="36"/>
          <w:sz w:val="36"/>
          <w:szCs w:val="36"/>
        </w:rPr>
        <w:t>untlig</w:t>
      </w:r>
      <w:r w:rsidR="008228AF">
        <w:rPr>
          <w:rFonts w:ascii="Montserrat" w:hAnsi="Montserrat"/>
          <w:b/>
          <w:bCs/>
          <w:color w:val="303030"/>
          <w:kern w:val="36"/>
          <w:sz w:val="36"/>
          <w:szCs w:val="36"/>
        </w:rPr>
        <w:t>-praktisk</w:t>
      </w:r>
      <w:r w:rsidR="005B31AC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eksamen </w:t>
      </w:r>
    </w:p>
    <w:p w14:paraId="37CDFA6D" w14:textId="417557BC" w:rsidR="005B31AC" w:rsidRDefault="005B31AC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– </w:t>
      </w:r>
      <w:r w:rsidR="00B54813">
        <w:rPr>
          <w:rFonts w:ascii="Montserrat" w:hAnsi="Montserrat"/>
          <w:b/>
          <w:bCs/>
          <w:color w:val="303030"/>
          <w:kern w:val="36"/>
          <w:sz w:val="36"/>
          <w:szCs w:val="36"/>
        </w:rPr>
        <w:t>Arbeidslivsfag</w:t>
      </w: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10. trinn</w:t>
      </w:r>
    </w:p>
    <w:p w14:paraId="740D0568" w14:textId="02CA560E" w:rsidR="005B31AC" w:rsidRDefault="005B31AC" w:rsidP="005B31AC">
      <w:pPr>
        <w:jc w:val="center"/>
        <w:rPr>
          <w:sz w:val="28"/>
          <w:szCs w:val="28"/>
        </w:rPr>
      </w:pPr>
      <w:bookmarkStart w:id="2" w:name="_Hlk161386266"/>
      <w:bookmarkEnd w:id="1"/>
      <w:r>
        <w:rPr>
          <w:sz w:val="28"/>
          <w:szCs w:val="28"/>
        </w:rPr>
        <w:t>Vurderingsmatrisen er veiledende.</w:t>
      </w:r>
      <w:r w:rsidR="008228AF">
        <w:rPr>
          <w:sz w:val="28"/>
          <w:szCs w:val="28"/>
        </w:rPr>
        <w:t xml:space="preserve"> </w:t>
      </w:r>
      <w:bookmarkStart w:id="3" w:name="_Hlk159834446"/>
      <w:r w:rsidR="008228AF">
        <w:rPr>
          <w:sz w:val="28"/>
          <w:szCs w:val="28"/>
        </w:rPr>
        <w:t xml:space="preserve">Les mer om muntlig-praktisk eksamen </w:t>
      </w:r>
      <w:hyperlink r:id="rId11" w:history="1">
        <w:r w:rsidR="008228AF" w:rsidRPr="008228AF">
          <w:rPr>
            <w:rStyle w:val="Hyperkobling"/>
            <w:sz w:val="28"/>
            <w:szCs w:val="28"/>
          </w:rPr>
          <w:t>her</w:t>
        </w:r>
      </w:hyperlink>
      <w:bookmarkEnd w:id="3"/>
    </w:p>
    <w:bookmarkEnd w:id="2"/>
    <w:p w14:paraId="4882FCF2" w14:textId="77777777" w:rsidR="006679DB" w:rsidRDefault="006679DB"/>
    <w:p w14:paraId="2EF7A274" w14:textId="08D8C23D" w:rsidR="005B31AC" w:rsidRDefault="005B31AC">
      <w:pPr>
        <w:rPr>
          <w:rFonts w:ascii="Arial" w:hAnsi="Arial" w:cs="Arial"/>
          <w:b/>
          <w:bCs/>
        </w:rPr>
      </w:pPr>
    </w:p>
    <w:p w14:paraId="74D5EA90" w14:textId="77777777" w:rsidR="007F1773" w:rsidRDefault="007F1773">
      <w:pPr>
        <w:rPr>
          <w:rFonts w:ascii="Arial" w:hAnsi="Arial" w:cs="Arial"/>
          <w:b/>
          <w:bCs/>
        </w:rPr>
      </w:pPr>
      <w:bookmarkStart w:id="4" w:name="_Hlk161649124"/>
    </w:p>
    <w:p w14:paraId="5A8A74DD" w14:textId="77777777" w:rsidR="00C577FC" w:rsidRDefault="00C577FC" w:rsidP="00C577F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 Light" w:hAnsi="Calibri Light" w:cs="Calibri Light"/>
          <w:b/>
          <w:bCs/>
          <w:sz w:val="56"/>
          <w:szCs w:val="56"/>
        </w:rPr>
        <w:t>NAVN PÅ TEMA</w:t>
      </w:r>
      <w:r>
        <w:rPr>
          <w:rStyle w:val="eop"/>
          <w:rFonts w:ascii="Calibri Light" w:hAnsi="Calibri Light" w:cs="Calibri Light"/>
          <w:sz w:val="56"/>
          <w:szCs w:val="56"/>
        </w:rPr>
        <w:t> </w:t>
      </w:r>
    </w:p>
    <w:p w14:paraId="0CB2353B" w14:textId="4401587D" w:rsidR="00C577FC" w:rsidRDefault="00C577FC" w:rsidP="00C577FC">
      <w:pPr>
        <w:pStyle w:val="paragraph"/>
        <w:spacing w:before="0" w:beforeAutospacing="0" w:after="0" w:afterAutospacing="0"/>
        <w:ind w:left="708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Beskriv temaet</w:t>
      </w:r>
    </w:p>
    <w:p w14:paraId="2BB0BDF9" w14:textId="02AC834A" w:rsidR="00C577FC" w:rsidRDefault="00C577FC" w:rsidP="00C577FC">
      <w:pPr>
        <w:pStyle w:val="paragraph"/>
        <w:spacing w:before="0" w:beforeAutospacing="0" w:after="0" w:afterAutospacing="0"/>
        <w:ind w:left="708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Oppgave (skriv inn oppgaven):</w:t>
      </w:r>
    </w:p>
    <w:p w14:paraId="3674D35F" w14:textId="2F355320" w:rsidR="00C577FC" w:rsidRDefault="00C577FC" w:rsidP="00C577FC">
      <w:pPr>
        <w:pStyle w:val="paragraph"/>
        <w:spacing w:before="0" w:beforeAutospacing="0" w:after="0" w:afterAutospacing="0"/>
        <w:ind w:left="708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Bilde (sett inn bilder eller illustrasjoner) Husk opphavsrett, og velg bilder fra eks. </w:t>
      </w:r>
      <w:hyperlink r:id="rId12" w:tgtFrame="_blank" w:history="1">
        <w:r>
          <w:rPr>
            <w:rStyle w:val="normaltextrun"/>
            <w:rFonts w:ascii="Calibri" w:hAnsi="Calibri" w:cs="Calibri"/>
            <w:color w:val="D13438"/>
            <w:sz w:val="28"/>
            <w:szCs w:val="28"/>
            <w:u w:val="single"/>
            <w:shd w:val="clear" w:color="auto" w:fill="E1E3E6"/>
          </w:rPr>
          <w:t>https://pixabay.com/no/images/search/</w:t>
        </w:r>
      </w:hyperlink>
      <w:r>
        <w:rPr>
          <w:rStyle w:val="normaltextrun"/>
          <w:rFonts w:ascii="Calibri" w:hAnsi="Calibri" w:cs="Calibri"/>
          <w:color w:val="D13438"/>
          <w:sz w:val="28"/>
          <w:szCs w:val="28"/>
          <w:u w:val="single"/>
        </w:rPr>
        <w:t xml:space="preserve"> eller </w:t>
      </w:r>
      <w:hyperlink r:id="rId13" w:tgtFrame="_blank" w:history="1">
        <w:r>
          <w:rPr>
            <w:rStyle w:val="normaltextrun"/>
            <w:rFonts w:ascii="Calibri" w:hAnsi="Calibri" w:cs="Calibri"/>
            <w:color w:val="D13438"/>
            <w:sz w:val="28"/>
            <w:szCs w:val="28"/>
            <w:u w:val="single"/>
            <w:shd w:val="clear" w:color="auto" w:fill="E1E3E6"/>
          </w:rPr>
          <w:t>https://www.pexels.com/nb-no/</w:t>
        </w:r>
      </w:hyperlink>
    </w:p>
    <w:p w14:paraId="3ADDBC27" w14:textId="2BC2B0AB" w:rsidR="00C577FC" w:rsidRDefault="00C577FC" w:rsidP="00C577FC">
      <w:pPr>
        <w:pStyle w:val="paragraph"/>
        <w:spacing w:before="0" w:beforeAutospacing="0" w:after="0" w:afterAutospacing="0"/>
        <w:ind w:left="708"/>
        <w:textAlignment w:val="baseline"/>
        <w:rPr>
          <w:rFonts w:ascii="Segoe UI" w:hAnsi="Segoe UI" w:cs="Segoe UI"/>
          <w:sz w:val="18"/>
          <w:szCs w:val="18"/>
        </w:rPr>
      </w:pPr>
    </w:p>
    <w:p w14:paraId="6787F96F" w14:textId="670069E2" w:rsidR="00C577FC" w:rsidRDefault="00C577FC" w:rsidP="00C577FC">
      <w:pPr>
        <w:pStyle w:val="paragraph"/>
        <w:spacing w:before="0" w:beforeAutospacing="0" w:after="0" w:afterAutospacing="0"/>
        <w:ind w:left="708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Gode råd (Gi elevene gode råd på forberedelse)</w:t>
      </w:r>
    </w:p>
    <w:p w14:paraId="66790C49" w14:textId="15EAF42C" w:rsidR="00C577FC" w:rsidRDefault="00C577FC" w:rsidP="00C577FC">
      <w:pPr>
        <w:pStyle w:val="paragraph"/>
        <w:numPr>
          <w:ilvl w:val="0"/>
          <w:numId w:val="4"/>
        </w:numPr>
        <w:tabs>
          <w:tab w:val="clear" w:pos="720"/>
          <w:tab w:val="num" w:pos="1428"/>
        </w:tabs>
        <w:spacing w:before="0" w:beforeAutospacing="0" w:after="0" w:afterAutospacing="0"/>
        <w:ind w:left="1788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La eleven velge en vinkling</w:t>
      </w:r>
    </w:p>
    <w:p w14:paraId="4CD93B1D" w14:textId="77777777" w:rsidR="00C577FC" w:rsidRDefault="00C577FC" w:rsidP="00C577FC">
      <w:pPr>
        <w:pStyle w:val="paragraph"/>
        <w:numPr>
          <w:ilvl w:val="0"/>
          <w:numId w:val="5"/>
        </w:numPr>
        <w:tabs>
          <w:tab w:val="clear" w:pos="720"/>
          <w:tab w:val="num" w:pos="1428"/>
        </w:tabs>
        <w:spacing w:before="0" w:beforeAutospacing="0" w:after="0" w:afterAutospacing="0"/>
        <w:ind w:left="1788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Forklar eleven at man kan lage et framlegg (muntlig,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power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point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 xml:space="preserve"> eller annet). Legg eventuelt til ytterligere beskrivelse</w:t>
      </w:r>
      <w:r>
        <w:rPr>
          <w:rStyle w:val="eop"/>
          <w:rFonts w:ascii="Calibri" w:hAnsi="Calibri" w:cs="Calibri"/>
          <w:sz w:val="28"/>
          <w:szCs w:val="28"/>
        </w:rPr>
        <w:t>, og gi en tidsangivelse.</w:t>
      </w:r>
    </w:p>
    <w:p w14:paraId="44BDA545" w14:textId="71A5F321" w:rsidR="00C577FC" w:rsidRDefault="00C577FC" w:rsidP="00C577FC">
      <w:pPr>
        <w:pStyle w:val="paragraph"/>
        <w:numPr>
          <w:ilvl w:val="0"/>
          <w:numId w:val="6"/>
        </w:numPr>
        <w:tabs>
          <w:tab w:val="clear" w:pos="720"/>
          <w:tab w:val="num" w:pos="1428"/>
        </w:tabs>
        <w:spacing w:before="0" w:beforeAutospacing="0" w:after="0" w:afterAutospacing="0"/>
        <w:ind w:left="1788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Forklar eleven at eleven kan planlegge hvordan eleven skal gjennomføre framlegget på eksamensdagen.</w:t>
      </w:r>
    </w:p>
    <w:p w14:paraId="3A7A2AD3" w14:textId="066D2D35" w:rsidR="00C577FC" w:rsidRDefault="00C577FC" w:rsidP="00C577FC">
      <w:pPr>
        <w:pStyle w:val="paragraph"/>
        <w:numPr>
          <w:ilvl w:val="0"/>
          <w:numId w:val="7"/>
        </w:numPr>
        <w:tabs>
          <w:tab w:val="clear" w:pos="720"/>
          <w:tab w:val="num" w:pos="1428"/>
        </w:tabs>
        <w:spacing w:before="0" w:beforeAutospacing="0" w:after="0" w:afterAutospacing="0"/>
        <w:ind w:left="1788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  <w:t>Forklar hvordan eleven kan forberede seg på en fagsamtale om temaet.  </w:t>
      </w:r>
    </w:p>
    <w:p w14:paraId="7BC9A38F" w14:textId="256BF33E" w:rsidR="00C577FC" w:rsidRDefault="00C577FC" w:rsidP="00C577FC">
      <w:pPr>
        <w:pStyle w:val="paragraph"/>
        <w:spacing w:before="0" w:beforeAutospacing="0" w:after="0" w:afterAutospacing="0"/>
        <w:ind w:left="708"/>
        <w:textAlignment w:val="baseline"/>
        <w:rPr>
          <w:rFonts w:ascii="Segoe UI" w:hAnsi="Segoe UI" w:cs="Segoe UI"/>
          <w:sz w:val="18"/>
          <w:szCs w:val="18"/>
        </w:rPr>
      </w:pPr>
    </w:p>
    <w:p w14:paraId="0194AD06" w14:textId="395F52B6" w:rsidR="00C577FC" w:rsidRDefault="00C577FC" w:rsidP="00C577FC">
      <w:pPr>
        <w:pStyle w:val="paragraph"/>
        <w:spacing w:before="0" w:beforeAutospacing="0" w:after="0" w:afterAutospacing="0"/>
        <w:ind w:left="708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Vurdering:</w:t>
      </w:r>
    </w:p>
    <w:p w14:paraId="3FBE6D43" w14:textId="18F4EB02" w:rsidR="00C577FC" w:rsidRDefault="00C577FC" w:rsidP="00C577FC">
      <w:pPr>
        <w:pStyle w:val="paragraph"/>
        <w:spacing w:before="0" w:beforeAutospacing="0" w:after="0" w:afterAutospacing="0"/>
        <w:ind w:left="708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Du vil bli vurdert etter følgende på eksamen:</w:t>
      </w:r>
    </w:p>
    <w:p w14:paraId="07727205" w14:textId="77777777" w:rsidR="00C577FC" w:rsidRPr="0058029E" w:rsidRDefault="00C577FC" w:rsidP="00C577FC">
      <w:pPr>
        <w:rPr>
          <w:rFonts w:ascii="Arial" w:hAnsi="Arial" w:cs="Arial"/>
          <w:b/>
          <w:bCs/>
        </w:rPr>
      </w:pPr>
    </w:p>
    <w:p w14:paraId="575C6357" w14:textId="77777777" w:rsidR="007F1773" w:rsidRPr="0058029E" w:rsidRDefault="007F1773">
      <w:pPr>
        <w:rPr>
          <w:rFonts w:ascii="Arial" w:hAnsi="Arial" w:cs="Arial"/>
          <w:b/>
          <w:bCs/>
        </w:rPr>
      </w:pPr>
    </w:p>
    <w:p w14:paraId="7BAD4FD6" w14:textId="77777777" w:rsidR="00A85D32" w:rsidRDefault="00A85D32">
      <w:pPr>
        <w:rPr>
          <w:rFonts w:ascii="Arial" w:hAnsi="Arial" w:cs="Arial"/>
        </w:rPr>
      </w:pPr>
    </w:p>
    <w:p w14:paraId="285A223C" w14:textId="77777777" w:rsidR="00A85D32" w:rsidRPr="00A85D32" w:rsidRDefault="00A85D32">
      <w:pPr>
        <w:rPr>
          <w:rFonts w:ascii="Arial" w:hAnsi="Arial" w:cs="Arial"/>
        </w:rPr>
      </w:pPr>
    </w:p>
    <w:p w14:paraId="14658932" w14:textId="77777777" w:rsidR="00A85D32" w:rsidRDefault="00A85D32">
      <w:pPr>
        <w:rPr>
          <w:sz w:val="18"/>
          <w:szCs w:val="18"/>
        </w:rPr>
      </w:pPr>
    </w:p>
    <w:p w14:paraId="23DDA963" w14:textId="77777777" w:rsidR="00A85D32" w:rsidRDefault="00A85D32">
      <w:pPr>
        <w:rPr>
          <w:sz w:val="18"/>
          <w:szCs w:val="18"/>
        </w:rPr>
      </w:pPr>
    </w:p>
    <w:p w14:paraId="65285A9B" w14:textId="77777777" w:rsidR="007F1773" w:rsidRDefault="007F1773">
      <w:pPr>
        <w:rPr>
          <w:sz w:val="18"/>
          <w:szCs w:val="18"/>
        </w:rPr>
      </w:pPr>
    </w:p>
    <w:p w14:paraId="70C49D91" w14:textId="77777777" w:rsidR="009E264F" w:rsidRDefault="009E264F">
      <w:pPr>
        <w:rPr>
          <w:sz w:val="18"/>
          <w:szCs w:val="18"/>
        </w:rPr>
      </w:pPr>
    </w:p>
    <w:p w14:paraId="71AAF7C3" w14:textId="77777777" w:rsidR="009E264F" w:rsidRDefault="009E264F">
      <w:pPr>
        <w:rPr>
          <w:sz w:val="18"/>
          <w:szCs w:val="18"/>
        </w:rPr>
      </w:pPr>
    </w:p>
    <w:p w14:paraId="7B9ADC89" w14:textId="77777777" w:rsidR="009E264F" w:rsidRDefault="009E264F">
      <w:pPr>
        <w:rPr>
          <w:sz w:val="18"/>
          <w:szCs w:val="18"/>
        </w:rPr>
      </w:pPr>
    </w:p>
    <w:p w14:paraId="72B82872" w14:textId="77777777" w:rsidR="009E264F" w:rsidRDefault="009E264F">
      <w:pPr>
        <w:rPr>
          <w:sz w:val="18"/>
          <w:szCs w:val="18"/>
        </w:rPr>
      </w:pPr>
    </w:p>
    <w:p w14:paraId="47F43A53" w14:textId="77777777" w:rsidR="009E264F" w:rsidRDefault="009E264F">
      <w:pPr>
        <w:rPr>
          <w:sz w:val="18"/>
          <w:szCs w:val="18"/>
        </w:rPr>
      </w:pPr>
    </w:p>
    <w:p w14:paraId="46EE9AE7" w14:textId="77777777" w:rsidR="009E264F" w:rsidRDefault="009E264F">
      <w:pPr>
        <w:rPr>
          <w:sz w:val="18"/>
          <w:szCs w:val="18"/>
        </w:rPr>
      </w:pPr>
    </w:p>
    <w:p w14:paraId="479C37D2" w14:textId="77777777" w:rsidR="009E264F" w:rsidRDefault="009E264F">
      <w:pPr>
        <w:rPr>
          <w:sz w:val="18"/>
          <w:szCs w:val="18"/>
        </w:rPr>
      </w:pPr>
    </w:p>
    <w:p w14:paraId="2343D790" w14:textId="77777777" w:rsidR="009E264F" w:rsidRDefault="009E264F">
      <w:pPr>
        <w:rPr>
          <w:sz w:val="18"/>
          <w:szCs w:val="18"/>
        </w:rPr>
      </w:pPr>
    </w:p>
    <w:p w14:paraId="3E105B12" w14:textId="77777777" w:rsidR="009E264F" w:rsidRDefault="009E264F">
      <w:pPr>
        <w:rPr>
          <w:sz w:val="18"/>
          <w:szCs w:val="18"/>
        </w:rPr>
      </w:pPr>
    </w:p>
    <w:p w14:paraId="6FFD3C03" w14:textId="77777777" w:rsidR="009E264F" w:rsidRDefault="009E264F">
      <w:pPr>
        <w:rPr>
          <w:sz w:val="18"/>
          <w:szCs w:val="18"/>
        </w:rPr>
      </w:pPr>
    </w:p>
    <w:p w14:paraId="1555302F" w14:textId="77777777" w:rsidR="009E264F" w:rsidRDefault="009E264F">
      <w:pPr>
        <w:rPr>
          <w:sz w:val="18"/>
          <w:szCs w:val="18"/>
        </w:rPr>
      </w:pPr>
    </w:p>
    <w:p w14:paraId="57A8DCCB" w14:textId="77777777" w:rsidR="009E264F" w:rsidRDefault="009E264F">
      <w:pPr>
        <w:rPr>
          <w:sz w:val="18"/>
          <w:szCs w:val="18"/>
        </w:rPr>
      </w:pPr>
    </w:p>
    <w:p w14:paraId="0A282FE3" w14:textId="77777777" w:rsidR="009E264F" w:rsidRDefault="009E264F">
      <w:pPr>
        <w:rPr>
          <w:sz w:val="18"/>
          <w:szCs w:val="18"/>
        </w:rPr>
      </w:pPr>
    </w:p>
    <w:p w14:paraId="20C123A5" w14:textId="77777777" w:rsidR="009E264F" w:rsidRDefault="009E264F">
      <w:pPr>
        <w:rPr>
          <w:sz w:val="18"/>
          <w:szCs w:val="18"/>
        </w:rPr>
      </w:pPr>
    </w:p>
    <w:p w14:paraId="75725F98" w14:textId="77777777" w:rsidR="009E264F" w:rsidRDefault="009E264F">
      <w:pPr>
        <w:rPr>
          <w:sz w:val="18"/>
          <w:szCs w:val="18"/>
        </w:rPr>
      </w:pPr>
    </w:p>
    <w:bookmarkEnd w:id="4"/>
    <w:p w14:paraId="4E8D434B" w14:textId="77777777" w:rsidR="009E264F" w:rsidRDefault="009E264F">
      <w:pPr>
        <w:rPr>
          <w:sz w:val="18"/>
          <w:szCs w:val="18"/>
        </w:rPr>
      </w:pPr>
    </w:p>
    <w:p w14:paraId="7C641F19" w14:textId="77777777" w:rsidR="009E264F" w:rsidRDefault="009E264F">
      <w:pPr>
        <w:rPr>
          <w:sz w:val="18"/>
          <w:szCs w:val="18"/>
        </w:rPr>
      </w:pPr>
    </w:p>
    <w:p w14:paraId="227F6246" w14:textId="77777777" w:rsidR="009E264F" w:rsidRDefault="009E264F">
      <w:pPr>
        <w:rPr>
          <w:sz w:val="18"/>
          <w:szCs w:val="18"/>
        </w:rPr>
      </w:pPr>
    </w:p>
    <w:p w14:paraId="2350957F" w14:textId="77777777" w:rsidR="009E264F" w:rsidRDefault="009E264F">
      <w:pPr>
        <w:rPr>
          <w:sz w:val="18"/>
          <w:szCs w:val="18"/>
        </w:rPr>
      </w:pPr>
    </w:p>
    <w:p w14:paraId="5CF2C8D2" w14:textId="77777777" w:rsidR="006D0760" w:rsidRDefault="006D0760">
      <w:pPr>
        <w:rPr>
          <w:sz w:val="18"/>
          <w:szCs w:val="18"/>
        </w:rPr>
      </w:pPr>
    </w:p>
    <w:p w14:paraId="56EC67F1" w14:textId="77777777" w:rsidR="007F1773" w:rsidRDefault="007F1773">
      <w:pPr>
        <w:rPr>
          <w:sz w:val="18"/>
          <w:szCs w:val="18"/>
        </w:rPr>
      </w:pPr>
    </w:p>
    <w:p w14:paraId="7328D55B" w14:textId="77777777" w:rsidR="00A85D32" w:rsidRDefault="00A85D32">
      <w:pPr>
        <w:rPr>
          <w:sz w:val="18"/>
          <w:szCs w:val="18"/>
        </w:rPr>
      </w:pPr>
    </w:p>
    <w:p w14:paraId="5F190032" w14:textId="77777777" w:rsidR="00A85D32" w:rsidRDefault="00A85D32">
      <w:pPr>
        <w:rPr>
          <w:sz w:val="18"/>
          <w:szCs w:val="18"/>
        </w:rPr>
      </w:pPr>
    </w:p>
    <w:p w14:paraId="16E292D6" w14:textId="77777777" w:rsidR="00A85D32" w:rsidRDefault="00A85D32">
      <w:pPr>
        <w:rPr>
          <w:sz w:val="18"/>
          <w:szCs w:val="18"/>
        </w:rPr>
      </w:pPr>
      <w:bookmarkStart w:id="5" w:name="_Hlk161386178"/>
    </w:p>
    <w:p w14:paraId="4E9E027A" w14:textId="7E6FAB40" w:rsidR="00A85D32" w:rsidRPr="0058029E" w:rsidRDefault="0058029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Kjerneelementer og kompetansemål for muntlig-praktisk eksamen: </w:t>
      </w:r>
    </w:p>
    <w:bookmarkEnd w:id="5"/>
    <w:p w14:paraId="38A10A00" w14:textId="329B37C5" w:rsidR="001A774E" w:rsidRPr="00B54813" w:rsidRDefault="001A774E">
      <w:pPr>
        <w:spacing w:after="160" w:line="259" w:lineRule="auto"/>
        <w:rPr>
          <w:sz w:val="21"/>
          <w:szCs w:val="21"/>
        </w:rPr>
      </w:pPr>
    </w:p>
    <w:tbl>
      <w:tblPr>
        <w:tblStyle w:val="Tabellrutenett"/>
        <w:tblW w:w="8500" w:type="dxa"/>
        <w:tblLook w:val="04A0" w:firstRow="1" w:lastRow="0" w:firstColumn="1" w:lastColumn="0" w:noHBand="0" w:noVBand="1"/>
      </w:tblPr>
      <w:tblGrid>
        <w:gridCol w:w="3964"/>
        <w:gridCol w:w="4536"/>
      </w:tblGrid>
      <w:tr w:rsidR="00B54813" w:rsidRPr="0068181F" w14:paraId="7831A35C" w14:textId="77777777" w:rsidTr="007F1773">
        <w:trPr>
          <w:trHeight w:val="388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F4B083" w:themeFill="accent2" w:themeFillTint="99"/>
            <w:vAlign w:val="center"/>
          </w:tcPr>
          <w:p w14:paraId="60F31114" w14:textId="51B1BF2D" w:rsidR="00B54813" w:rsidRPr="00A85D32" w:rsidRDefault="00B54813" w:rsidP="003E6523">
            <w:pPr>
              <w:rPr>
                <w:b/>
                <w:bCs/>
                <w:sz w:val="21"/>
                <w:szCs w:val="21"/>
              </w:rPr>
            </w:pPr>
            <w:r w:rsidRPr="00A85D32">
              <w:rPr>
                <w:rStyle w:val="normaltextrun"/>
                <w:rFonts w:ascii="Roboto" w:hAnsi="Roboto" w:cs="Arial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t>Praktiske og yrkesrettede arbeidsoppdrag</w:t>
            </w:r>
            <w:r w:rsidR="00A85D32" w:rsidRPr="00A85D32">
              <w:rPr>
                <w:rStyle w:val="normaltextrun"/>
                <w:rFonts w:ascii="Roboto" w:hAnsi="Roboto" w:cs="Arial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t xml:space="preserve"> (kjerneelement)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shd w:val="clear" w:color="auto" w:fill="C9C9C9" w:themeFill="accent3" w:themeFillTint="99"/>
            <w:vAlign w:val="center"/>
          </w:tcPr>
          <w:p w14:paraId="2B33AAF1" w14:textId="6DF3D64E" w:rsidR="00B54813" w:rsidRPr="00A85D32" w:rsidRDefault="00B54813" w:rsidP="003E6523">
            <w:pPr>
              <w:rPr>
                <w:b/>
                <w:bCs/>
                <w:sz w:val="21"/>
                <w:szCs w:val="21"/>
              </w:rPr>
            </w:pPr>
            <w:r w:rsidRPr="00A85D32">
              <w:rPr>
                <w:rFonts w:ascii="Roboto" w:hAnsi="Roboto"/>
                <w:b/>
                <w:bCs/>
                <w:color w:val="303030"/>
                <w:sz w:val="22"/>
                <w:szCs w:val="22"/>
              </w:rPr>
              <w:t>Arbeidsmiljø og helse, miljø og sikkerhet i arbeidsoppdraget</w:t>
            </w:r>
            <w:r w:rsidR="00A85D32" w:rsidRPr="00A85D32">
              <w:rPr>
                <w:rFonts w:ascii="Roboto" w:hAnsi="Roboto"/>
                <w:b/>
                <w:bCs/>
                <w:color w:val="303030"/>
                <w:sz w:val="22"/>
                <w:szCs w:val="22"/>
              </w:rPr>
              <w:t xml:space="preserve"> </w:t>
            </w:r>
            <w:r w:rsidR="00A85D32">
              <w:rPr>
                <w:rFonts w:ascii="Roboto" w:hAnsi="Roboto"/>
                <w:b/>
                <w:bCs/>
                <w:color w:val="303030"/>
                <w:sz w:val="22"/>
                <w:szCs w:val="22"/>
              </w:rPr>
              <w:t>(kjerneelement)</w:t>
            </w:r>
          </w:p>
        </w:tc>
      </w:tr>
      <w:tr w:rsidR="003C4F03" w:rsidRPr="00353F29" w14:paraId="03C500F5" w14:textId="77777777" w:rsidTr="007F1773">
        <w:trPr>
          <w:trHeight w:val="3102"/>
        </w:trPr>
        <w:tc>
          <w:tcPr>
            <w:tcW w:w="8500" w:type="dxa"/>
            <w:gridSpan w:val="2"/>
            <w:shd w:val="clear" w:color="auto" w:fill="auto"/>
          </w:tcPr>
          <w:p w14:paraId="43A927CF" w14:textId="79F86669" w:rsidR="00A85D32" w:rsidRDefault="00A85D32" w:rsidP="00A85D32">
            <w:pPr>
              <w:pStyle w:val="Listeavsnitt"/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Kompetansemål:</w:t>
            </w:r>
          </w:p>
          <w:p w14:paraId="680E3ECA" w14:textId="5795C1DF" w:rsidR="00B54813" w:rsidRDefault="00B54813" w:rsidP="00B54813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Undersøke behov for varer og tjenester på skolen og i lokalsamfunnet</w:t>
            </w:r>
            <w:r w:rsidR="007F1773">
              <w:rPr>
                <w:rFonts w:ascii="Roboto" w:hAnsi="Roboto"/>
                <w:noProof/>
                <w:sz w:val="22"/>
                <w:szCs w:val="22"/>
              </w:rPr>
              <w:drawing>
                <wp:inline distT="0" distB="0" distL="0" distR="0" wp14:anchorId="5CD6FB8D" wp14:editId="614CBA59">
                  <wp:extent cx="176530" cy="170815"/>
                  <wp:effectExtent l="0" t="0" r="0" b="635"/>
                  <wp:docPr id="1661787906" name="Bild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70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58BCB5D" w14:textId="6A5A45B7" w:rsidR="00B54813" w:rsidRDefault="007F1773" w:rsidP="00B54813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66438" behindDoc="0" locked="0" layoutInCell="1" allowOverlap="1" wp14:anchorId="243175F8" wp14:editId="7DA9AD30">
                      <wp:simplePos x="0" y="0"/>
                      <wp:positionH relativeFrom="column">
                        <wp:posOffset>2226945</wp:posOffset>
                      </wp:positionH>
                      <wp:positionV relativeFrom="paragraph">
                        <wp:posOffset>43327</wp:posOffset>
                      </wp:positionV>
                      <wp:extent cx="3057619" cy="2687182"/>
                      <wp:effectExtent l="0" t="0" r="9525" b="0"/>
                      <wp:wrapNone/>
                      <wp:docPr id="78276043" name="Gruppe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7619" cy="2687182"/>
                                <a:chOff x="0" y="0"/>
                                <a:chExt cx="3057619" cy="2687182"/>
                              </a:xfrm>
                            </wpg:grpSpPr>
                            <wps:wsp>
                              <wps:cNvPr id="2141384455" name="Ellipse 1"/>
                              <wps:cNvSpPr/>
                              <wps:spPr>
                                <a:xfrm flipH="1">
                                  <a:off x="1511300" y="0"/>
                                  <a:ext cx="180975" cy="1714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1380354" name="Ellipse 2"/>
                              <wps:cNvSpPr/>
                              <wps:spPr>
                                <a:xfrm>
                                  <a:off x="2705100" y="1828800"/>
                                  <a:ext cx="190122" cy="17258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0578135" name="Ellipse 1"/>
                              <wps:cNvSpPr/>
                              <wps:spPr>
                                <a:xfrm flipH="1">
                                  <a:off x="1733550" y="260350"/>
                                  <a:ext cx="181069" cy="1720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2498540" name="Ellipse 1"/>
                              <wps:cNvSpPr/>
                              <wps:spPr>
                                <a:xfrm flipH="1">
                                  <a:off x="2876550" y="514350"/>
                                  <a:ext cx="181069" cy="1720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2735024" name="Ellipse 1"/>
                              <wps:cNvSpPr/>
                              <wps:spPr>
                                <a:xfrm flipH="1">
                                  <a:off x="933450" y="787400"/>
                                  <a:ext cx="181069" cy="1720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7185806" name="Ellipse 2"/>
                              <wps:cNvSpPr/>
                              <wps:spPr>
                                <a:xfrm>
                                  <a:off x="0" y="2514600"/>
                                  <a:ext cx="190122" cy="17258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15C285" id="Gruppe 3" o:spid="_x0000_s1026" style="position:absolute;margin-left:175.35pt;margin-top:3.4pt;width:240.75pt;height:211.6pt;z-index:251666438" coordsize="30576,26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UQ1GgQAAGQcAAAOAAAAZHJzL2Uyb0RvYy54bWzsWUtv3DYQvhfIfxB0jyXqsdIKlgPDid0C&#10;TmLEKXKmKWpXAEWyJNe77q/vkJTkza6Doo7dQysfZD5nhp9mvh2OTt/tehbcU6U7wesQncRhQDkR&#10;TcdXdfj718u3ZRhog3mDmeC0Dh+oDt+dvfnldCsrmoi1YA1VAQjhutrKOlwbI6so0mRNe6xPhKQc&#10;Jluhemygq1ZRo/AWpPcsSuJ4EW2FaqQShGoNo+/9ZHjm5LctJeZz22pqAlaHYJtxT+Wed/YZnZ3i&#10;aqWwXHdkMAM/w4oedxyUTqLeY4ODjeqORPUdUUKL1pwQ0UeibTtC3RngNCg+OM2VEhvpzrKqtis5&#10;wQTQHuD0bLHk0/2VkrfyRgESW7kCLFzPnmXXqt7+ByuDnYPsYYKM7kxAYDCN82KBlmFAYC5ZlAUq&#10;Ew8qWQPyR/vI+sPf7IxGxdF35mwlOIh+xED/HAa3ayypg1ZXgMGNCroGDoAylJZZludhwHEP/vqB&#10;sU5qGiB7KGsDLJ7Q0pUG4EaoghaW/gpB4BxhAA3lCKUxeN4xdKiMlwUossihAmW588bp+LiSSpsr&#10;KvrANuqQelOcdHx/rQ1YBKvHVdYMLVjXXHaMuY6NIXrBVHCPwfsxIZSbxG1nm/6jaPz4IoY//8pg&#10;2L4ztzwbh0GFi0YrySn8TgnjVhUXVqm3x47AqxuxcS3zwKhdx/gX2gLS4DjekEnyvo0eQL3GDfXD&#10;KB9MPLLFCbSSW9A/yR4EPHV+9x5BzLDebqWOJqbNsUPoB4b5I047nGbBzbS577hQTwlgZtLs148g&#10;eWgsSneieQA/VMKTlJbksoMXf421ucEKWAm8CJjWfIZHy8S2DsXQCoO1UH8+NW7XQ6DAbBhsgeXq&#10;UP+xwYqGAfuNQwgtUZZZWnSdLC8S6Kj9mbv9Gb7pLwS4EgJOl8Q17XrDxmarRP8NCPncaoUpzAno&#10;rkNi1Ni5MJ59gdIJPT93y4AKJTbX/FaSMXysV3/dfcNKDt5vgHE+iTFscXUQAX6tfR9cnG+MaDsX&#10;Ho+4DngDhfg4fnUuAacFLonTPDvkEkeQ1rIfc4k9yMAgSRHnaGAQINeyHKN1pGC0jFGSjDyS5J6A&#10;wcdH/h4Z4iV5JJ15xJHhzCP7bDHzyM/kZSO5DdQw5CSoyCDHKlH6cjlJkaY5ZBs2J0kWwFDDz/9E&#10;KCWKF0NKh+AnAS1sevDKhDInJh7jmVBmQpkueq9yycmzJFuWuc37XuaOk5TFYuSTHGUzn8wXHftr&#10;0c4XHXsH+s9fdJZJUkDMJ0f3nOfWTJZpaoshNj0pSsh+5vRkrpvMdPK/qZsUKRSR8zJeHOYn/6xu&#10;MtxvICGBCqevb04XnLli8ljTnSuvc+X1X6u8um868CnLlROGz272W9l+H9r7HwfP/gIAAP//AwBQ&#10;SwMEFAAGAAgAAAAhAAgrhjbgAAAACQEAAA8AAABkcnMvZG93bnJldi54bWxMj0FLw0AUhO+C/2F5&#10;gje7m8TWEvNSSlFPRbAVSm+vyWsSmt0N2W2S/nvXkx6HGWa+yVaTbsXAvWusQYhmCgSbwpaNqRC+&#10;9+9PSxDOkymptYYRbuxgld/fZZSWdjRfPOx8JUKJcSkh1N53qZSuqFmTm9mOTfDOttfkg+wrWfY0&#10;hnLdyliphdTUmLBQU8ebmovL7qoRPkYa10n0Nmwv583tuJ9/HrYRIz4+TOtXEJ4n/xeGX/yADnlg&#10;OtmrKZ1oEZK5eglRhEV4EPxlEscgTgjPiVIg80z+f5D/AAAA//8DAFBLAQItABQABgAIAAAAIQC2&#10;gziS/gAAAOEBAAATAAAAAAAAAAAAAAAAAAAAAABbQ29udGVudF9UeXBlc10ueG1sUEsBAi0AFAAG&#10;AAgAAAAhADj9If/WAAAAlAEAAAsAAAAAAAAAAAAAAAAALwEAAF9yZWxzLy5yZWxzUEsBAi0AFAAG&#10;AAgAAAAhADNBRDUaBAAAZBwAAA4AAAAAAAAAAAAAAAAALgIAAGRycy9lMm9Eb2MueG1sUEsBAi0A&#10;FAAGAAgAAAAhAAgrhjbgAAAACQEAAA8AAAAAAAAAAAAAAAAAdAYAAGRycy9kb3ducmV2LnhtbFBL&#10;BQYAAAAABAAEAPMAAACBBwAAAAA=&#10;">
                      <v:oval id="Ellipse 1" o:spid="_x0000_s1027" style="position:absolute;left:15113;width:1809;height:171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axygAAAOMAAAAPAAAAZHJzL2Rvd25yZXYueG1sRI9fa8Iw&#10;FMXfhX2HcAd707SuDqlG2QYyp0+zwvDt0ty1Zc1NSaLWfXojCHs8nD8/znzZm1acyPnGsoJ0lIAg&#10;Lq1uuFKwL1bDKQgfkDW2lknBhTwsFw+DOebanvmLTrtQiTjCPkcFdQhdLqUvazLoR7Yjjt6PdQZD&#10;lK6S2uE5jptWjpPkRRpsOBJq7Oi9pvJ3dzSRe/ygbwqfe/KbFb257Z87FIVST4/96wxEoD78h+/t&#10;tVYwTrP0eZplkwncPsU/IBdXAAAA//8DAFBLAQItABQABgAIAAAAIQDb4fbL7gAAAIUBAAATAAAA&#10;AAAAAAAAAAAAAAAAAABbQ29udGVudF9UeXBlc10ueG1sUEsBAi0AFAAGAAgAAAAhAFr0LFu/AAAA&#10;FQEAAAsAAAAAAAAAAAAAAAAAHwEAAF9yZWxzLy5yZWxzUEsBAi0AFAAGAAgAAAAhANOoRrHKAAAA&#10;4wAAAA8AAAAAAAAAAAAAAAAABwIAAGRycy9kb3ducmV2LnhtbFBLBQYAAAAAAwADALcAAAD+AgAA&#10;AAA=&#10;" fillcolor="#f4b083 [1941]" stroked="f" strokeweight="1pt">
                        <v:stroke joinstyle="miter"/>
                      </v:oval>
                      <v:oval id="Ellipse 2" o:spid="_x0000_s1028" style="position:absolute;left:27051;top:18288;width:1901;height:1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rmzxQAAAOMAAAAPAAAAZHJzL2Rvd25yZXYueG1sRE/NSgMx&#10;EL4LfYcwBW82WWulrE1LEQQvCrZC8TZsxs1iMkmT2G7f3giCx/n+Z7UZvRMnSnkIrKGZKRDEXTAD&#10;9xre9083SxC5IBt0gUnDhTJs1pOrFbYmnPmNTrvSixrCuUUNtpTYSpk7Sx7zLETiyn2G5LHUM/XS&#10;JDzXcO/krVL30uPAtcFipEdL3dfu22t4uagmHmV2FO3r3ieMB3f40Pp6Om4fQBQay7/4z/1s6vyF&#10;auZLNV/cwe9PFQC5/gEAAP//AwBQSwECLQAUAAYACAAAACEA2+H2y+4AAACFAQAAEwAAAAAAAAAA&#10;AAAAAAAAAAAAW0NvbnRlbnRfVHlwZXNdLnhtbFBLAQItABQABgAIAAAAIQBa9CxbvwAAABUBAAAL&#10;AAAAAAAAAAAAAAAAAB8BAABfcmVscy8ucmVsc1BLAQItABQABgAIAAAAIQBDVrmzxQAAAOMAAAAP&#10;AAAAAAAAAAAAAAAAAAcCAABkcnMvZG93bnJldi54bWxQSwUGAAAAAAMAAwC3AAAA+QIAAAAA&#10;" fillcolor="#c9c9c9 [1942]" stroked="f" strokeweight="1pt">
                        <v:stroke joinstyle="miter"/>
                      </v:oval>
                      <v:oval id="Ellipse 1" o:spid="_x0000_s1029" style="position:absolute;left:17335;top:2603;width:1811;height:172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UTpywAAAOMAAAAPAAAAZHJzL2Rvd25yZXYueG1sRI9Ba8JA&#10;EIXvBf/DMoXe6sZWjURXaQui1VONULwN2WkSzM6G3VWjv94tFHqceW/e92a26EwjzuR8bVnBoJ+A&#10;IC6srrlUsM+XzxMQPiBrbCyTgit5WMx7DzPMtL3wF513oRQxhH2GCqoQ2kxKX1Rk0PdtSxy1H+sM&#10;hji6UmqHlxhuGvmSJGNpsOZIqLClj4qK4+5kIve0om8Kn3vymyW9u+3NHfJcqafH7m0KIlAX/s1/&#10;12sd66fDZJROBq8j+P0pLkDO7wAAAP//AwBQSwECLQAUAAYACAAAACEA2+H2y+4AAACFAQAAEwAA&#10;AAAAAAAAAAAAAAAAAAAAW0NvbnRlbnRfVHlwZXNdLnhtbFBLAQItABQABgAIAAAAIQBa9CxbvwAA&#10;ABUBAAALAAAAAAAAAAAAAAAAAB8BAABfcmVscy8ucmVsc1BLAQItABQABgAIAAAAIQBiyUTpywAA&#10;AOMAAAAPAAAAAAAAAAAAAAAAAAcCAABkcnMvZG93bnJldi54bWxQSwUGAAAAAAMAAwC3AAAA/wIA&#10;AAAA&#10;" fillcolor="#f4b083 [1941]" stroked="f" strokeweight="1pt">
                        <v:stroke joinstyle="miter"/>
                      </v:oval>
                      <v:oval id="Ellipse 1" o:spid="_x0000_s1030" style="position:absolute;left:28765;top:5143;width:1811;height:172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nnbyAAAAOIAAAAPAAAAZHJzL2Rvd25yZXYueG1sRI9Na8JA&#10;EIbvBf/DMkJvuqnEYqOrtAXph6caofQ2ZMckNDsbdldN++s7B6HHl/eLZ7UZXKfOFGLr2cDdNANF&#10;XHnbcm3gUG4nC1AxIVvsPJOBH4qwWY9uVlhYf+EPOu9TrWSEY4EGmpT6QutYNeQwTn1PLN7RB4dJ&#10;ZKi1DXiRcdfpWZbda4cty0ODPT03VH3vT05+Ty/0SentQPF9S09h9xu+ytKY2/HwuASVaEj/4Wv7&#10;1RqY57P8YTHPBUKQBAf0+g8AAP//AwBQSwECLQAUAAYACAAAACEA2+H2y+4AAACFAQAAEwAAAAAA&#10;AAAAAAAAAAAAAAAAW0NvbnRlbnRfVHlwZXNdLnhtbFBLAQItABQABgAIAAAAIQBa9CxbvwAAABUB&#10;AAALAAAAAAAAAAAAAAAAAB8BAABfcmVscy8ucmVsc1BLAQItABQABgAIAAAAIQBFfnnbyAAAAOIA&#10;AAAPAAAAAAAAAAAAAAAAAAcCAABkcnMvZG93bnJldi54bWxQSwUGAAAAAAMAAwC3AAAA/AIAAAAA&#10;" fillcolor="#f4b083 [1941]" stroked="f" strokeweight="1pt">
                        <v:stroke joinstyle="miter"/>
                      </v:oval>
                      <v:oval id="Ellipse 1" o:spid="_x0000_s1031" style="position:absolute;left:9334;top:7874;width:1811;height:172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TpyQAAAOIAAAAPAAAAZHJzL2Rvd25yZXYueG1sRI9fa8Iw&#10;FMXfB36HcIW9zdTq1FWjzIE43dOsMHy7NNe2rLkpSdRun34ZDPZ4OH9+nMWqM424kvO1ZQXDQQKC&#10;uLC65lLBMd88zED4gKyxsUwKvsjDatm7W2Cm7Y3f6XoIpYgj7DNUUIXQZlL6oiKDfmBb4uidrTMY&#10;onSl1A5vcdw0Mk2SiTRYcyRU2NJLRcXn4WIi97KlDwq7I/n9htbu7dud8lyp+373PAcRqAv/4b/2&#10;q1bwlKbT0WOSjuH3UrwDcvkDAAD//wMAUEsBAi0AFAAGAAgAAAAhANvh9svuAAAAhQEAABMAAAAA&#10;AAAAAAAAAAAAAAAAAFtDb250ZW50X1R5cGVzXS54bWxQSwECLQAUAAYACAAAACEAWvQsW78AAAAV&#10;AQAACwAAAAAAAAAAAAAAAAAfAQAAX3JlbHMvLnJlbHNQSwECLQAUAAYACAAAACEA1lH06ckAAADi&#10;AAAADwAAAAAAAAAAAAAAAAAHAgAAZHJzL2Rvd25yZXYueG1sUEsFBgAAAAADAAMAtwAAAP0CAAAA&#10;AA==&#10;" fillcolor="#f4b083 [1941]" stroked="f" strokeweight="1pt">
                        <v:stroke joinstyle="miter"/>
                      </v:oval>
                      <v:oval id="Ellipse 2" o:spid="_x0000_s1032" style="position:absolute;top:25146;width:1901;height:1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sqNxQAAAOMAAAAPAAAAZHJzL2Rvd25yZXYueG1sRE/NSgMx&#10;EL4LvkOYgjebrGK7rE2LCIIXBVuheBs242ZpMolJbLdvbwTB43z/s9pM3okjpTwG1tDMFQjiPpiR&#10;Bw3vu6frFkQuyAZdYNJwpgyb9eXFCjsTTvxGx20ZRA3h3KEGW0rspMy9JY95HiJx5T5D8ljqmQZp&#10;Ep5quHfyRqmF9DhybbAY6dFSf9h+ew0vZ9XEL5kdRfu68wnj3u0/tL6aTQ/3IApN5V/85342df7y&#10;dtm0d61awO9PFQC5/gEAAP//AwBQSwECLQAUAAYACAAAACEA2+H2y+4AAACFAQAAEwAAAAAAAAAA&#10;AAAAAAAAAAAAW0NvbnRlbnRfVHlwZXNdLnhtbFBLAQItABQABgAIAAAAIQBa9CxbvwAAABUBAAAL&#10;AAAAAAAAAAAAAAAAAB8BAABfcmVscy8ucmVsc1BLAQItABQABgAIAAAAIQDOIsqNxQAAAOMAAAAP&#10;AAAAAAAAAAAAAAAAAAcCAABkcnMvZG93bnJldi54bWxQSwUGAAAAAAMAAwC3AAAA+QIAAAAA&#10;" fillcolor="#c9c9c9 [1942]" stroked="f" strokeweight="1pt">
                        <v:stroke joinstyle="miter"/>
                      </v:oval>
                    </v:group>
                  </w:pict>
                </mc:Fallback>
              </mc:AlternateContent>
            </w:r>
            <w:r w:rsidR="00B54813">
              <w:rPr>
                <w:rFonts w:ascii="Roboto" w:hAnsi="Roboto"/>
                <w:sz w:val="22"/>
                <w:szCs w:val="22"/>
              </w:rPr>
              <w:t>Planlegge praktiske og yrkesrettede arbeidsoppdrag</w:t>
            </w:r>
          </w:p>
          <w:p w14:paraId="5F056B8D" w14:textId="252763EF" w:rsidR="00B54813" w:rsidRDefault="00B54813" w:rsidP="00B54813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Produsere og levere varer og tjenester etter kvalitetskrav</w:t>
            </w:r>
          </w:p>
          <w:p w14:paraId="6DFBE5F9" w14:textId="0FC69D71" w:rsidR="00B54813" w:rsidRDefault="00B54813" w:rsidP="00B54813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Bruke fagbegreper, arbeidsmetoder, verktøy, materialer og teknologi tilpasset arbeidsoppdrag og begrunne valg</w:t>
            </w:r>
          </w:p>
          <w:p w14:paraId="46DB095C" w14:textId="5D6B1722" w:rsidR="003C4F03" w:rsidRDefault="00B54813" w:rsidP="00B54813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Ivareta bærekraftige prinsipper i alle deler av arbeidsoppdraget</w:t>
            </w:r>
          </w:p>
          <w:p w14:paraId="42F306B2" w14:textId="228D0224" w:rsidR="00B54813" w:rsidRDefault="00B54813" w:rsidP="00B54813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Samarbeide, fremme forslag og delta i beslutninger i et arbeidsfellesskap</w:t>
            </w:r>
            <w:r w:rsidR="007F1773">
              <w:rPr>
                <w:rFonts w:ascii="Roboto" w:hAnsi="Roboto"/>
                <w:noProof/>
                <w:sz w:val="22"/>
                <w:szCs w:val="22"/>
              </w:rPr>
              <w:drawing>
                <wp:inline distT="0" distB="0" distL="0" distR="0" wp14:anchorId="774CDBB1" wp14:editId="7246E8A6">
                  <wp:extent cx="189230" cy="170815"/>
                  <wp:effectExtent l="0" t="0" r="1270" b="635"/>
                  <wp:docPr id="36846384" name="Bil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70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054A752" w14:textId="35E5FB66" w:rsidR="00B54813" w:rsidRDefault="00B54813" w:rsidP="00B54813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Beskrive og vurdere risiko, og følge etiske retningslinjer og arbeidslivets regler i arbeidsoppdraget</w:t>
            </w:r>
          </w:p>
          <w:p w14:paraId="01E68690" w14:textId="18DF25A7" w:rsidR="00B54813" w:rsidRPr="00353F29" w:rsidRDefault="00B54813" w:rsidP="00B54813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/>
                <w:sz w:val="22"/>
                <w:szCs w:val="22"/>
              </w:rPr>
              <w:t>Vurdere sin egen og gruppens arbeidsinnsats, arbeidsprosess og arbeidsoppdragets resultat</w:t>
            </w:r>
          </w:p>
        </w:tc>
      </w:tr>
    </w:tbl>
    <w:p w14:paraId="518CFC01" w14:textId="1EF3F1C5" w:rsidR="00160A4A" w:rsidRDefault="00160A4A"/>
    <w:p w14:paraId="20E6D317" w14:textId="77777777" w:rsidR="00A85D32" w:rsidRDefault="00A85D32"/>
    <w:p w14:paraId="4BA93F69" w14:textId="77777777" w:rsidR="0038520A" w:rsidRDefault="0038520A"/>
    <w:p w14:paraId="0F268C93" w14:textId="77777777" w:rsidR="0038520A" w:rsidRDefault="0038520A"/>
    <w:p w14:paraId="34E0F91B" w14:textId="77777777" w:rsidR="0058029E" w:rsidRDefault="0058029E"/>
    <w:p w14:paraId="0740B6F2" w14:textId="23197BB0" w:rsidR="00A85D32" w:rsidRPr="0058029E" w:rsidRDefault="0058029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Kvalitetsbeskrivelser for vurdering av muntlig-praktisk eksamen</w:t>
      </w:r>
      <w:r w:rsidR="006D0760">
        <w:rPr>
          <w:rFonts w:ascii="Arial" w:hAnsi="Arial" w:cs="Arial"/>
          <w:b/>
          <w:bCs/>
        </w:rPr>
        <w:t xml:space="preserve"> i Arbeidslivsfag:</w:t>
      </w:r>
    </w:p>
    <w:p w14:paraId="058B0EAC" w14:textId="77777777" w:rsidR="00A85D32" w:rsidRDefault="00A85D32"/>
    <w:p w14:paraId="2469193F" w14:textId="77777777" w:rsidR="00A85D32" w:rsidRDefault="00A85D32"/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3459"/>
        <w:gridCol w:w="3705"/>
      </w:tblGrid>
      <w:tr w:rsidR="009263FD" w:rsidRPr="009263FD" w14:paraId="25D51B8C" w14:textId="77777777" w:rsidTr="0038520A">
        <w:trPr>
          <w:trHeight w:val="597"/>
        </w:trPr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037B83" w14:textId="5E7BC01C" w:rsidR="009263FD" w:rsidRPr="009263FD" w:rsidRDefault="009263FD">
            <w:pPr>
              <w:rPr>
                <w:rFonts w:ascii="Roboto" w:hAnsi="Roboto"/>
                <w:color w:val="FFFFFF"/>
                <w:sz w:val="23"/>
                <w:szCs w:val="23"/>
              </w:rPr>
            </w:pPr>
            <w:r w:rsidRPr="009263FD">
              <w:rPr>
                <w:rFonts w:ascii="Roboto" w:hAnsi="Roboto"/>
                <w:color w:val="FFFFFF"/>
                <w:sz w:val="23"/>
                <w:szCs w:val="23"/>
              </w:rPr>
              <w:t>Lav kompetanse i faget, karakter 2</w:t>
            </w:r>
          </w:p>
        </w:tc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5A5FA3F" w14:textId="77777777" w:rsidR="009263FD" w:rsidRPr="009263FD" w:rsidRDefault="009263FD">
            <w:pPr>
              <w:rPr>
                <w:rFonts w:ascii="Roboto" w:hAnsi="Roboto"/>
                <w:color w:val="FFFFFF"/>
                <w:sz w:val="23"/>
                <w:szCs w:val="23"/>
              </w:rPr>
            </w:pPr>
            <w:r w:rsidRPr="009263FD">
              <w:rPr>
                <w:rFonts w:ascii="Roboto" w:hAnsi="Roboto"/>
                <w:color w:val="FFFFFF"/>
                <w:sz w:val="23"/>
                <w:szCs w:val="23"/>
              </w:rPr>
              <w:t> God kompetanse i faget, karakter 4</w:t>
            </w:r>
          </w:p>
        </w:tc>
        <w:tc>
          <w:tcPr>
            <w:tcW w:w="1744" w:type="pct"/>
            <w:tcBorders>
              <w:top w:val="nil"/>
              <w:left w:val="nil"/>
              <w:bottom w:val="nil"/>
              <w:right w:val="nil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B7E42CA" w14:textId="77777777" w:rsidR="009263FD" w:rsidRPr="009263FD" w:rsidRDefault="009263FD">
            <w:pPr>
              <w:rPr>
                <w:rFonts w:ascii="Roboto" w:hAnsi="Roboto"/>
                <w:color w:val="FFFFFF"/>
                <w:sz w:val="23"/>
                <w:szCs w:val="23"/>
              </w:rPr>
            </w:pPr>
            <w:r w:rsidRPr="009263FD">
              <w:rPr>
                <w:rFonts w:ascii="Roboto" w:hAnsi="Roboto"/>
                <w:color w:val="FFFFFF"/>
                <w:sz w:val="23"/>
                <w:szCs w:val="23"/>
              </w:rPr>
              <w:t> Framifrå kompetanse i faget, karakter 6</w:t>
            </w:r>
          </w:p>
        </w:tc>
      </w:tr>
      <w:tr w:rsidR="008B0C7A" w:rsidRPr="009263FD" w14:paraId="298DE9AC" w14:textId="77777777" w:rsidTr="0038520A">
        <w:trPr>
          <w:trHeight w:val="784"/>
        </w:trPr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B8E8D5E" w14:textId="38800C4C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finner og bruker informasjon for å planlegge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D2423D" w14:textId="631DDC71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finner og bearbeider informasjon ved å bruke hensiktsmessige metoder for å planlegge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744" w:type="pct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43F7FF" w14:textId="65E41A17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velger og begrunner strategier og finner nødvendig informasjon for å planlegge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</w:tr>
      <w:tr w:rsidR="008B0C7A" w:rsidRPr="009263FD" w14:paraId="2C012D7D" w14:textId="77777777" w:rsidTr="0038520A">
        <w:trPr>
          <w:trHeight w:val="72"/>
        </w:trPr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4A4506" w14:textId="290DF047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produserer og leverer varer og tjenester.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046D357" w14:textId="01BF5B2C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produserer og leverer varer og tjenester og oppnår kvalitetskrav som er satt for produksjonen.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744" w:type="pct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8269A7A" w14:textId="56434E7A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produserer og leverer varer og tjenester og utfører kvalitetsvurdering i produksjonen og tar avgjørelser for å sikre nødvendig kvalitet underveis.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</w:tr>
      <w:tr w:rsidR="008B0C7A" w:rsidRPr="009263FD" w14:paraId="2E4E9DE4" w14:textId="77777777" w:rsidTr="0038520A">
        <w:trPr>
          <w:trHeight w:val="72"/>
        </w:trPr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3ACEDB" w14:textId="30A8FC68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behersker enkelte verktøy, metoder, materialer og noe teknologi i praktisk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F1E751D" w14:textId="24B5F694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kombinerer verktøy, metoder, materialer og teknologi.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744" w:type="pct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7F8CEF" w14:textId="59A3A82D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videreutvikler metoder og tilpasser løsninger underveis produksjonen.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</w:tr>
      <w:tr w:rsidR="008B0C7A" w:rsidRPr="009263FD" w14:paraId="2AEFC228" w14:textId="77777777" w:rsidTr="0038520A">
        <w:trPr>
          <w:trHeight w:val="72"/>
        </w:trPr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90C116B" w14:textId="6585ABE7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bruker fagbegreper og kommuniserer om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F04E453" w14:textId="02F94E7F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bruker fagbegreper til å reflektere over og kommunisere om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744" w:type="pct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B835AA" w14:textId="3FCD5C36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reflekterer og begrunner med nyansert fagspråk om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</w:tr>
      <w:tr w:rsidR="008B0C7A" w:rsidRPr="009263FD" w14:paraId="0BA1FF2A" w14:textId="77777777" w:rsidTr="0038520A">
        <w:trPr>
          <w:trHeight w:val="72"/>
        </w:trPr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AF834B3" w14:textId="684430AE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følger regler for samhandling og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0A8B66" w14:textId="47F543E1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bidrar med vurderinger og forslag til regler og rutiner for samhandling i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744" w:type="pct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2928FC3" w14:textId="7684C5F0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tar initiativ og gjør vurderinger for helhetlig samhandling og organisering i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</w:tr>
      <w:tr w:rsidR="008B0C7A" w:rsidRPr="009263FD" w14:paraId="6BFAC2A6" w14:textId="77777777" w:rsidTr="0038520A">
        <w:trPr>
          <w:trHeight w:val="72"/>
        </w:trPr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0C6A122" w14:textId="50338B02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beskriver og reflekterer over sin egen rolle i planlegging og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628" w:type="pct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F207C01" w14:textId="1CD2A6CA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forklarer og reflekterer flere sider av planlegging og produksjon.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  <w:tc>
          <w:tcPr>
            <w:tcW w:w="1744" w:type="pct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C42065B" w14:textId="5F51E0A1" w:rsidR="008B0C7A" w:rsidRPr="009263FD" w:rsidRDefault="008B0C7A" w:rsidP="008B0C7A">
            <w:pPr>
              <w:rPr>
                <w:rFonts w:ascii="Roboto" w:hAnsi="Roboto"/>
                <w:color w:val="303030"/>
                <w:sz w:val="23"/>
                <w:szCs w:val="23"/>
              </w:rPr>
            </w:pPr>
            <w:r>
              <w:rPr>
                <w:rStyle w:val="normaltextrun"/>
                <w:rFonts w:ascii="Roboto" w:hAnsi="Roboto" w:cs="Segoe UI"/>
                <w:color w:val="303030"/>
              </w:rPr>
              <w:t>Eleven reflekterer over eget og andres arbeid og produksjon og videreutvikler samspill g produksjon i arbeidsfellesskapet.</w:t>
            </w:r>
            <w:r>
              <w:rPr>
                <w:rStyle w:val="eop"/>
                <w:rFonts w:ascii="Roboto" w:hAnsi="Roboto" w:cs="Segoe UI"/>
                <w:color w:val="303030"/>
              </w:rPr>
              <w:t> </w:t>
            </w:r>
          </w:p>
        </w:tc>
      </w:tr>
    </w:tbl>
    <w:p w14:paraId="02909484" w14:textId="77777777" w:rsidR="005B31AC" w:rsidRDefault="005B31AC" w:rsidP="00617DE9"/>
    <w:sectPr w:rsidR="005B31AC" w:rsidSect="0038520A">
      <w:footerReference w:type="default" r:id="rId16"/>
      <w:pgSz w:w="11906" w:h="16838"/>
      <w:pgMar w:top="720" w:right="564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69139" w14:textId="77777777" w:rsidR="006D0760" w:rsidRDefault="006D0760" w:rsidP="006D0760">
      <w:r>
        <w:separator/>
      </w:r>
    </w:p>
  </w:endnote>
  <w:endnote w:type="continuationSeparator" w:id="0">
    <w:p w14:paraId="2D6287AB" w14:textId="77777777" w:rsidR="006D0760" w:rsidRDefault="006D0760" w:rsidP="006D0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F002B" w14:textId="77777777" w:rsidR="006D0760" w:rsidRDefault="006D0760">
    <w:pPr>
      <w:pStyle w:val="Bunntekst"/>
      <w:rPr>
        <w:rFonts w:ascii="Arial" w:hAnsi="Arial" w:cs="Arial"/>
      </w:rPr>
    </w:pPr>
  </w:p>
  <w:p w14:paraId="7E1C4C80" w14:textId="02795807" w:rsidR="006D0760" w:rsidRPr="006D0760" w:rsidRDefault="006D0760">
    <w:pPr>
      <w:pStyle w:val="Bunntekst"/>
      <w:rPr>
        <w:rFonts w:ascii="Arial" w:hAnsi="Arial" w:cs="Arial"/>
      </w:rPr>
    </w:pPr>
    <w:r w:rsidRPr="006D0760">
      <w:rPr>
        <w:rFonts w:ascii="Arial" w:hAnsi="Arial" w:cs="Arial"/>
      </w:rPr>
      <w:t>Grenlandsskolene</w:t>
    </w:r>
    <w:r>
      <w:rPr>
        <w:rFonts w:ascii="Arial" w:hAnsi="Arial" w:cs="Arial"/>
      </w:rPr>
      <w:t xml:space="preserve">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920A9" w14:textId="77777777" w:rsidR="006D0760" w:rsidRDefault="006D0760" w:rsidP="006D0760">
      <w:r>
        <w:separator/>
      </w:r>
    </w:p>
  </w:footnote>
  <w:footnote w:type="continuationSeparator" w:id="0">
    <w:p w14:paraId="7B4B927D" w14:textId="77777777" w:rsidR="006D0760" w:rsidRDefault="006D0760" w:rsidP="006D07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F516B"/>
    <w:multiLevelType w:val="hybridMultilevel"/>
    <w:tmpl w:val="573882B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840DC"/>
    <w:multiLevelType w:val="hybridMultilevel"/>
    <w:tmpl w:val="04CAF32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AC0AA9"/>
    <w:multiLevelType w:val="hybridMultilevel"/>
    <w:tmpl w:val="40E4BC9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381715">
    <w:abstractNumId w:val="1"/>
  </w:num>
  <w:num w:numId="2" w16cid:durableId="1104888694">
    <w:abstractNumId w:val="4"/>
  </w:num>
  <w:num w:numId="3" w16cid:durableId="2035417831">
    <w:abstractNumId w:val="0"/>
  </w:num>
  <w:num w:numId="4" w16cid:durableId="1114521672">
    <w:abstractNumId w:val="6"/>
  </w:num>
  <w:num w:numId="5" w16cid:durableId="1994990463">
    <w:abstractNumId w:val="2"/>
  </w:num>
  <w:num w:numId="6" w16cid:durableId="1459107212">
    <w:abstractNumId w:val="3"/>
  </w:num>
  <w:num w:numId="7" w16cid:durableId="954753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D32"/>
    <w:rsid w:val="00003582"/>
    <w:rsid w:val="000134A6"/>
    <w:rsid w:val="0001581B"/>
    <w:rsid w:val="00045287"/>
    <w:rsid w:val="000D7C41"/>
    <w:rsid w:val="000E051B"/>
    <w:rsid w:val="00122FDC"/>
    <w:rsid w:val="00141617"/>
    <w:rsid w:val="00160A4A"/>
    <w:rsid w:val="001613A5"/>
    <w:rsid w:val="001A774E"/>
    <w:rsid w:val="001D2A75"/>
    <w:rsid w:val="00243C1A"/>
    <w:rsid w:val="002669FF"/>
    <w:rsid w:val="002D6D32"/>
    <w:rsid w:val="00353F29"/>
    <w:rsid w:val="003569AB"/>
    <w:rsid w:val="0038520A"/>
    <w:rsid w:val="00395C91"/>
    <w:rsid w:val="003C4F03"/>
    <w:rsid w:val="003E6523"/>
    <w:rsid w:val="0041013D"/>
    <w:rsid w:val="004C50B2"/>
    <w:rsid w:val="004F6716"/>
    <w:rsid w:val="004F758B"/>
    <w:rsid w:val="0058029E"/>
    <w:rsid w:val="00591A37"/>
    <w:rsid w:val="005B31AC"/>
    <w:rsid w:val="005D5C2C"/>
    <w:rsid w:val="005E2547"/>
    <w:rsid w:val="00617DE9"/>
    <w:rsid w:val="006679DB"/>
    <w:rsid w:val="0068181F"/>
    <w:rsid w:val="006A5E3A"/>
    <w:rsid w:val="006D0760"/>
    <w:rsid w:val="006D5F5F"/>
    <w:rsid w:val="00752C67"/>
    <w:rsid w:val="007532F4"/>
    <w:rsid w:val="007F1773"/>
    <w:rsid w:val="007F56DA"/>
    <w:rsid w:val="00810D6F"/>
    <w:rsid w:val="008228AF"/>
    <w:rsid w:val="00870DF2"/>
    <w:rsid w:val="008B0C7A"/>
    <w:rsid w:val="008E5EB4"/>
    <w:rsid w:val="00921E05"/>
    <w:rsid w:val="009263FD"/>
    <w:rsid w:val="00956E16"/>
    <w:rsid w:val="00982D2F"/>
    <w:rsid w:val="0099314D"/>
    <w:rsid w:val="009E264F"/>
    <w:rsid w:val="009E3073"/>
    <w:rsid w:val="00A407C6"/>
    <w:rsid w:val="00A46D1C"/>
    <w:rsid w:val="00A85D32"/>
    <w:rsid w:val="00AA028D"/>
    <w:rsid w:val="00AB101C"/>
    <w:rsid w:val="00AB3F3A"/>
    <w:rsid w:val="00B54813"/>
    <w:rsid w:val="00B802DD"/>
    <w:rsid w:val="00C07D8D"/>
    <w:rsid w:val="00C2361E"/>
    <w:rsid w:val="00C37542"/>
    <w:rsid w:val="00C4652F"/>
    <w:rsid w:val="00C577FC"/>
    <w:rsid w:val="00C6428C"/>
    <w:rsid w:val="00C94F8A"/>
    <w:rsid w:val="00CB1FDF"/>
    <w:rsid w:val="00CB3D3A"/>
    <w:rsid w:val="00CB5E5D"/>
    <w:rsid w:val="00CE15F9"/>
    <w:rsid w:val="00CF20BE"/>
    <w:rsid w:val="00D0288E"/>
    <w:rsid w:val="00D052BB"/>
    <w:rsid w:val="00D144C1"/>
    <w:rsid w:val="00D24904"/>
    <w:rsid w:val="00D27601"/>
    <w:rsid w:val="00D51202"/>
    <w:rsid w:val="00DB52C2"/>
    <w:rsid w:val="00E32889"/>
    <w:rsid w:val="00E639A7"/>
    <w:rsid w:val="00E832A3"/>
    <w:rsid w:val="00EE084D"/>
    <w:rsid w:val="00F51B58"/>
    <w:rsid w:val="00FC69D0"/>
    <w:rsid w:val="00FC6AE7"/>
    <w:rsid w:val="00FD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864EB"/>
  <w15:chartTrackingRefBased/>
  <w15:docId w15:val="{D3726610-85AC-4E4D-9F1B-084EEEC6D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1A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Hyperkobling">
    <w:name w:val="Hyperlink"/>
    <w:basedOn w:val="Standardskriftforavsnitt"/>
    <w:uiPriority w:val="99"/>
    <w:unhideWhenUsed/>
    <w:rsid w:val="008228AF"/>
    <w:rPr>
      <w:color w:val="0563C1" w:themeColor="hyperlink"/>
      <w:u w:val="single"/>
    </w:rPr>
  </w:style>
  <w:style w:type="character" w:customStyle="1" w:styleId="Ulstomtale1">
    <w:name w:val="Uløst omtale1"/>
    <w:basedOn w:val="Standardskriftforavsnitt"/>
    <w:uiPriority w:val="99"/>
    <w:semiHidden/>
    <w:unhideWhenUsed/>
    <w:rsid w:val="00921E05"/>
    <w:rPr>
      <w:color w:val="605E5C"/>
      <w:shd w:val="clear" w:color="auto" w:fill="E1DFDD"/>
    </w:rPr>
  </w:style>
  <w:style w:type="paragraph" w:styleId="Listeavsnitt">
    <w:name w:val="List Paragraph"/>
    <w:basedOn w:val="Normal"/>
    <w:uiPriority w:val="34"/>
    <w:qFormat/>
    <w:rsid w:val="00B802DD"/>
    <w:pPr>
      <w:ind w:left="720"/>
      <w:contextualSpacing/>
    </w:pPr>
  </w:style>
  <w:style w:type="character" w:customStyle="1" w:styleId="curriculum-verbword">
    <w:name w:val="curriculum-verb__word"/>
    <w:basedOn w:val="Standardskriftforavsnitt"/>
    <w:rsid w:val="004F6716"/>
  </w:style>
  <w:style w:type="character" w:customStyle="1" w:styleId="apple-converted-space">
    <w:name w:val="apple-converted-space"/>
    <w:basedOn w:val="Standardskriftforavsnitt"/>
    <w:rsid w:val="004F6716"/>
  </w:style>
  <w:style w:type="table" w:styleId="Tabellrutenett">
    <w:name w:val="Table Grid"/>
    <w:basedOn w:val="Vanligtabell"/>
    <w:uiPriority w:val="39"/>
    <w:rsid w:val="003C4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Standardskriftforavsnitt"/>
    <w:rsid w:val="00B54813"/>
  </w:style>
  <w:style w:type="character" w:customStyle="1" w:styleId="eop">
    <w:name w:val="eop"/>
    <w:basedOn w:val="Standardskriftforavsnitt"/>
    <w:rsid w:val="008B0C7A"/>
  </w:style>
  <w:style w:type="paragraph" w:styleId="Topptekst">
    <w:name w:val="header"/>
    <w:basedOn w:val="Normal"/>
    <w:link w:val="TopptekstTegn"/>
    <w:uiPriority w:val="99"/>
    <w:unhideWhenUsed/>
    <w:rsid w:val="006D0760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6D0760"/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6D0760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6D0760"/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paragraph" w:customStyle="1" w:styleId="paragraph">
    <w:name w:val="paragraph"/>
    <w:basedOn w:val="Normal"/>
    <w:rsid w:val="007F177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0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1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5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pexels.com/nb-no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pixabay.com/no/images/search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udir.no/eksamen-og-prover/eksamen/muntlig-praktisk-ny-eksamensform-for-10.-trinn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5CA56D5D365F04397B36DA3376A23C7" ma:contentTypeVersion="14" ma:contentTypeDescription="Opprett et nytt dokument." ma:contentTypeScope="" ma:versionID="741736099c57adfd4b9dd9d8a6c28671">
  <xsd:schema xmlns:xsd="http://www.w3.org/2001/XMLSchema" xmlns:xs="http://www.w3.org/2001/XMLSchema" xmlns:p="http://schemas.microsoft.com/office/2006/metadata/properties" xmlns:ns2="9c7bc425-47c2-4d34-983d-5a719fd450a1" xmlns:ns3="2c734db2-ffed-492a-aae1-35875943bf7e" targetNamespace="http://schemas.microsoft.com/office/2006/metadata/properties" ma:root="true" ma:fieldsID="a479e4f769ebd31aaa7dc211b22942a9" ns2:_="" ns3:_="">
    <xsd:import namespace="9c7bc425-47c2-4d34-983d-5a719fd450a1"/>
    <xsd:import namespace="2c734db2-ffed-492a-aae1-35875943bf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bc425-47c2-4d34-983d-5a719fd450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Bildemerkelapper" ma:readOnly="false" ma:fieldId="{5cf76f15-5ced-4ddc-b409-7134ff3c332f}" ma:taxonomyMulti="true" ma:sspId="83e7b715-a4d4-4160-a2d8-c78dd71ec9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34db2-ffed-492a-aae1-35875943bf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8f32eca-1ec2-4cb1-9626-7885d0d228e1}" ma:internalName="TaxCatchAll" ma:showField="CatchAllData" ma:web="2c734db2-ffed-492a-aae1-35875943bf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734db2-ffed-492a-aae1-35875943bf7e" xsi:nil="true"/>
    <lcf76f155ced4ddcb4097134ff3c332f xmlns="9c7bc425-47c2-4d34-983d-5a719fd450a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198977-4C2C-452F-9929-673E9358D5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7bc425-47c2-4d34-983d-5a719fd450a1"/>
    <ds:schemaRef ds:uri="2c734db2-ffed-492a-aae1-35875943bf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67B31A-9DFC-4753-91F4-13895A36C5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F96805-CF09-4D88-876A-36527C61064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F5AD6A-E1C0-4C59-BB0B-AAC6EF0FE629}">
  <ds:schemaRefs>
    <ds:schemaRef ds:uri="http://schemas.microsoft.com/office/2006/metadata/properties"/>
    <ds:schemaRef ds:uri="http://schemas.microsoft.com/office/infopath/2007/PartnerControls"/>
    <ds:schemaRef ds:uri="2c734db2-ffed-492a-aae1-35875943bf7e"/>
    <ds:schemaRef ds:uri="9c7bc425-47c2-4d34-983d-5a719fd450a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586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USN</Company>
  <LinksUpToDate>false</LinksUpToDate>
  <CharactersWithSpaces>3688</CharactersWithSpaces>
  <SharedDoc>false</SharedDoc>
  <HLinks>
    <vt:vector size="6" baseType="variant">
      <vt:variant>
        <vt:i4>5505036</vt:i4>
      </vt:variant>
      <vt:variant>
        <vt:i4>0</vt:i4>
      </vt:variant>
      <vt:variant>
        <vt:i4>0</vt:i4>
      </vt:variant>
      <vt:variant>
        <vt:i4>5</vt:i4>
      </vt:variant>
      <vt:variant>
        <vt:lpwstr>https://www.udir.no/eksamen-og-prover/eksamen/muntlig-praktisk-ny-eksamensform-for-10.-trinn/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Anne Liv Kaarstad Lie</cp:lastModifiedBy>
  <cp:revision>9</cp:revision>
  <dcterms:created xsi:type="dcterms:W3CDTF">2024-03-15T08:03:00Z</dcterms:created>
  <dcterms:modified xsi:type="dcterms:W3CDTF">2024-03-18T09:52:00Z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0x010100D5CA56D5D365F04397B36DA3376A23C7</vt:lpwstr>
  </property>
  <property fmtid="{D5CDD505-2E9C-101B-9397-08002B2CF9AE}" pid="3" name="MediaServiceImageTags">
    <vt:lpwstr/>
  </property>
</Properties>
</file>