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7D12" w14:textId="0BA39ECF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AB0589A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49BE4699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F25ED2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RELIGION OG KONFLIKT</w:t>
      </w:r>
      <w:r w:rsidR="004C4462" w:rsidRPr="0046765F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968CA65" w14:textId="0222F6E5" w:rsidR="00BA5BA3" w:rsidRDefault="00BA5BA3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EF658C0" w14:textId="71BFC5AF" w:rsidR="004C4462" w:rsidRDefault="002860CD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Forslag til punkter du kan snakke om</w:t>
      </w:r>
      <w:r w:rsidR="001371AD">
        <w:rPr>
          <w:rStyle w:val="normaltextrun"/>
          <w:rFonts w:ascii="Calibri" w:hAnsi="Calibri" w:cs="Calibri"/>
          <w:b/>
          <w:bCs/>
          <w:sz w:val="28"/>
          <w:szCs w:val="28"/>
        </w:rPr>
        <w:t>:</w:t>
      </w:r>
    </w:p>
    <w:p w14:paraId="4F7118EC" w14:textId="243CF18A" w:rsidR="00557863" w:rsidRDefault="008B515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U</w:t>
      </w:r>
      <w:r w:rsidR="0058670D">
        <w:rPr>
          <w:rStyle w:val="normaltextrun"/>
          <w:rFonts w:ascii="Calibri" w:hAnsi="Calibri" w:cs="Calibri"/>
          <w:sz w:val="28"/>
          <w:szCs w:val="28"/>
        </w:rPr>
        <w:t>like perspektiver</w:t>
      </w:r>
      <w:r w:rsidR="00A83D6D">
        <w:rPr>
          <w:rStyle w:val="normaltextrun"/>
          <w:rFonts w:ascii="Calibri" w:hAnsi="Calibri" w:cs="Calibri"/>
          <w:sz w:val="28"/>
          <w:szCs w:val="28"/>
        </w:rPr>
        <w:t xml:space="preserve">, </w:t>
      </w:r>
      <w:r>
        <w:rPr>
          <w:rStyle w:val="normaltextrun"/>
          <w:rFonts w:ascii="Calibri" w:hAnsi="Calibri" w:cs="Calibri"/>
          <w:sz w:val="28"/>
          <w:szCs w:val="28"/>
        </w:rPr>
        <w:t>kildekritikk, religionskritikk,</w:t>
      </w:r>
      <w:r w:rsidR="00DB7D0C">
        <w:rPr>
          <w:rStyle w:val="normaltextrun"/>
          <w:rFonts w:ascii="Calibri" w:hAnsi="Calibri" w:cs="Calibri"/>
          <w:sz w:val="28"/>
          <w:szCs w:val="28"/>
        </w:rPr>
        <w:t xml:space="preserve"> religiøst</w:t>
      </w:r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61557A">
        <w:rPr>
          <w:rStyle w:val="normaltextrun"/>
          <w:rFonts w:ascii="Calibri" w:hAnsi="Calibri" w:cs="Calibri"/>
          <w:sz w:val="28"/>
          <w:szCs w:val="28"/>
        </w:rPr>
        <w:t>mangfold</w:t>
      </w:r>
      <w:r w:rsidR="00DB7D0C">
        <w:rPr>
          <w:rStyle w:val="normaltextrun"/>
          <w:rFonts w:ascii="Calibri" w:hAnsi="Calibri" w:cs="Calibri"/>
          <w:sz w:val="28"/>
          <w:szCs w:val="28"/>
        </w:rPr>
        <w:t xml:space="preserve"> og praksis</w:t>
      </w:r>
      <w:r w:rsidR="0061557A">
        <w:rPr>
          <w:rStyle w:val="normaltextrun"/>
          <w:rFonts w:ascii="Calibri" w:hAnsi="Calibri" w:cs="Calibri"/>
          <w:sz w:val="28"/>
          <w:szCs w:val="28"/>
        </w:rPr>
        <w:t xml:space="preserve">, </w:t>
      </w:r>
      <w:r w:rsidR="00A070BA">
        <w:rPr>
          <w:rStyle w:val="normaltextrun"/>
          <w:rFonts w:ascii="Calibri" w:hAnsi="Calibri" w:cs="Calibri"/>
          <w:sz w:val="28"/>
          <w:szCs w:val="28"/>
        </w:rPr>
        <w:t xml:space="preserve">livssyn, </w:t>
      </w:r>
      <w:r w:rsidR="0061557A">
        <w:rPr>
          <w:rStyle w:val="normaltextrun"/>
          <w:rFonts w:ascii="Calibri" w:hAnsi="Calibri" w:cs="Calibri"/>
          <w:sz w:val="28"/>
          <w:szCs w:val="28"/>
        </w:rPr>
        <w:t xml:space="preserve">meningsbrytning, uenigheter, </w:t>
      </w:r>
      <w:r w:rsidR="00DB7D0C">
        <w:rPr>
          <w:rStyle w:val="normaltextrun"/>
          <w:rFonts w:ascii="Calibri" w:hAnsi="Calibri" w:cs="Calibri"/>
          <w:sz w:val="28"/>
          <w:szCs w:val="28"/>
        </w:rPr>
        <w:t>dagsaktuelle konflikter,</w:t>
      </w:r>
      <w:r w:rsidR="00C03DA9">
        <w:rPr>
          <w:rStyle w:val="normaltextrun"/>
          <w:rFonts w:ascii="Calibri" w:hAnsi="Calibri" w:cs="Calibri"/>
          <w:sz w:val="28"/>
          <w:szCs w:val="28"/>
        </w:rPr>
        <w:t xml:space="preserve"> mangfoldig samfunn</w:t>
      </w:r>
      <w:r w:rsidR="00BA44FE">
        <w:rPr>
          <w:rStyle w:val="normaltextrun"/>
          <w:rFonts w:ascii="Calibri" w:hAnsi="Calibri" w:cs="Calibri"/>
          <w:sz w:val="28"/>
          <w:szCs w:val="28"/>
        </w:rPr>
        <w:t>, samfunnsendringer</w:t>
      </w:r>
      <w:r w:rsidR="00C03DA9">
        <w:rPr>
          <w:rStyle w:val="normaltextrun"/>
          <w:rFonts w:ascii="Calibri" w:hAnsi="Calibri" w:cs="Calibri"/>
          <w:sz w:val="28"/>
          <w:szCs w:val="28"/>
        </w:rPr>
        <w:t xml:space="preserve"> og</w:t>
      </w:r>
      <w:r w:rsidR="00DB7D0C"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C03DA9">
        <w:rPr>
          <w:rStyle w:val="normaltextrun"/>
          <w:rFonts w:ascii="Calibri" w:hAnsi="Calibri" w:cs="Calibri"/>
          <w:sz w:val="28"/>
          <w:szCs w:val="28"/>
        </w:rPr>
        <w:t>eksistensielle spørsmål.</w:t>
      </w:r>
    </w:p>
    <w:p w14:paraId="4F283A40" w14:textId="4BBC481B" w:rsidR="001A72A6" w:rsidRDefault="00620D4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A01EAE" wp14:editId="2EA1039E">
            <wp:simplePos x="0" y="0"/>
            <wp:positionH relativeFrom="margin">
              <wp:posOffset>-635</wp:posOffset>
            </wp:positionH>
            <wp:positionV relativeFrom="paragraph">
              <wp:posOffset>220345</wp:posOffset>
            </wp:positionV>
            <wp:extent cx="243840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1" y="21370"/>
                <wp:lineTo x="21431" y="0"/>
                <wp:lineTo x="0" y="0"/>
              </wp:wrapPolygon>
            </wp:wrapTight>
            <wp:docPr id="1844884282" name="Bilde 9" descr="Free People Kids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ree People Kids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D04EB" w14:textId="11270868" w:rsidR="00620D46" w:rsidRDefault="00C20F42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4FB081" wp14:editId="510B03E3">
            <wp:simplePos x="0" y="0"/>
            <wp:positionH relativeFrom="margin">
              <wp:posOffset>2757805</wp:posOffset>
            </wp:positionH>
            <wp:positionV relativeFrom="paragraph">
              <wp:posOffset>10795</wp:posOffset>
            </wp:positionV>
            <wp:extent cx="2590800" cy="1764665"/>
            <wp:effectExtent l="0" t="0" r="0" b="6985"/>
            <wp:wrapTight wrapText="bothSides">
              <wp:wrapPolygon edited="0">
                <wp:start x="0" y="0"/>
                <wp:lineTo x="0" y="21452"/>
                <wp:lineTo x="21441" y="21452"/>
                <wp:lineTo x="21441" y="0"/>
                <wp:lineTo x="0" y="0"/>
              </wp:wrapPolygon>
            </wp:wrapTight>
            <wp:docPr id="2042387655" name="Bilde 10" descr="Free Religion Faith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ree Religion Faith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5C2EF" w14:textId="5C604979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9E821EE" w14:textId="431AA82F" w:rsidR="00EE1941" w:rsidRDefault="00EE1941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F604DFF" w14:textId="281A5473" w:rsidR="00A44A2B" w:rsidRPr="00A44A2B" w:rsidRDefault="00A44A2B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09F2ECED" w14:textId="486613D9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43985B7" w14:textId="47A25C12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470ADDF" w14:textId="717930A0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880661E" w14:textId="43FCF85B" w:rsidR="00B30D31" w:rsidRDefault="00B30D31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9BAB261" w14:textId="2CE44840" w:rsidR="00D244B3" w:rsidRDefault="00BA44FE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040FD6" wp14:editId="4CB499EA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760720" cy="2240280"/>
            <wp:effectExtent l="0" t="0" r="0" b="7620"/>
            <wp:wrapTight wrapText="bothSides">
              <wp:wrapPolygon edited="0">
                <wp:start x="0" y="0"/>
                <wp:lineTo x="0" y="21490"/>
                <wp:lineTo x="21500" y="21490"/>
                <wp:lineTo x="21500" y="0"/>
                <wp:lineTo x="0" y="0"/>
              </wp:wrapPolygon>
            </wp:wrapTight>
            <wp:docPr id="1368740811" name="Bilde 11" descr="Free Islam Christianity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 Islam Christianity photo and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57A676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0CD2799F" w14:textId="78FC04F8" w:rsidR="00CC47A5" w:rsidRPr="00CC47A5" w:rsidRDefault="008621F7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</w:t>
      </w:r>
      <w:r w:rsidR="00CC47A5"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1: </w:t>
      </w:r>
      <w:r w:rsidR="00E31834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Elevens svar på oppgaven kan være på </w:t>
      </w:r>
      <w:r w:rsidR="006726E7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5-10 minutter. </w:t>
      </w:r>
    </w:p>
    <w:p w14:paraId="7E79FE20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</w:p>
    <w:p w14:paraId="304A82C3" w14:textId="2C3CFFB6" w:rsidR="004C4462" w:rsidRPr="00FB6118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2: </w:t>
      </w:r>
      <w:r w:rsidR="000D7D20">
        <w:rPr>
          <w:rStyle w:val="eop"/>
          <w:rFonts w:ascii="Calibri" w:hAnsi="Calibri" w:cs="Calibri"/>
          <w:sz w:val="28"/>
          <w:szCs w:val="28"/>
        </w:rPr>
        <w:t xml:space="preserve">Fagsamtale </w:t>
      </w:r>
      <w:r w:rsidR="00CF5ADC">
        <w:rPr>
          <w:rStyle w:val="eop"/>
          <w:rFonts w:ascii="Calibri" w:hAnsi="Calibri" w:cs="Calibri"/>
          <w:sz w:val="28"/>
          <w:szCs w:val="28"/>
        </w:rPr>
        <w:t xml:space="preserve">i inntil 20 minutter. </w:t>
      </w:r>
    </w:p>
    <w:p w14:paraId="76921E06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6FC0029E" w14:textId="77777777" w:rsidR="00CF5ADC" w:rsidRDefault="00CF5AD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874F74" w14:textId="4467DECC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3DE1FC73" w:rsidR="004C4462" w:rsidRDefault="00C15CCA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Se fagrapport og kjennetegn på måloppnåelse</w:t>
      </w:r>
      <w:r w:rsidR="000110A1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535D8018" w14:textId="36A27202" w:rsidR="003B3271" w:rsidRDefault="003B3271"/>
    <w:p w14:paraId="26939D9A" w14:textId="45032985" w:rsidR="009D78EC" w:rsidRPr="00047042" w:rsidRDefault="009D78EC" w:rsidP="009D78EC">
      <w:pPr>
        <w:rPr>
          <w:b/>
          <w:bCs/>
          <w:sz w:val="24"/>
          <w:szCs w:val="24"/>
        </w:rPr>
      </w:pPr>
      <w:r w:rsidRPr="00047042">
        <w:rPr>
          <w:b/>
          <w:bCs/>
          <w:sz w:val="24"/>
          <w:szCs w:val="24"/>
        </w:rPr>
        <w:lastRenderedPageBreak/>
        <w:t>K</w:t>
      </w:r>
      <w:r w:rsidR="000110A1">
        <w:rPr>
          <w:b/>
          <w:bCs/>
          <w:sz w:val="24"/>
          <w:szCs w:val="24"/>
        </w:rPr>
        <w:t>jennetegn på måloppnåelse mun</w:t>
      </w:r>
      <w:r w:rsidRPr="00047042">
        <w:rPr>
          <w:b/>
          <w:bCs/>
          <w:sz w:val="24"/>
          <w:szCs w:val="24"/>
        </w:rPr>
        <w:t>tlig eksamen</w:t>
      </w:r>
      <w:r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32461354" w14:textId="77777777" w:rsidR="000110A1" w:rsidRDefault="000110A1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5AE0DB9D" w14:textId="25D9DED3" w:rsidR="000110A1" w:rsidRPr="004768AD" w:rsidRDefault="000110A1" w:rsidP="000110A1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0110A1" w:rsidRPr="00CA6F24" w14:paraId="513408EF" w14:textId="77777777" w:rsidTr="0088215E">
        <w:tc>
          <w:tcPr>
            <w:tcW w:w="2027" w:type="dxa"/>
            <w:shd w:val="clear" w:color="auto" w:fill="F7CAAC" w:themeFill="accent2" w:themeFillTint="66"/>
            <w:vAlign w:val="center"/>
          </w:tcPr>
          <w:p w14:paraId="7F55F2CB" w14:textId="77777777" w:rsidR="000110A1" w:rsidRPr="00CA6F24" w:rsidRDefault="000110A1" w:rsidP="0088215E">
            <w:bookmarkStart w:id="0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1F505101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6740658F" w14:textId="77777777" w:rsidR="000110A1" w:rsidRPr="00CA6F24" w:rsidRDefault="000110A1" w:rsidP="0088215E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2C8502C1" w14:textId="77777777" w:rsidR="000110A1" w:rsidRPr="00CA6F24" w:rsidRDefault="000110A1" w:rsidP="0088215E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05C77DDC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0110A1" w:rsidRPr="00CA6F24" w14:paraId="43A83F04" w14:textId="77777777" w:rsidTr="0088215E">
        <w:tc>
          <w:tcPr>
            <w:tcW w:w="9062" w:type="dxa"/>
            <w:gridSpan w:val="5"/>
          </w:tcPr>
          <w:p w14:paraId="5447928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88657C1" wp14:editId="44E15A6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72D91" wp14:editId="6F7BD3F6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F7EB9" wp14:editId="422D70E0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CC95B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5009FB" wp14:editId="6D9BBC65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A976335" wp14:editId="6CC5AD1C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976292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68F0899" wp14:editId="6849D87B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02CD1C" wp14:editId="2A8390A0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AD4884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021DE" wp14:editId="61301006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BE38FDF" wp14:editId="341321BF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D027E04" wp14:editId="43A9534B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7C3C2C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ED370B" wp14:editId="14656FD3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27FA86E" wp14:editId="466D2EF8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FC3F9" wp14:editId="22FE062B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130E9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3F69E1" wp14:editId="49CD9070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2AFF43" wp14:editId="028FA0BC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B15F548" wp14:editId="746FB2B5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22FA8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27BBA4" wp14:editId="1B568661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F25181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16DFE32" wp14:editId="53BD9E87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C777D22" wp14:editId="7F083DE4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A3B4B09" wp14:editId="4FBA982C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6CAC39" wp14:editId="1817D130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2DA5BE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C0E70B" wp14:editId="576C6B35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3C48BC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59C4C4" wp14:editId="0FDE7E5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212F1" wp14:editId="15BD95FF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302770" wp14:editId="4365B852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BF1E8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D0A51" wp14:editId="7C6187CF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A40DDB" wp14:editId="64B4558F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03E14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434855" wp14:editId="313AC89C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72ED985" wp14:editId="1B5B9CC9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E6941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9A79DA" wp14:editId="554167D3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38FC5E" wp14:editId="2A367F83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C68482" wp14:editId="65D62061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C501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2A50912" wp14:editId="7059DD97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296D2D5" wp14:editId="2F22FB4A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2A1D06" w14:textId="77777777" w:rsidR="000110A1" w:rsidRPr="009D78EC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0F0B6A" wp14:editId="1835D0EE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9CF1D5" wp14:editId="16F65B23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1310A1" wp14:editId="6A71ABD4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B1A0B72" w14:textId="77777777" w:rsidR="006679DB" w:rsidRDefault="006679DB"/>
    <w:sectPr w:rsidR="006679DB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C5AA0" w14:textId="77777777" w:rsidR="00C43F65" w:rsidRDefault="00C43F65" w:rsidP="009D78EC">
      <w:pPr>
        <w:spacing w:after="0" w:line="240" w:lineRule="auto"/>
      </w:pPr>
      <w:r>
        <w:separator/>
      </w:r>
    </w:p>
  </w:endnote>
  <w:endnote w:type="continuationSeparator" w:id="0">
    <w:p w14:paraId="00A7ED55" w14:textId="77777777" w:rsidR="00C43F65" w:rsidRDefault="00C43F65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C84F7" w14:textId="77777777" w:rsidR="00C43F65" w:rsidRDefault="00C43F65" w:rsidP="009D78EC">
      <w:pPr>
        <w:spacing w:after="0" w:line="240" w:lineRule="auto"/>
      </w:pPr>
      <w:r>
        <w:separator/>
      </w:r>
    </w:p>
  </w:footnote>
  <w:footnote w:type="continuationSeparator" w:id="0">
    <w:p w14:paraId="39C69251" w14:textId="77777777" w:rsidR="00C43F65" w:rsidRDefault="00C43F65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10A1"/>
    <w:rsid w:val="000134A6"/>
    <w:rsid w:val="000D7D20"/>
    <w:rsid w:val="001371AD"/>
    <w:rsid w:val="00190A1B"/>
    <w:rsid w:val="001A72A6"/>
    <w:rsid w:val="001B39FC"/>
    <w:rsid w:val="001C14A2"/>
    <w:rsid w:val="00221EC5"/>
    <w:rsid w:val="002860CD"/>
    <w:rsid w:val="002F3FA6"/>
    <w:rsid w:val="00351C04"/>
    <w:rsid w:val="00376D01"/>
    <w:rsid w:val="003B3271"/>
    <w:rsid w:val="00452EF8"/>
    <w:rsid w:val="0046765F"/>
    <w:rsid w:val="00471A97"/>
    <w:rsid w:val="00491C23"/>
    <w:rsid w:val="004C4462"/>
    <w:rsid w:val="004C50B2"/>
    <w:rsid w:val="00536D78"/>
    <w:rsid w:val="00557863"/>
    <w:rsid w:val="0056392F"/>
    <w:rsid w:val="005702F0"/>
    <w:rsid w:val="0058670D"/>
    <w:rsid w:val="0059572B"/>
    <w:rsid w:val="005F21E7"/>
    <w:rsid w:val="0061557A"/>
    <w:rsid w:val="00620D46"/>
    <w:rsid w:val="0066415F"/>
    <w:rsid w:val="006679DB"/>
    <w:rsid w:val="006726E7"/>
    <w:rsid w:val="006B70E4"/>
    <w:rsid w:val="006C5C8A"/>
    <w:rsid w:val="00735BB6"/>
    <w:rsid w:val="00771354"/>
    <w:rsid w:val="007F213D"/>
    <w:rsid w:val="00826EDF"/>
    <w:rsid w:val="008621F7"/>
    <w:rsid w:val="008B5159"/>
    <w:rsid w:val="008D3547"/>
    <w:rsid w:val="009D78EC"/>
    <w:rsid w:val="00A070BA"/>
    <w:rsid w:val="00A4005D"/>
    <w:rsid w:val="00A44A2B"/>
    <w:rsid w:val="00A83D6D"/>
    <w:rsid w:val="00B00464"/>
    <w:rsid w:val="00B30D31"/>
    <w:rsid w:val="00BA44FE"/>
    <w:rsid w:val="00BA5BA3"/>
    <w:rsid w:val="00C03DA9"/>
    <w:rsid w:val="00C15CCA"/>
    <w:rsid w:val="00C20F42"/>
    <w:rsid w:val="00C22FDA"/>
    <w:rsid w:val="00C43F65"/>
    <w:rsid w:val="00C83679"/>
    <w:rsid w:val="00CC47A5"/>
    <w:rsid w:val="00CF5ADC"/>
    <w:rsid w:val="00D244B3"/>
    <w:rsid w:val="00DB7D0C"/>
    <w:rsid w:val="00DF6249"/>
    <w:rsid w:val="00E31834"/>
    <w:rsid w:val="00E819F9"/>
    <w:rsid w:val="00EE1941"/>
    <w:rsid w:val="00F25ED2"/>
    <w:rsid w:val="00FB6118"/>
    <w:rsid w:val="00FC177F"/>
    <w:rsid w:val="00F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672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Susanne Jemiina Nergård</cp:lastModifiedBy>
  <cp:revision>14</cp:revision>
  <dcterms:created xsi:type="dcterms:W3CDTF">2024-03-18T12:47:00Z</dcterms:created>
  <dcterms:modified xsi:type="dcterms:W3CDTF">2024-03-18T13:10:00Z</dcterms:modified>
</cp:coreProperties>
</file>