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B70D29" w:rsidP="00B70D29">
      <w:pPr>
        <w:pStyle w:val="Titel"/>
      </w:pPr>
      <w:r>
        <w:t xml:space="preserve">Vejledermøde </w:t>
      </w:r>
    </w:p>
    <w:p w:rsidR="00B70D29" w:rsidRDefault="006B07D0" w:rsidP="00B70D29">
      <w:pPr>
        <w:pStyle w:val="Overskrift1"/>
      </w:pPr>
      <w:r>
        <w:t>Onsdag 28</w:t>
      </w:r>
      <w:r w:rsidR="00B70D29">
        <w:t xml:space="preserve">. </w:t>
      </w:r>
      <w:r>
        <w:t>september</w:t>
      </w:r>
      <w:r w:rsidR="00B70D29">
        <w:t xml:space="preserve"> 2016</w:t>
      </w:r>
    </w:p>
    <w:p w:rsidR="00B70D29" w:rsidRDefault="00B70D29" w:rsidP="00B70D29">
      <w:pPr>
        <w:pStyle w:val="Overskrift2"/>
      </w:pPr>
      <w:r>
        <w:t xml:space="preserve">Vi skal snakke om </w:t>
      </w:r>
    </w:p>
    <w:p w:rsidR="006B07D0" w:rsidRDefault="006B07D0" w:rsidP="00B70D29">
      <w:pPr>
        <w:pStyle w:val="Listeafsnit"/>
        <w:numPr>
          <w:ilvl w:val="0"/>
          <w:numId w:val="1"/>
        </w:numPr>
      </w:pPr>
      <w:r>
        <w:t>Kravspecifikation og Accepttest</w:t>
      </w:r>
    </w:p>
    <w:p w:rsidR="006B07D0" w:rsidRDefault="006B07D0" w:rsidP="006B07D0">
      <w:pPr>
        <w:pStyle w:val="Listeafsnit"/>
        <w:numPr>
          <w:ilvl w:val="1"/>
          <w:numId w:val="1"/>
        </w:numPr>
      </w:pPr>
      <w:r>
        <w:t xml:space="preserve">Vil han kigge på UC3 og hvordan UC3 </w:t>
      </w:r>
      <w:r w:rsidR="00042716">
        <w:t xml:space="preserve">undtagelsen </w:t>
      </w:r>
      <w:r>
        <w:t xml:space="preserve">er bygget op – og </w:t>
      </w:r>
      <w:r w:rsidR="00ED21EF">
        <w:t>accept</w:t>
      </w:r>
      <w:r>
        <w:t xml:space="preserve">test af disse? </w:t>
      </w:r>
    </w:p>
    <w:p w:rsidR="00ED21EF" w:rsidRDefault="00187430" w:rsidP="006B07D0">
      <w:pPr>
        <w:pStyle w:val="Listeafsnit"/>
        <w:numPr>
          <w:ilvl w:val="1"/>
          <w:numId w:val="1"/>
        </w:numPr>
      </w:pPr>
      <w:r>
        <w:t>Vi t</w:t>
      </w:r>
      <w:r w:rsidR="00ED21EF">
        <w:t>ester kun (must)/</w:t>
      </w:r>
      <w:r>
        <w:t>(</w:t>
      </w:r>
      <w:r w:rsidR="00ED21EF">
        <w:t>skal</w:t>
      </w:r>
      <w:r>
        <w:t>)</w:t>
      </w:r>
      <w:r w:rsidR="00ED21EF">
        <w:t xml:space="preserve"> krav</w:t>
      </w:r>
    </w:p>
    <w:p w:rsidR="00375D59" w:rsidRDefault="00375D59" w:rsidP="006B07D0">
      <w:pPr>
        <w:pStyle w:val="Listeafsnit"/>
        <w:numPr>
          <w:ilvl w:val="1"/>
          <w:numId w:val="1"/>
        </w:numPr>
      </w:pPr>
      <w:r>
        <w:t>Hvor meget skal vi tage hensyn til robotarm i ikke-funktionelle krav</w:t>
      </w:r>
    </w:p>
    <w:p w:rsidR="006B07D0" w:rsidRDefault="006B07D0" w:rsidP="006B07D0">
      <w:pPr>
        <w:pStyle w:val="Listeafsnit"/>
        <w:numPr>
          <w:ilvl w:val="0"/>
          <w:numId w:val="1"/>
        </w:numPr>
      </w:pPr>
      <w:r>
        <w:t xml:space="preserve">Scrum evaluering </w:t>
      </w:r>
    </w:p>
    <w:p w:rsidR="006B07D0" w:rsidRDefault="006B07D0" w:rsidP="006B07D0">
      <w:pPr>
        <w:pStyle w:val="Listeafsnit"/>
        <w:numPr>
          <w:ilvl w:val="1"/>
          <w:numId w:val="1"/>
        </w:numPr>
      </w:pPr>
      <w:r>
        <w:t xml:space="preserve">Dette sprint varer indtil d. 30. september 2016 </w:t>
      </w:r>
    </w:p>
    <w:p w:rsidR="006B07D0" w:rsidRDefault="006B07D0" w:rsidP="006B07D0">
      <w:pPr>
        <w:pStyle w:val="Listeafsnit"/>
        <w:numPr>
          <w:ilvl w:val="1"/>
          <w:numId w:val="1"/>
        </w:numPr>
      </w:pPr>
      <w:r>
        <w:t>Næste sprint varer 2 uger indtil d. 14, hvor vi vil lave designdokumenter</w:t>
      </w:r>
    </w:p>
    <w:p w:rsidR="00A54A3E" w:rsidRDefault="00A54A3E" w:rsidP="006B07D0">
      <w:pPr>
        <w:pStyle w:val="Listeafsnit"/>
        <w:numPr>
          <w:ilvl w:val="1"/>
          <w:numId w:val="1"/>
        </w:numPr>
      </w:pPr>
      <w:r>
        <w:t xml:space="preserve">Er det i designfasen at vi skal lave risikovurdering af system? </w:t>
      </w:r>
    </w:p>
    <w:p w:rsidR="006B07D0" w:rsidRDefault="006B07D0" w:rsidP="006B07D0">
      <w:pPr>
        <w:pStyle w:val="Listeafsnit"/>
        <w:numPr>
          <w:ilvl w:val="0"/>
          <w:numId w:val="1"/>
        </w:numPr>
      </w:pPr>
      <w:r>
        <w:t xml:space="preserve">Software </w:t>
      </w:r>
      <w:r w:rsidR="00A54A3E">
        <w:t>status</w:t>
      </w:r>
    </w:p>
    <w:p w:rsidR="006B07D0" w:rsidRDefault="006B07D0" w:rsidP="006B07D0">
      <w:pPr>
        <w:pStyle w:val="Listeafsnit"/>
        <w:numPr>
          <w:ilvl w:val="1"/>
          <w:numId w:val="1"/>
        </w:numPr>
      </w:pPr>
      <w:r>
        <w:t>Robotarm kan roteres</w:t>
      </w:r>
    </w:p>
    <w:p w:rsidR="006B07D0" w:rsidRDefault="006B07D0" w:rsidP="002E112E">
      <w:pPr>
        <w:pStyle w:val="Listeafsnit"/>
        <w:numPr>
          <w:ilvl w:val="1"/>
          <w:numId w:val="1"/>
        </w:numPr>
      </w:pPr>
      <w:r>
        <w:t>Hvordan vi bedst kan lokalisere brystet med Kinect</w:t>
      </w:r>
    </w:p>
    <w:p w:rsidR="00A54A3E" w:rsidRDefault="00A54A3E" w:rsidP="002E112E">
      <w:pPr>
        <w:pStyle w:val="Listeafsnit"/>
        <w:numPr>
          <w:ilvl w:val="1"/>
          <w:numId w:val="1"/>
        </w:numPr>
      </w:pPr>
      <w:r>
        <w:t xml:space="preserve">Hvordan kan vi finde og bevæge robotarm hen til et specifikt punkt? </w:t>
      </w:r>
    </w:p>
    <w:p w:rsidR="00617C11" w:rsidRDefault="00617C11" w:rsidP="00617C11">
      <w:pPr>
        <w:pStyle w:val="Listeafsnit"/>
        <w:numPr>
          <w:ilvl w:val="0"/>
          <w:numId w:val="1"/>
        </w:numPr>
      </w:pPr>
      <w:r>
        <w:t xml:space="preserve">Hvor meget skal vi kunne redegøre for koden? </w:t>
      </w:r>
    </w:p>
    <w:p w:rsidR="00FF6895" w:rsidRDefault="00FF6895" w:rsidP="00FF6895">
      <w:pPr>
        <w:pStyle w:val="Listeafsnit"/>
        <w:numPr>
          <w:ilvl w:val="1"/>
          <w:numId w:val="1"/>
        </w:numPr>
      </w:pPr>
      <w:r>
        <w:t>Redegørelse af hinandens arbejde</w:t>
      </w:r>
    </w:p>
    <w:p w:rsidR="00C42F5A" w:rsidRDefault="00C42F5A" w:rsidP="00C42F5A">
      <w:pPr>
        <w:pStyle w:val="Listeafsnit"/>
        <w:numPr>
          <w:ilvl w:val="0"/>
          <w:numId w:val="1"/>
        </w:numPr>
      </w:pPr>
      <w:r>
        <w:t>Litteratursøgning</w:t>
      </w:r>
    </w:p>
    <w:p w:rsidR="00C42F5A" w:rsidRDefault="00C42F5A" w:rsidP="00C42F5A">
      <w:pPr>
        <w:pStyle w:val="Listeafsnit"/>
        <w:numPr>
          <w:ilvl w:val="1"/>
          <w:numId w:val="1"/>
        </w:numPr>
      </w:pPr>
      <w:r>
        <w:t xml:space="preserve">Hvor meget skal vi have lavet? </w:t>
      </w:r>
    </w:p>
    <w:p w:rsidR="00C42F5A" w:rsidRDefault="00C42F5A" w:rsidP="00C42F5A">
      <w:pPr>
        <w:pStyle w:val="Listeafsnit"/>
        <w:numPr>
          <w:ilvl w:val="1"/>
          <w:numId w:val="1"/>
        </w:numPr>
      </w:pPr>
      <w:r>
        <w:t xml:space="preserve">Hvor systematisk? </w:t>
      </w:r>
    </w:p>
    <w:p w:rsidR="00B70D29" w:rsidRDefault="00B70D29" w:rsidP="00B70D29">
      <w:pPr>
        <w:pStyle w:val="Listeafsnit"/>
        <w:numPr>
          <w:ilvl w:val="0"/>
          <w:numId w:val="1"/>
        </w:numPr>
      </w:pPr>
      <w:r>
        <w:t>Næste møde</w:t>
      </w:r>
    </w:p>
    <w:p w:rsidR="00B70D29" w:rsidRDefault="00B70D29" w:rsidP="00B70D29">
      <w:pPr>
        <w:pStyle w:val="Overskrift2"/>
      </w:pPr>
      <w:r>
        <w:t>Aftaler</w:t>
      </w:r>
    </w:p>
    <w:p w:rsidR="00603928" w:rsidRPr="00B70D29" w:rsidRDefault="00603928" w:rsidP="00F65264">
      <w:pPr>
        <w:pStyle w:val="Listeafsnit"/>
        <w:numPr>
          <w:ilvl w:val="0"/>
          <w:numId w:val="1"/>
        </w:numPr>
      </w:pPr>
    </w:p>
    <w:p w:rsidR="003D156E" w:rsidRPr="003D156E" w:rsidRDefault="00B70D29" w:rsidP="003D156E">
      <w:pPr>
        <w:pStyle w:val="Overskrift2"/>
      </w:pPr>
      <w:r>
        <w:t>Næste møde bliver</w:t>
      </w:r>
    </w:p>
    <w:p w:rsidR="00B70D29" w:rsidRDefault="006B07D0" w:rsidP="006B07D0">
      <w:pPr>
        <w:pStyle w:val="Listeafsnit"/>
        <w:numPr>
          <w:ilvl w:val="0"/>
          <w:numId w:val="1"/>
        </w:numPr>
      </w:pPr>
      <w:r>
        <w:t xml:space="preserve">D. </w:t>
      </w:r>
    </w:p>
    <w:p w:rsidR="003D156E" w:rsidRDefault="003D156E" w:rsidP="003D156E">
      <w:pPr>
        <w:pStyle w:val="Overskrift2"/>
      </w:pPr>
      <w:r>
        <w:t xml:space="preserve">Aftalt </w:t>
      </w:r>
    </w:p>
    <w:p w:rsidR="003D156E" w:rsidRDefault="003D156E" w:rsidP="003D156E">
      <w:pPr>
        <w:pStyle w:val="Listeafsnit"/>
        <w:numPr>
          <w:ilvl w:val="0"/>
          <w:numId w:val="1"/>
        </w:numPr>
      </w:pPr>
      <w:r>
        <w:t xml:space="preserve">Kravspecifikation </w:t>
      </w:r>
    </w:p>
    <w:p w:rsidR="003D156E" w:rsidRDefault="003D156E" w:rsidP="003D156E">
      <w:pPr>
        <w:pStyle w:val="Listeafsnit"/>
        <w:numPr>
          <w:ilvl w:val="1"/>
          <w:numId w:val="1"/>
        </w:numPr>
      </w:pPr>
      <w:r>
        <w:t xml:space="preserve">På Systemoversigten kan vi godt skrive interaktionen ned. </w:t>
      </w:r>
    </w:p>
    <w:p w:rsidR="003D156E" w:rsidRDefault="003D156E" w:rsidP="003D156E">
      <w:pPr>
        <w:pStyle w:val="Listeafsnit"/>
        <w:numPr>
          <w:ilvl w:val="1"/>
          <w:numId w:val="1"/>
        </w:numPr>
      </w:pPr>
      <w:r>
        <w:t xml:space="preserve">Initiering er aktøren, der gør det. Så man får et overblik over, om det er en system eller operatør. </w:t>
      </w:r>
    </w:p>
    <w:p w:rsidR="003D156E" w:rsidRDefault="003D156E" w:rsidP="003D156E">
      <w:pPr>
        <w:pStyle w:val="Listeafsnit"/>
        <w:numPr>
          <w:ilvl w:val="1"/>
          <w:numId w:val="1"/>
        </w:numPr>
      </w:pPr>
      <w:r>
        <w:t xml:space="preserve">Beskrivelse af GUI med information skal med i kravspecifikationen </w:t>
      </w:r>
    </w:p>
    <w:p w:rsidR="003D156E" w:rsidRDefault="003D156E" w:rsidP="003D156E">
      <w:pPr>
        <w:pStyle w:val="Listeafsnit"/>
        <w:numPr>
          <w:ilvl w:val="1"/>
          <w:numId w:val="1"/>
        </w:numPr>
      </w:pPr>
      <w:r>
        <w:t xml:space="preserve">Hvor mange skærme er der? – Kald </w:t>
      </w:r>
      <w:r w:rsidR="00720B65">
        <w:t>dem skitser over</w:t>
      </w:r>
      <w:r>
        <w:t xml:space="preserve"> hvilke repræsentationer er der. Det er i kravspecifikationen, at vores ”kunde” skal kunne se, hvad han får. </w:t>
      </w:r>
    </w:p>
    <w:p w:rsidR="00720B65" w:rsidRDefault="00720B65" w:rsidP="003D156E">
      <w:pPr>
        <w:pStyle w:val="Listeafsnit"/>
        <w:numPr>
          <w:ilvl w:val="1"/>
          <w:numId w:val="1"/>
        </w:numPr>
      </w:pPr>
      <w:r>
        <w:t xml:space="preserve">UC2: skal udspecificeres. </w:t>
      </w:r>
    </w:p>
    <w:p w:rsidR="00720B65" w:rsidRDefault="00720B65" w:rsidP="00720B65">
      <w:pPr>
        <w:pStyle w:val="Listeafsnit"/>
        <w:numPr>
          <w:ilvl w:val="2"/>
          <w:numId w:val="1"/>
        </w:numPr>
      </w:pPr>
      <w:r>
        <w:t xml:space="preserve">Undtagelsen: System fortæller Robotarm til at gå tilbage til startposition. Også i main (3). </w:t>
      </w:r>
    </w:p>
    <w:p w:rsidR="00720B65" w:rsidRDefault="00720B65" w:rsidP="00720B65">
      <w:pPr>
        <w:pStyle w:val="Listeafsnit"/>
        <w:numPr>
          <w:ilvl w:val="2"/>
          <w:numId w:val="1"/>
        </w:numPr>
      </w:pPr>
      <w:r>
        <w:t xml:space="preserve">UC3 afsluttes i stedet for stopper. </w:t>
      </w:r>
    </w:p>
    <w:p w:rsidR="00720B65" w:rsidRDefault="00720B65" w:rsidP="00720B65">
      <w:pPr>
        <w:pStyle w:val="Listeafsnit"/>
        <w:numPr>
          <w:ilvl w:val="1"/>
          <w:numId w:val="1"/>
        </w:numPr>
      </w:pPr>
      <w:r>
        <w:t xml:space="preserve">Brugergrænseflade – lægger vi i et afsnit under ikke-funktionelle. </w:t>
      </w:r>
    </w:p>
    <w:p w:rsidR="00551605" w:rsidRDefault="00551605">
      <w:r>
        <w:br w:type="page"/>
      </w:r>
    </w:p>
    <w:p w:rsidR="00803617" w:rsidRDefault="00803617" w:rsidP="00551605">
      <w:pPr>
        <w:pStyle w:val="Listeafsnit"/>
      </w:pPr>
    </w:p>
    <w:p w:rsidR="00551605" w:rsidRDefault="00551605" w:rsidP="00551605">
      <w:pPr>
        <w:pStyle w:val="Listeafsnit"/>
        <w:numPr>
          <w:ilvl w:val="0"/>
          <w:numId w:val="1"/>
        </w:numPr>
      </w:pPr>
      <w:r>
        <w:t xml:space="preserve">Accepttest </w:t>
      </w:r>
    </w:p>
    <w:p w:rsidR="00720B65" w:rsidRDefault="00720B65" w:rsidP="00551605">
      <w:pPr>
        <w:pStyle w:val="Listeafsnit"/>
        <w:numPr>
          <w:ilvl w:val="1"/>
          <w:numId w:val="1"/>
        </w:numPr>
      </w:pPr>
      <w:r>
        <w:t>Man vil nogle gange lave et bilag til accepttesten, hvor man beskriver, hvad der sker. E</w:t>
      </w:r>
      <w:r w:rsidR="00671751">
        <w:t>ller et afsnit til accepttesten</w:t>
      </w:r>
      <w:r>
        <w:t>,</w:t>
      </w:r>
      <w:r w:rsidR="00671751">
        <w:t xml:space="preserve"> </w:t>
      </w:r>
      <w:bookmarkStart w:id="0" w:name="_GoBack"/>
      <w:bookmarkEnd w:id="0"/>
      <w:r>
        <w:t xml:space="preserve">hvor man kan knytte flere kommentarer. </w:t>
      </w:r>
      <w:r>
        <w:br/>
        <w:t xml:space="preserve">Tjekliste , godkendt/ikke godkendt. </w:t>
      </w:r>
    </w:p>
    <w:p w:rsidR="006229C9" w:rsidRDefault="006229C9" w:rsidP="00551605">
      <w:pPr>
        <w:pStyle w:val="Listeafsnit"/>
        <w:numPr>
          <w:ilvl w:val="1"/>
          <w:numId w:val="1"/>
        </w:numPr>
      </w:pPr>
      <w:r>
        <w:t xml:space="preserve">Testene skal være mere specifikke. </w:t>
      </w:r>
    </w:p>
    <w:p w:rsidR="006229C9" w:rsidRDefault="006229C9" w:rsidP="00551605">
      <w:pPr>
        <w:pStyle w:val="Listeafsnit"/>
        <w:numPr>
          <w:ilvl w:val="1"/>
          <w:numId w:val="1"/>
        </w:numPr>
      </w:pPr>
      <w:r>
        <w:t xml:space="preserve">Måske kører man UC i flere scenarier. F.eks. ændringer på lokale, temperatur etc. </w:t>
      </w:r>
    </w:p>
    <w:p w:rsidR="006229C9" w:rsidRDefault="006229C9" w:rsidP="00551605">
      <w:pPr>
        <w:pStyle w:val="Listeafsnit"/>
        <w:numPr>
          <w:ilvl w:val="1"/>
          <w:numId w:val="1"/>
        </w:numPr>
      </w:pPr>
      <w:r>
        <w:t xml:space="preserve">Lav forskellige tetsetups, som vi kan refererer til. </w:t>
      </w:r>
    </w:p>
    <w:p w:rsidR="00803617" w:rsidRDefault="00803617" w:rsidP="00803617">
      <w:pPr>
        <w:pStyle w:val="Listeafsnit"/>
        <w:numPr>
          <w:ilvl w:val="0"/>
          <w:numId w:val="1"/>
        </w:numPr>
      </w:pPr>
      <w:r>
        <w:t xml:space="preserve">SCRUM </w:t>
      </w:r>
    </w:p>
    <w:p w:rsidR="00803617" w:rsidRDefault="00803617" w:rsidP="00803617">
      <w:pPr>
        <w:pStyle w:val="Listeafsnit"/>
        <w:numPr>
          <w:ilvl w:val="1"/>
          <w:numId w:val="1"/>
        </w:numPr>
      </w:pPr>
      <w:r>
        <w:t>Han tænker Matlab vil være fint at bruge. D</w:t>
      </w:r>
      <w:r w:rsidR="001708B0">
        <w:t>et er algoritmeudvikling. Velaf</w:t>
      </w:r>
      <w:r>
        <w:t xml:space="preserve">prøvet, supporteret. OpenCV kunne også bruges – den kan også opererer med pointcloud – analyse på billeder. </w:t>
      </w:r>
    </w:p>
    <w:p w:rsidR="00803617" w:rsidRDefault="00803617" w:rsidP="00803617">
      <w:pPr>
        <w:pStyle w:val="Listeafsnit"/>
        <w:numPr>
          <w:ilvl w:val="0"/>
          <w:numId w:val="1"/>
        </w:numPr>
      </w:pPr>
      <w:r>
        <w:t xml:space="preserve">Michael har kode til Matlab og pointcloud. </w:t>
      </w:r>
      <w:r w:rsidR="00322407">
        <w:t xml:space="preserve">Måske skal vi bruge Peter Arnt (først fra uge 43). </w:t>
      </w:r>
    </w:p>
    <w:p w:rsidR="00322407" w:rsidRDefault="00322407" w:rsidP="00803617">
      <w:pPr>
        <w:pStyle w:val="Listeafsnit"/>
        <w:numPr>
          <w:ilvl w:val="0"/>
          <w:numId w:val="1"/>
        </w:numPr>
      </w:pPr>
      <w:r>
        <w:t xml:space="preserve">Vi skal redegøre for arbejdsmetoder – ikke kode. Skriv primære arbejdsområder i rapporten. </w:t>
      </w:r>
    </w:p>
    <w:p w:rsidR="00322407" w:rsidRDefault="00322407" w:rsidP="00803617">
      <w:pPr>
        <w:pStyle w:val="Listeafsnit"/>
        <w:numPr>
          <w:ilvl w:val="0"/>
          <w:numId w:val="1"/>
        </w:numPr>
      </w:pPr>
      <w:r>
        <w:t xml:space="preserve">Hvad med kode fra Karsten etc. Kode. Det skal vi skrive i sourcekoden – man kan jo også finde eksempler fra nettet. </w:t>
      </w:r>
    </w:p>
    <w:p w:rsidR="00771F69" w:rsidRDefault="00771F69" w:rsidP="00803617">
      <w:pPr>
        <w:pStyle w:val="Listeafsnit"/>
        <w:numPr>
          <w:ilvl w:val="0"/>
          <w:numId w:val="1"/>
        </w:numPr>
      </w:pPr>
      <w:r>
        <w:t xml:space="preserve">Design er i designdokumentet – og det skal rettes, så den afspejler implementeringen. </w:t>
      </w:r>
    </w:p>
    <w:p w:rsidR="00771F69" w:rsidRDefault="00771F69" w:rsidP="00771F69">
      <w:pPr>
        <w:pStyle w:val="Listeafsnit"/>
        <w:numPr>
          <w:ilvl w:val="0"/>
          <w:numId w:val="1"/>
        </w:numPr>
      </w:pPr>
      <w:r>
        <w:t xml:space="preserve">Litteratursøgning: Man skal tænke over hvor det kommer fra. Wiki er ikke no-go. </w:t>
      </w:r>
    </w:p>
    <w:p w:rsidR="00771F69" w:rsidRPr="003D156E" w:rsidRDefault="00771F69" w:rsidP="00771F69">
      <w:pPr>
        <w:pStyle w:val="Listeafsnit"/>
        <w:numPr>
          <w:ilvl w:val="0"/>
          <w:numId w:val="1"/>
        </w:numPr>
      </w:pPr>
      <w:r>
        <w:t>Risikovu</w:t>
      </w:r>
      <w:r w:rsidR="0048097E">
        <w:t xml:space="preserve">rdering af systemet: Det er et separat dokument – det vil være fint at have med i næste sprint. </w:t>
      </w:r>
    </w:p>
    <w:sectPr w:rsidR="00771F69" w:rsidRPr="003D15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2BD1"/>
    <w:multiLevelType w:val="hybridMultilevel"/>
    <w:tmpl w:val="BA2257F4"/>
    <w:lvl w:ilvl="0" w:tplc="8C9CA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9"/>
    <w:rsid w:val="00042716"/>
    <w:rsid w:val="001708B0"/>
    <w:rsid w:val="00187430"/>
    <w:rsid w:val="001C2153"/>
    <w:rsid w:val="001C4135"/>
    <w:rsid w:val="002A1EA7"/>
    <w:rsid w:val="00322407"/>
    <w:rsid w:val="00375D59"/>
    <w:rsid w:val="00387C49"/>
    <w:rsid w:val="003D156E"/>
    <w:rsid w:val="00474BB1"/>
    <w:rsid w:val="0048097E"/>
    <w:rsid w:val="00551605"/>
    <w:rsid w:val="005D06F9"/>
    <w:rsid w:val="00603928"/>
    <w:rsid w:val="00617C11"/>
    <w:rsid w:val="006229C9"/>
    <w:rsid w:val="00631FC8"/>
    <w:rsid w:val="00671751"/>
    <w:rsid w:val="006B07D0"/>
    <w:rsid w:val="006B590D"/>
    <w:rsid w:val="00720B65"/>
    <w:rsid w:val="00771F69"/>
    <w:rsid w:val="00803617"/>
    <w:rsid w:val="00817859"/>
    <w:rsid w:val="0096105F"/>
    <w:rsid w:val="00A54A3E"/>
    <w:rsid w:val="00B42C0D"/>
    <w:rsid w:val="00B70D29"/>
    <w:rsid w:val="00C377EF"/>
    <w:rsid w:val="00C42F5A"/>
    <w:rsid w:val="00CE4174"/>
    <w:rsid w:val="00D44F2A"/>
    <w:rsid w:val="00D77A20"/>
    <w:rsid w:val="00ED21EF"/>
    <w:rsid w:val="00F65264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DF90"/>
  <w15:chartTrackingRefBased/>
  <w15:docId w15:val="{606FE4F3-9D80-4EE9-B860-A266CDA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70D2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28B9-A822-496E-B63E-40F8C3E3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370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22</cp:revision>
  <dcterms:created xsi:type="dcterms:W3CDTF">2016-08-30T10:15:00Z</dcterms:created>
  <dcterms:modified xsi:type="dcterms:W3CDTF">2016-09-29T07:50:00Z</dcterms:modified>
</cp:coreProperties>
</file>