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600551" w:rsidP="00600551">
      <w:pPr>
        <w:pStyle w:val="Overskrift1"/>
      </w:pPr>
      <w:r>
        <w:t>Økonomi</w:t>
      </w:r>
    </w:p>
    <w:p w:rsidR="00600551" w:rsidRDefault="00600551" w:rsidP="00600551">
      <w:r>
        <w:t xml:space="preserve">Pris for UR10 robot: 195.000 </w:t>
      </w:r>
      <w:proofErr w:type="spellStart"/>
      <w:r>
        <w:t>kr</w:t>
      </w:r>
      <w:proofErr w:type="spellEnd"/>
      <w:r>
        <w:t xml:space="preserve"> </w:t>
      </w:r>
      <w:hyperlink r:id="rId5" w:history="1">
        <w:r w:rsidRPr="004B2FF0">
          <w:rPr>
            <w:rStyle w:val="Hyperlink"/>
          </w:rPr>
          <w:t>https://www.kjv.dk/nyheder/1329127748.html</w:t>
        </w:r>
      </w:hyperlink>
      <w:r>
        <w:t xml:space="preserve"> </w:t>
      </w:r>
    </w:p>
    <w:p w:rsidR="001F71A0" w:rsidRDefault="001F71A0" w:rsidP="00600551">
      <w:r>
        <w:t xml:space="preserve">Serviceaftale: 7500 </w:t>
      </w:r>
      <w:proofErr w:type="spellStart"/>
      <w:r>
        <w:t>kr</w:t>
      </w:r>
      <w:proofErr w:type="spellEnd"/>
      <w:r>
        <w:t xml:space="preserve">/årligt </w:t>
      </w:r>
      <w:hyperlink r:id="rId6" w:history="1">
        <w:r w:rsidRPr="00265734">
          <w:rPr>
            <w:rStyle w:val="Hyperlink"/>
          </w:rPr>
          <w:t>http://www.danskrobotteknik.dk/nyheder</w:t>
        </w:r>
      </w:hyperlink>
      <w:r>
        <w:t xml:space="preserve"> </w:t>
      </w:r>
    </w:p>
    <w:p w:rsidR="002314EA" w:rsidRPr="002314EA" w:rsidRDefault="002314EA" w:rsidP="00600551">
      <w:pPr>
        <w:rPr>
          <w:lang w:val="en-US"/>
        </w:rPr>
      </w:pPr>
      <w:r w:rsidRPr="002314EA">
        <w:rPr>
          <w:lang w:val="en-US"/>
        </w:rPr>
        <w:t xml:space="preserve">Lenovo Yoga Pro 2: 5.000 </w:t>
      </w:r>
      <w:hyperlink r:id="rId7" w:history="1">
        <w:r w:rsidRPr="004B2FF0">
          <w:rPr>
            <w:rStyle w:val="Hyperlink"/>
            <w:lang w:val="en-US"/>
          </w:rPr>
          <w:t>https://www.fcomputer.dk/computer/b%C3%A6rbar/lenovo/yoga-2-13-8gb-core-i5-13.3%E2%80%B3-klementinorange.html?gclid=CjwKEAiA0pDBBRCFtoPyguTh8AUSJADNWeuxTjRlv0Pd73o3Y58jJRWIsaR6igKqz_Xz7xmkQkP99BoCnpjw_wcB</w:t>
        </w:r>
      </w:hyperlink>
      <w:r>
        <w:rPr>
          <w:lang w:val="en-US"/>
        </w:rPr>
        <w:t xml:space="preserve"> </w:t>
      </w:r>
    </w:p>
    <w:p w:rsidR="00F2129F" w:rsidRDefault="00F2129F" w:rsidP="00600551">
      <w:r>
        <w:t xml:space="preserve">Pris for Kinect 2.0: 849 kr. </w:t>
      </w:r>
    </w:p>
    <w:p w:rsidR="00F2129F" w:rsidRDefault="00F2129F" w:rsidP="00600551">
      <w:r>
        <w:t xml:space="preserve">Pris for Wall Mount: 120 kr. </w:t>
      </w:r>
    </w:p>
    <w:p w:rsidR="007D291D" w:rsidRDefault="00F2129F" w:rsidP="007D291D">
      <w:r>
        <w:t xml:space="preserve">Montering/opsætning: </w:t>
      </w:r>
    </w:p>
    <w:p w:rsidR="00F2129F" w:rsidRDefault="00F2129F" w:rsidP="00F2129F">
      <w:pPr>
        <w:pStyle w:val="Listeafsnit"/>
        <w:numPr>
          <w:ilvl w:val="0"/>
          <w:numId w:val="1"/>
        </w:numPr>
      </w:pPr>
      <w:r>
        <w:t>Robot</w:t>
      </w:r>
    </w:p>
    <w:p w:rsidR="00F2129F" w:rsidRDefault="002314EA" w:rsidP="00F2129F">
      <w:pPr>
        <w:pStyle w:val="Listeafsnit"/>
        <w:numPr>
          <w:ilvl w:val="0"/>
          <w:numId w:val="1"/>
        </w:numPr>
      </w:pPr>
      <w:proofErr w:type="spellStart"/>
      <w:r>
        <w:t>Lenovo</w:t>
      </w:r>
      <w:proofErr w:type="spellEnd"/>
      <w:r>
        <w:t xml:space="preserve"> Yoga Pro 2</w:t>
      </w:r>
    </w:p>
    <w:p w:rsidR="00F2129F" w:rsidRDefault="00F2129F" w:rsidP="00F2129F">
      <w:pPr>
        <w:pStyle w:val="Listeafsnit"/>
        <w:numPr>
          <w:ilvl w:val="0"/>
          <w:numId w:val="1"/>
        </w:numPr>
      </w:pPr>
      <w:r>
        <w:t>Kinect</w:t>
      </w:r>
    </w:p>
    <w:p w:rsidR="00F2129F" w:rsidRDefault="00F2129F" w:rsidP="00F2129F">
      <w:pPr>
        <w:pStyle w:val="Listeafsnit"/>
        <w:numPr>
          <w:ilvl w:val="0"/>
          <w:numId w:val="1"/>
        </w:numPr>
      </w:pPr>
      <w:r>
        <w:t>Ophæng til Kinect</w:t>
      </w:r>
    </w:p>
    <w:p w:rsidR="00F2129F" w:rsidRDefault="00F2129F" w:rsidP="00F2129F">
      <w:pPr>
        <w:pStyle w:val="Listeafsnit"/>
        <w:numPr>
          <w:ilvl w:val="0"/>
          <w:numId w:val="1"/>
        </w:numPr>
      </w:pPr>
      <w:r>
        <w:t xml:space="preserve">Mandetimer: </w:t>
      </w:r>
    </w:p>
    <w:p w:rsidR="00F2129F" w:rsidRDefault="00F2129F" w:rsidP="00F2129F">
      <w:pPr>
        <w:pStyle w:val="Listeafsnit"/>
        <w:numPr>
          <w:ilvl w:val="1"/>
          <w:numId w:val="1"/>
        </w:numPr>
      </w:pPr>
      <w:r>
        <w:t xml:space="preserve">Starttime: 495 + timepris på 700 kr. </w:t>
      </w:r>
    </w:p>
    <w:p w:rsidR="002314EA" w:rsidRDefault="002314EA" w:rsidP="002314EA"/>
    <w:p w:rsidR="002314EA" w:rsidRDefault="002314EA" w:rsidP="002314EA">
      <w:r>
        <w:t xml:space="preserve">Pris for radiograf: 173 </w:t>
      </w:r>
      <w:proofErr w:type="spellStart"/>
      <w:r>
        <w:t>kr</w:t>
      </w:r>
      <w:proofErr w:type="spellEnd"/>
      <w:r>
        <w:t xml:space="preserve">/timen </w:t>
      </w:r>
      <w:hyperlink r:id="rId8" w:history="1">
        <w:r w:rsidRPr="004B2FF0">
          <w:rPr>
            <w:rStyle w:val="Hyperlink"/>
          </w:rPr>
          <w:t>http://xn--ln-lka.info/radiograf-l%C3%B8n</w:t>
        </w:r>
      </w:hyperlink>
      <w:r>
        <w:t xml:space="preserve"> </w:t>
      </w:r>
    </w:p>
    <w:p w:rsidR="002314EA" w:rsidRDefault="002314EA" w:rsidP="002314EA">
      <w:pPr>
        <w:pStyle w:val="Listeafsnit"/>
        <w:numPr>
          <w:ilvl w:val="0"/>
          <w:numId w:val="1"/>
        </w:numPr>
      </w:pPr>
      <w:r>
        <w:t xml:space="preserve">Afdeling: 222 </w:t>
      </w:r>
      <w:proofErr w:type="spellStart"/>
      <w:r>
        <w:t>kr</w:t>
      </w:r>
      <w:proofErr w:type="spellEnd"/>
      <w:r>
        <w:t xml:space="preserve">/timen </w:t>
      </w:r>
      <w:hyperlink r:id="rId9" w:history="1">
        <w:r w:rsidRPr="004B2FF0">
          <w:rPr>
            <w:rStyle w:val="Hyperlink"/>
          </w:rPr>
          <w:t>http://xn--ln-lka.info/afdelingsradiograf-l%C3%B8n</w:t>
        </w:r>
      </w:hyperlink>
      <w:r>
        <w:t xml:space="preserve"> </w:t>
      </w:r>
    </w:p>
    <w:p w:rsidR="002314EA" w:rsidRDefault="002314EA" w:rsidP="002314EA">
      <w:r>
        <w:t xml:space="preserve">Pris for speciallæge: 369 </w:t>
      </w:r>
      <w:proofErr w:type="spellStart"/>
      <w:r>
        <w:t>kr</w:t>
      </w:r>
      <w:proofErr w:type="spellEnd"/>
      <w:r>
        <w:t xml:space="preserve">/timen </w:t>
      </w:r>
      <w:hyperlink r:id="rId10" w:history="1">
        <w:r w:rsidRPr="004B2FF0">
          <w:rPr>
            <w:rStyle w:val="Hyperlink"/>
          </w:rPr>
          <w:t>http://xn--ln-lka.info/speciall%C3%A6ge-l%C3%B8n</w:t>
        </w:r>
      </w:hyperlink>
      <w:r>
        <w:t xml:space="preserve"> </w:t>
      </w:r>
    </w:p>
    <w:p w:rsidR="002314EA" w:rsidRDefault="002314EA" w:rsidP="002314EA">
      <w:r>
        <w:t xml:space="preserve">Ultralydsscanning: </w:t>
      </w:r>
      <w:hyperlink r:id="rId11" w:history="1">
        <w:r w:rsidRPr="004B2FF0">
          <w:rPr>
            <w:rStyle w:val="Hyperlink"/>
          </w:rPr>
          <w:t>https://www.aleris.dk/vi-tilbyder/aleris-hamlet-hospitaler/rontgen-og-scanning/priser/</w:t>
        </w:r>
      </w:hyperlink>
      <w:r>
        <w:t xml:space="preserve"> </w:t>
      </w:r>
    </w:p>
    <w:p w:rsidR="002314EA" w:rsidRDefault="002314EA" w:rsidP="002314EA"/>
    <w:p w:rsidR="002314EA" w:rsidRDefault="00036DE5" w:rsidP="002314EA">
      <w:r>
        <w:t>Vedligeholdelse</w:t>
      </w:r>
      <w:r w:rsidR="003B5185">
        <w:t xml:space="preserve"> + strøm</w:t>
      </w:r>
      <w:r>
        <w:t xml:space="preserve"> burde måske være med. </w:t>
      </w:r>
    </w:p>
    <w:p w:rsidR="00036DE5" w:rsidRDefault="0010412D" w:rsidP="0010412D">
      <w:r>
        <w:t xml:space="preserve">Pris (kWh): 2 </w:t>
      </w:r>
      <w:proofErr w:type="spellStart"/>
      <w:r>
        <w:t>kr</w:t>
      </w:r>
      <w:proofErr w:type="spellEnd"/>
      <w:r>
        <w:t xml:space="preserve"> </w:t>
      </w:r>
      <w:hyperlink r:id="rId12" w:history="1">
        <w:r w:rsidRPr="00265734">
          <w:rPr>
            <w:rStyle w:val="Hyperlink"/>
          </w:rPr>
          <w:t>http://www.apaere.dk/hvad-koster-1-kwh/</w:t>
        </w:r>
      </w:hyperlink>
      <w:r>
        <w:t xml:space="preserve"> </w:t>
      </w:r>
    </w:p>
    <w:p w:rsidR="0010412D" w:rsidRDefault="0010412D" w:rsidP="0010412D">
      <w:r>
        <w:t xml:space="preserve">Watt forbrug ultralydsscanner: 300 W </w:t>
      </w:r>
      <w:hyperlink r:id="rId13" w:history="1">
        <w:r w:rsidRPr="00265734">
          <w:rPr>
            <w:rStyle w:val="Hyperlink"/>
          </w:rPr>
          <w:t>http://www.health.mp.gov.in/mpphscl/tender/2015/NIT-29-specs-17-7-15.pdf</w:t>
        </w:r>
      </w:hyperlink>
      <w:r>
        <w:t xml:space="preserve"> </w:t>
      </w:r>
    </w:p>
    <w:p w:rsidR="0010412D" w:rsidRDefault="0010412D" w:rsidP="0010412D">
      <w:r>
        <w:t xml:space="preserve">Watt forbrug UR10: 300 W </w:t>
      </w:r>
      <w:hyperlink r:id="rId14" w:history="1">
        <w:r w:rsidRPr="004B2FF0">
          <w:rPr>
            <w:rStyle w:val="Hyperlink"/>
          </w:rPr>
          <w:t>https://www.kjv.dk/nyheder/1329127748.html</w:t>
        </w:r>
      </w:hyperlink>
      <w:r>
        <w:rPr>
          <w:rStyle w:val="Hyperlink"/>
        </w:rPr>
        <w:t xml:space="preserve"> </w:t>
      </w:r>
    </w:p>
    <w:p w:rsidR="00F2129F" w:rsidRDefault="00F2129F" w:rsidP="00F2129F"/>
    <w:p w:rsidR="001F71A0" w:rsidRDefault="001F71A0" w:rsidP="00F2129F">
      <w:r>
        <w:t xml:space="preserve">Antal </w:t>
      </w:r>
      <w:r w:rsidR="00A06355">
        <w:t xml:space="preserve">UL undersøgelser (bryst)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1F71A0">
        <w:instrText>http://www.esundhed.dk/sundhedsregistre/LPR/Sider/LPR04_Tabel.aspx#</w:instrText>
      </w:r>
      <w:r>
        <w:instrText xml:space="preserve">" </w:instrText>
      </w:r>
      <w:r>
        <w:fldChar w:fldCharType="separate"/>
      </w:r>
      <w:r w:rsidRPr="00265734">
        <w:rPr>
          <w:rStyle w:val="Hyperlink"/>
        </w:rPr>
        <w:t>http://www.esundhed.dk/sundhedsregistre/LPR/Sider/LPR04_Tabel.aspx#</w:t>
      </w:r>
      <w:r>
        <w:fldChar w:fldCharType="end"/>
      </w:r>
      <w:r>
        <w:t xml:space="preserve"> </w:t>
      </w:r>
    </w:p>
    <w:p w:rsidR="001F71A0" w:rsidRDefault="001F71A0" w:rsidP="001F71A0">
      <w:pPr>
        <w:pStyle w:val="Listeafsnit"/>
        <w:numPr>
          <w:ilvl w:val="0"/>
          <w:numId w:val="1"/>
        </w:numPr>
      </w:pPr>
      <w:r>
        <w:t xml:space="preserve">Hele landet: 130.813 </w:t>
      </w:r>
    </w:p>
    <w:p w:rsidR="001F71A0" w:rsidRDefault="001F71A0" w:rsidP="001F71A0">
      <w:pPr>
        <w:pStyle w:val="Listeafsnit"/>
        <w:numPr>
          <w:ilvl w:val="0"/>
          <w:numId w:val="1"/>
        </w:numPr>
      </w:pPr>
      <w:r>
        <w:t xml:space="preserve">Region Midt: 23.000 </w:t>
      </w:r>
    </w:p>
    <w:p w:rsidR="00F2129F" w:rsidRDefault="00F2129F" w:rsidP="00F2129F"/>
    <w:p w:rsidR="007D291D" w:rsidRPr="00600551" w:rsidRDefault="007D291D" w:rsidP="007D291D"/>
    <w:sectPr w:rsidR="007D291D" w:rsidRPr="006005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560B"/>
    <w:multiLevelType w:val="hybridMultilevel"/>
    <w:tmpl w:val="32660394"/>
    <w:lvl w:ilvl="0" w:tplc="6FF80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51"/>
    <w:rsid w:val="00036DE5"/>
    <w:rsid w:val="0010412D"/>
    <w:rsid w:val="001F71A0"/>
    <w:rsid w:val="002314EA"/>
    <w:rsid w:val="002A72E2"/>
    <w:rsid w:val="003B5185"/>
    <w:rsid w:val="00600551"/>
    <w:rsid w:val="007D291D"/>
    <w:rsid w:val="009C6FA8"/>
    <w:rsid w:val="00A06355"/>
    <w:rsid w:val="00AA2884"/>
    <w:rsid w:val="00D72A26"/>
    <w:rsid w:val="00DB1A5C"/>
    <w:rsid w:val="00F2129F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AC9D2"/>
  <w15:chartTrackingRefBased/>
  <w15:docId w15:val="{22EEACEF-7910-4346-9E06-084A70AD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600551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7D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ln-lka.info/radiograf-l%C3%B8n" TargetMode="External"/><Relationship Id="rId13" Type="http://schemas.openxmlformats.org/officeDocument/2006/relationships/hyperlink" Target="http://www.health.mp.gov.in/mpphscl/tender/2015/NIT-29-specs-17-7-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computer.dk/computer/b%C3%A6rbar/lenovo/yoga-2-13-8gb-core-i5-13.3%E2%80%B3-klementinorange.html?gclid=CjwKEAiA0pDBBRCFtoPyguTh8AUSJADNWeuxTjRlv0Pd73o3Y58jJRWIsaR6igKqz_Xz7xmkQkP99BoCnpjw_wcB" TargetMode="External"/><Relationship Id="rId12" Type="http://schemas.openxmlformats.org/officeDocument/2006/relationships/hyperlink" Target="http://www.apaere.dk/hvad-koster-1-kw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anskrobotteknik.dk/nyheder" TargetMode="External"/><Relationship Id="rId11" Type="http://schemas.openxmlformats.org/officeDocument/2006/relationships/hyperlink" Target="https://www.aleris.dk/vi-tilbyder/aleris-hamlet-hospitaler/rontgen-og-scanning/priser/" TargetMode="External"/><Relationship Id="rId5" Type="http://schemas.openxmlformats.org/officeDocument/2006/relationships/hyperlink" Target="https://www.kjv.dk/nyheder/1329127748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xn--ln-lka.info/speciall%C3%A6ge-l%C3%B8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ln-lka.info/afdelingsradiograf-l%C3%B8n" TargetMode="External"/><Relationship Id="rId14" Type="http://schemas.openxmlformats.org/officeDocument/2006/relationships/hyperlink" Target="https://www.kjv.dk/nyheder/1329127748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318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7</cp:revision>
  <dcterms:created xsi:type="dcterms:W3CDTF">2016-11-10T12:24:00Z</dcterms:created>
  <dcterms:modified xsi:type="dcterms:W3CDTF">2016-11-11T14:19:00Z</dcterms:modified>
</cp:coreProperties>
</file>