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5FBA" w:rsidRDefault="00225CF6">
      <w:pPr>
        <w:rPr>
          <w:lang w:val="fr-FR"/>
        </w:rPr>
      </w:pPr>
      <w:r w:rsidRPr="00225CF6">
        <w:rPr>
          <w:b/>
          <w:bCs/>
          <w:lang w:val="fr-FR"/>
        </w:rPr>
        <w:t>Traitement Automatique du Langage Naturel</w:t>
      </w:r>
      <w:r w:rsidRPr="00225CF6">
        <w:rPr>
          <w:lang w:val="fr-FR"/>
        </w:rPr>
        <w:t xml:space="preserve"> : discipline étudiant l'ensemble des techniques permettant à une machine d'analyser et de comprendre le langage humain.</w:t>
      </w:r>
      <w:r>
        <w:rPr>
          <w:lang w:val="fr-FR"/>
        </w:rPr>
        <w:t xml:space="preserve"> C’</w:t>
      </w:r>
      <w:r w:rsidRPr="00225CF6">
        <w:rPr>
          <w:lang w:val="fr-FR"/>
        </w:rPr>
        <w:t>est</w:t>
      </w:r>
      <w:r>
        <w:rPr>
          <w:lang w:val="fr-FR"/>
        </w:rPr>
        <w:t xml:space="preserve"> un </w:t>
      </w:r>
      <w:r w:rsidRPr="00225CF6">
        <w:rPr>
          <w:lang w:val="fr-FR"/>
        </w:rPr>
        <w:t>domaine multidisciplinaire impliquant la linguistique, l'informatique et l'intelligence artificielle.</w:t>
      </w:r>
    </w:p>
    <w:p w:rsidR="00225CF6" w:rsidRDefault="00225CF6" w:rsidP="003B4E2D">
      <w:pPr>
        <w:spacing w:after="0" w:line="240" w:lineRule="auto"/>
        <w:rPr>
          <w:lang w:val="fr-FR"/>
        </w:rPr>
      </w:pPr>
      <w:proofErr w:type="spellStart"/>
      <w:r>
        <w:rPr>
          <w:rFonts w:cstheme="minorHAnsi"/>
          <w:b/>
          <w:bCs/>
          <w:lang w:val="fr-FR"/>
        </w:rPr>
        <w:t>Toké</w:t>
      </w:r>
      <w:r w:rsidRPr="00225CF6">
        <w:rPr>
          <w:rFonts w:cstheme="minorHAnsi"/>
          <w:b/>
          <w:bCs/>
          <w:lang w:val="fr-FR"/>
        </w:rPr>
        <w:t>nisation</w:t>
      </w:r>
      <w:proofErr w:type="spellEnd"/>
      <w:r w:rsidRPr="00225CF6">
        <w:rPr>
          <w:rFonts w:cstheme="minorHAnsi"/>
          <w:lang w:val="fr-FR"/>
        </w:rPr>
        <w:t xml:space="preserve"> : </w:t>
      </w:r>
      <w:proofErr w:type="spellStart"/>
      <w:r w:rsidRPr="00225CF6">
        <w:rPr>
          <w:rFonts w:cstheme="minorHAnsi"/>
          <w:lang w:val="fr-FR"/>
        </w:rPr>
        <w:t>Parsage</w:t>
      </w:r>
      <w:proofErr w:type="spellEnd"/>
      <w:r w:rsidRPr="00225CF6">
        <w:rPr>
          <w:rFonts w:cstheme="minorHAnsi"/>
          <w:lang w:val="fr-FR"/>
        </w:rPr>
        <w:t xml:space="preserve"> (analyse syntaxique) d'un texte en </w:t>
      </w:r>
      <w:proofErr w:type="spellStart"/>
      <w:r w:rsidRPr="00225CF6">
        <w:rPr>
          <w:rFonts w:cstheme="minorHAnsi"/>
          <w:lang w:val="fr-FR"/>
        </w:rPr>
        <w:t>tokens</w:t>
      </w:r>
      <w:proofErr w:type="spellEnd"/>
      <w:r>
        <w:rPr>
          <w:rFonts w:cstheme="minorHAnsi"/>
          <w:lang w:val="fr-FR"/>
        </w:rPr>
        <w:t xml:space="preserve"> (entité ou unité lexicale)</w:t>
      </w:r>
      <w:r w:rsidRPr="00225CF6">
        <w:rPr>
          <w:rFonts w:cstheme="minorHAnsi"/>
          <w:lang w:val="fr-FR"/>
        </w:rPr>
        <w:t xml:space="preserve">, par exemple en mots et symboles. </w:t>
      </w:r>
      <w:r w:rsidR="003B4E2D" w:rsidRPr="003B4E2D">
        <w:rPr>
          <w:lang w:val="fr-FR"/>
        </w:rPr>
        <w:t xml:space="preserve">La </w:t>
      </w:r>
      <w:proofErr w:type="spellStart"/>
      <w:r w:rsidR="003B4E2D" w:rsidRPr="003B4E2D">
        <w:rPr>
          <w:lang w:val="fr-FR"/>
        </w:rPr>
        <w:t>tokenisation</w:t>
      </w:r>
      <w:proofErr w:type="spellEnd"/>
      <w:r w:rsidR="003B4E2D" w:rsidRPr="003B4E2D">
        <w:rPr>
          <w:lang w:val="fr-FR"/>
        </w:rPr>
        <w:t xml:space="preserve"> est l'opération de segmenter un acte langagier en unités "atomiques" : les </w:t>
      </w:r>
      <w:proofErr w:type="spellStart"/>
      <w:r w:rsidR="003B4E2D" w:rsidRPr="003B4E2D">
        <w:rPr>
          <w:lang w:val="fr-FR"/>
        </w:rPr>
        <w:t>tokens</w:t>
      </w:r>
      <w:proofErr w:type="spellEnd"/>
      <w:r w:rsidR="003B4E2D" w:rsidRPr="003B4E2D">
        <w:rPr>
          <w:lang w:val="fr-FR"/>
        </w:rPr>
        <w:t xml:space="preserve">. Les </w:t>
      </w:r>
      <w:proofErr w:type="spellStart"/>
      <w:r w:rsidR="003B4E2D" w:rsidRPr="003B4E2D">
        <w:rPr>
          <w:lang w:val="fr-FR"/>
        </w:rPr>
        <w:t>tokenisations</w:t>
      </w:r>
      <w:proofErr w:type="spellEnd"/>
      <w:r w:rsidR="003B4E2D" w:rsidRPr="003B4E2D">
        <w:rPr>
          <w:lang w:val="fr-FR"/>
        </w:rPr>
        <w:t xml:space="preserve"> les plus courantes sont le découpage en mots ou bien en phrases.</w:t>
      </w:r>
    </w:p>
    <w:p w:rsidR="003B4E2D" w:rsidRPr="003B4E2D" w:rsidRDefault="003B4E2D" w:rsidP="003B4E2D">
      <w:pPr>
        <w:spacing w:after="0" w:line="240" w:lineRule="auto"/>
        <w:rPr>
          <w:rFonts w:cstheme="minorHAnsi"/>
          <w:lang w:val="fr-FR"/>
        </w:rPr>
      </w:pPr>
    </w:p>
    <w:p w:rsidR="00225CF6" w:rsidRDefault="00225CF6" w:rsidP="00225CF6">
      <w:pPr>
        <w:spacing w:after="0" w:line="240" w:lineRule="auto"/>
        <w:rPr>
          <w:rFonts w:cstheme="minorHAnsi"/>
          <w:lang w:val="fr-FR"/>
        </w:rPr>
      </w:pPr>
      <w:proofErr w:type="spellStart"/>
      <w:r w:rsidRPr="00225CF6">
        <w:rPr>
          <w:b/>
          <w:bCs/>
          <w:lang w:val="fr-FR"/>
        </w:rPr>
        <w:t>Racinisation</w:t>
      </w:r>
      <w:proofErr w:type="spellEnd"/>
      <w:r>
        <w:rPr>
          <w:lang w:val="fr-FR"/>
        </w:rPr>
        <w:t xml:space="preserve"> : </w:t>
      </w:r>
      <w:r w:rsidRPr="00225CF6">
        <w:rPr>
          <w:lang w:val="fr-FR"/>
        </w:rPr>
        <w:t xml:space="preserve">En linguistique, la </w:t>
      </w:r>
      <w:proofErr w:type="spellStart"/>
      <w:r w:rsidRPr="00225CF6">
        <w:rPr>
          <w:lang w:val="fr-FR"/>
        </w:rPr>
        <w:t>racinisation</w:t>
      </w:r>
      <w:proofErr w:type="spellEnd"/>
      <w:r w:rsidRPr="00225CF6">
        <w:rPr>
          <w:lang w:val="fr-FR"/>
        </w:rPr>
        <w:t xml:space="preserve"> ou </w:t>
      </w:r>
      <w:proofErr w:type="spellStart"/>
      <w:r w:rsidRPr="00225CF6">
        <w:rPr>
          <w:lang w:val="fr-FR"/>
        </w:rPr>
        <w:t>désuffixation</w:t>
      </w:r>
      <w:proofErr w:type="spellEnd"/>
      <w:r w:rsidRPr="00225CF6">
        <w:rPr>
          <w:lang w:val="fr-FR"/>
        </w:rPr>
        <w:t xml:space="preserve"> est un procédé de transformation des flexions </w:t>
      </w:r>
      <w:r w:rsidR="00A32E12">
        <w:rPr>
          <w:lang w:val="fr-FR"/>
        </w:rPr>
        <w:t>(</w:t>
      </w:r>
      <w:r w:rsidR="00A32E12" w:rsidRPr="00A32E12">
        <w:rPr>
          <w:lang w:val="fr-FR"/>
        </w:rPr>
        <w:t>formes “conjuguées” ou “accordées” d’un mot</w:t>
      </w:r>
      <w:r w:rsidR="00A32E12">
        <w:rPr>
          <w:lang w:val="fr-FR"/>
        </w:rPr>
        <w:t xml:space="preserve">) </w:t>
      </w:r>
      <w:r w:rsidRPr="00225CF6">
        <w:rPr>
          <w:lang w:val="fr-FR"/>
        </w:rPr>
        <w:t>en leur radical ou racine</w:t>
      </w:r>
      <w:r w:rsidR="00A32E12">
        <w:rPr>
          <w:lang w:val="fr-FR"/>
        </w:rPr>
        <w:t xml:space="preserve"> (sans préfixe ni suffixe)</w:t>
      </w:r>
      <w:r w:rsidRPr="00225CF6">
        <w:rPr>
          <w:lang w:val="fr-FR"/>
        </w:rPr>
        <w:t>.</w:t>
      </w:r>
    </w:p>
    <w:p w:rsidR="00225CF6" w:rsidRDefault="00225CF6" w:rsidP="00225CF6">
      <w:pPr>
        <w:spacing w:after="0" w:line="240" w:lineRule="auto"/>
        <w:rPr>
          <w:rFonts w:cstheme="minorHAnsi"/>
          <w:lang w:val="fr-FR"/>
        </w:rPr>
      </w:pPr>
    </w:p>
    <w:p w:rsidR="00A32E12" w:rsidRDefault="00A32E12" w:rsidP="00A32E12">
      <w:pPr>
        <w:spacing w:after="0" w:line="240" w:lineRule="auto"/>
        <w:rPr>
          <w:lang w:val="fr-FR"/>
        </w:rPr>
      </w:pPr>
      <w:r w:rsidRPr="00A32E12">
        <w:rPr>
          <w:b/>
          <w:bCs/>
          <w:lang w:val="fr-FR"/>
        </w:rPr>
        <w:t>Un corpus</w:t>
      </w:r>
      <w:r w:rsidRPr="00A32E12">
        <w:rPr>
          <w:lang w:val="fr-FR"/>
        </w:rPr>
        <w:t xml:space="preserve"> est un ensemble de documents, artistiques ou non (textes, images, vidéos, etc.), regroupés dans une optique précise.</w:t>
      </w:r>
      <w:r>
        <w:rPr>
          <w:lang w:val="fr-FR"/>
        </w:rPr>
        <w:t xml:space="preserve"> Utilisation possible de corpus pour une étude linguistique. </w:t>
      </w:r>
    </w:p>
    <w:p w:rsidR="00A32E12" w:rsidRDefault="00A32E12" w:rsidP="00A32E12">
      <w:pPr>
        <w:spacing w:after="0" w:line="240" w:lineRule="auto"/>
        <w:rPr>
          <w:lang w:val="fr-FR"/>
        </w:rPr>
      </w:pPr>
    </w:p>
    <w:p w:rsidR="00A32E12" w:rsidRPr="00A32E12" w:rsidRDefault="00A32E12" w:rsidP="00A32E12">
      <w:pPr>
        <w:spacing w:after="0" w:line="240" w:lineRule="auto"/>
        <w:rPr>
          <w:b/>
          <w:bCs/>
          <w:lang w:val="fr-FR"/>
        </w:rPr>
      </w:pPr>
      <w:r w:rsidRPr="00A32E12">
        <w:rPr>
          <w:b/>
          <w:bCs/>
          <w:lang w:val="fr-FR"/>
        </w:rPr>
        <w:t>Lemme</w:t>
      </w:r>
      <w:r>
        <w:rPr>
          <w:b/>
          <w:bCs/>
          <w:lang w:val="fr-FR"/>
        </w:rPr>
        <w:t xml:space="preserve"> : </w:t>
      </w:r>
      <w:r w:rsidRPr="00A32E12">
        <w:rPr>
          <w:lang w:val="fr-FR"/>
        </w:rPr>
        <w:t xml:space="preserve">C'est une chaîne de signes formant une unité sémantique et pouvant constituer une entrée de dictionnaire. Les signes constituants peuvent par exemple être réalisés par des </w:t>
      </w:r>
      <w:r w:rsidRPr="003B4E2D">
        <w:rPr>
          <w:lang w:val="fr-FR"/>
        </w:rPr>
        <w:t>caractères</w:t>
      </w:r>
      <w:r w:rsidRPr="00A32E12">
        <w:rPr>
          <w:lang w:val="fr-FR"/>
        </w:rPr>
        <w:t xml:space="preserve">, des </w:t>
      </w:r>
      <w:r w:rsidRPr="003B4E2D">
        <w:rPr>
          <w:lang w:val="fr-FR"/>
        </w:rPr>
        <w:t>sons</w:t>
      </w:r>
      <w:r w:rsidRPr="00A32E12">
        <w:rPr>
          <w:lang w:val="fr-FR"/>
        </w:rPr>
        <w:t xml:space="preserve">, des </w:t>
      </w:r>
      <w:r w:rsidRPr="003B4E2D">
        <w:rPr>
          <w:lang w:val="fr-FR"/>
        </w:rPr>
        <w:t>gestes</w:t>
      </w:r>
      <w:r w:rsidRPr="00A32E12">
        <w:rPr>
          <w:lang w:val="fr-FR"/>
        </w:rPr>
        <w:t>.</w:t>
      </w:r>
      <w:r>
        <w:rPr>
          <w:lang w:val="fr-FR"/>
        </w:rPr>
        <w:t xml:space="preserve"> </w:t>
      </w:r>
      <w:r w:rsidRPr="00A32E12">
        <w:rPr>
          <w:lang w:val="fr-FR"/>
        </w:rPr>
        <w:t>Dans le vocabulaire courant, on parlera plus souvent de « </w:t>
      </w:r>
      <w:r w:rsidRPr="003B4E2D">
        <w:rPr>
          <w:lang w:val="fr-FR"/>
        </w:rPr>
        <w:t>mot</w:t>
      </w:r>
      <w:r w:rsidRPr="00A32E12">
        <w:rPr>
          <w:lang w:val="fr-FR"/>
        </w:rPr>
        <w:t> »</w:t>
      </w:r>
      <w:r>
        <w:rPr>
          <w:lang w:val="fr-FR"/>
        </w:rPr>
        <w:t>.</w:t>
      </w:r>
    </w:p>
    <w:p w:rsidR="00C6488A" w:rsidRDefault="00C6488A" w:rsidP="00225CF6">
      <w:pPr>
        <w:spacing w:after="0" w:line="240" w:lineRule="auto"/>
        <w:rPr>
          <w:lang w:val="fr-FR"/>
        </w:rPr>
      </w:pPr>
    </w:p>
    <w:p w:rsidR="00C6488A" w:rsidRDefault="00C6488A" w:rsidP="00225CF6">
      <w:pPr>
        <w:spacing w:after="0" w:line="240" w:lineRule="auto"/>
        <w:rPr>
          <w:rFonts w:cstheme="minorHAnsi"/>
          <w:lang w:val="fr-FR"/>
        </w:rPr>
      </w:pPr>
      <w:proofErr w:type="spellStart"/>
      <w:r w:rsidRPr="00C6488A">
        <w:rPr>
          <w:rFonts w:cstheme="minorHAnsi"/>
          <w:lang w:val="fr-FR"/>
        </w:rPr>
        <w:t>Lematisation</w:t>
      </w:r>
      <w:proofErr w:type="spellEnd"/>
      <w:r w:rsidRPr="00C6488A">
        <w:rPr>
          <w:rFonts w:cstheme="minorHAnsi"/>
          <w:lang w:val="fr-FR"/>
        </w:rPr>
        <w:t xml:space="preserve"> =&gt; </w:t>
      </w:r>
      <w:proofErr w:type="gramStart"/>
      <w:r w:rsidRPr="00C6488A">
        <w:rPr>
          <w:rFonts w:cstheme="minorHAnsi"/>
          <w:lang w:val="fr-FR"/>
        </w:rPr>
        <w:t>ontologie  Lemmatisation</w:t>
      </w:r>
      <w:proofErr w:type="gramEnd"/>
      <w:r w:rsidRPr="00C6488A">
        <w:rPr>
          <w:rFonts w:cstheme="minorHAnsi"/>
          <w:lang w:val="fr-FR"/>
        </w:rPr>
        <w:t xml:space="preserve"> : en linguistique, opération qui consiste à regrouper les occurrences d'un texte sous des adresses lexicales   </w:t>
      </w:r>
    </w:p>
    <w:p w:rsidR="00C6488A" w:rsidRDefault="00C6488A" w:rsidP="00225CF6">
      <w:pPr>
        <w:spacing w:after="0" w:line="240" w:lineRule="auto"/>
        <w:rPr>
          <w:rFonts w:cstheme="minorHAnsi"/>
          <w:lang w:val="fr-FR"/>
        </w:rPr>
      </w:pPr>
    </w:p>
    <w:p w:rsidR="00C6488A" w:rsidRDefault="00C6488A" w:rsidP="00225CF6">
      <w:pPr>
        <w:spacing w:after="0" w:line="240" w:lineRule="auto"/>
        <w:rPr>
          <w:rFonts w:cstheme="minorHAnsi"/>
          <w:lang w:val="fr-FR"/>
        </w:rPr>
      </w:pPr>
      <w:r w:rsidRPr="00C6488A">
        <w:rPr>
          <w:rFonts w:cstheme="minorHAnsi"/>
          <w:lang w:val="fr-FR"/>
        </w:rPr>
        <w:t xml:space="preserve">Thesaurus ou Thésaurus : Liste alphabétique de mots standards utilisés pour le classement de la documentation.   </w:t>
      </w:r>
    </w:p>
    <w:p w:rsidR="00C6488A" w:rsidRDefault="00C6488A" w:rsidP="00225CF6">
      <w:pPr>
        <w:spacing w:after="0" w:line="240" w:lineRule="auto"/>
        <w:rPr>
          <w:rFonts w:cstheme="minorHAnsi"/>
          <w:lang w:val="fr-FR"/>
        </w:rPr>
      </w:pPr>
    </w:p>
    <w:p w:rsidR="00C6488A" w:rsidRDefault="00C6488A" w:rsidP="00225CF6">
      <w:pPr>
        <w:spacing w:after="0" w:line="240" w:lineRule="auto"/>
        <w:rPr>
          <w:rFonts w:cstheme="minorHAnsi"/>
          <w:lang w:val="fr-FR"/>
        </w:rPr>
      </w:pPr>
      <w:proofErr w:type="gramStart"/>
      <w:r w:rsidRPr="00C6488A">
        <w:rPr>
          <w:rFonts w:cstheme="minorHAnsi"/>
          <w:lang w:val="fr-FR"/>
        </w:rPr>
        <w:t>n</w:t>
      </w:r>
      <w:proofErr w:type="gramEnd"/>
      <w:r w:rsidRPr="00C6488A">
        <w:rPr>
          <w:rFonts w:cstheme="minorHAnsi"/>
          <w:lang w:val="fr-FR"/>
        </w:rPr>
        <w:t>-gramme : Un n-gramme est une sous-séquence de n éléments construite à partir d'une séquence donnée.  Comme leur nom l’indique, les n-grams sont des suites d’un nombre donné de caractères (</w:t>
      </w:r>
      <w:proofErr w:type="spellStart"/>
      <w:r w:rsidRPr="00C6488A">
        <w:rPr>
          <w:rFonts w:cstheme="minorHAnsi"/>
          <w:lang w:val="fr-FR"/>
        </w:rPr>
        <w:t>bigrammes</w:t>
      </w:r>
      <w:proofErr w:type="spellEnd"/>
      <w:r w:rsidRPr="00C6488A">
        <w:rPr>
          <w:rFonts w:cstheme="minorHAnsi"/>
          <w:lang w:val="fr-FR"/>
        </w:rPr>
        <w:t xml:space="preserve">, trigrammes, 4 </w:t>
      </w:r>
      <w:proofErr w:type="spellStart"/>
      <w:r w:rsidRPr="00C6488A">
        <w:rPr>
          <w:rFonts w:cstheme="minorHAnsi"/>
          <w:lang w:val="fr-FR"/>
        </w:rPr>
        <w:t>grams</w:t>
      </w:r>
      <w:proofErr w:type="spellEnd"/>
      <w:r w:rsidRPr="00C6488A">
        <w:rPr>
          <w:rFonts w:cstheme="minorHAnsi"/>
          <w:lang w:val="fr-FR"/>
        </w:rPr>
        <w:t>, etc.</w:t>
      </w:r>
      <w:proofErr w:type="gramStart"/>
      <w:r w:rsidRPr="00C6488A">
        <w:rPr>
          <w:rFonts w:cstheme="minorHAnsi"/>
          <w:lang w:val="fr-FR"/>
        </w:rPr>
        <w:t>).Pour</w:t>
      </w:r>
      <w:proofErr w:type="gramEnd"/>
      <w:r w:rsidRPr="00C6488A">
        <w:rPr>
          <w:rFonts w:cstheme="minorHAnsi"/>
          <w:lang w:val="fr-FR"/>
        </w:rPr>
        <w:t xml:space="preserve"> prendre un exemple, avec des 5 </w:t>
      </w:r>
      <w:proofErr w:type="spellStart"/>
      <w:r w:rsidRPr="00C6488A">
        <w:rPr>
          <w:rFonts w:cstheme="minorHAnsi"/>
          <w:lang w:val="fr-FR"/>
        </w:rPr>
        <w:t>grams</w:t>
      </w:r>
      <w:proofErr w:type="spellEnd"/>
      <w:r w:rsidRPr="00C6488A">
        <w:rPr>
          <w:rFonts w:cstheme="minorHAnsi"/>
          <w:lang w:val="fr-FR"/>
        </w:rPr>
        <w:t xml:space="preserve">, la phrase suivante : Le chat mange la souris [oui, l’originalité des exemples est notre péché mignon] donne : Le </w:t>
      </w:r>
      <w:proofErr w:type="spellStart"/>
      <w:r w:rsidRPr="00C6488A">
        <w:rPr>
          <w:rFonts w:cstheme="minorHAnsi"/>
          <w:lang w:val="fr-FR"/>
        </w:rPr>
        <w:t>ch</w:t>
      </w:r>
      <w:proofErr w:type="spellEnd"/>
      <w:r w:rsidRPr="00C6488A">
        <w:rPr>
          <w:rFonts w:cstheme="minorHAnsi"/>
          <w:lang w:val="fr-FR"/>
        </w:rPr>
        <w:t xml:space="preserve">, e </w:t>
      </w:r>
      <w:proofErr w:type="spellStart"/>
      <w:r w:rsidRPr="00C6488A">
        <w:rPr>
          <w:rFonts w:cstheme="minorHAnsi"/>
          <w:lang w:val="fr-FR"/>
        </w:rPr>
        <w:t>cha</w:t>
      </w:r>
      <w:proofErr w:type="spellEnd"/>
      <w:r w:rsidRPr="00C6488A">
        <w:rPr>
          <w:rFonts w:cstheme="minorHAnsi"/>
          <w:lang w:val="fr-FR"/>
        </w:rPr>
        <w:t xml:space="preserve">, _chat, chat_, etc.  </w:t>
      </w:r>
    </w:p>
    <w:p w:rsidR="00C6488A" w:rsidRDefault="00C6488A" w:rsidP="00225CF6">
      <w:pPr>
        <w:spacing w:after="0" w:line="240" w:lineRule="auto"/>
        <w:rPr>
          <w:rFonts w:cstheme="minorHAnsi"/>
          <w:lang w:val="fr-FR"/>
        </w:rPr>
      </w:pPr>
    </w:p>
    <w:p w:rsidR="00C6488A" w:rsidRDefault="00C6488A" w:rsidP="00225CF6">
      <w:pPr>
        <w:spacing w:after="0" w:line="240" w:lineRule="auto"/>
        <w:rPr>
          <w:rFonts w:cstheme="minorHAnsi"/>
          <w:lang w:val="fr-FR"/>
        </w:rPr>
      </w:pPr>
      <w:r w:rsidRPr="00C6488A">
        <w:rPr>
          <w:rFonts w:cstheme="minorHAnsi"/>
          <w:lang w:val="fr-FR"/>
        </w:rPr>
        <w:t>Analyseur lexical : Elle consiste à convertir une chaîne de caractères en une liste de symboles (</w:t>
      </w:r>
      <w:proofErr w:type="spellStart"/>
      <w:r w:rsidRPr="00C6488A">
        <w:rPr>
          <w:rFonts w:cstheme="minorHAnsi"/>
          <w:lang w:val="fr-FR"/>
        </w:rPr>
        <w:t>tokens</w:t>
      </w:r>
      <w:proofErr w:type="spellEnd"/>
      <w:r w:rsidRPr="00C6488A">
        <w:rPr>
          <w:rFonts w:cstheme="minorHAnsi"/>
          <w:lang w:val="fr-FR"/>
        </w:rPr>
        <w:t xml:space="preserve"> en anglais). Ces symboles sont ensuite consommés lors de l'analyse syntaxique. Un programme réalisant une analyse lexicale est appelé un analyseur lexical, tokenizer1 ou </w:t>
      </w:r>
      <w:proofErr w:type="spellStart"/>
      <w:r w:rsidRPr="00C6488A">
        <w:rPr>
          <w:rFonts w:cstheme="minorHAnsi"/>
          <w:lang w:val="fr-FR"/>
        </w:rPr>
        <w:t>lexer</w:t>
      </w:r>
      <w:proofErr w:type="spellEnd"/>
      <w:r w:rsidRPr="00C6488A">
        <w:rPr>
          <w:rFonts w:cstheme="minorHAnsi"/>
          <w:lang w:val="fr-FR"/>
        </w:rPr>
        <w:t xml:space="preserve">. Un analyseur lexical est généralement combiné à un analyseur syntaxique pour analyser la syntaxe d'un texte.  </w:t>
      </w:r>
    </w:p>
    <w:p w:rsidR="00C6488A" w:rsidRDefault="00C6488A" w:rsidP="00225CF6">
      <w:pPr>
        <w:spacing w:after="0" w:line="240" w:lineRule="auto"/>
        <w:rPr>
          <w:rFonts w:cstheme="minorHAnsi"/>
          <w:lang w:val="fr-FR"/>
        </w:rPr>
      </w:pPr>
    </w:p>
    <w:p w:rsidR="00C6488A" w:rsidRDefault="00C6488A" w:rsidP="00225CF6">
      <w:pPr>
        <w:spacing w:after="0" w:line="240" w:lineRule="auto"/>
        <w:rPr>
          <w:rFonts w:cstheme="minorHAnsi"/>
          <w:lang w:val="fr-FR"/>
        </w:rPr>
      </w:pPr>
      <w:r w:rsidRPr="00C6488A">
        <w:rPr>
          <w:rFonts w:cstheme="minorHAnsi"/>
          <w:lang w:val="fr-FR"/>
        </w:rPr>
        <w:t>Ontologie : En informatique et en science de l'information, une ontologie est l'ensemble structuré des termes et concepts représentant le sens d’un champ d'informations, que ce soit par les métadonnées d'un espace de noms, ou les éléments d'un domaine de connaissances. L'ontologie constitue en soi un modèle de données représentatif d'un ensemble de concepts dans un domaine, ainsi que des relations entre ces concepts.</w:t>
      </w:r>
    </w:p>
    <w:p w:rsidR="00C6488A" w:rsidRDefault="00C6488A" w:rsidP="00225CF6">
      <w:pPr>
        <w:spacing w:after="0" w:line="240" w:lineRule="auto"/>
        <w:rPr>
          <w:rFonts w:cstheme="minorHAnsi"/>
          <w:lang w:val="fr-FR"/>
        </w:rPr>
      </w:pPr>
    </w:p>
    <w:p w:rsidR="00C6488A" w:rsidRDefault="00C6488A" w:rsidP="00225CF6">
      <w:pPr>
        <w:spacing w:after="0" w:line="240" w:lineRule="auto"/>
        <w:rPr>
          <w:rFonts w:cstheme="minorHAnsi"/>
          <w:lang w:val="fr-FR"/>
        </w:rPr>
      </w:pPr>
      <w:proofErr w:type="spellStart"/>
      <w:r w:rsidRPr="00C6488A">
        <w:rPr>
          <w:rFonts w:cstheme="minorHAnsi"/>
          <w:lang w:val="fr-FR"/>
        </w:rPr>
        <w:t>Wordnet</w:t>
      </w:r>
      <w:proofErr w:type="spellEnd"/>
      <w:r w:rsidRPr="00C6488A">
        <w:rPr>
          <w:rFonts w:cstheme="minorHAnsi"/>
          <w:lang w:val="fr-FR"/>
        </w:rPr>
        <w:t xml:space="preserve"> : Base de données lexicale. Son but est de répertorier, classifier et mettre en relation de diverses manières le contenu sémantique et lexical de la langue anglaise.  Le </w:t>
      </w:r>
      <w:proofErr w:type="spellStart"/>
      <w:r w:rsidRPr="00C6488A">
        <w:rPr>
          <w:rFonts w:cstheme="minorHAnsi"/>
          <w:lang w:val="fr-FR"/>
        </w:rPr>
        <w:t>WordNet</w:t>
      </w:r>
      <w:proofErr w:type="spellEnd"/>
      <w:r w:rsidRPr="00C6488A">
        <w:rPr>
          <w:rFonts w:cstheme="minorHAnsi"/>
          <w:lang w:val="fr-FR"/>
        </w:rPr>
        <w:t xml:space="preserve"> libre du français (WOLF) est une ressource linguistique généraliste libre pour le français issue d'une traduction automatique de </w:t>
      </w:r>
      <w:proofErr w:type="spellStart"/>
      <w:r w:rsidRPr="00C6488A">
        <w:rPr>
          <w:rFonts w:cstheme="minorHAnsi"/>
          <w:lang w:val="fr-FR"/>
        </w:rPr>
        <w:t>WordNet</w:t>
      </w:r>
      <w:proofErr w:type="spellEnd"/>
      <w:r w:rsidRPr="00C6488A">
        <w:rPr>
          <w:rFonts w:cstheme="minorHAnsi"/>
          <w:lang w:val="fr-FR"/>
        </w:rPr>
        <w:t xml:space="preserve"> 3. </w:t>
      </w:r>
      <w:proofErr w:type="spellStart"/>
      <w:r w:rsidRPr="00C6488A">
        <w:rPr>
          <w:rFonts w:cstheme="minorHAnsi"/>
          <w:lang w:val="fr-FR"/>
        </w:rPr>
        <w:t>EuroWordNet</w:t>
      </w:r>
      <w:proofErr w:type="spellEnd"/>
      <w:r w:rsidRPr="00C6488A">
        <w:rPr>
          <w:rFonts w:cstheme="minorHAnsi"/>
          <w:lang w:val="fr-FR"/>
        </w:rPr>
        <w:t xml:space="preserve"> est un système de réseaux sémantiques pour les langues européennes, basé sur </w:t>
      </w:r>
      <w:proofErr w:type="spellStart"/>
      <w:r w:rsidRPr="00C6488A">
        <w:rPr>
          <w:rFonts w:cstheme="minorHAnsi"/>
          <w:lang w:val="fr-FR"/>
        </w:rPr>
        <w:t>WordNet</w:t>
      </w:r>
      <w:proofErr w:type="spellEnd"/>
      <w:r w:rsidRPr="00C6488A">
        <w:rPr>
          <w:rFonts w:cstheme="minorHAnsi"/>
          <w:lang w:val="fr-FR"/>
        </w:rPr>
        <w:t xml:space="preserve">. [1] Chaque langue développe son propre réseau de mots, mais ils sont interconnectés avec des liens </w:t>
      </w:r>
      <w:proofErr w:type="spellStart"/>
      <w:r w:rsidRPr="00C6488A">
        <w:rPr>
          <w:rFonts w:cstheme="minorHAnsi"/>
          <w:lang w:val="fr-FR"/>
        </w:rPr>
        <w:t>interlingues</w:t>
      </w:r>
      <w:proofErr w:type="spellEnd"/>
      <w:r w:rsidRPr="00C6488A">
        <w:rPr>
          <w:rFonts w:cstheme="minorHAnsi"/>
          <w:lang w:val="fr-FR"/>
        </w:rPr>
        <w:t xml:space="preserve"> stockés dans l'index interlingual (ILI).  </w:t>
      </w:r>
    </w:p>
    <w:p w:rsidR="00C6488A" w:rsidRDefault="00C6488A" w:rsidP="00225CF6">
      <w:pPr>
        <w:spacing w:after="0" w:line="240" w:lineRule="auto"/>
        <w:rPr>
          <w:rFonts w:cstheme="minorHAnsi"/>
          <w:lang w:val="fr-FR"/>
        </w:rPr>
      </w:pPr>
    </w:p>
    <w:p w:rsidR="00C6488A" w:rsidRDefault="00C6488A" w:rsidP="00225CF6">
      <w:pPr>
        <w:spacing w:after="0" w:line="240" w:lineRule="auto"/>
        <w:rPr>
          <w:rFonts w:cstheme="minorHAnsi"/>
          <w:lang w:val="fr-FR"/>
        </w:rPr>
      </w:pPr>
      <w:r w:rsidRPr="00C6488A">
        <w:rPr>
          <w:rFonts w:cstheme="minorHAnsi"/>
          <w:lang w:val="fr-FR"/>
        </w:rPr>
        <w:t>Analyse lexicale : Elle consiste à convertir une chaîne de caractères en une liste de symboles (</w:t>
      </w:r>
      <w:proofErr w:type="spellStart"/>
      <w:r w:rsidRPr="00C6488A">
        <w:rPr>
          <w:rFonts w:cstheme="minorHAnsi"/>
          <w:lang w:val="fr-FR"/>
        </w:rPr>
        <w:t>tokens</w:t>
      </w:r>
      <w:proofErr w:type="spellEnd"/>
      <w:r w:rsidRPr="00C6488A">
        <w:rPr>
          <w:rFonts w:cstheme="minorHAnsi"/>
          <w:lang w:val="fr-FR"/>
        </w:rPr>
        <w:t xml:space="preserve"> en anglais).  </w:t>
      </w:r>
    </w:p>
    <w:p w:rsidR="00C6488A" w:rsidRDefault="00C6488A" w:rsidP="00C6488A">
      <w:pPr>
        <w:spacing w:after="0" w:line="240" w:lineRule="auto"/>
        <w:rPr>
          <w:lang w:val="fr-FR"/>
        </w:rPr>
      </w:pPr>
      <w:r w:rsidRPr="00A32E12">
        <w:rPr>
          <w:rFonts w:cstheme="minorHAnsi"/>
          <w:b/>
          <w:bCs/>
          <w:lang w:val="fr-FR"/>
        </w:rPr>
        <w:lastRenderedPageBreak/>
        <w:t>Analyse lexicale</w:t>
      </w:r>
      <w:r>
        <w:rPr>
          <w:rFonts w:cstheme="minorHAnsi"/>
          <w:lang w:val="fr-FR"/>
        </w:rPr>
        <w:t xml:space="preserve"> : </w:t>
      </w:r>
      <w:r w:rsidRPr="00A32E12">
        <w:rPr>
          <w:lang w:val="fr-FR"/>
        </w:rPr>
        <w:t>Appréhender un texte par son lexique, c'est essayer de comprendre son contenu en suivant les traces laissées par les locuteurs.</w:t>
      </w:r>
    </w:p>
    <w:p w:rsidR="00C6488A" w:rsidRDefault="00C6488A" w:rsidP="00225CF6">
      <w:pPr>
        <w:spacing w:after="0" w:line="240" w:lineRule="auto"/>
        <w:rPr>
          <w:rFonts w:cstheme="minorHAnsi"/>
          <w:lang w:val="fr-FR"/>
        </w:rPr>
      </w:pPr>
      <w:bookmarkStart w:id="0" w:name="_GoBack"/>
      <w:bookmarkEnd w:id="0"/>
    </w:p>
    <w:p w:rsidR="00C6488A" w:rsidRDefault="00C6488A" w:rsidP="00225CF6">
      <w:pPr>
        <w:spacing w:after="0" w:line="240" w:lineRule="auto"/>
        <w:rPr>
          <w:rFonts w:cstheme="minorHAnsi"/>
          <w:lang w:val="fr-FR"/>
        </w:rPr>
      </w:pPr>
    </w:p>
    <w:p w:rsidR="00C6488A" w:rsidRDefault="00C6488A" w:rsidP="00225CF6">
      <w:pPr>
        <w:spacing w:after="0" w:line="240" w:lineRule="auto"/>
        <w:rPr>
          <w:rFonts w:cstheme="minorHAnsi"/>
          <w:lang w:val="fr-FR"/>
        </w:rPr>
      </w:pPr>
      <w:r w:rsidRPr="00C6488A">
        <w:rPr>
          <w:rFonts w:cstheme="minorHAnsi"/>
          <w:lang w:val="fr-FR"/>
        </w:rPr>
        <w:t xml:space="preserve"> Analyse syntaxique : Elle consiste à mettre en évidence la structure d'un texte, généralement une phrase écrite dans une langue naturelle.  </w:t>
      </w:r>
    </w:p>
    <w:p w:rsidR="00C6488A" w:rsidRDefault="00C6488A" w:rsidP="00225CF6">
      <w:pPr>
        <w:spacing w:after="0" w:line="240" w:lineRule="auto"/>
        <w:rPr>
          <w:rFonts w:cstheme="minorHAnsi"/>
          <w:lang w:val="fr-FR"/>
        </w:rPr>
      </w:pPr>
    </w:p>
    <w:p w:rsidR="00C6488A" w:rsidRDefault="00C6488A" w:rsidP="00225CF6">
      <w:pPr>
        <w:spacing w:after="0" w:line="240" w:lineRule="auto"/>
        <w:rPr>
          <w:rFonts w:cstheme="minorHAnsi"/>
          <w:lang w:val="fr-FR"/>
        </w:rPr>
      </w:pPr>
      <w:r w:rsidRPr="00C6488A">
        <w:rPr>
          <w:rFonts w:cstheme="minorHAnsi"/>
          <w:lang w:val="fr-FR"/>
        </w:rPr>
        <w:t xml:space="preserve">Analyse sémantique : L'analyse sémantique d'un message est la phase de son analyse qui en établit la signification en utilisant le sens des éléments (mots) du texte.  </w:t>
      </w:r>
    </w:p>
    <w:p w:rsidR="00C6488A" w:rsidRDefault="00C6488A" w:rsidP="00225CF6">
      <w:pPr>
        <w:spacing w:after="0" w:line="240" w:lineRule="auto"/>
        <w:rPr>
          <w:rFonts w:cstheme="minorHAnsi"/>
          <w:lang w:val="fr-FR"/>
        </w:rPr>
      </w:pPr>
    </w:p>
    <w:p w:rsidR="00C6488A" w:rsidRPr="00C6488A" w:rsidRDefault="00C6488A" w:rsidP="00225CF6">
      <w:pPr>
        <w:spacing w:after="0" w:line="240" w:lineRule="auto"/>
        <w:rPr>
          <w:rFonts w:cstheme="minorHAnsi"/>
          <w:lang w:val="fr-FR"/>
        </w:rPr>
      </w:pPr>
      <w:r w:rsidRPr="00C6488A">
        <w:rPr>
          <w:rFonts w:cstheme="minorHAnsi"/>
          <w:lang w:val="fr-FR"/>
        </w:rPr>
        <w:t>Analyse pragmatique : Elle est l’étude des signes dans leurs rapports avec leurs utilisateurs.</w:t>
      </w:r>
    </w:p>
    <w:sectPr w:rsidR="00C6488A" w:rsidRPr="00C648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CF6"/>
    <w:rsid w:val="00225CF6"/>
    <w:rsid w:val="003B4E2D"/>
    <w:rsid w:val="008A5FBA"/>
    <w:rsid w:val="00A32E12"/>
    <w:rsid w:val="00C6488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6B6F3"/>
  <w15:chartTrackingRefBased/>
  <w15:docId w15:val="{A8C0278E-2A0B-4F28-ACE5-7A60445DD1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semiHidden/>
    <w:unhideWhenUsed/>
    <w:rsid w:val="00225CF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599</Words>
  <Characters>3418</Characters>
  <Application>Microsoft Office Word</Application>
  <DocSecurity>0</DocSecurity>
  <Lines>28</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2019-02-04T08:47:00Z</dcterms:created>
  <dcterms:modified xsi:type="dcterms:W3CDTF">2019-02-10T23:48:00Z</dcterms:modified>
</cp:coreProperties>
</file>