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39C446" w14:textId="3032478A" w:rsidR="009051DD" w:rsidRPr="00C01EB0" w:rsidRDefault="009051DD" w:rsidP="009051DD">
      <w:pPr>
        <w:jc w:val="both"/>
        <w:rPr>
          <w:sz w:val="17"/>
          <w:szCs w:val="17"/>
        </w:rPr>
      </w:pPr>
      <w:bookmarkStart w:id="0" w:name="_GoBack"/>
      <w:r w:rsidRPr="00C01EB0">
        <w:rPr>
          <w:sz w:val="17"/>
          <w:szCs w:val="17"/>
        </w:rPr>
        <w:t>Quantitative magnetization transfer (qMT) requires several additional measurements to correct for instrumental bias</w:t>
      </w:r>
      <w:r>
        <w:rPr>
          <w:sz w:val="17"/>
          <w:szCs w:val="17"/>
        </w:rPr>
        <w:t>es</w:t>
      </w:r>
      <w:r w:rsidRPr="00C01EB0">
        <w:rPr>
          <w:sz w:val="17"/>
          <w:szCs w:val="17"/>
        </w:rPr>
        <w:t xml:space="preserve"> (B</w:t>
      </w:r>
      <w:r w:rsidRPr="00C01EB0">
        <w:rPr>
          <w:sz w:val="17"/>
          <w:szCs w:val="17"/>
          <w:vertAlign w:val="subscript"/>
        </w:rPr>
        <w:t>0</w:t>
      </w:r>
      <w:r w:rsidRPr="00C01EB0">
        <w:rPr>
          <w:sz w:val="17"/>
          <w:szCs w:val="17"/>
        </w:rPr>
        <w:t>, B</w:t>
      </w:r>
      <w:r w:rsidRPr="00C01EB0">
        <w:rPr>
          <w:sz w:val="17"/>
          <w:szCs w:val="17"/>
          <w:vertAlign w:val="subscript"/>
        </w:rPr>
        <w:t>1</w:t>
      </w:r>
      <w:r w:rsidRPr="00C01EB0">
        <w:rPr>
          <w:sz w:val="17"/>
          <w:szCs w:val="17"/>
        </w:rPr>
        <w:t>) and to constrain parameters in the fitting model (T</w:t>
      </w:r>
      <w:r w:rsidRPr="00C01EB0">
        <w:rPr>
          <w:sz w:val="17"/>
          <w:szCs w:val="17"/>
          <w:vertAlign w:val="subscript"/>
        </w:rPr>
        <w:t>1</w:t>
      </w:r>
      <w:r w:rsidRPr="00C01EB0">
        <w:rPr>
          <w:sz w:val="17"/>
          <w:szCs w:val="17"/>
        </w:rPr>
        <w:t>).</w:t>
      </w:r>
      <w:r>
        <w:rPr>
          <w:sz w:val="17"/>
          <w:szCs w:val="17"/>
        </w:rPr>
        <w:t xml:space="preserve"> When using variable flip angle (VFA) T</w:t>
      </w:r>
      <w:r>
        <w:rPr>
          <w:sz w:val="17"/>
          <w:szCs w:val="17"/>
          <w:vertAlign w:val="subscript"/>
        </w:rPr>
        <w:t xml:space="preserve">1 </w:t>
      </w:r>
      <w:r>
        <w:rPr>
          <w:sz w:val="17"/>
          <w:szCs w:val="17"/>
        </w:rPr>
        <w:t>maps</w:t>
      </w:r>
      <w:r w:rsidRPr="00C01EB0">
        <w:rPr>
          <w:sz w:val="17"/>
          <w:szCs w:val="17"/>
        </w:rPr>
        <w:t>, B</w:t>
      </w:r>
      <w:r w:rsidRPr="00C01EB0">
        <w:rPr>
          <w:sz w:val="17"/>
          <w:szCs w:val="17"/>
          <w:vertAlign w:val="subscript"/>
        </w:rPr>
        <w:t>1</w:t>
      </w:r>
      <w:r w:rsidRPr="00C01EB0">
        <w:rPr>
          <w:sz w:val="17"/>
          <w:szCs w:val="17"/>
        </w:rPr>
        <w:t xml:space="preserve"> is used twice before fitting the qMT parameters: to correct T</w:t>
      </w:r>
      <w:r w:rsidRPr="00C01EB0">
        <w:rPr>
          <w:sz w:val="17"/>
          <w:szCs w:val="17"/>
          <w:vertAlign w:val="subscript"/>
        </w:rPr>
        <w:t>1</w:t>
      </w:r>
      <w:r>
        <w:rPr>
          <w:sz w:val="17"/>
          <w:szCs w:val="17"/>
        </w:rPr>
        <w:t>,</w:t>
      </w:r>
      <w:r w:rsidRPr="00C01EB0">
        <w:rPr>
          <w:sz w:val="17"/>
          <w:szCs w:val="17"/>
        </w:rPr>
        <w:t xml:space="preserve"> and </w:t>
      </w:r>
      <w:r>
        <w:rPr>
          <w:sz w:val="17"/>
          <w:szCs w:val="17"/>
        </w:rPr>
        <w:t xml:space="preserve">the </w:t>
      </w:r>
      <w:r w:rsidRPr="00C01EB0">
        <w:rPr>
          <w:sz w:val="17"/>
          <w:szCs w:val="17"/>
        </w:rPr>
        <w:t xml:space="preserve">MT </w:t>
      </w:r>
      <w:r>
        <w:rPr>
          <w:sz w:val="17"/>
          <w:szCs w:val="17"/>
        </w:rPr>
        <w:t>saturation powers</w:t>
      </w:r>
      <w:r w:rsidRPr="00C01EB0">
        <w:rPr>
          <w:sz w:val="17"/>
          <w:szCs w:val="17"/>
        </w:rPr>
        <w:t>. Inaccuracies in B</w:t>
      </w:r>
      <w:r w:rsidRPr="00C01EB0">
        <w:rPr>
          <w:sz w:val="17"/>
          <w:szCs w:val="17"/>
          <w:vertAlign w:val="subscript"/>
        </w:rPr>
        <w:t>1</w:t>
      </w:r>
      <w:r w:rsidRPr="00C01EB0">
        <w:rPr>
          <w:sz w:val="17"/>
          <w:szCs w:val="17"/>
        </w:rPr>
        <w:t xml:space="preserve"> would </w:t>
      </w:r>
      <w:r>
        <w:rPr>
          <w:sz w:val="17"/>
          <w:szCs w:val="17"/>
        </w:rPr>
        <w:t>propagate to</w:t>
      </w:r>
      <w:r w:rsidRPr="00C01EB0">
        <w:rPr>
          <w:sz w:val="17"/>
          <w:szCs w:val="17"/>
        </w:rPr>
        <w:t xml:space="preserve"> the fitting of the qMT parameters through two pathways – through errors in T</w:t>
      </w:r>
      <w:r w:rsidRPr="00C01EB0">
        <w:rPr>
          <w:sz w:val="17"/>
          <w:szCs w:val="17"/>
          <w:vertAlign w:val="subscript"/>
        </w:rPr>
        <w:t>1</w:t>
      </w:r>
      <w:r>
        <w:rPr>
          <w:sz w:val="17"/>
          <w:szCs w:val="17"/>
        </w:rPr>
        <w:t xml:space="preserve"> and</w:t>
      </w:r>
      <w:r w:rsidRPr="00C01EB0">
        <w:rPr>
          <w:sz w:val="17"/>
          <w:szCs w:val="17"/>
        </w:rPr>
        <w:t xml:space="preserve"> MT </w:t>
      </w:r>
      <w:r>
        <w:rPr>
          <w:sz w:val="17"/>
          <w:szCs w:val="17"/>
        </w:rPr>
        <w:t>saturation powers</w:t>
      </w:r>
      <w:r w:rsidRPr="00C01EB0">
        <w:rPr>
          <w:sz w:val="17"/>
          <w:szCs w:val="17"/>
        </w:rPr>
        <w:t>. This work demonstrates that for the Sled and Pike qMT model, certain qMT parameters (F</w:t>
      </w:r>
      <w:r>
        <w:rPr>
          <w:sz w:val="17"/>
          <w:szCs w:val="17"/>
        </w:rPr>
        <w:t xml:space="preserve">, </w:t>
      </w:r>
      <w:r w:rsidRPr="00C01EB0">
        <w:rPr>
          <w:sz w:val="17"/>
          <w:szCs w:val="17"/>
        </w:rPr>
        <w:t>T</w:t>
      </w:r>
      <w:r w:rsidRPr="00C01EB0">
        <w:rPr>
          <w:sz w:val="17"/>
          <w:szCs w:val="17"/>
          <w:vertAlign w:val="subscript"/>
        </w:rPr>
        <w:t>2f</w:t>
      </w:r>
      <w:r w:rsidRPr="00C01EB0">
        <w:rPr>
          <w:sz w:val="17"/>
          <w:szCs w:val="17"/>
        </w:rPr>
        <w:t>) are insensitive to</w:t>
      </w:r>
      <w:r>
        <w:rPr>
          <w:sz w:val="17"/>
          <w:szCs w:val="17"/>
        </w:rPr>
        <w:t xml:space="preserve"> a</w:t>
      </w:r>
      <w:r w:rsidRPr="00C01EB0">
        <w:rPr>
          <w:sz w:val="17"/>
          <w:szCs w:val="17"/>
        </w:rPr>
        <w:t xml:space="preserve"> large range of B</w:t>
      </w:r>
      <w:r w:rsidRPr="00C01EB0">
        <w:rPr>
          <w:sz w:val="17"/>
          <w:szCs w:val="17"/>
          <w:vertAlign w:val="subscript"/>
        </w:rPr>
        <w:t>1</w:t>
      </w:r>
      <w:r w:rsidRPr="00C01EB0">
        <w:rPr>
          <w:sz w:val="17"/>
          <w:szCs w:val="17"/>
        </w:rPr>
        <w:t xml:space="preserve"> inaccuracies when using VFA.</w:t>
      </w:r>
    </w:p>
    <w:bookmarkEnd w:id="0"/>
    <w:p w14:paraId="0BFFBE1F" w14:textId="212EE5FC" w:rsidR="00D80145" w:rsidRPr="009051DD" w:rsidRDefault="00D80145" w:rsidP="009051DD">
      <w:pPr>
        <w:rPr>
          <w:rFonts w:eastAsia="Calibri"/>
        </w:rPr>
      </w:pPr>
    </w:p>
    <w:sectPr w:rsidR="00D80145" w:rsidRPr="009051DD" w:rsidSect="00C27AC0">
      <w:pgSz w:w="12240" w:h="15840" w:code="1"/>
      <w:pgMar w:top="709" w:right="709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15AC3"/>
    <w:multiLevelType w:val="hybridMultilevel"/>
    <w:tmpl w:val="8CBEB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F4721"/>
    <w:multiLevelType w:val="hybridMultilevel"/>
    <w:tmpl w:val="260E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564C6"/>
    <w:multiLevelType w:val="hybridMultilevel"/>
    <w:tmpl w:val="AC76A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56DAC"/>
    <w:multiLevelType w:val="hybridMultilevel"/>
    <w:tmpl w:val="454CD3C2"/>
    <w:lvl w:ilvl="0" w:tplc="C43A67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01E93"/>
    <w:multiLevelType w:val="hybridMultilevel"/>
    <w:tmpl w:val="2642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B4BAB"/>
    <w:multiLevelType w:val="hybridMultilevel"/>
    <w:tmpl w:val="469C3CB4"/>
    <w:lvl w:ilvl="0" w:tplc="2B826B48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>
    <w:nsid w:val="64276D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54F4250"/>
    <w:multiLevelType w:val="hybridMultilevel"/>
    <w:tmpl w:val="62A6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6608A"/>
    <w:multiLevelType w:val="hybridMultilevel"/>
    <w:tmpl w:val="EE0E45EC"/>
    <w:lvl w:ilvl="0" w:tplc="A55422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294D1A"/>
    <w:multiLevelType w:val="hybridMultilevel"/>
    <w:tmpl w:val="39CA5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42"/>
    <w:rsid w:val="00002BB9"/>
    <w:rsid w:val="000105CD"/>
    <w:rsid w:val="000121A5"/>
    <w:rsid w:val="000200FA"/>
    <w:rsid w:val="00020367"/>
    <w:rsid w:val="000307DB"/>
    <w:rsid w:val="00047286"/>
    <w:rsid w:val="00051901"/>
    <w:rsid w:val="00051ACF"/>
    <w:rsid w:val="00052F7E"/>
    <w:rsid w:val="00074D85"/>
    <w:rsid w:val="00076E47"/>
    <w:rsid w:val="0007707B"/>
    <w:rsid w:val="00077B84"/>
    <w:rsid w:val="00084F4B"/>
    <w:rsid w:val="000913F1"/>
    <w:rsid w:val="0009343E"/>
    <w:rsid w:val="00093977"/>
    <w:rsid w:val="00095CB7"/>
    <w:rsid w:val="00096ADD"/>
    <w:rsid w:val="000A005C"/>
    <w:rsid w:val="000A00B7"/>
    <w:rsid w:val="000A02C5"/>
    <w:rsid w:val="000A2A74"/>
    <w:rsid w:val="000A63ED"/>
    <w:rsid w:val="000B144E"/>
    <w:rsid w:val="000B6CB1"/>
    <w:rsid w:val="000C19F5"/>
    <w:rsid w:val="000C2C21"/>
    <w:rsid w:val="000D0E91"/>
    <w:rsid w:val="000D1838"/>
    <w:rsid w:val="000D57DB"/>
    <w:rsid w:val="000E2242"/>
    <w:rsid w:val="000F7D76"/>
    <w:rsid w:val="000F7DDA"/>
    <w:rsid w:val="00104EFE"/>
    <w:rsid w:val="00106BB5"/>
    <w:rsid w:val="001124EF"/>
    <w:rsid w:val="001159AA"/>
    <w:rsid w:val="00121F53"/>
    <w:rsid w:val="00122408"/>
    <w:rsid w:val="00124CBD"/>
    <w:rsid w:val="00125D7C"/>
    <w:rsid w:val="00131390"/>
    <w:rsid w:val="00133040"/>
    <w:rsid w:val="00135D03"/>
    <w:rsid w:val="001361F0"/>
    <w:rsid w:val="00136ADF"/>
    <w:rsid w:val="00147B8D"/>
    <w:rsid w:val="00147DCC"/>
    <w:rsid w:val="00150F8D"/>
    <w:rsid w:val="00152B1B"/>
    <w:rsid w:val="001576BC"/>
    <w:rsid w:val="00160FE3"/>
    <w:rsid w:val="00164605"/>
    <w:rsid w:val="00165F71"/>
    <w:rsid w:val="00167C91"/>
    <w:rsid w:val="00171310"/>
    <w:rsid w:val="0017163C"/>
    <w:rsid w:val="00172224"/>
    <w:rsid w:val="001735BB"/>
    <w:rsid w:val="00174ED1"/>
    <w:rsid w:val="001752D9"/>
    <w:rsid w:val="00177109"/>
    <w:rsid w:val="00181A3A"/>
    <w:rsid w:val="00184ECA"/>
    <w:rsid w:val="0019276D"/>
    <w:rsid w:val="001A56DD"/>
    <w:rsid w:val="001A7CDA"/>
    <w:rsid w:val="001B330F"/>
    <w:rsid w:val="001B4925"/>
    <w:rsid w:val="001B7A98"/>
    <w:rsid w:val="001D07CB"/>
    <w:rsid w:val="001D1FA1"/>
    <w:rsid w:val="001D60C2"/>
    <w:rsid w:val="001E2935"/>
    <w:rsid w:val="001E5E6C"/>
    <w:rsid w:val="00203C74"/>
    <w:rsid w:val="0020697D"/>
    <w:rsid w:val="00206E21"/>
    <w:rsid w:val="0020765B"/>
    <w:rsid w:val="0021499F"/>
    <w:rsid w:val="00221A32"/>
    <w:rsid w:val="00221CCF"/>
    <w:rsid w:val="0022546D"/>
    <w:rsid w:val="002279B9"/>
    <w:rsid w:val="0023292E"/>
    <w:rsid w:val="00234C04"/>
    <w:rsid w:val="00235A35"/>
    <w:rsid w:val="002361BD"/>
    <w:rsid w:val="00237439"/>
    <w:rsid w:val="00237F61"/>
    <w:rsid w:val="00240D5A"/>
    <w:rsid w:val="00240EBD"/>
    <w:rsid w:val="00242BB7"/>
    <w:rsid w:val="002502F8"/>
    <w:rsid w:val="00254CF9"/>
    <w:rsid w:val="0026293F"/>
    <w:rsid w:val="00271E01"/>
    <w:rsid w:val="002775D2"/>
    <w:rsid w:val="00286EC1"/>
    <w:rsid w:val="00291232"/>
    <w:rsid w:val="00296BAB"/>
    <w:rsid w:val="002A26B9"/>
    <w:rsid w:val="002A4CC2"/>
    <w:rsid w:val="002A6513"/>
    <w:rsid w:val="002C2201"/>
    <w:rsid w:val="002C48EC"/>
    <w:rsid w:val="002C6C83"/>
    <w:rsid w:val="002C7580"/>
    <w:rsid w:val="002D6F30"/>
    <w:rsid w:val="002E02DF"/>
    <w:rsid w:val="002E1D8C"/>
    <w:rsid w:val="002F2B23"/>
    <w:rsid w:val="00300A7E"/>
    <w:rsid w:val="00303E5F"/>
    <w:rsid w:val="00305C6F"/>
    <w:rsid w:val="00311D40"/>
    <w:rsid w:val="00312342"/>
    <w:rsid w:val="003126DE"/>
    <w:rsid w:val="00312851"/>
    <w:rsid w:val="00312E25"/>
    <w:rsid w:val="00314969"/>
    <w:rsid w:val="00320592"/>
    <w:rsid w:val="003227B2"/>
    <w:rsid w:val="003327D9"/>
    <w:rsid w:val="00336342"/>
    <w:rsid w:val="003438C4"/>
    <w:rsid w:val="003522A8"/>
    <w:rsid w:val="00354BA5"/>
    <w:rsid w:val="00360FEA"/>
    <w:rsid w:val="00361ECE"/>
    <w:rsid w:val="003678F4"/>
    <w:rsid w:val="00380908"/>
    <w:rsid w:val="00382EFD"/>
    <w:rsid w:val="003863D2"/>
    <w:rsid w:val="003940C7"/>
    <w:rsid w:val="0039420A"/>
    <w:rsid w:val="0039752A"/>
    <w:rsid w:val="003A4B62"/>
    <w:rsid w:val="003A67E0"/>
    <w:rsid w:val="003B3B85"/>
    <w:rsid w:val="003B447F"/>
    <w:rsid w:val="003B5177"/>
    <w:rsid w:val="003B7310"/>
    <w:rsid w:val="003C070D"/>
    <w:rsid w:val="003C246F"/>
    <w:rsid w:val="003C42B1"/>
    <w:rsid w:val="003C5F6C"/>
    <w:rsid w:val="003C79E9"/>
    <w:rsid w:val="003D072D"/>
    <w:rsid w:val="003E42C4"/>
    <w:rsid w:val="003E73B0"/>
    <w:rsid w:val="003F03F4"/>
    <w:rsid w:val="003F2E5E"/>
    <w:rsid w:val="003F43BD"/>
    <w:rsid w:val="003F7546"/>
    <w:rsid w:val="00402BE0"/>
    <w:rsid w:val="00403340"/>
    <w:rsid w:val="004049C6"/>
    <w:rsid w:val="0041183A"/>
    <w:rsid w:val="00412BDD"/>
    <w:rsid w:val="00420682"/>
    <w:rsid w:val="0042461E"/>
    <w:rsid w:val="00431764"/>
    <w:rsid w:val="00434F74"/>
    <w:rsid w:val="00441184"/>
    <w:rsid w:val="00441AFF"/>
    <w:rsid w:val="0044542B"/>
    <w:rsid w:val="004463B5"/>
    <w:rsid w:val="00446B71"/>
    <w:rsid w:val="00446D45"/>
    <w:rsid w:val="00450499"/>
    <w:rsid w:val="00451C48"/>
    <w:rsid w:val="0045516A"/>
    <w:rsid w:val="00456B11"/>
    <w:rsid w:val="00463E8D"/>
    <w:rsid w:val="0046467D"/>
    <w:rsid w:val="00470D8B"/>
    <w:rsid w:val="00470FD7"/>
    <w:rsid w:val="0047471F"/>
    <w:rsid w:val="004802BD"/>
    <w:rsid w:val="00481AF6"/>
    <w:rsid w:val="00484529"/>
    <w:rsid w:val="00485699"/>
    <w:rsid w:val="0048607E"/>
    <w:rsid w:val="00487FA5"/>
    <w:rsid w:val="0049293A"/>
    <w:rsid w:val="004A0D4E"/>
    <w:rsid w:val="004A44B8"/>
    <w:rsid w:val="004A47D1"/>
    <w:rsid w:val="004A6061"/>
    <w:rsid w:val="004A6575"/>
    <w:rsid w:val="004B4782"/>
    <w:rsid w:val="004C275C"/>
    <w:rsid w:val="004C4362"/>
    <w:rsid w:val="004C5D1B"/>
    <w:rsid w:val="004D1CD2"/>
    <w:rsid w:val="004D2189"/>
    <w:rsid w:val="004D37C0"/>
    <w:rsid w:val="004E44A0"/>
    <w:rsid w:val="004E44A2"/>
    <w:rsid w:val="004E75E2"/>
    <w:rsid w:val="004E778A"/>
    <w:rsid w:val="004F06FF"/>
    <w:rsid w:val="004F1015"/>
    <w:rsid w:val="004F1403"/>
    <w:rsid w:val="004F7697"/>
    <w:rsid w:val="00501D2F"/>
    <w:rsid w:val="00504165"/>
    <w:rsid w:val="00506340"/>
    <w:rsid w:val="00506687"/>
    <w:rsid w:val="00513231"/>
    <w:rsid w:val="0051412E"/>
    <w:rsid w:val="005146DF"/>
    <w:rsid w:val="005177DF"/>
    <w:rsid w:val="00521205"/>
    <w:rsid w:val="00523903"/>
    <w:rsid w:val="0052507F"/>
    <w:rsid w:val="005303CF"/>
    <w:rsid w:val="00531818"/>
    <w:rsid w:val="005347CC"/>
    <w:rsid w:val="00536B90"/>
    <w:rsid w:val="0054264E"/>
    <w:rsid w:val="00544123"/>
    <w:rsid w:val="00546298"/>
    <w:rsid w:val="00547702"/>
    <w:rsid w:val="00560591"/>
    <w:rsid w:val="00562B2C"/>
    <w:rsid w:val="00567746"/>
    <w:rsid w:val="00570BA3"/>
    <w:rsid w:val="00572E07"/>
    <w:rsid w:val="0057472B"/>
    <w:rsid w:val="00577DC1"/>
    <w:rsid w:val="00585FF4"/>
    <w:rsid w:val="005865FE"/>
    <w:rsid w:val="0059334B"/>
    <w:rsid w:val="00597AED"/>
    <w:rsid w:val="005A04D2"/>
    <w:rsid w:val="005A0965"/>
    <w:rsid w:val="005A47B0"/>
    <w:rsid w:val="005A58CD"/>
    <w:rsid w:val="005B153F"/>
    <w:rsid w:val="005B7881"/>
    <w:rsid w:val="005C17E5"/>
    <w:rsid w:val="005C23D3"/>
    <w:rsid w:val="005C5AF5"/>
    <w:rsid w:val="005C74BA"/>
    <w:rsid w:val="005D288C"/>
    <w:rsid w:val="005D5A3A"/>
    <w:rsid w:val="005E45B6"/>
    <w:rsid w:val="005F5780"/>
    <w:rsid w:val="005F62B6"/>
    <w:rsid w:val="005F780A"/>
    <w:rsid w:val="00601D75"/>
    <w:rsid w:val="00602B25"/>
    <w:rsid w:val="00611617"/>
    <w:rsid w:val="0061238E"/>
    <w:rsid w:val="00616E47"/>
    <w:rsid w:val="00624FE5"/>
    <w:rsid w:val="0062705C"/>
    <w:rsid w:val="006423FE"/>
    <w:rsid w:val="0064466B"/>
    <w:rsid w:val="00644CDE"/>
    <w:rsid w:val="006503C1"/>
    <w:rsid w:val="006536B4"/>
    <w:rsid w:val="00667491"/>
    <w:rsid w:val="00671C09"/>
    <w:rsid w:val="0067217E"/>
    <w:rsid w:val="00672F13"/>
    <w:rsid w:val="0068322D"/>
    <w:rsid w:val="00683984"/>
    <w:rsid w:val="0068676A"/>
    <w:rsid w:val="00694F9D"/>
    <w:rsid w:val="006A1718"/>
    <w:rsid w:val="006A4D93"/>
    <w:rsid w:val="006B3648"/>
    <w:rsid w:val="006B73DB"/>
    <w:rsid w:val="006C3B95"/>
    <w:rsid w:val="006C51DD"/>
    <w:rsid w:val="006C5F18"/>
    <w:rsid w:val="006D2393"/>
    <w:rsid w:val="006D56FF"/>
    <w:rsid w:val="006D5B18"/>
    <w:rsid w:val="006D6433"/>
    <w:rsid w:val="006E184E"/>
    <w:rsid w:val="006E326B"/>
    <w:rsid w:val="006F15A2"/>
    <w:rsid w:val="006F331B"/>
    <w:rsid w:val="006F6E49"/>
    <w:rsid w:val="00700666"/>
    <w:rsid w:val="0070403E"/>
    <w:rsid w:val="00704780"/>
    <w:rsid w:val="00711F6A"/>
    <w:rsid w:val="0071331F"/>
    <w:rsid w:val="0071539A"/>
    <w:rsid w:val="00717C93"/>
    <w:rsid w:val="00721D41"/>
    <w:rsid w:val="00727DE6"/>
    <w:rsid w:val="007317A4"/>
    <w:rsid w:val="0073244B"/>
    <w:rsid w:val="00733132"/>
    <w:rsid w:val="00733EFF"/>
    <w:rsid w:val="00734018"/>
    <w:rsid w:val="00735750"/>
    <w:rsid w:val="007407D8"/>
    <w:rsid w:val="00740828"/>
    <w:rsid w:val="00746D77"/>
    <w:rsid w:val="00755A99"/>
    <w:rsid w:val="007614AE"/>
    <w:rsid w:val="00763CC3"/>
    <w:rsid w:val="00773336"/>
    <w:rsid w:val="00777505"/>
    <w:rsid w:val="00777710"/>
    <w:rsid w:val="007817F9"/>
    <w:rsid w:val="00781990"/>
    <w:rsid w:val="00782A28"/>
    <w:rsid w:val="00786939"/>
    <w:rsid w:val="0079731D"/>
    <w:rsid w:val="007A170F"/>
    <w:rsid w:val="007A3763"/>
    <w:rsid w:val="007A5A59"/>
    <w:rsid w:val="007B1EB1"/>
    <w:rsid w:val="007B2823"/>
    <w:rsid w:val="007B7E42"/>
    <w:rsid w:val="007C0988"/>
    <w:rsid w:val="007C1DC1"/>
    <w:rsid w:val="007C2CD4"/>
    <w:rsid w:val="007C4E5C"/>
    <w:rsid w:val="007C5CCB"/>
    <w:rsid w:val="007C6323"/>
    <w:rsid w:val="007C75A2"/>
    <w:rsid w:val="007D2105"/>
    <w:rsid w:val="007D33C4"/>
    <w:rsid w:val="007E20F9"/>
    <w:rsid w:val="007E245C"/>
    <w:rsid w:val="007E24E4"/>
    <w:rsid w:val="007E5444"/>
    <w:rsid w:val="007F0871"/>
    <w:rsid w:val="008053CA"/>
    <w:rsid w:val="00814825"/>
    <w:rsid w:val="00823967"/>
    <w:rsid w:val="008426BB"/>
    <w:rsid w:val="00851612"/>
    <w:rsid w:val="00853702"/>
    <w:rsid w:val="008546C5"/>
    <w:rsid w:val="008555FC"/>
    <w:rsid w:val="00860D8C"/>
    <w:rsid w:val="00862C6B"/>
    <w:rsid w:val="008649FC"/>
    <w:rsid w:val="00874128"/>
    <w:rsid w:val="00875B94"/>
    <w:rsid w:val="00883847"/>
    <w:rsid w:val="00893101"/>
    <w:rsid w:val="00894468"/>
    <w:rsid w:val="008A11B8"/>
    <w:rsid w:val="008A2DB0"/>
    <w:rsid w:val="008A4B0C"/>
    <w:rsid w:val="008A530B"/>
    <w:rsid w:val="008A55C1"/>
    <w:rsid w:val="008B0265"/>
    <w:rsid w:val="008B65BC"/>
    <w:rsid w:val="008C34E2"/>
    <w:rsid w:val="008C7D70"/>
    <w:rsid w:val="008D6170"/>
    <w:rsid w:val="008E09B1"/>
    <w:rsid w:val="008E4314"/>
    <w:rsid w:val="008E4D89"/>
    <w:rsid w:val="008E56B5"/>
    <w:rsid w:val="008F24B5"/>
    <w:rsid w:val="008F2990"/>
    <w:rsid w:val="008F3C89"/>
    <w:rsid w:val="008F4806"/>
    <w:rsid w:val="008F5339"/>
    <w:rsid w:val="0090070E"/>
    <w:rsid w:val="00900ECF"/>
    <w:rsid w:val="009014BD"/>
    <w:rsid w:val="0090173A"/>
    <w:rsid w:val="009019EB"/>
    <w:rsid w:val="00903033"/>
    <w:rsid w:val="009051DD"/>
    <w:rsid w:val="00910DF7"/>
    <w:rsid w:val="00915A70"/>
    <w:rsid w:val="00922446"/>
    <w:rsid w:val="0092676D"/>
    <w:rsid w:val="00927EBE"/>
    <w:rsid w:val="009303AD"/>
    <w:rsid w:val="00935E86"/>
    <w:rsid w:val="00935ECB"/>
    <w:rsid w:val="00936366"/>
    <w:rsid w:val="0095376E"/>
    <w:rsid w:val="00963822"/>
    <w:rsid w:val="00966F39"/>
    <w:rsid w:val="009677A9"/>
    <w:rsid w:val="00970F24"/>
    <w:rsid w:val="009733AB"/>
    <w:rsid w:val="0097538F"/>
    <w:rsid w:val="009758B2"/>
    <w:rsid w:val="00983635"/>
    <w:rsid w:val="00986126"/>
    <w:rsid w:val="00987DE9"/>
    <w:rsid w:val="009901FC"/>
    <w:rsid w:val="00995161"/>
    <w:rsid w:val="00997486"/>
    <w:rsid w:val="009A1720"/>
    <w:rsid w:val="009B7D0B"/>
    <w:rsid w:val="009C04C9"/>
    <w:rsid w:val="009D1032"/>
    <w:rsid w:val="009D489F"/>
    <w:rsid w:val="009D5BC6"/>
    <w:rsid w:val="009D7815"/>
    <w:rsid w:val="009F06C6"/>
    <w:rsid w:val="009F3F6F"/>
    <w:rsid w:val="009F5C14"/>
    <w:rsid w:val="00A04657"/>
    <w:rsid w:val="00A07726"/>
    <w:rsid w:val="00A10422"/>
    <w:rsid w:val="00A115D1"/>
    <w:rsid w:val="00A11E0C"/>
    <w:rsid w:val="00A16F24"/>
    <w:rsid w:val="00A171D2"/>
    <w:rsid w:val="00A23742"/>
    <w:rsid w:val="00A27B4A"/>
    <w:rsid w:val="00A314C2"/>
    <w:rsid w:val="00A34722"/>
    <w:rsid w:val="00A401FB"/>
    <w:rsid w:val="00A45C58"/>
    <w:rsid w:val="00A47DE5"/>
    <w:rsid w:val="00A520BE"/>
    <w:rsid w:val="00A57691"/>
    <w:rsid w:val="00A608B9"/>
    <w:rsid w:val="00A66990"/>
    <w:rsid w:val="00A67AD7"/>
    <w:rsid w:val="00A71235"/>
    <w:rsid w:val="00A72C77"/>
    <w:rsid w:val="00A775BF"/>
    <w:rsid w:val="00A93502"/>
    <w:rsid w:val="00A9693F"/>
    <w:rsid w:val="00AA12B0"/>
    <w:rsid w:val="00AA543D"/>
    <w:rsid w:val="00AA60AE"/>
    <w:rsid w:val="00AB0EA9"/>
    <w:rsid w:val="00AC0A8F"/>
    <w:rsid w:val="00AC33F6"/>
    <w:rsid w:val="00AD01A4"/>
    <w:rsid w:val="00AD49C8"/>
    <w:rsid w:val="00AD52F7"/>
    <w:rsid w:val="00AD74E5"/>
    <w:rsid w:val="00AE5C31"/>
    <w:rsid w:val="00AE79A5"/>
    <w:rsid w:val="00AE7FE9"/>
    <w:rsid w:val="00AF221A"/>
    <w:rsid w:val="00B04443"/>
    <w:rsid w:val="00B16BD5"/>
    <w:rsid w:val="00B175EF"/>
    <w:rsid w:val="00B21ACA"/>
    <w:rsid w:val="00B21D05"/>
    <w:rsid w:val="00B259A3"/>
    <w:rsid w:val="00B367E0"/>
    <w:rsid w:val="00B4278A"/>
    <w:rsid w:val="00B51A0C"/>
    <w:rsid w:val="00B55CB8"/>
    <w:rsid w:val="00B55D35"/>
    <w:rsid w:val="00B64FC3"/>
    <w:rsid w:val="00B65627"/>
    <w:rsid w:val="00B73110"/>
    <w:rsid w:val="00B76E22"/>
    <w:rsid w:val="00B8557C"/>
    <w:rsid w:val="00B87D48"/>
    <w:rsid w:val="00B95992"/>
    <w:rsid w:val="00BB043C"/>
    <w:rsid w:val="00BB2B12"/>
    <w:rsid w:val="00BB4242"/>
    <w:rsid w:val="00BB7699"/>
    <w:rsid w:val="00BC0824"/>
    <w:rsid w:val="00BC32F5"/>
    <w:rsid w:val="00BC7BC7"/>
    <w:rsid w:val="00BD1BAF"/>
    <w:rsid w:val="00BD56AA"/>
    <w:rsid w:val="00BE137C"/>
    <w:rsid w:val="00BE3223"/>
    <w:rsid w:val="00BF1710"/>
    <w:rsid w:val="00BF1B6B"/>
    <w:rsid w:val="00BF59AF"/>
    <w:rsid w:val="00BF5F72"/>
    <w:rsid w:val="00C00D1D"/>
    <w:rsid w:val="00C01EB0"/>
    <w:rsid w:val="00C023FB"/>
    <w:rsid w:val="00C02A15"/>
    <w:rsid w:val="00C042C0"/>
    <w:rsid w:val="00C117C1"/>
    <w:rsid w:val="00C144DF"/>
    <w:rsid w:val="00C158C8"/>
    <w:rsid w:val="00C25369"/>
    <w:rsid w:val="00C27AC0"/>
    <w:rsid w:val="00C32095"/>
    <w:rsid w:val="00C320EA"/>
    <w:rsid w:val="00C35646"/>
    <w:rsid w:val="00C362D1"/>
    <w:rsid w:val="00C3689C"/>
    <w:rsid w:val="00C42565"/>
    <w:rsid w:val="00C53489"/>
    <w:rsid w:val="00C6047B"/>
    <w:rsid w:val="00C614AD"/>
    <w:rsid w:val="00C61CBB"/>
    <w:rsid w:val="00C63EE3"/>
    <w:rsid w:val="00C74DAB"/>
    <w:rsid w:val="00C86B43"/>
    <w:rsid w:val="00C8771E"/>
    <w:rsid w:val="00C92D1E"/>
    <w:rsid w:val="00C94676"/>
    <w:rsid w:val="00C974AC"/>
    <w:rsid w:val="00C9768A"/>
    <w:rsid w:val="00CA0105"/>
    <w:rsid w:val="00CA6E4B"/>
    <w:rsid w:val="00CB0A8C"/>
    <w:rsid w:val="00CB2548"/>
    <w:rsid w:val="00CB4367"/>
    <w:rsid w:val="00CB6B3D"/>
    <w:rsid w:val="00CC29C6"/>
    <w:rsid w:val="00CC370A"/>
    <w:rsid w:val="00CD38AF"/>
    <w:rsid w:val="00CD38B2"/>
    <w:rsid w:val="00CD68E8"/>
    <w:rsid w:val="00CE2DCA"/>
    <w:rsid w:val="00CE5431"/>
    <w:rsid w:val="00CF1081"/>
    <w:rsid w:val="00CF5F7D"/>
    <w:rsid w:val="00CF7F22"/>
    <w:rsid w:val="00D02821"/>
    <w:rsid w:val="00D06161"/>
    <w:rsid w:val="00D0753A"/>
    <w:rsid w:val="00D07C3B"/>
    <w:rsid w:val="00D14911"/>
    <w:rsid w:val="00D14C0D"/>
    <w:rsid w:val="00D2158E"/>
    <w:rsid w:val="00D227DB"/>
    <w:rsid w:val="00D23101"/>
    <w:rsid w:val="00D24568"/>
    <w:rsid w:val="00D333A7"/>
    <w:rsid w:val="00D44D0D"/>
    <w:rsid w:val="00D45372"/>
    <w:rsid w:val="00D4756C"/>
    <w:rsid w:val="00D53047"/>
    <w:rsid w:val="00D54434"/>
    <w:rsid w:val="00D579E3"/>
    <w:rsid w:val="00D6280F"/>
    <w:rsid w:val="00D731F4"/>
    <w:rsid w:val="00D80145"/>
    <w:rsid w:val="00D81522"/>
    <w:rsid w:val="00D825A1"/>
    <w:rsid w:val="00D83311"/>
    <w:rsid w:val="00D8729B"/>
    <w:rsid w:val="00D8729F"/>
    <w:rsid w:val="00D94EED"/>
    <w:rsid w:val="00DA0E7F"/>
    <w:rsid w:val="00DA569A"/>
    <w:rsid w:val="00DB26AB"/>
    <w:rsid w:val="00DB57C9"/>
    <w:rsid w:val="00DC4B78"/>
    <w:rsid w:val="00DC4BF6"/>
    <w:rsid w:val="00DC7056"/>
    <w:rsid w:val="00DD57E7"/>
    <w:rsid w:val="00DE0A79"/>
    <w:rsid w:val="00DE2D31"/>
    <w:rsid w:val="00DE2DB7"/>
    <w:rsid w:val="00DF0DF4"/>
    <w:rsid w:val="00DF64DC"/>
    <w:rsid w:val="00E05FFA"/>
    <w:rsid w:val="00E10928"/>
    <w:rsid w:val="00E10EFC"/>
    <w:rsid w:val="00E114D5"/>
    <w:rsid w:val="00E205AE"/>
    <w:rsid w:val="00E24073"/>
    <w:rsid w:val="00E34A5F"/>
    <w:rsid w:val="00E5003F"/>
    <w:rsid w:val="00E517E1"/>
    <w:rsid w:val="00E53A0A"/>
    <w:rsid w:val="00E5547F"/>
    <w:rsid w:val="00E600F1"/>
    <w:rsid w:val="00E62195"/>
    <w:rsid w:val="00E63FE0"/>
    <w:rsid w:val="00E65614"/>
    <w:rsid w:val="00E6584B"/>
    <w:rsid w:val="00E72A8F"/>
    <w:rsid w:val="00E73701"/>
    <w:rsid w:val="00E779D8"/>
    <w:rsid w:val="00EA0105"/>
    <w:rsid w:val="00EA7613"/>
    <w:rsid w:val="00EB64D2"/>
    <w:rsid w:val="00EC073C"/>
    <w:rsid w:val="00ED0814"/>
    <w:rsid w:val="00ED17CD"/>
    <w:rsid w:val="00ED3DC7"/>
    <w:rsid w:val="00EE61CE"/>
    <w:rsid w:val="00EF2375"/>
    <w:rsid w:val="00EF3421"/>
    <w:rsid w:val="00EF3F01"/>
    <w:rsid w:val="00EF53FD"/>
    <w:rsid w:val="00F00717"/>
    <w:rsid w:val="00F02A96"/>
    <w:rsid w:val="00F03774"/>
    <w:rsid w:val="00F12DE0"/>
    <w:rsid w:val="00F168FF"/>
    <w:rsid w:val="00F16E6C"/>
    <w:rsid w:val="00F2723F"/>
    <w:rsid w:val="00F31EB7"/>
    <w:rsid w:val="00F3689B"/>
    <w:rsid w:val="00F41718"/>
    <w:rsid w:val="00F45834"/>
    <w:rsid w:val="00F45B41"/>
    <w:rsid w:val="00F46DF7"/>
    <w:rsid w:val="00F46F79"/>
    <w:rsid w:val="00F47059"/>
    <w:rsid w:val="00F505D5"/>
    <w:rsid w:val="00F5063D"/>
    <w:rsid w:val="00F52870"/>
    <w:rsid w:val="00F62BA0"/>
    <w:rsid w:val="00F63A56"/>
    <w:rsid w:val="00F647E6"/>
    <w:rsid w:val="00F64F10"/>
    <w:rsid w:val="00F64F4D"/>
    <w:rsid w:val="00F67AD9"/>
    <w:rsid w:val="00F83795"/>
    <w:rsid w:val="00F8381D"/>
    <w:rsid w:val="00F8588C"/>
    <w:rsid w:val="00F90763"/>
    <w:rsid w:val="00F91BEC"/>
    <w:rsid w:val="00F941AA"/>
    <w:rsid w:val="00F957DD"/>
    <w:rsid w:val="00FA20AD"/>
    <w:rsid w:val="00FA2870"/>
    <w:rsid w:val="00FA40F8"/>
    <w:rsid w:val="00FA60B7"/>
    <w:rsid w:val="00FB04D8"/>
    <w:rsid w:val="00FC2A69"/>
    <w:rsid w:val="00FC533F"/>
    <w:rsid w:val="00FD0624"/>
    <w:rsid w:val="00FD1A8A"/>
    <w:rsid w:val="00FD2FC7"/>
    <w:rsid w:val="00FF1904"/>
    <w:rsid w:val="00FF323D"/>
    <w:rsid w:val="00FF54BA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BA0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4"/>
        <w:szCs w:val="24"/>
        <w:lang w:val="fr-CA" w:eastAsia="fr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F0"/>
    <w:rPr>
      <w:rFonts w:ascii="Times New Roman" w:eastAsia="Times New Roman" w:hAnsi="Times New Roman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PlaceholderText1">
    <w:name w:val="Placeholder Text1"/>
    <w:basedOn w:val="DefaultParagraphFont"/>
    <w:uiPriority w:val="99"/>
    <w:semiHidden/>
    <w:rsid w:val="004B4339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5E2970"/>
    <w:pPr>
      <w:ind w:left="720"/>
      <w:contextualSpacing/>
    </w:pPr>
  </w:style>
  <w:style w:type="paragraph" w:customStyle="1" w:styleId="Default">
    <w:name w:val="Default"/>
    <w:rsid w:val="00AB68C4"/>
    <w:pPr>
      <w:autoSpaceDE w:val="0"/>
      <w:autoSpaceDN w:val="0"/>
      <w:adjustRightInd w:val="0"/>
    </w:pPr>
    <w:rPr>
      <w:rFonts w:cs="Calibri"/>
      <w:color w:val="00000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E1E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EF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E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E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EF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Text">
    <w:name w:val="Text"/>
    <w:uiPriority w:val="99"/>
    <w:rsid w:val="00200395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733132"/>
    <w:rPr>
      <w:color w:val="808080"/>
    </w:rPr>
  </w:style>
  <w:style w:type="table" w:styleId="TableGrid">
    <w:name w:val="Table Grid"/>
    <w:basedOn w:val="TableNormal"/>
    <w:uiPriority w:val="59"/>
    <w:rsid w:val="00F168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1720"/>
    <w:pPr>
      <w:ind w:left="720"/>
      <w:contextualSpacing/>
    </w:pPr>
  </w:style>
  <w:style w:type="paragraph" w:styleId="Revision">
    <w:name w:val="Revision"/>
    <w:hidden/>
    <w:uiPriority w:val="99"/>
    <w:semiHidden/>
    <w:rsid w:val="00FD0624"/>
    <w:rPr>
      <w:rFonts w:ascii="Times New Roman" w:eastAsia="Times New Roman" w:hAnsi="Times New Roman"/>
      <w:lang w:val="en-CA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4"/>
        <w:szCs w:val="24"/>
        <w:lang w:val="fr-CA" w:eastAsia="fr-CA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7F0"/>
    <w:rPr>
      <w:rFonts w:ascii="Times New Roman" w:eastAsia="Times New Roman" w:hAnsi="Times New Roman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C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PlaceholderText1">
    <w:name w:val="Placeholder Text1"/>
    <w:basedOn w:val="DefaultParagraphFont"/>
    <w:uiPriority w:val="99"/>
    <w:semiHidden/>
    <w:rsid w:val="004B4339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5E2970"/>
    <w:pPr>
      <w:ind w:left="720"/>
      <w:contextualSpacing/>
    </w:pPr>
  </w:style>
  <w:style w:type="paragraph" w:customStyle="1" w:styleId="Default">
    <w:name w:val="Default"/>
    <w:rsid w:val="00AB68C4"/>
    <w:pPr>
      <w:autoSpaceDE w:val="0"/>
      <w:autoSpaceDN w:val="0"/>
      <w:adjustRightInd w:val="0"/>
    </w:pPr>
    <w:rPr>
      <w:rFonts w:cs="Calibri"/>
      <w:color w:val="00000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E1EF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EF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EF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EF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EF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Text">
    <w:name w:val="Text"/>
    <w:uiPriority w:val="99"/>
    <w:rsid w:val="00200395"/>
    <w:rPr>
      <w:color w:val="000000"/>
    </w:rPr>
  </w:style>
  <w:style w:type="character" w:styleId="PlaceholderText">
    <w:name w:val="Placeholder Text"/>
    <w:basedOn w:val="DefaultParagraphFont"/>
    <w:uiPriority w:val="99"/>
    <w:semiHidden/>
    <w:rsid w:val="00733132"/>
    <w:rPr>
      <w:color w:val="808080"/>
    </w:rPr>
  </w:style>
  <w:style w:type="table" w:styleId="TableGrid">
    <w:name w:val="Table Grid"/>
    <w:basedOn w:val="TableNormal"/>
    <w:uiPriority w:val="59"/>
    <w:rsid w:val="00F168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1720"/>
    <w:pPr>
      <w:ind w:left="720"/>
      <w:contextualSpacing/>
    </w:pPr>
  </w:style>
  <w:style w:type="paragraph" w:styleId="Revision">
    <w:name w:val="Revision"/>
    <w:hidden/>
    <w:uiPriority w:val="99"/>
    <w:semiHidden/>
    <w:rsid w:val="00FD0624"/>
    <w:rPr>
      <w:rFonts w:ascii="Times New Roman" w:eastAsia="Times New Roman" w:hAnsi="Times New Roman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56E597-B575-444D-ABD8-C10DD7757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</dc:creator>
  <cp:keywords/>
  <dc:description/>
  <cp:lastModifiedBy>Mathieu Boudreau</cp:lastModifiedBy>
  <cp:revision>3</cp:revision>
  <cp:lastPrinted>2013-11-08T21:47:00Z</cp:lastPrinted>
  <dcterms:created xsi:type="dcterms:W3CDTF">2013-11-12T19:47:00Z</dcterms:created>
  <dcterms:modified xsi:type="dcterms:W3CDTF">2013-11-12T19:53:00Z</dcterms:modified>
</cp:coreProperties>
</file>