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014" w:tblpY="1835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1545"/>
        <w:gridCol w:w="1546"/>
        <w:gridCol w:w="1545"/>
        <w:gridCol w:w="1546"/>
      </w:tblGrid>
      <w:tr w:rsidR="00373335" w:rsidRPr="002A24DA" w14:paraId="12AC584C" w14:textId="3F82924F" w:rsidTr="00373335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E0DD5EC" w14:textId="02E3B119" w:rsidR="00523810" w:rsidRPr="002A24DA" w:rsidRDefault="004F6BC5" w:rsidP="00523810">
            <w:pPr>
              <w:jc w:val="center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Objectives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14:paraId="03D49D5F" w14:textId="7D4EF8E1" w:rsidR="00523810" w:rsidRPr="002A24DA" w:rsidRDefault="00523810" w:rsidP="00523810">
            <w:pPr>
              <w:ind w:left="-2039" w:firstLine="203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Winter</w:t>
            </w:r>
            <w:r w:rsidRPr="002A24DA">
              <w:rPr>
                <w:sz w:val="20"/>
                <w:szCs w:val="20"/>
              </w:rPr>
              <w:t xml:space="preserve"> 201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auto"/>
          </w:tcPr>
          <w:p w14:paraId="0EA608CD" w14:textId="3195067A" w:rsidR="00523810" w:rsidRPr="002A24DA" w:rsidRDefault="00373335" w:rsidP="00523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2015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14:paraId="690DC664" w14:textId="3D26412D" w:rsidR="00523810" w:rsidRPr="002A24DA" w:rsidRDefault="00373335" w:rsidP="00523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Summer 2015</w:t>
            </w: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0F33C82E" w14:textId="7F9F206E" w:rsidR="00523810" w:rsidRPr="002A24DA" w:rsidRDefault="00373335" w:rsidP="005238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 2015</w:t>
            </w:r>
          </w:p>
        </w:tc>
      </w:tr>
      <w:tr w:rsidR="00373335" w:rsidRPr="002A24DA" w14:paraId="4C27B36F" w14:textId="50933A44" w:rsidTr="00373335">
        <w:tc>
          <w:tcPr>
            <w:tcW w:w="0" w:type="auto"/>
            <w:tcBorders>
              <w:bottom w:val="nil"/>
            </w:tcBorders>
            <w:shd w:val="clear" w:color="auto" w:fill="auto"/>
          </w:tcPr>
          <w:p w14:paraId="78C41B72" w14:textId="77777777" w:rsidR="00523810" w:rsidRPr="002A24DA" w:rsidRDefault="00523810" w:rsidP="00523810">
            <w:pPr>
              <w:rPr>
                <w:sz w:val="20"/>
                <w:szCs w:val="20"/>
              </w:rPr>
            </w:pPr>
          </w:p>
          <w:p w14:paraId="165DDB54" w14:textId="72155D8F" w:rsidR="00523810" w:rsidRPr="00373335" w:rsidRDefault="00523810" w:rsidP="003733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Manuscript </w:t>
            </w:r>
            <w:r w:rsidRPr="002A24DA">
              <w:rPr>
                <w:sz w:val="20"/>
                <w:szCs w:val="20"/>
              </w:rPr>
              <w:t xml:space="preserve">1: </w:t>
            </w:r>
            <w:r w:rsidR="00373335">
              <w:rPr>
                <w:sz w:val="20"/>
                <w:szCs w:val="20"/>
              </w:rPr>
              <w:t>B</w:t>
            </w:r>
            <w:r w:rsidR="00373335">
              <w:rPr>
                <w:sz w:val="20"/>
                <w:szCs w:val="20"/>
                <w:vertAlign w:val="subscript"/>
              </w:rPr>
              <w:t>1</w:t>
            </w:r>
            <w:r w:rsidR="00373335">
              <w:rPr>
                <w:sz w:val="20"/>
                <w:szCs w:val="20"/>
              </w:rPr>
              <w:t xml:space="preserve"> Method Comparison</w:t>
            </w:r>
          </w:p>
        </w:tc>
        <w:tc>
          <w:tcPr>
            <w:tcW w:w="1545" w:type="dxa"/>
            <w:tcBorders>
              <w:bottom w:val="nil"/>
            </w:tcBorders>
            <w:shd w:val="clear" w:color="auto" w:fill="auto"/>
          </w:tcPr>
          <w:p w14:paraId="29B3E32F" w14:textId="77777777" w:rsidR="00523810" w:rsidRPr="002A24DA" w:rsidRDefault="00523810" w:rsidP="00523810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bottom w:val="nil"/>
            </w:tcBorders>
            <w:shd w:val="clear" w:color="auto" w:fill="auto"/>
          </w:tcPr>
          <w:p w14:paraId="751F485B" w14:textId="77777777" w:rsidR="00523810" w:rsidRPr="002A24DA" w:rsidRDefault="00523810" w:rsidP="00523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bottom w:val="nil"/>
            </w:tcBorders>
          </w:tcPr>
          <w:p w14:paraId="7842C829" w14:textId="77777777" w:rsidR="00523810" w:rsidRPr="002A24DA" w:rsidRDefault="00523810" w:rsidP="00523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bottom w:val="nil"/>
            </w:tcBorders>
          </w:tcPr>
          <w:p w14:paraId="3B2F2D54" w14:textId="77777777" w:rsidR="00523810" w:rsidRPr="002A24DA" w:rsidRDefault="00523810" w:rsidP="00523810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68F9FE55" w14:textId="1BEAB534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2A1B8437" w14:textId="59F1967A" w:rsidR="00523810" w:rsidRPr="002A24DA" w:rsidRDefault="00523810" w:rsidP="00523810">
            <w:pPr>
              <w:tabs>
                <w:tab w:val="left" w:pos="284"/>
              </w:tabs>
              <w:ind w:left="426"/>
              <w:rPr>
                <w:sz w:val="20"/>
                <w:szCs w:val="20"/>
              </w:rPr>
            </w:pPr>
            <w:r w:rsidRPr="002A24DA">
              <w:rPr>
                <w:sz w:val="20"/>
                <w:szCs w:val="20"/>
              </w:rPr>
              <w:t>Manuscript Preparation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7CABF21E" w14:textId="77777777" w:rsidR="00523810" w:rsidRPr="002A24DA" w:rsidRDefault="00523810" w:rsidP="00523810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6B745551" w14:textId="77777777" w:rsidR="00523810" w:rsidRPr="002A24DA" w:rsidRDefault="00523810" w:rsidP="00523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37445050" w14:textId="77777777" w:rsidR="00523810" w:rsidRPr="002A24DA" w:rsidRDefault="00523810" w:rsidP="00523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16363C86" w14:textId="77777777" w:rsidR="00523810" w:rsidRPr="002A24DA" w:rsidRDefault="00523810" w:rsidP="00523810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3F748259" w14:textId="39BC8FBC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D3ED24F" w14:textId="77777777" w:rsidR="00373335" w:rsidRPr="002A24DA" w:rsidRDefault="00373335" w:rsidP="00373335">
            <w:pPr>
              <w:rPr>
                <w:sz w:val="20"/>
                <w:szCs w:val="20"/>
              </w:rPr>
            </w:pPr>
          </w:p>
          <w:p w14:paraId="599EF119" w14:textId="26256C1E" w:rsidR="00373335" w:rsidRPr="00373335" w:rsidRDefault="00373335" w:rsidP="00373335">
            <w:pPr>
              <w:tabs>
                <w:tab w:val="left" w:pos="42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Manuscript 2: B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-Sensitivity Analysis of qMT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41942D57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6C9C339A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28248CA6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11E2FBD6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4EC28B53" w14:textId="4BE400BB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3B95D48" w14:textId="1A89DC53" w:rsidR="00373335" w:rsidRPr="002A24DA" w:rsidRDefault="00373335" w:rsidP="00373335">
            <w:pPr>
              <w:tabs>
                <w:tab w:val="left" w:pos="567"/>
              </w:tabs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RRMS Patient Data Analysis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293C81E7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11504061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04F540AE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04FCE46C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7C46C52D" w14:textId="74D3B895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61C73C3C" w14:textId="55F42613" w:rsidR="00373335" w:rsidRPr="002A24DA" w:rsidRDefault="00373335" w:rsidP="00373335">
            <w:pPr>
              <w:ind w:left="426"/>
              <w:rPr>
                <w:sz w:val="20"/>
                <w:szCs w:val="20"/>
                <w:vertAlign w:val="subscript"/>
              </w:rPr>
            </w:pPr>
            <w:r w:rsidRPr="002A24DA">
              <w:rPr>
                <w:sz w:val="20"/>
                <w:szCs w:val="20"/>
              </w:rPr>
              <w:t>Manuscript Preparation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335EBAB7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542DCE0E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6C2E999A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795D128D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11ABA2BD" w14:textId="029DB71E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1E695A2" w14:textId="77777777" w:rsidR="00373335" w:rsidRPr="002A24DA" w:rsidRDefault="00373335" w:rsidP="00373335">
            <w:pPr>
              <w:rPr>
                <w:sz w:val="20"/>
                <w:szCs w:val="20"/>
              </w:rPr>
            </w:pPr>
          </w:p>
          <w:p w14:paraId="4207443C" w14:textId="6A00DE69" w:rsidR="00373335" w:rsidRPr="002A24DA" w:rsidRDefault="00373335" w:rsidP="003733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Manuscript 3: Analytical qMT B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-Sensitivity Analysis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2BD1996D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22F7A618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4E46E448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7786B22B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1B574316" w14:textId="056E0547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008EF319" w14:textId="1DE5A067" w:rsidR="00373335" w:rsidRPr="002A24DA" w:rsidRDefault="004F6BC5" w:rsidP="00373335">
            <w:p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Analytical Analysis of B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-Sensitivity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0710AFAC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263005B2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5D73DDBF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68CD1D54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0B2F0652" w14:textId="77777777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D2843EE" w14:textId="759AFD4B" w:rsidR="00373335" w:rsidRPr="002A24DA" w:rsidRDefault="00373335" w:rsidP="00373335">
            <w:pPr>
              <w:ind w:left="426"/>
              <w:rPr>
                <w:sz w:val="20"/>
                <w:szCs w:val="20"/>
              </w:rPr>
            </w:pPr>
            <w:r w:rsidRPr="002A24DA">
              <w:rPr>
                <w:sz w:val="20"/>
                <w:szCs w:val="20"/>
              </w:rPr>
              <w:t>Manuscript Preparation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1CC2D35C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7933385A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3D05BCEC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202D76B0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20B81A43" w14:textId="1FEB039F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7DB574C6" w14:textId="77777777" w:rsidR="00373335" w:rsidRPr="002A24DA" w:rsidRDefault="00373335" w:rsidP="00373335">
            <w:pPr>
              <w:rPr>
                <w:sz w:val="20"/>
                <w:szCs w:val="20"/>
              </w:rPr>
            </w:pPr>
          </w:p>
          <w:p w14:paraId="354DC6F4" w14:textId="00D20455" w:rsidR="00373335" w:rsidRPr="002A24DA" w:rsidRDefault="00373335" w:rsidP="004F6B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Manuscript 4</w:t>
            </w:r>
            <w:r w:rsidRPr="002A24DA">
              <w:rPr>
                <w:sz w:val="20"/>
                <w:szCs w:val="20"/>
              </w:rPr>
              <w:t xml:space="preserve">: </w:t>
            </w:r>
            <w:r w:rsidR="004F6BC5">
              <w:rPr>
                <w:sz w:val="20"/>
                <w:szCs w:val="20"/>
              </w:rPr>
              <w:t>Accelerated</w:t>
            </w:r>
            <w:r w:rsidR="00EC3103">
              <w:rPr>
                <w:sz w:val="20"/>
                <w:szCs w:val="20"/>
              </w:rPr>
              <w:t xml:space="preserve"> 3D</w:t>
            </w:r>
            <w:r w:rsidR="004F6BC5">
              <w:rPr>
                <w:sz w:val="20"/>
                <w:szCs w:val="20"/>
              </w:rPr>
              <w:t xml:space="preserve"> qMT Imaging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03D659FB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5146B5C5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705D444C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15F6B804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4D2B9F59" w14:textId="34FE2F58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1D4520F" w14:textId="2A1DB6AC" w:rsidR="00373335" w:rsidRPr="00523810" w:rsidRDefault="00373335" w:rsidP="00373335">
            <w:p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-SPIRiT qMT Processing Development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595CDB7F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5A5D6D01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60598D34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166B1E29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6B954A68" w14:textId="2670C08C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1D8CE6F6" w14:textId="28DC30FB" w:rsidR="00373335" w:rsidRPr="002A24DA" w:rsidRDefault="00312C99" w:rsidP="00373335">
            <w:p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LLR</w:t>
            </w:r>
            <w:r w:rsidR="00373335">
              <w:rPr>
                <w:sz w:val="20"/>
                <w:szCs w:val="20"/>
              </w:rPr>
              <w:t xml:space="preserve"> qMT Processing Development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418525BD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2C058A3F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7C2095CC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4E97706F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1C8F998D" w14:textId="22C1274C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59546879" w14:textId="370BFE84" w:rsidR="00373335" w:rsidRPr="002A24DA" w:rsidRDefault="00373335" w:rsidP="00373335">
            <w:p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3D qMT Data Acquisition &amp; </w:t>
            </w:r>
            <w:r w:rsidRPr="002A24DA">
              <w:rPr>
                <w:sz w:val="20"/>
                <w:szCs w:val="20"/>
              </w:rPr>
              <w:t>Analysis</w:t>
            </w: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1638CAFE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1BD02E5E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1CEA5B5F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670D4155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68E509C2" w14:textId="029058F6" w:rsidTr="00373335"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14:paraId="4C02820D" w14:textId="77777777" w:rsidR="00373335" w:rsidRPr="002A24DA" w:rsidRDefault="00373335" w:rsidP="00373335">
            <w:pPr>
              <w:ind w:left="426"/>
              <w:rPr>
                <w:sz w:val="20"/>
                <w:szCs w:val="20"/>
              </w:rPr>
            </w:pPr>
            <w:r w:rsidRPr="002A24DA">
              <w:rPr>
                <w:sz w:val="20"/>
                <w:szCs w:val="20"/>
              </w:rPr>
              <w:t>Manuscripts preparation</w:t>
            </w:r>
          </w:p>
          <w:p w14:paraId="1743FFAC" w14:textId="77777777" w:rsidR="00373335" w:rsidRPr="002A24DA" w:rsidRDefault="00373335" w:rsidP="00373335">
            <w:pPr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  <w:shd w:val="clear" w:color="auto" w:fill="auto"/>
          </w:tcPr>
          <w:p w14:paraId="26B41FE2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  <w:shd w:val="clear" w:color="auto" w:fill="auto"/>
          </w:tcPr>
          <w:p w14:paraId="6737F5FE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  <w:bottom w:val="nil"/>
            </w:tcBorders>
          </w:tcPr>
          <w:p w14:paraId="13131129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bottom w:val="nil"/>
            </w:tcBorders>
          </w:tcPr>
          <w:p w14:paraId="76B18B3D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tr w:rsidR="00373335" w:rsidRPr="002A24DA" w14:paraId="24CA5A83" w14:textId="77777777" w:rsidTr="00373335">
        <w:tc>
          <w:tcPr>
            <w:tcW w:w="0" w:type="auto"/>
            <w:tcBorders>
              <w:top w:val="nil"/>
            </w:tcBorders>
            <w:shd w:val="clear" w:color="auto" w:fill="auto"/>
          </w:tcPr>
          <w:p w14:paraId="40CD15D1" w14:textId="77777777" w:rsidR="00373335" w:rsidRPr="002A24DA" w:rsidRDefault="00373335" w:rsidP="00373335">
            <w:pPr>
              <w:rPr>
                <w:sz w:val="20"/>
                <w:szCs w:val="20"/>
              </w:rPr>
            </w:pPr>
          </w:p>
          <w:p w14:paraId="6CC3FFC0" w14:textId="1234F540" w:rsidR="00373335" w:rsidRPr="002A24DA" w:rsidRDefault="00373335" w:rsidP="003733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Thesis </w:t>
            </w:r>
            <w:proofErr w:type="spellStart"/>
            <w:r>
              <w:rPr>
                <w:sz w:val="20"/>
                <w:szCs w:val="20"/>
              </w:rPr>
              <w:t>Preperation</w:t>
            </w:r>
            <w:proofErr w:type="spellEnd"/>
          </w:p>
        </w:tc>
        <w:tc>
          <w:tcPr>
            <w:tcW w:w="1545" w:type="dxa"/>
            <w:tcBorders>
              <w:top w:val="nil"/>
            </w:tcBorders>
            <w:shd w:val="clear" w:color="auto" w:fill="auto"/>
          </w:tcPr>
          <w:p w14:paraId="36376608" w14:textId="77777777" w:rsidR="00373335" w:rsidRPr="002A24DA" w:rsidRDefault="00373335" w:rsidP="00373335">
            <w:pPr>
              <w:ind w:left="-2039" w:firstLine="2039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</w:tcBorders>
            <w:shd w:val="clear" w:color="auto" w:fill="auto"/>
          </w:tcPr>
          <w:p w14:paraId="06520F5C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nil"/>
            </w:tcBorders>
          </w:tcPr>
          <w:p w14:paraId="1523F6B8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</w:tcBorders>
          </w:tcPr>
          <w:p w14:paraId="1FBCB076" w14:textId="77777777" w:rsidR="00373335" w:rsidRPr="002A24DA" w:rsidRDefault="00373335" w:rsidP="00373335">
            <w:pPr>
              <w:jc w:val="center"/>
              <w:rPr>
                <w:sz w:val="20"/>
                <w:szCs w:val="20"/>
              </w:rPr>
            </w:pPr>
          </w:p>
        </w:tc>
      </w:tr>
      <w:bookmarkEnd w:id="0"/>
    </w:tbl>
    <w:p w14:paraId="35B43450" w14:textId="77777777" w:rsidR="00CE7EBD" w:rsidRDefault="00CE7EBD"/>
    <w:sectPr w:rsidR="00CE7EBD" w:rsidSect="00CE7E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7DB"/>
    <w:rsid w:val="000D1F07"/>
    <w:rsid w:val="000E6B0E"/>
    <w:rsid w:val="00312C99"/>
    <w:rsid w:val="00373335"/>
    <w:rsid w:val="004F6BC5"/>
    <w:rsid w:val="00523810"/>
    <w:rsid w:val="006157DB"/>
    <w:rsid w:val="00AD39EF"/>
    <w:rsid w:val="00CE7EBD"/>
    <w:rsid w:val="00EC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79E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DB"/>
    <w:pPr>
      <w:jc w:val="both"/>
    </w:pPr>
    <w:rPr>
      <w:rFonts w:ascii="Times New Roman" w:eastAsia="ＭＳ 明朝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B0E"/>
    <w:pPr>
      <w:jc w:val="left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DB"/>
    <w:pPr>
      <w:jc w:val="both"/>
    </w:pPr>
    <w:rPr>
      <w:rFonts w:ascii="Times New Roman" w:eastAsia="ＭＳ 明朝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B0E"/>
    <w:pPr>
      <w:jc w:val="left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Ma</dc:creator>
  <cp:keywords/>
  <dc:description/>
  <cp:lastModifiedBy>Mathieu Boudreau</cp:lastModifiedBy>
  <cp:revision>6</cp:revision>
  <dcterms:created xsi:type="dcterms:W3CDTF">2014-12-10T02:06:00Z</dcterms:created>
  <dcterms:modified xsi:type="dcterms:W3CDTF">2014-12-10T19:44:00Z</dcterms:modified>
</cp:coreProperties>
</file>