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274133042"/>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A310F4" w:rsidRPr="00D36B20">
            <w:trPr>
              <w:trHeight w:val="2880"/>
              <w:jc w:val="center"/>
            </w:trPr>
            <w:tc>
              <w:tcPr>
                <w:tcW w:w="5000" w:type="pct"/>
              </w:tcPr>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tc>
          </w:tr>
          <w:tr w:rsidR="00A310F4" w:rsidRPr="00D36B20">
            <w:trPr>
              <w:trHeight w:val="1440"/>
              <w:jc w:val="center"/>
            </w:trPr>
            <w:sdt>
              <w:sdtPr>
                <w:rPr>
                  <w:rFonts w:ascii="Times New Roman" w:eastAsiaTheme="majorEastAsia" w:hAnsi="Times New Roman" w:cs="Times New Roman"/>
                  <w:sz w:val="60"/>
                  <w:szCs w:val="6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310F4" w:rsidRPr="00D36B20" w:rsidRDefault="00A310F4" w:rsidP="00A631FB">
                    <w:pPr>
                      <w:pStyle w:val="Sansinterligne"/>
                      <w:jc w:val="center"/>
                      <w:rPr>
                        <w:rFonts w:ascii="Times New Roman" w:eastAsiaTheme="majorEastAsia" w:hAnsi="Times New Roman" w:cs="Times New Roman"/>
                        <w:sz w:val="80"/>
                        <w:szCs w:val="80"/>
                      </w:rPr>
                    </w:pPr>
                    <w:r w:rsidRPr="00D36B20">
                      <w:rPr>
                        <w:rFonts w:ascii="Times New Roman" w:eastAsiaTheme="majorEastAsia" w:hAnsi="Times New Roman" w:cs="Times New Roman"/>
                        <w:sz w:val="60"/>
                        <w:szCs w:val="60"/>
                      </w:rPr>
                      <w:t>Sentiment analysis</w:t>
                    </w:r>
                  </w:p>
                </w:tc>
              </w:sdtContent>
            </w:sdt>
          </w:tr>
          <w:tr w:rsidR="00A310F4" w:rsidRPr="00D36B20">
            <w:trPr>
              <w:trHeight w:val="720"/>
              <w:jc w:val="center"/>
            </w:trPr>
            <w:sdt>
              <w:sdtPr>
                <w:rPr>
                  <w:rFonts w:ascii="Times New Roman" w:eastAsiaTheme="majorEastAsia" w:hAnsi="Times New Roman" w:cs="Times New Roman"/>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310F4" w:rsidRPr="00D36B20" w:rsidRDefault="003F796D" w:rsidP="00A310F4">
                    <w:pPr>
                      <w:pStyle w:val="Sansinterligne"/>
                      <w:jc w:val="center"/>
                      <w:rPr>
                        <w:rFonts w:ascii="Times New Roman" w:eastAsiaTheme="majorEastAsia" w:hAnsi="Times New Roman" w:cs="Times New Roman"/>
                        <w:sz w:val="44"/>
                        <w:szCs w:val="44"/>
                      </w:rPr>
                    </w:pPr>
                    <w:r w:rsidRPr="00D36B20">
                      <w:rPr>
                        <w:rFonts w:ascii="Times New Roman" w:eastAsiaTheme="majorEastAsia" w:hAnsi="Times New Roman" w:cs="Times New Roman"/>
                        <w:sz w:val="44"/>
                        <w:szCs w:val="44"/>
                      </w:rPr>
                      <w:t>Base de données avancée</w:t>
                    </w:r>
                  </w:p>
                </w:tc>
              </w:sdtContent>
            </w:sdt>
          </w:tr>
          <w:tr w:rsidR="00A310F4" w:rsidRPr="00D36B20">
            <w:trPr>
              <w:trHeight w:val="360"/>
              <w:jc w:val="center"/>
            </w:trPr>
            <w:tc>
              <w:tcPr>
                <w:tcW w:w="5000" w:type="pct"/>
                <w:vAlign w:val="center"/>
              </w:tcPr>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tc>
          </w:tr>
          <w:tr w:rsidR="00A310F4" w:rsidRPr="00D36B20">
            <w:trPr>
              <w:trHeight w:val="360"/>
              <w:jc w:val="center"/>
            </w:trPr>
            <w:tc>
              <w:tcPr>
                <w:tcW w:w="5000" w:type="pct"/>
                <w:vAlign w:val="center"/>
              </w:tcPr>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Mathieu HENTGES</w:t>
                </w:r>
              </w:p>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Lucien LOPEZ</w:t>
                </w:r>
              </w:p>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Christian WANG</w:t>
                </w: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tc>
          </w:tr>
          <w:tr w:rsidR="00A310F4" w:rsidRPr="00D36B20">
            <w:trPr>
              <w:trHeight w:val="360"/>
              <w:jc w:val="center"/>
            </w:trPr>
            <w:sdt>
              <w:sdtPr>
                <w:rPr>
                  <w:rFonts w:ascii="Times New Roman" w:hAnsi="Times New Roman" w:cs="Times New Roman"/>
                  <w:b/>
                  <w:bCs/>
                </w:rPr>
                <w:alias w:val="Date "/>
                <w:id w:val="516659546"/>
                <w:dataBinding w:prefixMappings="xmlns:ns0='http://schemas.microsoft.com/office/2006/coverPageProps'" w:xpath="/ns0:CoverPageProperties[1]/ns0:PublishDate[1]" w:storeItemID="{55AF091B-3C7A-41E3-B477-F2FDAA23CFDA}"/>
                <w:date w:fullDate="2014-06-03T00:00:00Z">
                  <w:dateFormat w:val="dd/MM/yyyy"/>
                  <w:lid w:val="fr-FR"/>
                  <w:storeMappedDataAs w:val="dateTime"/>
                  <w:calendar w:val="gregorian"/>
                </w:date>
              </w:sdtPr>
              <w:sdtEndPr/>
              <w:sdtContent>
                <w:tc>
                  <w:tcPr>
                    <w:tcW w:w="5000" w:type="pct"/>
                    <w:vAlign w:val="center"/>
                  </w:tcPr>
                  <w:p w:rsidR="00A310F4" w:rsidRPr="00D36B20" w:rsidRDefault="00A310F4">
                    <w:pPr>
                      <w:pStyle w:val="Sansinterligne"/>
                      <w:jc w:val="center"/>
                      <w:rPr>
                        <w:rFonts w:ascii="Times New Roman" w:hAnsi="Times New Roman" w:cs="Times New Roman"/>
                        <w:b/>
                        <w:bCs/>
                      </w:rPr>
                    </w:pPr>
                    <w:r w:rsidRPr="00D36B20">
                      <w:rPr>
                        <w:rFonts w:ascii="Times New Roman" w:hAnsi="Times New Roman" w:cs="Times New Roman"/>
                        <w:b/>
                        <w:bCs/>
                      </w:rPr>
                      <w:t>03/06/2014</w:t>
                    </w:r>
                  </w:p>
                </w:tc>
              </w:sdtContent>
            </w:sdt>
          </w:tr>
        </w:tbl>
        <w:p w:rsidR="00A310F4" w:rsidRPr="00D36B20" w:rsidRDefault="00A310F4">
          <w:pPr>
            <w:rPr>
              <w:rFonts w:ascii="Times New Roman" w:hAnsi="Times New Roman" w:cs="Times New Roman"/>
            </w:rPr>
          </w:pPr>
        </w:p>
        <w:p w:rsidR="00A310F4" w:rsidRPr="00D36B20" w:rsidRDefault="00A310F4">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A310F4" w:rsidRPr="00D36B20">
            <w:tc>
              <w:tcPr>
                <w:tcW w:w="5000" w:type="pct"/>
              </w:tcPr>
              <w:p w:rsidR="00A310F4" w:rsidRPr="00D36B20" w:rsidRDefault="00A310F4">
                <w:pPr>
                  <w:pStyle w:val="Sansinterligne"/>
                  <w:rPr>
                    <w:rFonts w:ascii="Times New Roman" w:hAnsi="Times New Roman" w:cs="Times New Roman"/>
                  </w:rPr>
                </w:pPr>
              </w:p>
            </w:tc>
          </w:tr>
        </w:tbl>
        <w:p w:rsidR="00A310F4" w:rsidRPr="00D36B20" w:rsidRDefault="00A310F4">
          <w:pPr>
            <w:rPr>
              <w:rFonts w:ascii="Times New Roman" w:hAnsi="Times New Roman" w:cs="Times New Roman"/>
            </w:rPr>
          </w:pPr>
        </w:p>
        <w:p w:rsidR="00A310F4" w:rsidRPr="00D36B20" w:rsidRDefault="00A310F4">
          <w:pPr>
            <w:rPr>
              <w:rFonts w:ascii="Times New Roman" w:hAnsi="Times New Roman" w:cs="Times New Roman"/>
            </w:rPr>
          </w:pPr>
          <w:r w:rsidRPr="00D36B20">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987630654"/>
        <w:docPartObj>
          <w:docPartGallery w:val="Table of Contents"/>
          <w:docPartUnique/>
        </w:docPartObj>
      </w:sdtPr>
      <w:sdtEndPr/>
      <w:sdtContent>
        <w:p w:rsidR="00872EFD" w:rsidRPr="00D36B20" w:rsidRDefault="00872EFD">
          <w:pPr>
            <w:pStyle w:val="En-ttedetabledesmatires"/>
            <w:rPr>
              <w:rFonts w:ascii="Times New Roman" w:hAnsi="Times New Roman" w:cs="Times New Roman"/>
            </w:rPr>
          </w:pPr>
          <w:r w:rsidRPr="00D36B20">
            <w:rPr>
              <w:rFonts w:ascii="Times New Roman" w:hAnsi="Times New Roman" w:cs="Times New Roman"/>
            </w:rPr>
            <w:t>Table des matières</w:t>
          </w:r>
        </w:p>
        <w:p w:rsidR="00872EFD" w:rsidRPr="00D36B20" w:rsidRDefault="00872EFD">
          <w:pPr>
            <w:pStyle w:val="TM1"/>
            <w:tabs>
              <w:tab w:val="right" w:leader="dot" w:pos="9062"/>
            </w:tabs>
            <w:rPr>
              <w:rFonts w:ascii="Times New Roman" w:hAnsi="Times New Roman" w:cs="Times New Roman"/>
              <w:noProof/>
            </w:rPr>
          </w:pPr>
          <w:r w:rsidRPr="00D36B20">
            <w:rPr>
              <w:rFonts w:ascii="Times New Roman" w:hAnsi="Times New Roman" w:cs="Times New Roman"/>
            </w:rPr>
            <w:fldChar w:fldCharType="begin"/>
          </w:r>
          <w:r w:rsidRPr="00D36B20">
            <w:rPr>
              <w:rFonts w:ascii="Times New Roman" w:hAnsi="Times New Roman" w:cs="Times New Roman"/>
            </w:rPr>
            <w:instrText xml:space="preserve"> TOC \o "1-3" \h \z \u </w:instrText>
          </w:r>
          <w:r w:rsidRPr="00D36B20">
            <w:rPr>
              <w:rFonts w:ascii="Times New Roman" w:hAnsi="Times New Roman" w:cs="Times New Roman"/>
            </w:rPr>
            <w:fldChar w:fldCharType="separate"/>
          </w:r>
          <w:hyperlink w:anchor="_Toc389486754" w:history="1">
            <w:r w:rsidRPr="00D36B20">
              <w:rPr>
                <w:rStyle w:val="Lienhypertexte"/>
                <w:rFonts w:ascii="Times New Roman" w:hAnsi="Times New Roman" w:cs="Times New Roman"/>
                <w:noProof/>
              </w:rPr>
              <w:t>Introduction</w:t>
            </w:r>
            <w:r w:rsidRPr="00D36B20">
              <w:rPr>
                <w:rFonts w:ascii="Times New Roman" w:hAnsi="Times New Roman" w:cs="Times New Roman"/>
                <w:noProof/>
                <w:webHidden/>
              </w:rPr>
              <w:tab/>
            </w:r>
            <w:r w:rsidRPr="00D36B20">
              <w:rPr>
                <w:rFonts w:ascii="Times New Roman" w:hAnsi="Times New Roman" w:cs="Times New Roman"/>
                <w:noProof/>
                <w:webHidden/>
              </w:rPr>
              <w:fldChar w:fldCharType="begin"/>
            </w:r>
            <w:r w:rsidRPr="00D36B20">
              <w:rPr>
                <w:rFonts w:ascii="Times New Roman" w:hAnsi="Times New Roman" w:cs="Times New Roman"/>
                <w:noProof/>
                <w:webHidden/>
              </w:rPr>
              <w:instrText xml:space="preserve"> PAGEREF _Toc389486754 \h </w:instrText>
            </w:r>
            <w:r w:rsidRPr="00D36B20">
              <w:rPr>
                <w:rFonts w:ascii="Times New Roman" w:hAnsi="Times New Roman" w:cs="Times New Roman"/>
                <w:noProof/>
                <w:webHidden/>
              </w:rPr>
            </w:r>
            <w:r w:rsidRPr="00D36B20">
              <w:rPr>
                <w:rFonts w:ascii="Times New Roman" w:hAnsi="Times New Roman" w:cs="Times New Roman"/>
                <w:noProof/>
                <w:webHidden/>
              </w:rPr>
              <w:fldChar w:fldCharType="separate"/>
            </w:r>
            <w:r w:rsidRPr="00D36B20">
              <w:rPr>
                <w:rFonts w:ascii="Times New Roman" w:hAnsi="Times New Roman" w:cs="Times New Roman"/>
                <w:noProof/>
                <w:webHidden/>
              </w:rPr>
              <w:t>2</w:t>
            </w:r>
            <w:r w:rsidRPr="00D36B20">
              <w:rPr>
                <w:rFonts w:ascii="Times New Roman" w:hAnsi="Times New Roman" w:cs="Times New Roman"/>
                <w:noProof/>
                <w:webHidden/>
              </w:rPr>
              <w:fldChar w:fldCharType="end"/>
            </w:r>
          </w:hyperlink>
        </w:p>
        <w:p w:rsidR="00872EFD" w:rsidRPr="00D36B20" w:rsidRDefault="00B34A83">
          <w:pPr>
            <w:pStyle w:val="TM1"/>
            <w:tabs>
              <w:tab w:val="left" w:pos="440"/>
              <w:tab w:val="right" w:leader="dot" w:pos="9062"/>
            </w:tabs>
            <w:rPr>
              <w:rFonts w:ascii="Times New Roman" w:hAnsi="Times New Roman" w:cs="Times New Roman"/>
              <w:noProof/>
            </w:rPr>
          </w:pPr>
          <w:hyperlink w:anchor="_Toc389486755" w:history="1">
            <w:r w:rsidR="00872EFD" w:rsidRPr="00D36B20">
              <w:rPr>
                <w:rStyle w:val="Lienhypertexte"/>
                <w:rFonts w:ascii="Times New Roman" w:hAnsi="Times New Roman" w:cs="Times New Roman"/>
                <w:noProof/>
              </w:rPr>
              <w:t>1.</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L’analyse des sentiments</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_Toc389486755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B34A83">
          <w:pPr>
            <w:pStyle w:val="TM2"/>
            <w:tabs>
              <w:tab w:val="left" w:pos="880"/>
              <w:tab w:val="right" w:leader="dot" w:pos="9062"/>
            </w:tabs>
            <w:rPr>
              <w:rFonts w:ascii="Times New Roman" w:hAnsi="Times New Roman" w:cs="Times New Roman"/>
              <w:noProof/>
            </w:rPr>
          </w:pPr>
          <w:hyperlink w:anchor="_Toc389486756" w:history="1">
            <w:r w:rsidR="00872EFD" w:rsidRPr="00D36B20">
              <w:rPr>
                <w:rStyle w:val="Lienhypertexte"/>
                <w:rFonts w:ascii="Times New Roman" w:hAnsi="Times New Roman" w:cs="Times New Roman"/>
                <w:noProof/>
              </w:rPr>
              <w:t>1.1.</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Principe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_Toc389486756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B34A83">
          <w:pPr>
            <w:pStyle w:val="TM2"/>
            <w:tabs>
              <w:tab w:val="left" w:pos="880"/>
              <w:tab w:val="right" w:leader="dot" w:pos="9062"/>
            </w:tabs>
            <w:rPr>
              <w:rFonts w:ascii="Times New Roman" w:hAnsi="Times New Roman" w:cs="Times New Roman"/>
              <w:noProof/>
            </w:rPr>
          </w:pPr>
          <w:hyperlink w:anchor="_Toc389486757" w:history="1">
            <w:r w:rsidR="00872EFD" w:rsidRPr="00D36B20">
              <w:rPr>
                <w:rStyle w:val="Lienhypertexte"/>
                <w:rFonts w:ascii="Times New Roman" w:hAnsi="Times New Roman" w:cs="Times New Roman"/>
                <w:noProof/>
              </w:rPr>
              <w:t>1.2.</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Méthodes d’analyse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_Toc389486757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B34A83">
          <w:pPr>
            <w:pStyle w:val="TM3"/>
            <w:tabs>
              <w:tab w:val="left" w:pos="880"/>
              <w:tab w:val="right" w:leader="dot" w:pos="9062"/>
            </w:tabs>
            <w:rPr>
              <w:rFonts w:ascii="Times New Roman" w:hAnsi="Times New Roman" w:cs="Times New Roman"/>
              <w:noProof/>
            </w:rPr>
          </w:pPr>
          <w:hyperlink w:anchor="_Toc389486758" w:history="1">
            <w:r w:rsidR="00872EFD" w:rsidRPr="00D36B20">
              <w:rPr>
                <w:rStyle w:val="Lienhypertexte"/>
                <w:rFonts w:ascii="Times New Roman" w:hAnsi="Times New Roman" w:cs="Times New Roman"/>
                <w:noProof/>
              </w:rPr>
              <w:t>a.</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symbolique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_Toc389486758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4</w:t>
            </w:r>
            <w:r w:rsidR="00872EFD" w:rsidRPr="00D36B20">
              <w:rPr>
                <w:rFonts w:ascii="Times New Roman" w:hAnsi="Times New Roman" w:cs="Times New Roman"/>
                <w:noProof/>
                <w:webHidden/>
              </w:rPr>
              <w:fldChar w:fldCharType="end"/>
            </w:r>
          </w:hyperlink>
        </w:p>
        <w:p w:rsidR="00872EFD" w:rsidRPr="00D36B20" w:rsidRDefault="00B34A83">
          <w:pPr>
            <w:pStyle w:val="TM3"/>
            <w:tabs>
              <w:tab w:val="left" w:pos="880"/>
              <w:tab w:val="right" w:leader="dot" w:pos="9062"/>
            </w:tabs>
            <w:rPr>
              <w:rFonts w:ascii="Times New Roman" w:hAnsi="Times New Roman" w:cs="Times New Roman"/>
              <w:noProof/>
            </w:rPr>
          </w:pPr>
          <w:hyperlink w:anchor="_Toc389486759" w:history="1">
            <w:r w:rsidR="00872EFD" w:rsidRPr="00D36B20">
              <w:rPr>
                <w:rStyle w:val="Lienhypertexte"/>
                <w:rFonts w:ascii="Times New Roman" w:hAnsi="Times New Roman" w:cs="Times New Roman"/>
                <w:noProof/>
              </w:rPr>
              <w:t>b.</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statistique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_Toc389486759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4</w:t>
            </w:r>
            <w:r w:rsidR="00872EFD" w:rsidRPr="00D36B20">
              <w:rPr>
                <w:rFonts w:ascii="Times New Roman" w:hAnsi="Times New Roman" w:cs="Times New Roman"/>
                <w:noProof/>
                <w:webHidden/>
              </w:rPr>
              <w:fldChar w:fldCharType="end"/>
            </w:r>
          </w:hyperlink>
        </w:p>
        <w:p w:rsidR="00872EFD" w:rsidRPr="00D36B20" w:rsidRDefault="00B34A83">
          <w:pPr>
            <w:pStyle w:val="TM3"/>
            <w:tabs>
              <w:tab w:val="left" w:pos="880"/>
              <w:tab w:val="right" w:leader="dot" w:pos="9062"/>
            </w:tabs>
            <w:rPr>
              <w:rFonts w:ascii="Times New Roman" w:hAnsi="Times New Roman" w:cs="Times New Roman"/>
              <w:noProof/>
            </w:rPr>
          </w:pPr>
          <w:hyperlink w:anchor="_Toc389486760" w:history="1">
            <w:r w:rsidR="00872EFD" w:rsidRPr="00D36B20">
              <w:rPr>
                <w:rStyle w:val="Lienhypertexte"/>
                <w:rFonts w:ascii="Times New Roman" w:hAnsi="Times New Roman" w:cs="Times New Roman"/>
                <w:noProof/>
              </w:rPr>
              <w:t>c.</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hybride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_Toc389486760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5</w:t>
            </w:r>
            <w:r w:rsidR="00872EFD" w:rsidRPr="00D36B20">
              <w:rPr>
                <w:rFonts w:ascii="Times New Roman" w:hAnsi="Times New Roman" w:cs="Times New Roman"/>
                <w:noProof/>
                <w:webHidden/>
              </w:rPr>
              <w:fldChar w:fldCharType="end"/>
            </w:r>
          </w:hyperlink>
        </w:p>
        <w:p w:rsidR="00872EFD" w:rsidRPr="00D36B20" w:rsidRDefault="00872EFD">
          <w:pPr>
            <w:rPr>
              <w:rFonts w:ascii="Times New Roman" w:hAnsi="Times New Roman" w:cs="Times New Roman"/>
            </w:rPr>
          </w:pPr>
          <w:r w:rsidRPr="00D36B20">
            <w:rPr>
              <w:rFonts w:ascii="Times New Roman" w:hAnsi="Times New Roman" w:cs="Times New Roman"/>
              <w:b/>
              <w:bCs/>
            </w:rPr>
            <w:fldChar w:fldCharType="end"/>
          </w:r>
        </w:p>
      </w:sdtContent>
    </w:sdt>
    <w:p w:rsidR="00872EFD" w:rsidRPr="00D36B20" w:rsidRDefault="00872EFD">
      <w:pPr>
        <w:rPr>
          <w:rFonts w:ascii="Times New Roman" w:eastAsiaTheme="majorEastAsia" w:hAnsi="Times New Roman" w:cs="Times New Roman"/>
          <w:b/>
          <w:bCs/>
          <w:color w:val="365F91" w:themeColor="accent1" w:themeShade="BF"/>
          <w:sz w:val="28"/>
          <w:szCs w:val="28"/>
        </w:rPr>
      </w:pPr>
      <w:r w:rsidRPr="00D36B20">
        <w:rPr>
          <w:rFonts w:ascii="Times New Roman" w:hAnsi="Times New Roman" w:cs="Times New Roman"/>
        </w:rPr>
        <w:br w:type="page"/>
      </w:r>
    </w:p>
    <w:p w:rsidR="00133EA7" w:rsidRPr="00D36B20" w:rsidRDefault="001E70C4" w:rsidP="001E70C4">
      <w:pPr>
        <w:pStyle w:val="Titre1"/>
        <w:spacing w:before="0"/>
        <w:rPr>
          <w:rFonts w:ascii="Times New Roman" w:hAnsi="Times New Roman" w:cs="Times New Roman"/>
        </w:rPr>
      </w:pPr>
      <w:bookmarkStart w:id="0" w:name="_Toc389486754"/>
      <w:r w:rsidRPr="00D36B20">
        <w:rPr>
          <w:rFonts w:ascii="Times New Roman" w:hAnsi="Times New Roman" w:cs="Times New Roman"/>
        </w:rPr>
        <w:lastRenderedPageBreak/>
        <w:t>Introduction</w:t>
      </w:r>
      <w:bookmarkEnd w:id="0"/>
    </w:p>
    <w:p w:rsidR="001E70C4" w:rsidRPr="00D36B20" w:rsidRDefault="001E70C4" w:rsidP="001E70C4">
      <w:pPr>
        <w:spacing w:after="0"/>
        <w:rPr>
          <w:rFonts w:ascii="Times New Roman" w:hAnsi="Times New Roman" w:cs="Times New Roman"/>
        </w:rPr>
      </w:pPr>
    </w:p>
    <w:p w:rsidR="0069293F" w:rsidRPr="00D36B20" w:rsidRDefault="0069293F" w:rsidP="001E70C4">
      <w:pPr>
        <w:spacing w:after="0"/>
        <w:rPr>
          <w:rFonts w:ascii="Times New Roman" w:hAnsi="Times New Roman" w:cs="Times New Roman"/>
        </w:rPr>
      </w:pPr>
    </w:p>
    <w:p w:rsidR="00264DA5" w:rsidRPr="00D36B20" w:rsidRDefault="00264DA5" w:rsidP="001E70C4">
      <w:pPr>
        <w:spacing w:after="0"/>
        <w:rPr>
          <w:rFonts w:ascii="Times New Roman" w:hAnsi="Times New Roman" w:cs="Times New Roman"/>
        </w:rPr>
      </w:pPr>
    </w:p>
    <w:p w:rsidR="0069293F" w:rsidRPr="00D36B20" w:rsidRDefault="0069293F" w:rsidP="001E70C4">
      <w:pPr>
        <w:spacing w:after="0"/>
        <w:rPr>
          <w:rFonts w:ascii="Times New Roman" w:hAnsi="Times New Roman" w:cs="Times New Roman"/>
        </w:rPr>
      </w:pPr>
    </w:p>
    <w:p w:rsidR="00D37225" w:rsidRPr="00D36B20" w:rsidRDefault="003F796D"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rPr>
        <w:tab/>
      </w:r>
      <w:r w:rsidRPr="00D36B20">
        <w:rPr>
          <w:rFonts w:ascii="Times New Roman" w:hAnsi="Times New Roman" w:cs="Times New Roman"/>
          <w:sz w:val="24"/>
          <w:szCs w:val="24"/>
        </w:rPr>
        <w:t>Pour le projet de base de données avancée, nous avons décidé d’étudier l’analyse des sentiments</w:t>
      </w:r>
      <w:r w:rsidR="00A631FB" w:rsidRPr="00D36B20">
        <w:rPr>
          <w:rFonts w:ascii="Times New Roman" w:hAnsi="Times New Roman" w:cs="Times New Roman"/>
          <w:sz w:val="24"/>
          <w:szCs w:val="24"/>
        </w:rPr>
        <w:t>, dans le cadre d</w:t>
      </w:r>
      <w:r w:rsidR="002E6024" w:rsidRPr="00D36B20">
        <w:rPr>
          <w:rFonts w:ascii="Times New Roman" w:hAnsi="Times New Roman" w:cs="Times New Roman"/>
          <w:sz w:val="24"/>
          <w:szCs w:val="24"/>
        </w:rPr>
        <w:t>es sites internet Deezer et Twit</w:t>
      </w:r>
      <w:r w:rsidR="00A631FB" w:rsidRPr="00D36B20">
        <w:rPr>
          <w:rFonts w:ascii="Times New Roman" w:hAnsi="Times New Roman" w:cs="Times New Roman"/>
          <w:sz w:val="24"/>
          <w:szCs w:val="24"/>
        </w:rPr>
        <w:t>ter</w:t>
      </w:r>
      <w:r w:rsidR="004A4A63" w:rsidRPr="00D36B20">
        <w:rPr>
          <w:rFonts w:ascii="Times New Roman" w:hAnsi="Times New Roman" w:cs="Times New Roman"/>
          <w:sz w:val="24"/>
          <w:szCs w:val="24"/>
        </w:rPr>
        <w:t>. Pendant les dernières années, les médias sociaux se sont développés très rapidement</w:t>
      </w:r>
      <w:r w:rsidR="00061AB7" w:rsidRPr="00D36B20">
        <w:rPr>
          <w:rFonts w:ascii="Times New Roman" w:hAnsi="Times New Roman" w:cs="Times New Roman"/>
          <w:sz w:val="24"/>
          <w:szCs w:val="24"/>
        </w:rPr>
        <w:t xml:space="preserve">, favorisant avec grande simplicité les interactions sociales à travers le monde. </w:t>
      </w:r>
      <w:r w:rsidR="00F41247" w:rsidRPr="00D36B20">
        <w:rPr>
          <w:rFonts w:ascii="Times New Roman" w:hAnsi="Times New Roman" w:cs="Times New Roman"/>
          <w:sz w:val="24"/>
          <w:szCs w:val="24"/>
        </w:rPr>
        <w:t>Ils permettent aux personnes de communiquer, partager des documents, ou encore des musiques.</w:t>
      </w:r>
      <w:r w:rsidR="00D37225" w:rsidRPr="00D36B20">
        <w:rPr>
          <w:rFonts w:ascii="Times New Roman" w:hAnsi="Times New Roman" w:cs="Times New Roman"/>
          <w:sz w:val="24"/>
          <w:szCs w:val="24"/>
        </w:rPr>
        <w:t xml:space="preserve"> </w:t>
      </w:r>
    </w:p>
    <w:p w:rsidR="00D37225" w:rsidRPr="00D36B20" w:rsidRDefault="00D37225" w:rsidP="00B26FDE">
      <w:pPr>
        <w:spacing w:after="0" w:line="360" w:lineRule="auto"/>
        <w:jc w:val="both"/>
        <w:rPr>
          <w:rFonts w:ascii="Times New Roman" w:hAnsi="Times New Roman" w:cs="Times New Roman"/>
          <w:sz w:val="24"/>
          <w:szCs w:val="24"/>
        </w:rPr>
      </w:pPr>
    </w:p>
    <w:p w:rsidR="00D37225" w:rsidRPr="00D36B20" w:rsidRDefault="00D37225"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Ces médias sont devenus populaires auprès de la population, mais aussi auprès des entreprises. En effet, ils regorgent d’informations de tout type, pouvant être exploité à des fins commerciales. La discipline « sentiment analysis » permet de détecter les opinions des personnes, d’analyser leurs comportements et habitudes pour, au final, proposer des solutions telle qu</w:t>
      </w:r>
      <w:r w:rsidR="00BD1AA2" w:rsidRPr="00D36B20">
        <w:rPr>
          <w:rFonts w:ascii="Times New Roman" w:hAnsi="Times New Roman" w:cs="Times New Roman"/>
          <w:sz w:val="24"/>
          <w:szCs w:val="24"/>
        </w:rPr>
        <w:t xml:space="preserve">e la recommandation de produit. </w:t>
      </w:r>
      <w:r w:rsidRPr="00D36B20">
        <w:rPr>
          <w:rFonts w:ascii="Times New Roman" w:hAnsi="Times New Roman" w:cs="Times New Roman"/>
          <w:sz w:val="24"/>
          <w:szCs w:val="24"/>
        </w:rPr>
        <w:t>De ce fait, de nombreux systèmes</w:t>
      </w:r>
      <w:r w:rsidR="00BD1AA2" w:rsidRPr="00D36B20">
        <w:rPr>
          <w:rFonts w:ascii="Times New Roman" w:hAnsi="Times New Roman" w:cs="Times New Roman"/>
          <w:sz w:val="24"/>
          <w:szCs w:val="24"/>
        </w:rPr>
        <w:t xml:space="preserve"> automatisés ont été conçus afin d’analyser toutes ces données.</w:t>
      </w:r>
    </w:p>
    <w:p w:rsidR="001E70C4" w:rsidRPr="00D36B20" w:rsidRDefault="001E70C4" w:rsidP="00B26FDE">
      <w:pPr>
        <w:spacing w:after="0" w:line="360" w:lineRule="auto"/>
        <w:jc w:val="both"/>
        <w:rPr>
          <w:rFonts w:ascii="Times New Roman" w:hAnsi="Times New Roman" w:cs="Times New Roman"/>
          <w:sz w:val="24"/>
          <w:szCs w:val="24"/>
        </w:rPr>
      </w:pPr>
    </w:p>
    <w:p w:rsidR="004564E8" w:rsidRPr="00D36B20" w:rsidRDefault="0069293F"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Pour notre projet, nous avons choisi de créer une interface permettant de voir le pourcentage des genres écoutés sur Deezer dans les pays, mais aussi de compter les tweets ayant dans leur hashtag l’un des trois genres les plus écoutés.</w:t>
      </w:r>
    </w:p>
    <w:p w:rsidR="004564E8" w:rsidRPr="00D36B20" w:rsidRDefault="004564E8" w:rsidP="00AA03E5">
      <w:pPr>
        <w:spacing w:after="0"/>
        <w:rPr>
          <w:rFonts w:ascii="Times New Roman" w:hAnsi="Times New Roman" w:cs="Times New Roman"/>
          <w:sz w:val="24"/>
          <w:szCs w:val="24"/>
        </w:rPr>
      </w:pPr>
    </w:p>
    <w:p w:rsidR="004564E8" w:rsidRPr="00D36B20" w:rsidRDefault="00A44C4B" w:rsidP="00AA03E5">
      <w:pPr>
        <w:spacing w:after="0"/>
        <w:rPr>
          <w:rFonts w:ascii="Times New Roman" w:hAnsi="Times New Roman" w:cs="Times New Roman"/>
          <w:sz w:val="24"/>
          <w:szCs w:val="24"/>
        </w:rPr>
      </w:pPr>
      <w:r w:rsidRPr="00D36B20">
        <w:rPr>
          <w:rFonts w:ascii="Times New Roman" w:hAnsi="Times New Roman" w:cs="Times New Roman"/>
          <w:sz w:val="24"/>
          <w:szCs w:val="24"/>
        </w:rPr>
        <w:tab/>
        <w:t>Dans un premier temps, ce rapport présentera rapidement l’état de l’art de l’analyse des sentiments. Puis il présentera l’interface</w:t>
      </w:r>
      <w:r w:rsidR="00A45BB4" w:rsidRPr="00D36B20">
        <w:rPr>
          <w:rFonts w:ascii="Times New Roman" w:hAnsi="Times New Roman" w:cs="Times New Roman"/>
          <w:sz w:val="24"/>
          <w:szCs w:val="24"/>
        </w:rPr>
        <w:t xml:space="preserve"> réalisé ainsi que ses objectifs.</w:t>
      </w:r>
    </w:p>
    <w:p w:rsidR="004564E8" w:rsidRPr="00D36B20" w:rsidRDefault="004564E8" w:rsidP="00AA03E5">
      <w:pPr>
        <w:spacing w:after="0"/>
        <w:rPr>
          <w:rFonts w:ascii="Times New Roman" w:hAnsi="Times New Roman" w:cs="Times New Roman"/>
          <w:sz w:val="24"/>
          <w:szCs w:val="24"/>
        </w:rPr>
      </w:pPr>
    </w:p>
    <w:p w:rsidR="004564E8" w:rsidRPr="00D36B20" w:rsidRDefault="004564E8" w:rsidP="00AA03E5">
      <w:pPr>
        <w:spacing w:after="0"/>
        <w:rPr>
          <w:rFonts w:ascii="Times New Roman" w:hAnsi="Times New Roman" w:cs="Times New Roman"/>
          <w:sz w:val="24"/>
          <w:szCs w:val="24"/>
        </w:rPr>
      </w:pPr>
    </w:p>
    <w:p w:rsidR="004564E8" w:rsidRPr="00D36B20" w:rsidRDefault="004564E8">
      <w:pPr>
        <w:rPr>
          <w:rFonts w:ascii="Times New Roman" w:hAnsi="Times New Roman" w:cs="Times New Roman"/>
          <w:sz w:val="24"/>
          <w:szCs w:val="24"/>
        </w:rPr>
      </w:pPr>
      <w:r w:rsidRPr="00D36B20">
        <w:rPr>
          <w:rFonts w:ascii="Times New Roman" w:hAnsi="Times New Roman" w:cs="Times New Roman"/>
          <w:sz w:val="24"/>
          <w:szCs w:val="24"/>
        </w:rPr>
        <w:br w:type="page"/>
      </w:r>
    </w:p>
    <w:p w:rsidR="004564E8" w:rsidRPr="00D36B20" w:rsidRDefault="000E3F33" w:rsidP="000E3F33">
      <w:pPr>
        <w:pStyle w:val="Titre1"/>
        <w:numPr>
          <w:ilvl w:val="0"/>
          <w:numId w:val="2"/>
        </w:numPr>
        <w:ind w:left="709"/>
        <w:rPr>
          <w:rFonts w:ascii="Times New Roman" w:hAnsi="Times New Roman" w:cs="Times New Roman"/>
        </w:rPr>
      </w:pPr>
      <w:bookmarkStart w:id="1" w:name="_Toc389486755"/>
      <w:r w:rsidRPr="00D36B20">
        <w:rPr>
          <w:rFonts w:ascii="Times New Roman" w:hAnsi="Times New Roman" w:cs="Times New Roman"/>
        </w:rPr>
        <w:lastRenderedPageBreak/>
        <w:t>L’analyse des sentiments</w:t>
      </w:r>
      <w:bookmarkEnd w:id="1"/>
    </w:p>
    <w:p w:rsidR="00BE26A6" w:rsidRPr="00D36B20" w:rsidRDefault="00BE26A6" w:rsidP="00BE26A6">
      <w:pPr>
        <w:pStyle w:val="Titre2"/>
        <w:numPr>
          <w:ilvl w:val="1"/>
          <w:numId w:val="2"/>
        </w:numPr>
        <w:ind w:left="709"/>
        <w:rPr>
          <w:rFonts w:ascii="Times New Roman" w:hAnsi="Times New Roman" w:cs="Times New Roman"/>
        </w:rPr>
      </w:pPr>
      <w:bookmarkStart w:id="2" w:name="_Toc389486756"/>
      <w:r w:rsidRPr="00D36B20">
        <w:rPr>
          <w:rFonts w:ascii="Times New Roman" w:hAnsi="Times New Roman" w:cs="Times New Roman"/>
        </w:rPr>
        <w:t>Principe</w:t>
      </w:r>
      <w:bookmarkEnd w:id="2"/>
    </w:p>
    <w:p w:rsidR="00BE26A6" w:rsidRPr="00D36B20" w:rsidRDefault="00BE26A6" w:rsidP="00BE26A6">
      <w:pPr>
        <w:spacing w:after="0"/>
        <w:rPr>
          <w:rFonts w:ascii="Times New Roman" w:hAnsi="Times New Roman" w:cs="Times New Roman"/>
        </w:rPr>
      </w:pPr>
    </w:p>
    <w:p w:rsidR="00EC32FE" w:rsidRPr="00D36B20" w:rsidRDefault="00E83CEF" w:rsidP="0043154A">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Tout d’abord, une opinion est un « jugement, avis, sentiment qu’un individu ou un groupe émet sur un sujet, des faits, ce qu’il en pense » (Larousse). C’est un jugement personnel que l’on porte sur une question, et qui n’est pas forcément </w:t>
      </w:r>
      <w:r w:rsidR="00872EFD" w:rsidRPr="00D36B20">
        <w:rPr>
          <w:rFonts w:ascii="Times New Roman" w:hAnsi="Times New Roman" w:cs="Times New Roman"/>
          <w:sz w:val="24"/>
          <w:szCs w:val="24"/>
        </w:rPr>
        <w:t>juste. L’analyse</w:t>
      </w:r>
      <w:r w:rsidR="00642CEE" w:rsidRPr="00D36B20">
        <w:rPr>
          <w:rFonts w:ascii="Times New Roman" w:hAnsi="Times New Roman" w:cs="Times New Roman"/>
          <w:sz w:val="24"/>
          <w:szCs w:val="24"/>
        </w:rPr>
        <w:t xml:space="preserve"> des sentiments permet de suivre l’opinion, l’humeur du public à propos d’</w:t>
      </w:r>
      <w:r w:rsidR="00B54FDA" w:rsidRPr="00D36B20">
        <w:rPr>
          <w:rFonts w:ascii="Times New Roman" w:hAnsi="Times New Roman" w:cs="Times New Roman"/>
          <w:sz w:val="24"/>
          <w:szCs w:val="24"/>
        </w:rPr>
        <w:t>u</w:t>
      </w:r>
      <w:r w:rsidR="00642CEE" w:rsidRPr="00D36B20">
        <w:rPr>
          <w:rFonts w:ascii="Times New Roman" w:hAnsi="Times New Roman" w:cs="Times New Roman"/>
          <w:sz w:val="24"/>
          <w:szCs w:val="24"/>
        </w:rPr>
        <w:t xml:space="preserve">n </w:t>
      </w:r>
      <w:r w:rsidR="00341474" w:rsidRPr="00D36B20">
        <w:rPr>
          <w:rFonts w:ascii="Times New Roman" w:hAnsi="Times New Roman" w:cs="Times New Roman"/>
          <w:sz w:val="24"/>
          <w:szCs w:val="24"/>
        </w:rPr>
        <w:t xml:space="preserve">sujet, d’un </w:t>
      </w:r>
      <w:r w:rsidR="00642CEE" w:rsidRPr="00D36B20">
        <w:rPr>
          <w:rFonts w:ascii="Times New Roman" w:hAnsi="Times New Roman" w:cs="Times New Roman"/>
          <w:sz w:val="24"/>
          <w:szCs w:val="24"/>
        </w:rPr>
        <w:t>produit en particulier</w:t>
      </w:r>
      <w:r w:rsidR="00AB2414" w:rsidRPr="00D36B20">
        <w:rPr>
          <w:rFonts w:ascii="Times New Roman" w:hAnsi="Times New Roman" w:cs="Times New Roman"/>
          <w:sz w:val="24"/>
          <w:szCs w:val="24"/>
        </w:rPr>
        <w:t xml:space="preserve"> en analysant des textes, commentaires, messages</w:t>
      </w:r>
      <w:r w:rsidR="00642CEE" w:rsidRPr="00D36B20">
        <w:rPr>
          <w:rFonts w:ascii="Times New Roman" w:hAnsi="Times New Roman" w:cs="Times New Roman"/>
          <w:sz w:val="24"/>
          <w:szCs w:val="24"/>
        </w:rPr>
        <w:t xml:space="preserve">. </w:t>
      </w:r>
      <w:r w:rsidR="00EC32FE" w:rsidRPr="00D36B20">
        <w:rPr>
          <w:rFonts w:ascii="Times New Roman" w:hAnsi="Times New Roman" w:cs="Times New Roman"/>
          <w:sz w:val="24"/>
          <w:szCs w:val="24"/>
        </w:rPr>
        <w:t>Cette discipline  a été appliqué sous diverses formes à travers l’histoire ; en effet, connaître l’opinion des autres a toujours été important avant d’émettre une décision, et ce quel que soit la période. Cependant, le principal défaut résidait dans le nombre d’avis que l’on pouvait obtenir.</w:t>
      </w:r>
    </w:p>
    <w:p w:rsidR="00CC1D8C" w:rsidRPr="00D36B20" w:rsidRDefault="00CC1D8C" w:rsidP="00B26FDE">
      <w:pPr>
        <w:spacing w:after="0" w:line="360" w:lineRule="auto"/>
        <w:ind w:firstLine="708"/>
        <w:jc w:val="both"/>
        <w:rPr>
          <w:rFonts w:ascii="Times New Roman" w:hAnsi="Times New Roman" w:cs="Times New Roman"/>
          <w:sz w:val="24"/>
          <w:szCs w:val="24"/>
        </w:rPr>
      </w:pPr>
    </w:p>
    <w:p w:rsidR="00BE26A6" w:rsidRPr="00D36B20" w:rsidRDefault="0081315F" w:rsidP="00B26FD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C’est</w:t>
      </w:r>
      <w:r w:rsidR="00857A97" w:rsidRPr="00D36B20">
        <w:rPr>
          <w:rFonts w:ascii="Times New Roman" w:hAnsi="Times New Roman" w:cs="Times New Roman"/>
          <w:sz w:val="24"/>
          <w:szCs w:val="24"/>
        </w:rPr>
        <w:t xml:space="preserve"> dans les années 2000 que ce sujet a marqué un grand pas. </w:t>
      </w:r>
      <w:r w:rsidR="00EC32FE" w:rsidRPr="00D36B20">
        <w:rPr>
          <w:rFonts w:ascii="Times New Roman" w:hAnsi="Times New Roman" w:cs="Times New Roman"/>
          <w:sz w:val="24"/>
          <w:szCs w:val="24"/>
        </w:rPr>
        <w:t xml:space="preserve">Avec l’avènement d’Internet, </w:t>
      </w:r>
      <w:r w:rsidR="009B572E" w:rsidRPr="00D36B20">
        <w:rPr>
          <w:rFonts w:ascii="Times New Roman" w:hAnsi="Times New Roman" w:cs="Times New Roman"/>
          <w:sz w:val="24"/>
          <w:szCs w:val="24"/>
        </w:rPr>
        <w:t xml:space="preserve">du web participatif </w:t>
      </w:r>
      <w:r w:rsidR="00EC32FE" w:rsidRPr="00D36B20">
        <w:rPr>
          <w:rFonts w:ascii="Times New Roman" w:hAnsi="Times New Roman" w:cs="Times New Roman"/>
          <w:sz w:val="24"/>
          <w:szCs w:val="24"/>
        </w:rPr>
        <w:t>et plus particulièrement des médias sociaux, il est maintenant possible de connaître l’opinion des personnes réparties dans plusieurs pays.</w:t>
      </w:r>
      <w:r w:rsidRPr="00D36B20">
        <w:rPr>
          <w:rFonts w:ascii="Times New Roman" w:hAnsi="Times New Roman" w:cs="Times New Roman"/>
          <w:sz w:val="24"/>
          <w:szCs w:val="24"/>
        </w:rPr>
        <w:t xml:space="preserve"> </w:t>
      </w:r>
      <w:r w:rsidR="006F3288" w:rsidRPr="00D36B20">
        <w:rPr>
          <w:rFonts w:ascii="Times New Roman" w:hAnsi="Times New Roman" w:cs="Times New Roman"/>
          <w:sz w:val="24"/>
          <w:szCs w:val="24"/>
        </w:rPr>
        <w:t>La quantité de données à traiter étant colossale, il faut, p</w:t>
      </w:r>
      <w:r w:rsidR="00642CEE" w:rsidRPr="00D36B20">
        <w:rPr>
          <w:rFonts w:ascii="Times New Roman" w:hAnsi="Times New Roman" w:cs="Times New Roman"/>
          <w:sz w:val="24"/>
          <w:szCs w:val="24"/>
        </w:rPr>
        <w:t xml:space="preserve">our cela, construire un système permettant de collecter </w:t>
      </w:r>
      <w:r w:rsidR="006F3288" w:rsidRPr="00D36B20">
        <w:rPr>
          <w:rFonts w:ascii="Times New Roman" w:hAnsi="Times New Roman" w:cs="Times New Roman"/>
          <w:sz w:val="24"/>
          <w:szCs w:val="24"/>
        </w:rPr>
        <w:t>ces données, de les examiner</w:t>
      </w:r>
      <w:r w:rsidR="005F0097" w:rsidRPr="00D36B20">
        <w:rPr>
          <w:rFonts w:ascii="Times New Roman" w:hAnsi="Times New Roman" w:cs="Times New Roman"/>
          <w:sz w:val="24"/>
          <w:szCs w:val="24"/>
        </w:rPr>
        <w:t xml:space="preserve"> afin d’en sortir des informations pertinentes, et de les mettre à jour si nécessaire.</w:t>
      </w:r>
    </w:p>
    <w:p w:rsidR="00CC1D8C" w:rsidRPr="00D36B20" w:rsidRDefault="00CC1D8C" w:rsidP="00B26FDE">
      <w:pPr>
        <w:spacing w:after="0" w:line="360" w:lineRule="auto"/>
        <w:ind w:firstLine="708"/>
        <w:jc w:val="both"/>
        <w:rPr>
          <w:rFonts w:ascii="Times New Roman" w:hAnsi="Times New Roman" w:cs="Times New Roman"/>
          <w:sz w:val="24"/>
          <w:szCs w:val="24"/>
        </w:rPr>
      </w:pPr>
    </w:p>
    <w:p w:rsidR="00CC1D8C" w:rsidRPr="00D36B20" w:rsidRDefault="00CC1D8C" w:rsidP="00B26FD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L’analyse des sentiments présente plusieurs défis à relever. </w:t>
      </w:r>
      <w:r w:rsidR="00AB2414" w:rsidRPr="00D36B20">
        <w:rPr>
          <w:rFonts w:ascii="Times New Roman" w:hAnsi="Times New Roman" w:cs="Times New Roman"/>
          <w:sz w:val="24"/>
          <w:szCs w:val="24"/>
        </w:rPr>
        <w:t xml:space="preserve">Premièrement, </w:t>
      </w:r>
      <w:r w:rsidRPr="00D36B20">
        <w:rPr>
          <w:rFonts w:ascii="Times New Roman" w:hAnsi="Times New Roman" w:cs="Times New Roman"/>
          <w:sz w:val="24"/>
          <w:szCs w:val="24"/>
        </w:rPr>
        <w:t>la signification d’un mot peut dépendre du contexte ; il peut très bien exprimer quelque chose de positif dans une phrase, et quelque chose de négatif dans une autre. De plus, il faut prendre en compte le fait qu’une personne exprime plusieurs opinions dans une même phrase. Cela devient compliqué à analyser pour un programme informatique.</w:t>
      </w:r>
    </w:p>
    <w:p w:rsidR="00652469" w:rsidRPr="00D36B20" w:rsidRDefault="00652469" w:rsidP="00652469">
      <w:pPr>
        <w:spacing w:after="0"/>
        <w:rPr>
          <w:rFonts w:ascii="Times New Roman" w:hAnsi="Times New Roman" w:cs="Times New Roman"/>
        </w:rPr>
      </w:pPr>
    </w:p>
    <w:p w:rsidR="00A65370" w:rsidRPr="00D36B20" w:rsidRDefault="00652469" w:rsidP="00A65370">
      <w:pPr>
        <w:pStyle w:val="Titre2"/>
        <w:numPr>
          <w:ilvl w:val="1"/>
          <w:numId w:val="2"/>
        </w:numPr>
        <w:ind w:left="709"/>
        <w:rPr>
          <w:rFonts w:ascii="Times New Roman" w:hAnsi="Times New Roman" w:cs="Times New Roman"/>
        </w:rPr>
      </w:pPr>
      <w:bookmarkStart w:id="3" w:name="_Toc389486757"/>
      <w:r w:rsidRPr="00D36B20">
        <w:rPr>
          <w:rFonts w:ascii="Times New Roman" w:hAnsi="Times New Roman" w:cs="Times New Roman"/>
        </w:rPr>
        <w:t>Méthodes d’analyse</w:t>
      </w:r>
      <w:bookmarkEnd w:id="3"/>
    </w:p>
    <w:p w:rsidR="0043154A" w:rsidRPr="00D36B20" w:rsidRDefault="0043154A" w:rsidP="0043154A">
      <w:pPr>
        <w:spacing w:after="0"/>
        <w:rPr>
          <w:rFonts w:ascii="Times New Roman" w:hAnsi="Times New Roman" w:cs="Times New Roman"/>
        </w:rPr>
      </w:pPr>
    </w:p>
    <w:p w:rsidR="0043154A" w:rsidRPr="00D36B20" w:rsidRDefault="00D96F53" w:rsidP="00D96F53">
      <w:pPr>
        <w:spacing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En général, les différentes méthodes proposent une même p</w:t>
      </w:r>
      <w:r w:rsidR="00FF0CBF" w:rsidRPr="00D36B20">
        <w:rPr>
          <w:rFonts w:ascii="Times New Roman" w:hAnsi="Times New Roman" w:cs="Times New Roman"/>
          <w:sz w:val="24"/>
          <w:szCs w:val="24"/>
        </w:rPr>
        <w:t>remière approche. Elles cherchent</w:t>
      </w:r>
      <w:r w:rsidRPr="00D36B20">
        <w:rPr>
          <w:rFonts w:ascii="Times New Roman" w:hAnsi="Times New Roman" w:cs="Times New Roman"/>
          <w:sz w:val="24"/>
          <w:szCs w:val="24"/>
        </w:rPr>
        <w:t xml:space="preserve"> d’abord à classe un</w:t>
      </w:r>
      <w:r w:rsidR="0043154A" w:rsidRPr="00D36B20">
        <w:rPr>
          <w:rFonts w:ascii="Times New Roman" w:hAnsi="Times New Roman" w:cs="Times New Roman"/>
          <w:sz w:val="24"/>
          <w:szCs w:val="24"/>
        </w:rPr>
        <w:t xml:space="preserve"> texte dans une catégorie. Ceci peut être fait en analysant la nature des mots </w:t>
      </w:r>
      <w:r w:rsidR="00E22281" w:rsidRPr="00D36B20">
        <w:rPr>
          <w:rFonts w:ascii="Times New Roman" w:hAnsi="Times New Roman" w:cs="Times New Roman"/>
          <w:sz w:val="24"/>
          <w:szCs w:val="24"/>
        </w:rPr>
        <w:t>ou des phrases qui le composent ; en effet, un vocabulaire précis est employé lorsqu’on exprime une opinion sur un sujet.</w:t>
      </w:r>
      <w:r w:rsidR="00957AD8" w:rsidRPr="00D36B20">
        <w:rPr>
          <w:rFonts w:ascii="Times New Roman" w:hAnsi="Times New Roman" w:cs="Times New Roman"/>
          <w:sz w:val="24"/>
          <w:szCs w:val="24"/>
        </w:rPr>
        <w:t xml:space="preserve"> Il existe trois méthodes principalement utilisées, la méthode symbolique, la méthode stati</w:t>
      </w:r>
      <w:r w:rsidR="00F67CFB" w:rsidRPr="00D36B20">
        <w:rPr>
          <w:rFonts w:ascii="Times New Roman" w:hAnsi="Times New Roman" w:cs="Times New Roman"/>
          <w:sz w:val="24"/>
          <w:szCs w:val="24"/>
        </w:rPr>
        <w:t>sti</w:t>
      </w:r>
      <w:r w:rsidR="00957AD8" w:rsidRPr="00D36B20">
        <w:rPr>
          <w:rFonts w:ascii="Times New Roman" w:hAnsi="Times New Roman" w:cs="Times New Roman"/>
          <w:sz w:val="24"/>
          <w:szCs w:val="24"/>
        </w:rPr>
        <w:t>que, et la méthode hybride.</w:t>
      </w:r>
    </w:p>
    <w:p w:rsidR="00957AD8" w:rsidRPr="00D36B20" w:rsidRDefault="00957AD8" w:rsidP="00D96F53">
      <w:pPr>
        <w:spacing w:line="360" w:lineRule="auto"/>
        <w:ind w:firstLine="708"/>
        <w:jc w:val="both"/>
        <w:rPr>
          <w:rFonts w:ascii="Times New Roman" w:hAnsi="Times New Roman" w:cs="Times New Roman"/>
          <w:sz w:val="24"/>
          <w:szCs w:val="24"/>
        </w:rPr>
      </w:pPr>
    </w:p>
    <w:p w:rsidR="000A1FD1" w:rsidRPr="00D36B20" w:rsidRDefault="004F43EE" w:rsidP="00B73A21">
      <w:pPr>
        <w:pStyle w:val="Titre3"/>
        <w:numPr>
          <w:ilvl w:val="0"/>
          <w:numId w:val="4"/>
        </w:numPr>
        <w:ind w:left="709" w:hanging="709"/>
        <w:rPr>
          <w:rFonts w:ascii="Times New Roman" w:hAnsi="Times New Roman" w:cs="Times New Roman"/>
        </w:rPr>
      </w:pPr>
      <w:bookmarkStart w:id="4" w:name="_Toc389486758"/>
      <w:r w:rsidRPr="00D36B20">
        <w:rPr>
          <w:rFonts w:ascii="Times New Roman" w:hAnsi="Times New Roman" w:cs="Times New Roman"/>
        </w:rPr>
        <w:lastRenderedPageBreak/>
        <w:t>La</w:t>
      </w:r>
      <w:r w:rsidR="004173F4" w:rsidRPr="00D36B20">
        <w:rPr>
          <w:rFonts w:ascii="Times New Roman" w:hAnsi="Times New Roman" w:cs="Times New Roman"/>
        </w:rPr>
        <w:t xml:space="preserve"> méthode symbolique</w:t>
      </w:r>
      <w:bookmarkEnd w:id="4"/>
    </w:p>
    <w:p w:rsidR="0058428A" w:rsidRPr="00D36B20" w:rsidRDefault="0058428A" w:rsidP="0058428A">
      <w:pPr>
        <w:spacing w:after="0"/>
        <w:rPr>
          <w:rFonts w:ascii="Times New Roman" w:hAnsi="Times New Roman" w:cs="Times New Roman"/>
        </w:rPr>
      </w:pPr>
    </w:p>
    <w:p w:rsidR="00B923FF" w:rsidRPr="00D36B20" w:rsidRDefault="004F43EE" w:rsidP="00E83CEF">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Pour cette méthode, l’analyse des sentiments se fait au niveau des phrases.</w:t>
      </w:r>
      <w:r w:rsidR="00880A82" w:rsidRPr="00D36B20">
        <w:rPr>
          <w:rFonts w:ascii="Times New Roman" w:hAnsi="Times New Roman" w:cs="Times New Roman"/>
          <w:sz w:val="24"/>
          <w:szCs w:val="24"/>
        </w:rPr>
        <w:t xml:space="preserve"> </w:t>
      </w:r>
      <w:r w:rsidRPr="00D36B20">
        <w:rPr>
          <w:rFonts w:ascii="Times New Roman" w:hAnsi="Times New Roman" w:cs="Times New Roman"/>
          <w:sz w:val="24"/>
          <w:szCs w:val="24"/>
        </w:rPr>
        <w:t xml:space="preserve">Elle </w:t>
      </w:r>
      <w:r w:rsidR="00142A99" w:rsidRPr="00D36B20">
        <w:rPr>
          <w:rFonts w:ascii="Times New Roman" w:hAnsi="Times New Roman" w:cs="Times New Roman"/>
          <w:sz w:val="24"/>
          <w:szCs w:val="24"/>
        </w:rPr>
        <w:t>traite</w:t>
      </w:r>
      <w:r w:rsidR="00880A82" w:rsidRPr="00D36B20">
        <w:rPr>
          <w:rFonts w:ascii="Times New Roman" w:hAnsi="Times New Roman" w:cs="Times New Roman"/>
          <w:sz w:val="24"/>
          <w:szCs w:val="24"/>
        </w:rPr>
        <w:t xml:space="preserve"> d’abord</w:t>
      </w:r>
      <w:r w:rsidR="00142A99" w:rsidRPr="00D36B20">
        <w:rPr>
          <w:rFonts w:ascii="Times New Roman" w:hAnsi="Times New Roman" w:cs="Times New Roman"/>
          <w:sz w:val="24"/>
          <w:szCs w:val="24"/>
        </w:rPr>
        <w:t xml:space="preserve"> un texte phrase par phrase</w:t>
      </w:r>
      <w:r w:rsidRPr="00D36B20">
        <w:rPr>
          <w:rFonts w:ascii="Times New Roman" w:hAnsi="Times New Roman" w:cs="Times New Roman"/>
          <w:sz w:val="24"/>
          <w:szCs w:val="24"/>
        </w:rPr>
        <w:t xml:space="preserve">, et extrait de celles-ci </w:t>
      </w:r>
      <w:r w:rsidR="00142A99" w:rsidRPr="00D36B20">
        <w:rPr>
          <w:rFonts w:ascii="Times New Roman" w:hAnsi="Times New Roman" w:cs="Times New Roman"/>
          <w:sz w:val="24"/>
          <w:szCs w:val="24"/>
        </w:rPr>
        <w:t>des informations</w:t>
      </w:r>
      <w:r w:rsidRPr="00D36B20">
        <w:rPr>
          <w:rFonts w:ascii="Times New Roman" w:hAnsi="Times New Roman" w:cs="Times New Roman"/>
          <w:sz w:val="24"/>
          <w:szCs w:val="24"/>
        </w:rPr>
        <w:t xml:space="preserve"> sous forme de relation</w:t>
      </w:r>
      <w:r w:rsidR="008435EA" w:rsidRPr="00D36B20">
        <w:rPr>
          <w:rFonts w:ascii="Times New Roman" w:hAnsi="Times New Roman" w:cs="Times New Roman"/>
          <w:sz w:val="24"/>
          <w:szCs w:val="24"/>
        </w:rPr>
        <w:t>s</w:t>
      </w:r>
      <w:r w:rsidRPr="00D36B20">
        <w:rPr>
          <w:rFonts w:ascii="Times New Roman" w:hAnsi="Times New Roman" w:cs="Times New Roman"/>
          <w:sz w:val="24"/>
          <w:szCs w:val="24"/>
        </w:rPr>
        <w:t>.</w:t>
      </w:r>
      <w:r w:rsidR="00B923FF" w:rsidRPr="00D36B20">
        <w:rPr>
          <w:rFonts w:ascii="Times New Roman" w:hAnsi="Times New Roman" w:cs="Times New Roman"/>
          <w:sz w:val="24"/>
          <w:szCs w:val="24"/>
        </w:rPr>
        <w:t xml:space="preserve"> </w:t>
      </w:r>
      <w:r w:rsidR="008F258A" w:rsidRPr="00D36B20">
        <w:rPr>
          <w:rFonts w:ascii="Times New Roman" w:hAnsi="Times New Roman" w:cs="Times New Roman"/>
          <w:sz w:val="24"/>
          <w:szCs w:val="24"/>
        </w:rPr>
        <w:t xml:space="preserve">Cette extraction se base sur un lexique de mots </w:t>
      </w:r>
      <w:r w:rsidR="00D0368D" w:rsidRPr="00D36B20">
        <w:rPr>
          <w:rFonts w:ascii="Times New Roman" w:hAnsi="Times New Roman" w:cs="Times New Roman"/>
          <w:sz w:val="24"/>
          <w:szCs w:val="24"/>
        </w:rPr>
        <w:t xml:space="preserve">ayant un rapport avec le texte ; </w:t>
      </w:r>
      <w:r w:rsidR="0096766F" w:rsidRPr="00D36B20">
        <w:rPr>
          <w:rFonts w:ascii="Times New Roman" w:hAnsi="Times New Roman" w:cs="Times New Roman"/>
          <w:sz w:val="24"/>
          <w:szCs w:val="24"/>
        </w:rPr>
        <w:t>c</w:t>
      </w:r>
      <w:r w:rsidR="008F258A" w:rsidRPr="00D36B20">
        <w:rPr>
          <w:rFonts w:ascii="Times New Roman" w:hAnsi="Times New Roman" w:cs="Times New Roman"/>
          <w:sz w:val="24"/>
          <w:szCs w:val="24"/>
        </w:rPr>
        <w:t>elui-ci classe les mots selon leur domaine d’utilisation (ex : mots liés au domaine du cinéma) mais aussi selon leur polarité (positive, négative, neutre).</w:t>
      </w:r>
    </w:p>
    <w:p w:rsidR="00067477" w:rsidRPr="00D36B20" w:rsidRDefault="00067477" w:rsidP="00E83CEF">
      <w:pPr>
        <w:spacing w:after="0" w:line="360" w:lineRule="auto"/>
        <w:ind w:firstLine="708"/>
        <w:jc w:val="both"/>
        <w:rPr>
          <w:rFonts w:ascii="Times New Roman" w:hAnsi="Times New Roman" w:cs="Times New Roman"/>
          <w:sz w:val="24"/>
          <w:szCs w:val="24"/>
        </w:rPr>
      </w:pPr>
    </w:p>
    <w:p w:rsidR="004F43EE" w:rsidRPr="00D36B20" w:rsidRDefault="00B923FF"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Il y a plusieurs types de relations. La première représente les relations de base. Ce sont, par exemple les modifieurs d’un nom (ex : une </w:t>
      </w:r>
      <w:r w:rsidRPr="00D36B20">
        <w:rPr>
          <w:rFonts w:ascii="Times New Roman" w:hAnsi="Times New Roman" w:cs="Times New Roman"/>
          <w:sz w:val="24"/>
          <w:szCs w:val="24"/>
          <w:u w:val="single"/>
        </w:rPr>
        <w:t>jolie</w:t>
      </w:r>
      <w:r w:rsidRPr="00D36B20">
        <w:rPr>
          <w:rFonts w:ascii="Times New Roman" w:hAnsi="Times New Roman" w:cs="Times New Roman"/>
          <w:sz w:val="24"/>
          <w:szCs w:val="24"/>
        </w:rPr>
        <w:t xml:space="preserve"> fleur) ou d’un verbe (ex : écouter </w:t>
      </w:r>
      <w:r w:rsidRPr="00D36B20">
        <w:rPr>
          <w:rFonts w:ascii="Times New Roman" w:hAnsi="Times New Roman" w:cs="Times New Roman"/>
          <w:sz w:val="24"/>
          <w:szCs w:val="24"/>
          <w:u w:val="single"/>
        </w:rPr>
        <w:t>attentivement</w:t>
      </w:r>
      <w:r w:rsidRPr="00D36B20">
        <w:rPr>
          <w:rFonts w:ascii="Times New Roman" w:hAnsi="Times New Roman" w:cs="Times New Roman"/>
          <w:sz w:val="24"/>
          <w:szCs w:val="24"/>
        </w:rPr>
        <w:t xml:space="preserve">). </w:t>
      </w:r>
      <w:r w:rsidR="00880A82" w:rsidRPr="00D36B20">
        <w:rPr>
          <w:rFonts w:ascii="Times New Roman" w:hAnsi="Times New Roman" w:cs="Times New Roman"/>
          <w:sz w:val="24"/>
          <w:szCs w:val="24"/>
        </w:rPr>
        <w:t>La deuxième représente les relations complexes telles que le sujet d’un verbe.</w:t>
      </w:r>
    </w:p>
    <w:p w:rsidR="00B923FF" w:rsidRPr="00D36B20" w:rsidRDefault="00880A82"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regarde s</w:t>
      </w:r>
      <w:r w:rsidR="00D736B9" w:rsidRPr="00D36B20">
        <w:rPr>
          <w:rFonts w:ascii="Times New Roman" w:hAnsi="Times New Roman" w:cs="Times New Roman"/>
          <w:sz w:val="24"/>
          <w:szCs w:val="24"/>
        </w:rPr>
        <w:t>i ces relations sont d</w:t>
      </w:r>
      <w:r w:rsidR="00B923FF" w:rsidRPr="00D36B20">
        <w:rPr>
          <w:rFonts w:ascii="Times New Roman" w:hAnsi="Times New Roman" w:cs="Times New Roman"/>
          <w:sz w:val="24"/>
          <w:szCs w:val="24"/>
        </w:rPr>
        <w:t>es relations de sentiments.</w:t>
      </w:r>
      <w:r w:rsidR="008F258A" w:rsidRPr="00D36B20">
        <w:rPr>
          <w:rFonts w:ascii="Times New Roman" w:hAnsi="Times New Roman" w:cs="Times New Roman"/>
          <w:sz w:val="24"/>
          <w:szCs w:val="24"/>
        </w:rPr>
        <w:t xml:space="preserve"> Ce sont les relations comprenant des mots exprimant des sentiments positifs, négatifs. </w:t>
      </w:r>
      <w:r w:rsidR="00662D3A" w:rsidRPr="00D36B20">
        <w:rPr>
          <w:rFonts w:ascii="Times New Roman" w:hAnsi="Times New Roman" w:cs="Times New Roman"/>
          <w:sz w:val="24"/>
          <w:szCs w:val="24"/>
        </w:rPr>
        <w:t>Pour les sentiments neutres, la méthode calcul d’après la construction de la phrase (coordination d’un sentiment positif et d’un sentiment négatif, présence de termes telles que « malgré », « pourtant »).</w:t>
      </w:r>
    </w:p>
    <w:p w:rsidR="002537A8" w:rsidRPr="00D36B20" w:rsidRDefault="002537A8" w:rsidP="002C2F0C">
      <w:pPr>
        <w:spacing w:after="0" w:line="360" w:lineRule="auto"/>
        <w:ind w:firstLine="708"/>
        <w:jc w:val="both"/>
        <w:rPr>
          <w:rFonts w:ascii="Times New Roman" w:hAnsi="Times New Roman" w:cs="Times New Roman"/>
          <w:sz w:val="24"/>
          <w:szCs w:val="24"/>
        </w:rPr>
      </w:pPr>
    </w:p>
    <w:p w:rsidR="00662D3A" w:rsidRPr="00D36B20" w:rsidRDefault="002537A8"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Au final, pour connaître l’opinion du texte, le nombre de sentiments positifs, négatifs et neutre</w:t>
      </w:r>
      <w:r w:rsidR="00092F75" w:rsidRPr="00D36B20">
        <w:rPr>
          <w:rFonts w:ascii="Times New Roman" w:hAnsi="Times New Roman" w:cs="Times New Roman"/>
          <w:sz w:val="24"/>
          <w:szCs w:val="24"/>
        </w:rPr>
        <w:t xml:space="preserve"> est retenu pour chaque phrase. A la fin du texte, durant la synthèse, la somme des valeurs est </w:t>
      </w:r>
      <w:r w:rsidR="00960A3E" w:rsidRPr="00D36B20">
        <w:rPr>
          <w:rFonts w:ascii="Times New Roman" w:hAnsi="Times New Roman" w:cs="Times New Roman"/>
          <w:sz w:val="24"/>
          <w:szCs w:val="24"/>
        </w:rPr>
        <w:t>calculée</w:t>
      </w:r>
      <w:r w:rsidR="00092F75" w:rsidRPr="00D36B20">
        <w:rPr>
          <w:rFonts w:ascii="Times New Roman" w:hAnsi="Times New Roman" w:cs="Times New Roman"/>
          <w:sz w:val="24"/>
          <w:szCs w:val="24"/>
        </w:rPr>
        <w:t>, permettant de donne une valeur globale du sentiment du texte.</w:t>
      </w:r>
    </w:p>
    <w:p w:rsidR="00662D3A" w:rsidRPr="00D36B20" w:rsidRDefault="00662D3A" w:rsidP="002C2F0C">
      <w:pPr>
        <w:spacing w:after="0" w:line="360" w:lineRule="auto"/>
        <w:jc w:val="both"/>
        <w:rPr>
          <w:rFonts w:ascii="Times New Roman" w:hAnsi="Times New Roman" w:cs="Times New Roman"/>
          <w:sz w:val="24"/>
          <w:szCs w:val="24"/>
        </w:rPr>
      </w:pPr>
    </w:p>
    <w:p w:rsidR="00652469" w:rsidRPr="00D36B20" w:rsidRDefault="00960A3E" w:rsidP="002C2F0C">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Le principal défaut de cette méthode est qu’elle est mal adaptée pour des analyses globales de texte. Elle semble plus adaptée à des phrases, ainsi que des messages courts. Cette méthode peut être particulièrement intéressante si on veut analyser, par exemple, des tweets.</w:t>
      </w:r>
      <w:r w:rsidR="007038CF" w:rsidRPr="00D36B20">
        <w:rPr>
          <w:rFonts w:ascii="Times New Roman" w:hAnsi="Times New Roman" w:cs="Times New Roman"/>
          <w:sz w:val="24"/>
          <w:szCs w:val="24"/>
        </w:rPr>
        <w:t xml:space="preserve"> Elle nécessite aussi différents lexiques suivant le sujet qu’elle traite.</w:t>
      </w:r>
    </w:p>
    <w:p w:rsidR="00B73A21" w:rsidRPr="00D36B20" w:rsidRDefault="00B73A21" w:rsidP="00B73A21">
      <w:pPr>
        <w:spacing w:after="0"/>
        <w:rPr>
          <w:rFonts w:ascii="Times New Roman" w:hAnsi="Times New Roman" w:cs="Times New Roman"/>
        </w:rPr>
      </w:pPr>
    </w:p>
    <w:p w:rsidR="00B26FDE" w:rsidRPr="00D36B20" w:rsidRDefault="00DC4A48" w:rsidP="004B6A46">
      <w:pPr>
        <w:pStyle w:val="Titre3"/>
        <w:numPr>
          <w:ilvl w:val="0"/>
          <w:numId w:val="4"/>
        </w:numPr>
        <w:ind w:left="709" w:hanging="709"/>
        <w:rPr>
          <w:rFonts w:ascii="Times New Roman" w:hAnsi="Times New Roman" w:cs="Times New Roman"/>
        </w:rPr>
      </w:pPr>
      <w:bookmarkStart w:id="5" w:name="_Toc389486759"/>
      <w:r w:rsidRPr="00D36B20">
        <w:rPr>
          <w:rFonts w:ascii="Times New Roman" w:hAnsi="Times New Roman" w:cs="Times New Roman"/>
        </w:rPr>
        <w:t>La méthode statistique</w:t>
      </w:r>
      <w:bookmarkEnd w:id="5"/>
    </w:p>
    <w:p w:rsidR="00364AB9" w:rsidRPr="00D36B20" w:rsidRDefault="00364AB9" w:rsidP="00364AB9">
      <w:pPr>
        <w:spacing w:after="0"/>
        <w:rPr>
          <w:rFonts w:ascii="Times New Roman" w:hAnsi="Times New Roman" w:cs="Times New Roman"/>
        </w:rPr>
      </w:pPr>
    </w:p>
    <w:p w:rsidR="00364AB9" w:rsidRPr="00D36B20" w:rsidRDefault="00364AB9"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statistiqu</w:t>
      </w:r>
      <w:r w:rsidR="00594A9C" w:rsidRPr="00D36B20">
        <w:rPr>
          <w:rFonts w:ascii="Times New Roman" w:hAnsi="Times New Roman" w:cs="Times New Roman"/>
          <w:sz w:val="24"/>
          <w:szCs w:val="24"/>
        </w:rPr>
        <w:t>e est basée sur les techniques de l’apprentissage automatique.</w:t>
      </w:r>
      <w:r w:rsidR="009C741E" w:rsidRPr="00D36B20">
        <w:rPr>
          <w:rFonts w:ascii="Times New Roman" w:hAnsi="Times New Roman" w:cs="Times New Roman"/>
          <w:sz w:val="24"/>
          <w:szCs w:val="24"/>
        </w:rPr>
        <w:t xml:space="preserve"> Elle consiste à utiliser un corpus de données déjà traité comme modèle dans le but de le faire apprendre au sy</w:t>
      </w:r>
      <w:r w:rsidR="00711DE0" w:rsidRPr="00D36B20">
        <w:rPr>
          <w:rFonts w:ascii="Times New Roman" w:hAnsi="Times New Roman" w:cs="Times New Roman"/>
          <w:sz w:val="24"/>
          <w:szCs w:val="24"/>
        </w:rPr>
        <w:t>s</w:t>
      </w:r>
      <w:r w:rsidR="009C741E" w:rsidRPr="00D36B20">
        <w:rPr>
          <w:rFonts w:ascii="Times New Roman" w:hAnsi="Times New Roman" w:cs="Times New Roman"/>
          <w:sz w:val="24"/>
          <w:szCs w:val="24"/>
        </w:rPr>
        <w:t>tème.</w:t>
      </w:r>
    </w:p>
    <w:p w:rsidR="00711DE0" w:rsidRPr="00D36B20" w:rsidRDefault="00711DE0" w:rsidP="00790BBC">
      <w:pPr>
        <w:spacing w:after="0" w:line="360" w:lineRule="auto"/>
        <w:ind w:firstLine="708"/>
        <w:jc w:val="both"/>
        <w:rPr>
          <w:rFonts w:ascii="Times New Roman" w:hAnsi="Times New Roman" w:cs="Times New Roman"/>
          <w:sz w:val="24"/>
          <w:szCs w:val="24"/>
        </w:rPr>
      </w:pPr>
    </w:p>
    <w:p w:rsidR="00116A58" w:rsidRPr="00D36B20" w:rsidRDefault="00116A58"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première étape de cette méthode est la catégorisation d’</w:t>
      </w:r>
      <w:r w:rsidR="00E460E0" w:rsidRPr="00D36B20">
        <w:rPr>
          <w:rFonts w:ascii="Times New Roman" w:hAnsi="Times New Roman" w:cs="Times New Roman"/>
          <w:sz w:val="24"/>
          <w:szCs w:val="24"/>
        </w:rPr>
        <w:t>un texte. Cette phase peut se dérouler de différentes manières, par exemple, en classant les mots du texte selon des caractéristiques prédéfinies (fréquence des mots, sens, nature, etc.).</w:t>
      </w:r>
      <w:r w:rsidR="00C325EA" w:rsidRPr="00D36B20">
        <w:rPr>
          <w:rFonts w:ascii="Times New Roman" w:hAnsi="Times New Roman" w:cs="Times New Roman"/>
          <w:sz w:val="24"/>
          <w:szCs w:val="24"/>
        </w:rPr>
        <w:t xml:space="preserve"> </w:t>
      </w:r>
    </w:p>
    <w:p w:rsidR="00C325EA" w:rsidRPr="00D36B20" w:rsidRDefault="00C325EA"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lastRenderedPageBreak/>
        <w:t>On crée ensuite un corpus d’entrainement avec ces données, qui sera traité par un algorithme d’apprentissage automatique et qui va créer des modèles se basant dessus.</w:t>
      </w:r>
    </w:p>
    <w:p w:rsidR="002C2F0C" w:rsidRPr="00D36B20" w:rsidRDefault="00047AA2" w:rsidP="000C7C5A">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Ensuite, on fait traiter un nouveau lot de données de la même catégorie que celle de départ. Ceci permettra d’améliorer le modèle crée et de le compléter avec de nouvelles informations.</w:t>
      </w:r>
    </w:p>
    <w:p w:rsidR="002C2F0C" w:rsidRPr="00D36B20" w:rsidRDefault="002C2F0C"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Il existe de nombreux classificateurs utilisant des algorithmes différents, tels que :</w:t>
      </w:r>
    </w:p>
    <w:p w:rsidR="002C2F0C" w:rsidRPr="00D36B20" w:rsidRDefault="002C2F0C" w:rsidP="00790BBC">
      <w:pPr>
        <w:pStyle w:val="Paragraphedeliste"/>
        <w:numPr>
          <w:ilvl w:val="0"/>
          <w:numId w:val="5"/>
        </w:num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SVM (Support Vector Machine)</w:t>
      </w:r>
    </w:p>
    <w:p w:rsidR="006201AD" w:rsidRPr="00D36B20" w:rsidRDefault="00FB4A4F" w:rsidP="00790BBC">
      <w:pPr>
        <w:pStyle w:val="Paragraphedeliste"/>
        <w:numPr>
          <w:ilvl w:val="0"/>
          <w:numId w:val="5"/>
        </w:num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 xml:space="preserve">Classificateur </w:t>
      </w:r>
      <w:r w:rsidR="00E56C38" w:rsidRPr="00D36B20">
        <w:rPr>
          <w:rFonts w:ascii="Times New Roman" w:hAnsi="Times New Roman" w:cs="Times New Roman"/>
          <w:sz w:val="24"/>
          <w:szCs w:val="24"/>
        </w:rPr>
        <w:t>naïve</w:t>
      </w:r>
      <w:r w:rsidRPr="00D36B20">
        <w:rPr>
          <w:rFonts w:ascii="Times New Roman" w:hAnsi="Times New Roman" w:cs="Times New Roman"/>
          <w:sz w:val="24"/>
          <w:szCs w:val="24"/>
        </w:rPr>
        <w:t xml:space="preserve"> bayésienne.</w:t>
      </w:r>
    </w:p>
    <w:p w:rsidR="006201AD" w:rsidRPr="00D36B20" w:rsidRDefault="006201AD" w:rsidP="00790BBC">
      <w:pPr>
        <w:spacing w:after="0" w:line="360" w:lineRule="auto"/>
        <w:jc w:val="both"/>
        <w:rPr>
          <w:rFonts w:ascii="Times New Roman" w:hAnsi="Times New Roman" w:cs="Times New Roman"/>
          <w:sz w:val="24"/>
          <w:szCs w:val="24"/>
        </w:rPr>
      </w:pPr>
    </w:p>
    <w:p w:rsidR="00047AA2" w:rsidRPr="00D36B20" w:rsidRDefault="006201AD" w:rsidP="000A4343">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statistique peut s’appliquer à tous les domaines. Elle permet, contrairement à la méthode symbolique, d’analyser l’opinion d’un texte en général</w:t>
      </w:r>
      <w:r w:rsidR="00505DC2" w:rsidRPr="00D36B20">
        <w:rPr>
          <w:rFonts w:ascii="Times New Roman" w:hAnsi="Times New Roman" w:cs="Times New Roman"/>
          <w:sz w:val="24"/>
          <w:szCs w:val="24"/>
        </w:rPr>
        <w:t>. Elle possède néanmoins des défauts. Elle nécessite un grand corpus d’entrainement afin de s’améliorer. De plus, chaque modèle crée est réservé à un domaine spécifique. Un modèle</w:t>
      </w:r>
      <w:r w:rsidR="00DA4448" w:rsidRPr="00D36B20">
        <w:rPr>
          <w:rFonts w:ascii="Times New Roman" w:hAnsi="Times New Roman" w:cs="Times New Roman"/>
          <w:sz w:val="24"/>
          <w:szCs w:val="24"/>
        </w:rPr>
        <w:t xml:space="preserve"> basé sur un jeu de données de commentaires en cuisine ne donnera pas de bon résultat pour un jeu de données de commentaires en automobile.</w:t>
      </w:r>
    </w:p>
    <w:p w:rsidR="000A4343" w:rsidRPr="00D36B20" w:rsidRDefault="000A4343" w:rsidP="000A4343">
      <w:pPr>
        <w:spacing w:after="0" w:line="360" w:lineRule="auto"/>
        <w:jc w:val="both"/>
        <w:rPr>
          <w:rFonts w:ascii="Times New Roman" w:hAnsi="Times New Roman" w:cs="Times New Roman"/>
          <w:sz w:val="24"/>
          <w:szCs w:val="24"/>
        </w:rPr>
      </w:pPr>
    </w:p>
    <w:p w:rsidR="000A4343" w:rsidRPr="00D36B20" w:rsidRDefault="000A4343" w:rsidP="000A4343">
      <w:pPr>
        <w:pStyle w:val="Titre3"/>
        <w:numPr>
          <w:ilvl w:val="0"/>
          <w:numId w:val="4"/>
        </w:numPr>
        <w:ind w:left="709" w:hanging="709"/>
        <w:rPr>
          <w:rFonts w:ascii="Times New Roman" w:hAnsi="Times New Roman" w:cs="Times New Roman"/>
        </w:rPr>
      </w:pPr>
      <w:bookmarkStart w:id="6" w:name="_Toc389486760"/>
      <w:r w:rsidRPr="00D36B20">
        <w:rPr>
          <w:rFonts w:ascii="Times New Roman" w:hAnsi="Times New Roman" w:cs="Times New Roman"/>
        </w:rPr>
        <w:t>La méthode hybride</w:t>
      </w:r>
      <w:bookmarkEnd w:id="6"/>
    </w:p>
    <w:p w:rsidR="00B4305C" w:rsidRPr="00D36B20" w:rsidRDefault="00B4305C" w:rsidP="00B4305C">
      <w:pPr>
        <w:spacing w:after="0"/>
        <w:rPr>
          <w:rFonts w:ascii="Times New Roman" w:hAnsi="Times New Roman" w:cs="Times New Roman"/>
        </w:rPr>
      </w:pPr>
    </w:p>
    <w:p w:rsidR="0071632A" w:rsidRPr="00D36B20" w:rsidRDefault="00CB35B7" w:rsidP="00C4000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Les méthodes symbolique et statistique présentes des limitations. </w:t>
      </w:r>
      <w:r w:rsidR="00B4305C" w:rsidRPr="00D36B20">
        <w:rPr>
          <w:rFonts w:ascii="Times New Roman" w:hAnsi="Times New Roman" w:cs="Times New Roman"/>
          <w:sz w:val="24"/>
          <w:szCs w:val="24"/>
        </w:rPr>
        <w:t xml:space="preserve">L’intérêt des méthodes hybrides est de combiner </w:t>
      </w:r>
      <w:r w:rsidR="00DA43B9" w:rsidRPr="00D36B20">
        <w:rPr>
          <w:rFonts w:ascii="Times New Roman" w:hAnsi="Times New Roman" w:cs="Times New Roman"/>
          <w:sz w:val="24"/>
          <w:szCs w:val="24"/>
        </w:rPr>
        <w:t>les points forts</w:t>
      </w:r>
      <w:r w:rsidR="00B4305C" w:rsidRPr="00D36B20">
        <w:rPr>
          <w:rFonts w:ascii="Times New Roman" w:hAnsi="Times New Roman" w:cs="Times New Roman"/>
          <w:sz w:val="24"/>
          <w:szCs w:val="24"/>
        </w:rPr>
        <w:t xml:space="preserve"> des méthodes vues </w:t>
      </w:r>
      <w:r w:rsidRPr="00D36B20">
        <w:rPr>
          <w:rFonts w:ascii="Times New Roman" w:hAnsi="Times New Roman" w:cs="Times New Roman"/>
          <w:sz w:val="24"/>
          <w:szCs w:val="24"/>
        </w:rPr>
        <w:t>précédemment</w:t>
      </w:r>
      <w:r w:rsidR="00B4305C" w:rsidRPr="00D36B20">
        <w:rPr>
          <w:rFonts w:ascii="Times New Roman" w:hAnsi="Times New Roman" w:cs="Times New Roman"/>
          <w:sz w:val="24"/>
          <w:szCs w:val="24"/>
        </w:rPr>
        <w:t>.</w:t>
      </w:r>
      <w:r w:rsidRPr="00D36B20">
        <w:rPr>
          <w:rFonts w:ascii="Times New Roman" w:hAnsi="Times New Roman" w:cs="Times New Roman"/>
          <w:sz w:val="24"/>
          <w:szCs w:val="24"/>
        </w:rPr>
        <w:t xml:space="preserve"> Elle utilise</w:t>
      </w:r>
      <w:r w:rsidR="00DA43B9" w:rsidRPr="00D36B20">
        <w:rPr>
          <w:rFonts w:ascii="Times New Roman" w:hAnsi="Times New Roman" w:cs="Times New Roman"/>
          <w:sz w:val="24"/>
          <w:szCs w:val="24"/>
        </w:rPr>
        <w:t xml:space="preserve"> la méthode symbolique pour la catégorisation d’un texte, afin de relever les phrases contenant des sentiments, avant de lancer le processus d’apprentissage comme dans la méthode statistique.</w:t>
      </w:r>
    </w:p>
    <w:p w:rsidR="00B4305C" w:rsidRPr="00D36B20" w:rsidRDefault="00B4305C" w:rsidP="00914F08">
      <w:pPr>
        <w:spacing w:after="0"/>
        <w:rPr>
          <w:rFonts w:ascii="Times New Roman" w:hAnsi="Times New Roman" w:cs="Times New Roman"/>
        </w:rPr>
      </w:pPr>
    </w:p>
    <w:p w:rsidR="00914F08" w:rsidRPr="00D36B20" w:rsidRDefault="00914F08" w:rsidP="00914F08">
      <w:pPr>
        <w:pStyle w:val="Titre2"/>
        <w:numPr>
          <w:ilvl w:val="1"/>
          <w:numId w:val="2"/>
        </w:numPr>
        <w:ind w:left="709"/>
        <w:rPr>
          <w:rFonts w:ascii="Times New Roman" w:hAnsi="Times New Roman" w:cs="Times New Roman"/>
        </w:rPr>
      </w:pPr>
      <w:r w:rsidRPr="00D36B20">
        <w:rPr>
          <w:rFonts w:ascii="Times New Roman" w:hAnsi="Times New Roman" w:cs="Times New Roman"/>
        </w:rPr>
        <w:t>L’importance de l’</w:t>
      </w:r>
      <w:r w:rsidR="00B5376C" w:rsidRPr="00D36B20">
        <w:rPr>
          <w:rFonts w:ascii="Times New Roman" w:hAnsi="Times New Roman" w:cs="Times New Roman"/>
        </w:rPr>
        <w:t>analyse des sentiments de nos jours</w:t>
      </w:r>
    </w:p>
    <w:p w:rsidR="001C68AD" w:rsidRPr="00D36B20" w:rsidRDefault="001C68AD" w:rsidP="001C68AD">
      <w:pPr>
        <w:spacing w:after="0"/>
        <w:rPr>
          <w:rFonts w:ascii="Times New Roman" w:hAnsi="Times New Roman" w:cs="Times New Roman"/>
        </w:rPr>
      </w:pPr>
    </w:p>
    <w:p w:rsidR="00166BF2" w:rsidRPr="00D36B20" w:rsidRDefault="00166BF2" w:rsidP="009643E3">
      <w:pPr>
        <w:spacing w:line="360" w:lineRule="auto"/>
        <w:ind w:firstLine="708"/>
        <w:jc w:val="both"/>
        <w:rPr>
          <w:rFonts w:ascii="Times New Roman" w:hAnsi="Times New Roman" w:cs="Times New Roman"/>
          <w:sz w:val="24"/>
          <w:szCs w:val="24"/>
        </w:rPr>
      </w:pPr>
      <w:r w:rsidRPr="00D36B20">
        <w:rPr>
          <w:rStyle w:val="notranslate"/>
          <w:rFonts w:ascii="Times New Roman" w:eastAsiaTheme="minorEastAsia" w:hAnsi="Times New Roman" w:cs="Times New Roman"/>
          <w:sz w:val="24"/>
          <w:szCs w:val="24"/>
          <w:bdr w:val="none" w:sz="0" w:space="0" w:color="auto" w:frame="1"/>
        </w:rPr>
        <w:t>Le nombre de personne s’inscrivant su</w:t>
      </w:r>
      <w:r w:rsidR="00B34A83">
        <w:rPr>
          <w:rStyle w:val="notranslate"/>
          <w:rFonts w:ascii="Times New Roman" w:eastAsiaTheme="minorEastAsia" w:hAnsi="Times New Roman" w:cs="Times New Roman"/>
          <w:sz w:val="24"/>
          <w:szCs w:val="24"/>
          <w:bdr w:val="none" w:sz="0" w:space="0" w:color="auto" w:frame="1"/>
        </w:rPr>
        <w:t>r les réseaux sociaux augmente</w:t>
      </w:r>
      <w:bookmarkStart w:id="7" w:name="_GoBack"/>
      <w:bookmarkEnd w:id="7"/>
      <w:r w:rsidR="00497F3E" w:rsidRPr="00D36B20">
        <w:rPr>
          <w:rStyle w:val="notranslate"/>
          <w:rFonts w:ascii="Times New Roman" w:eastAsiaTheme="minorEastAsia" w:hAnsi="Times New Roman" w:cs="Times New Roman"/>
          <w:sz w:val="24"/>
          <w:szCs w:val="24"/>
          <w:bdr w:val="none" w:sz="0" w:space="0" w:color="auto" w:frame="1"/>
        </w:rPr>
        <w:t xml:space="preserve"> </w:t>
      </w:r>
      <w:r w:rsidRPr="00D36B20">
        <w:rPr>
          <w:rStyle w:val="notranslate"/>
          <w:rFonts w:ascii="Times New Roman" w:eastAsiaTheme="minorEastAsia" w:hAnsi="Times New Roman" w:cs="Times New Roman"/>
          <w:sz w:val="24"/>
          <w:szCs w:val="24"/>
          <w:bdr w:val="none" w:sz="0" w:space="0" w:color="auto" w:frame="1"/>
        </w:rPr>
        <w:t>continuellement</w:t>
      </w:r>
      <w:r w:rsidRPr="00D36B20">
        <w:rPr>
          <w:rStyle w:val="notranslate"/>
          <w:rFonts w:ascii="Times New Roman" w:hAnsi="Times New Roman" w:cs="Times New Roman"/>
          <w:sz w:val="24"/>
          <w:szCs w:val="24"/>
          <w:bdr w:val="none" w:sz="0" w:space="0" w:color="auto" w:frame="1"/>
        </w:rPr>
        <w:t>.</w:t>
      </w:r>
      <w:r w:rsidRPr="00D36B20">
        <w:rPr>
          <w:rStyle w:val="apple-converted-space"/>
          <w:rFonts w:ascii="Times New Roman" w:hAnsi="Times New Roman" w:cs="Times New Roman"/>
          <w:sz w:val="24"/>
          <w:szCs w:val="24"/>
        </w:rPr>
        <w:t> </w:t>
      </w:r>
      <w:r w:rsidRPr="00D36B20">
        <w:rPr>
          <w:rStyle w:val="notranslate"/>
          <w:rFonts w:ascii="Times New Roman" w:eastAsiaTheme="minorEastAsia" w:hAnsi="Times New Roman" w:cs="Times New Roman"/>
          <w:sz w:val="24"/>
          <w:szCs w:val="24"/>
          <w:bdr w:val="none" w:sz="0" w:space="0" w:color="auto" w:frame="1"/>
        </w:rPr>
        <w:t>Par exemple</w:t>
      </w:r>
      <w:r w:rsidRPr="00D36B20">
        <w:rPr>
          <w:rStyle w:val="notranslate"/>
          <w:rFonts w:ascii="Times New Roman" w:hAnsi="Times New Roman" w:cs="Times New Roman"/>
          <w:sz w:val="24"/>
          <w:szCs w:val="24"/>
          <w:bdr w:val="none" w:sz="0" w:space="0" w:color="auto" w:frame="1"/>
        </w:rPr>
        <w:t xml:space="preserve">, Twitter </w:t>
      </w:r>
      <w:r w:rsidR="006C0EDE" w:rsidRPr="00D36B20">
        <w:rPr>
          <w:rStyle w:val="notranslate"/>
          <w:rFonts w:ascii="Times New Roman" w:hAnsi="Times New Roman" w:cs="Times New Roman"/>
          <w:sz w:val="24"/>
          <w:szCs w:val="24"/>
          <w:bdr w:val="none" w:sz="0" w:space="0" w:color="auto" w:frame="1"/>
        </w:rPr>
        <w:t>possède</w:t>
      </w:r>
      <w:r w:rsidRPr="00D36B20">
        <w:rPr>
          <w:rStyle w:val="apple-converted-space"/>
          <w:rFonts w:ascii="Times New Roman" w:hAnsi="Times New Roman" w:cs="Times New Roman"/>
          <w:sz w:val="24"/>
          <w:szCs w:val="24"/>
          <w:bdr w:val="none" w:sz="0" w:space="0" w:color="auto" w:frame="1"/>
        </w:rPr>
        <w:t> </w:t>
      </w:r>
      <w:hyperlink r:id="rId8" w:history="1">
        <w:r w:rsidRPr="00D36B20">
          <w:rPr>
            <w:rStyle w:val="Lienhypertexte"/>
            <w:rFonts w:ascii="Times New Roman" w:hAnsi="Times New Roman" w:cs="Times New Roman"/>
            <w:color w:val="auto"/>
            <w:sz w:val="24"/>
            <w:szCs w:val="24"/>
            <w:u w:val="none"/>
            <w:bdr w:val="none" w:sz="0" w:space="0" w:color="auto" w:frame="1"/>
          </w:rPr>
          <w:t>plus de 500 millions</w:t>
        </w:r>
      </w:hyperlink>
      <w:r w:rsidRPr="00D36B20">
        <w:rPr>
          <w:rStyle w:val="apple-converted-space"/>
          <w:rFonts w:ascii="Times New Roman" w:hAnsi="Times New Roman" w:cs="Times New Roman"/>
          <w:sz w:val="24"/>
          <w:szCs w:val="24"/>
          <w:bdr w:val="none" w:sz="0" w:space="0" w:color="auto" w:frame="1"/>
        </w:rPr>
        <w:t> </w:t>
      </w:r>
      <w:r w:rsidRPr="00D36B20">
        <w:rPr>
          <w:rStyle w:val="notranslate"/>
          <w:rFonts w:ascii="Times New Roman" w:hAnsi="Times New Roman" w:cs="Times New Roman"/>
          <w:sz w:val="24"/>
          <w:szCs w:val="24"/>
          <w:bdr w:val="none" w:sz="0" w:space="0" w:color="auto" w:frame="1"/>
        </w:rPr>
        <w:t xml:space="preserve">utilisateurs et </w:t>
      </w:r>
      <w:r w:rsidR="00C957E9" w:rsidRPr="00D36B20">
        <w:rPr>
          <w:rStyle w:val="notranslate"/>
          <w:rFonts w:ascii="Times New Roman" w:eastAsiaTheme="minorEastAsia" w:hAnsi="Times New Roman" w:cs="Times New Roman"/>
          <w:sz w:val="24"/>
          <w:szCs w:val="24"/>
          <w:bdr w:val="none" w:sz="0" w:space="0" w:color="auto" w:frame="1"/>
        </w:rPr>
        <w:t>en moyenne, plus de 50</w:t>
      </w:r>
      <w:r w:rsidRPr="00D36B20">
        <w:rPr>
          <w:rStyle w:val="notranslate"/>
          <w:rFonts w:ascii="Times New Roman" w:hAnsi="Times New Roman" w:cs="Times New Roman"/>
          <w:sz w:val="24"/>
          <w:szCs w:val="24"/>
          <w:bdr w:val="none" w:sz="0" w:space="0" w:color="auto" w:frame="1"/>
        </w:rPr>
        <w:t xml:space="preserve"> millions de tweets sont envoyés </w:t>
      </w:r>
      <w:r w:rsidR="00402382" w:rsidRPr="00D36B20">
        <w:rPr>
          <w:rStyle w:val="notranslate"/>
          <w:rFonts w:ascii="Times New Roman" w:eastAsiaTheme="minorEastAsia" w:hAnsi="Times New Roman" w:cs="Times New Roman"/>
          <w:sz w:val="24"/>
          <w:szCs w:val="24"/>
          <w:bdr w:val="none" w:sz="0" w:space="0" w:color="auto" w:frame="1"/>
        </w:rPr>
        <w:t>quotidiennement</w:t>
      </w:r>
      <w:r w:rsidRPr="00D36B20">
        <w:rPr>
          <w:rStyle w:val="notranslate"/>
          <w:rFonts w:ascii="Times New Roman" w:hAnsi="Times New Roman" w:cs="Times New Roman"/>
          <w:sz w:val="24"/>
          <w:szCs w:val="24"/>
          <w:bdr w:val="none" w:sz="0" w:space="0" w:color="auto" w:frame="1"/>
        </w:rPr>
        <w:t>.</w:t>
      </w:r>
      <w:r w:rsidRPr="00D36B20">
        <w:rPr>
          <w:rStyle w:val="apple-converted-space"/>
          <w:rFonts w:ascii="Times New Roman" w:hAnsi="Times New Roman" w:cs="Times New Roman"/>
          <w:sz w:val="24"/>
          <w:szCs w:val="24"/>
        </w:rPr>
        <w:t> </w:t>
      </w:r>
      <w:r w:rsidRPr="00D36B20">
        <w:rPr>
          <w:rStyle w:val="notranslate"/>
          <w:rFonts w:ascii="Times New Roman" w:hAnsi="Times New Roman" w:cs="Times New Roman"/>
          <w:sz w:val="24"/>
          <w:szCs w:val="24"/>
          <w:bdr w:val="none" w:sz="0" w:space="0" w:color="auto" w:frame="1"/>
        </w:rPr>
        <w:t>Environ 100 millions d'utilisateurs de Twitter sont actifs sur une base mensuelle.</w:t>
      </w:r>
      <w:r w:rsidR="00497F3E" w:rsidRPr="00D36B20">
        <w:rPr>
          <w:rStyle w:val="notranslate"/>
          <w:rFonts w:ascii="Times New Roman" w:eastAsiaTheme="minorEastAsia" w:hAnsi="Times New Roman" w:cs="Times New Roman"/>
          <w:sz w:val="24"/>
          <w:szCs w:val="24"/>
          <w:bdr w:val="none" w:sz="0" w:space="0" w:color="auto" w:frame="1"/>
        </w:rPr>
        <w:t xml:space="preserve"> Ceci représente une base de données colossale que les entreprises peuvent exploiter.</w:t>
      </w:r>
      <w:r w:rsidR="005F6C6F" w:rsidRPr="00D36B20">
        <w:rPr>
          <w:rStyle w:val="notranslate"/>
          <w:rFonts w:ascii="Times New Roman" w:eastAsiaTheme="minorEastAsia" w:hAnsi="Times New Roman" w:cs="Times New Roman"/>
          <w:sz w:val="24"/>
          <w:szCs w:val="24"/>
          <w:bdr w:val="none" w:sz="0" w:space="0" w:color="auto" w:frame="1"/>
        </w:rPr>
        <w:t xml:space="preserve"> En effet, le moindre message ou commentaire peut nous permettre de savoir ce qu’une personne pense par rapport à un sujet, à un produit</w:t>
      </w:r>
    </w:p>
    <w:p w:rsidR="00166BF2" w:rsidRPr="00D36B20" w:rsidRDefault="005F6C6F" w:rsidP="009643E3">
      <w:pPr>
        <w:pStyle w:val="NormalWeb"/>
        <w:shd w:val="clear" w:color="auto" w:fill="FFFFFF"/>
        <w:spacing w:before="0" w:beforeAutospacing="0" w:after="0" w:afterAutospacing="0" w:line="360" w:lineRule="auto"/>
        <w:ind w:firstLine="708"/>
        <w:jc w:val="both"/>
        <w:textAlignment w:val="baseline"/>
        <w:rPr>
          <w:rStyle w:val="apple-converted-space"/>
        </w:rPr>
      </w:pPr>
      <w:r w:rsidRPr="00D36B20">
        <w:rPr>
          <w:rStyle w:val="notranslate"/>
          <w:rFonts w:eastAsiaTheme="minorEastAsia"/>
          <w:bdr w:val="none" w:sz="0" w:space="0" w:color="auto" w:frame="1"/>
        </w:rPr>
        <w:lastRenderedPageBreak/>
        <w:t xml:space="preserve">De nos jours, connaître l’opinion du client est crucial pour les entreprises. </w:t>
      </w:r>
      <w:r w:rsidR="00166BF2" w:rsidRPr="00D36B20">
        <w:rPr>
          <w:rStyle w:val="notranslate"/>
          <w:rFonts w:eastAsiaTheme="minorEastAsia"/>
          <w:bdr w:val="none" w:sz="0" w:space="0" w:color="auto" w:frame="1"/>
        </w:rPr>
        <w:t xml:space="preserve">En utilisant une analyse de sentiment, </w:t>
      </w:r>
      <w:r w:rsidRPr="00D36B20">
        <w:rPr>
          <w:rStyle w:val="notranslate"/>
          <w:rFonts w:eastAsiaTheme="minorEastAsia"/>
          <w:bdr w:val="none" w:sz="0" w:space="0" w:color="auto" w:frame="1"/>
        </w:rPr>
        <w:t>elles</w:t>
      </w:r>
      <w:r w:rsidR="00166BF2" w:rsidRPr="00D36B20">
        <w:rPr>
          <w:rStyle w:val="notranslate"/>
          <w:rFonts w:eastAsiaTheme="minorEastAsia"/>
          <w:bdr w:val="none" w:sz="0" w:space="0" w:color="auto" w:frame="1"/>
        </w:rPr>
        <w:t xml:space="preserve"> peuvent comprendre ce que leurs clients pensent de leur offre</w:t>
      </w:r>
      <w:r w:rsidRPr="00D36B20">
        <w:rPr>
          <w:rStyle w:val="notranslate"/>
          <w:rFonts w:eastAsiaTheme="minorEastAsia"/>
          <w:bdr w:val="none" w:sz="0" w:space="0" w:color="auto" w:frame="1"/>
        </w:rPr>
        <w:t>. De plus, toutes ces données disponibles peuvent être utilisées pour effectuer une analyse prédictive afin de proposer des produits adaptés</w:t>
      </w:r>
      <w:r w:rsidR="00607080" w:rsidRPr="00D36B20">
        <w:rPr>
          <w:rStyle w:val="notranslate"/>
          <w:rFonts w:eastAsiaTheme="minorEastAsia"/>
          <w:bdr w:val="none" w:sz="0" w:space="0" w:color="auto" w:frame="1"/>
        </w:rPr>
        <w:t> ; les entreprises peuvent adaptés leurs produits selon le type de client et le pays d’où il provient.</w:t>
      </w:r>
      <w:r w:rsidRPr="00D36B20">
        <w:rPr>
          <w:rStyle w:val="notranslate"/>
          <w:rFonts w:eastAsiaTheme="minorEastAsia"/>
          <w:bdr w:val="none" w:sz="0" w:space="0" w:color="auto" w:frame="1"/>
        </w:rPr>
        <w:t xml:space="preserve"> A travers ces données, les entreprises peuvent aussi obtenir plus rapidement des idées, normalement obtenues après plusieurs années de recherches</w:t>
      </w:r>
      <w:r w:rsidR="00166BF2" w:rsidRPr="00D36B20">
        <w:rPr>
          <w:rStyle w:val="notranslate"/>
          <w:rFonts w:eastAsiaTheme="minorEastAsia"/>
          <w:bdr w:val="none" w:sz="0" w:space="0" w:color="auto" w:frame="1"/>
        </w:rPr>
        <w:t>.</w:t>
      </w:r>
      <w:r w:rsidR="00166BF2" w:rsidRPr="00D36B20">
        <w:rPr>
          <w:rStyle w:val="apple-converted-space"/>
        </w:rPr>
        <w:t> </w:t>
      </w:r>
    </w:p>
    <w:p w:rsidR="00607080" w:rsidRPr="00D36B20" w:rsidRDefault="00607080" w:rsidP="009643E3">
      <w:pPr>
        <w:pStyle w:val="NormalWeb"/>
        <w:shd w:val="clear" w:color="auto" w:fill="FFFFFF"/>
        <w:spacing w:before="0" w:beforeAutospacing="0" w:after="0" w:afterAutospacing="0" w:line="360" w:lineRule="auto"/>
        <w:jc w:val="both"/>
        <w:textAlignment w:val="baseline"/>
      </w:pPr>
    </w:p>
    <w:p w:rsidR="001C68AD" w:rsidRPr="00D36B20" w:rsidRDefault="00607080" w:rsidP="009643E3">
      <w:pPr>
        <w:pStyle w:val="NormalWeb"/>
        <w:shd w:val="clear" w:color="auto" w:fill="FFFFFF"/>
        <w:spacing w:before="0" w:beforeAutospacing="0" w:after="0" w:afterAutospacing="0" w:line="360" w:lineRule="auto"/>
        <w:jc w:val="both"/>
        <w:textAlignment w:val="baseline"/>
      </w:pPr>
      <w:r w:rsidRPr="00D36B20">
        <w:tab/>
        <w:t>Il existe de nombreuses entreprises qui offrent des solutions permettant d’analyse les sentiments des personnes. Par exemple, Crimson Hexagon est une plateforme d’analyse des média sociaux</w:t>
      </w:r>
      <w:r w:rsidR="009C6B0E" w:rsidRPr="00D36B20">
        <w:t xml:space="preserve"> permettant de donner des indications sur les conversations qui se déroule dans le monde en ligne. Elle fournit aux entreprises des informations sur, par exemple, ce que les clients pensent de leur marque, sur la façon dont ils réagissent à une publicité, ou encore sur les facteurs qu’un client prend en compte pour acheter un produit.</w:t>
      </w:r>
    </w:p>
    <w:sectPr w:rsidR="001C68AD" w:rsidRPr="00D36B20" w:rsidSect="00A31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1C9D"/>
    <w:multiLevelType w:val="hybridMultilevel"/>
    <w:tmpl w:val="87F06D26"/>
    <w:lvl w:ilvl="0" w:tplc="2BEC41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9D07FD"/>
    <w:multiLevelType w:val="multilevel"/>
    <w:tmpl w:val="8196D23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5C524F4"/>
    <w:multiLevelType w:val="hybridMultilevel"/>
    <w:tmpl w:val="00F06574"/>
    <w:lvl w:ilvl="0" w:tplc="9FC287E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F440A0"/>
    <w:multiLevelType w:val="hybridMultilevel"/>
    <w:tmpl w:val="53B489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3356D8"/>
    <w:multiLevelType w:val="hybridMultilevel"/>
    <w:tmpl w:val="1EF4C1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B1"/>
    <w:rsid w:val="00002091"/>
    <w:rsid w:val="000040DA"/>
    <w:rsid w:val="00006B40"/>
    <w:rsid w:val="00006E03"/>
    <w:rsid w:val="00011C09"/>
    <w:rsid w:val="000248B5"/>
    <w:rsid w:val="00027905"/>
    <w:rsid w:val="00030308"/>
    <w:rsid w:val="00030601"/>
    <w:rsid w:val="00030C8C"/>
    <w:rsid w:val="00036131"/>
    <w:rsid w:val="000414ED"/>
    <w:rsid w:val="000417F5"/>
    <w:rsid w:val="0004593A"/>
    <w:rsid w:val="0004663F"/>
    <w:rsid w:val="00047AA2"/>
    <w:rsid w:val="00047EB0"/>
    <w:rsid w:val="00050F0F"/>
    <w:rsid w:val="00052D9D"/>
    <w:rsid w:val="00055DB2"/>
    <w:rsid w:val="00056C58"/>
    <w:rsid w:val="00061AB7"/>
    <w:rsid w:val="000630EE"/>
    <w:rsid w:val="000639C4"/>
    <w:rsid w:val="00067477"/>
    <w:rsid w:val="0006765C"/>
    <w:rsid w:val="00071876"/>
    <w:rsid w:val="0007226F"/>
    <w:rsid w:val="00085A71"/>
    <w:rsid w:val="00085CBF"/>
    <w:rsid w:val="0008685C"/>
    <w:rsid w:val="00092F75"/>
    <w:rsid w:val="00094932"/>
    <w:rsid w:val="000954DB"/>
    <w:rsid w:val="000A1FD1"/>
    <w:rsid w:val="000A4343"/>
    <w:rsid w:val="000A61A4"/>
    <w:rsid w:val="000B0564"/>
    <w:rsid w:val="000C4A8D"/>
    <w:rsid w:val="000C7C5A"/>
    <w:rsid w:val="000D027F"/>
    <w:rsid w:val="000D7D68"/>
    <w:rsid w:val="000E21D2"/>
    <w:rsid w:val="000E294B"/>
    <w:rsid w:val="000E3F33"/>
    <w:rsid w:val="000E4C45"/>
    <w:rsid w:val="000E7698"/>
    <w:rsid w:val="000F1227"/>
    <w:rsid w:val="000F2F6D"/>
    <w:rsid w:val="000F5A32"/>
    <w:rsid w:val="000F7D8C"/>
    <w:rsid w:val="001037F4"/>
    <w:rsid w:val="0010501E"/>
    <w:rsid w:val="00116A58"/>
    <w:rsid w:val="0012313B"/>
    <w:rsid w:val="00123C4C"/>
    <w:rsid w:val="00123C5F"/>
    <w:rsid w:val="00132A8A"/>
    <w:rsid w:val="00133EA7"/>
    <w:rsid w:val="00135FBC"/>
    <w:rsid w:val="00142A99"/>
    <w:rsid w:val="001470D0"/>
    <w:rsid w:val="0015428A"/>
    <w:rsid w:val="001548E6"/>
    <w:rsid w:val="0015767F"/>
    <w:rsid w:val="00161E0A"/>
    <w:rsid w:val="00166BF2"/>
    <w:rsid w:val="001700B8"/>
    <w:rsid w:val="001707C3"/>
    <w:rsid w:val="001738E9"/>
    <w:rsid w:val="00173D29"/>
    <w:rsid w:val="0017440A"/>
    <w:rsid w:val="00175A9F"/>
    <w:rsid w:val="001828A1"/>
    <w:rsid w:val="00196BF3"/>
    <w:rsid w:val="00197A4D"/>
    <w:rsid w:val="001A30D1"/>
    <w:rsid w:val="001A478C"/>
    <w:rsid w:val="001A5708"/>
    <w:rsid w:val="001A7DE8"/>
    <w:rsid w:val="001B10C6"/>
    <w:rsid w:val="001B1577"/>
    <w:rsid w:val="001B2319"/>
    <w:rsid w:val="001B4D28"/>
    <w:rsid w:val="001C2C11"/>
    <w:rsid w:val="001C52B5"/>
    <w:rsid w:val="001C68AD"/>
    <w:rsid w:val="001D3346"/>
    <w:rsid w:val="001D5DA0"/>
    <w:rsid w:val="001E0C1B"/>
    <w:rsid w:val="001E2C35"/>
    <w:rsid w:val="001E5B68"/>
    <w:rsid w:val="001E70C4"/>
    <w:rsid w:val="001F1D2A"/>
    <w:rsid w:val="001F3E74"/>
    <w:rsid w:val="001F44FA"/>
    <w:rsid w:val="001F6C98"/>
    <w:rsid w:val="001F717E"/>
    <w:rsid w:val="00204759"/>
    <w:rsid w:val="0020693B"/>
    <w:rsid w:val="0021028B"/>
    <w:rsid w:val="00211EF7"/>
    <w:rsid w:val="00212157"/>
    <w:rsid w:val="00214474"/>
    <w:rsid w:val="00215497"/>
    <w:rsid w:val="00220A39"/>
    <w:rsid w:val="002236A3"/>
    <w:rsid w:val="00225A34"/>
    <w:rsid w:val="00230295"/>
    <w:rsid w:val="00230D34"/>
    <w:rsid w:val="00235A5F"/>
    <w:rsid w:val="00236B9B"/>
    <w:rsid w:val="00247175"/>
    <w:rsid w:val="002537A8"/>
    <w:rsid w:val="0025734F"/>
    <w:rsid w:val="0026171E"/>
    <w:rsid w:val="00262516"/>
    <w:rsid w:val="00264DA5"/>
    <w:rsid w:val="002761B4"/>
    <w:rsid w:val="002820D0"/>
    <w:rsid w:val="00284984"/>
    <w:rsid w:val="002967FB"/>
    <w:rsid w:val="002A2891"/>
    <w:rsid w:val="002A5BD1"/>
    <w:rsid w:val="002A7953"/>
    <w:rsid w:val="002B5C12"/>
    <w:rsid w:val="002C0D52"/>
    <w:rsid w:val="002C2F0C"/>
    <w:rsid w:val="002C5C36"/>
    <w:rsid w:val="002C74C8"/>
    <w:rsid w:val="002C76CF"/>
    <w:rsid w:val="002C7B8C"/>
    <w:rsid w:val="002C7F14"/>
    <w:rsid w:val="002E0638"/>
    <w:rsid w:val="002E6024"/>
    <w:rsid w:val="002E7A77"/>
    <w:rsid w:val="002F2101"/>
    <w:rsid w:val="002F2A9D"/>
    <w:rsid w:val="002F41EB"/>
    <w:rsid w:val="002F4866"/>
    <w:rsid w:val="002F491D"/>
    <w:rsid w:val="002F526F"/>
    <w:rsid w:val="002F6843"/>
    <w:rsid w:val="002F7ECF"/>
    <w:rsid w:val="00305039"/>
    <w:rsid w:val="00305676"/>
    <w:rsid w:val="003127D3"/>
    <w:rsid w:val="00314C0E"/>
    <w:rsid w:val="00315407"/>
    <w:rsid w:val="003214B9"/>
    <w:rsid w:val="00323EA4"/>
    <w:rsid w:val="00332613"/>
    <w:rsid w:val="00334124"/>
    <w:rsid w:val="00334684"/>
    <w:rsid w:val="00340810"/>
    <w:rsid w:val="00341474"/>
    <w:rsid w:val="0034784C"/>
    <w:rsid w:val="0034792F"/>
    <w:rsid w:val="003503D5"/>
    <w:rsid w:val="00351253"/>
    <w:rsid w:val="003539AF"/>
    <w:rsid w:val="00353D12"/>
    <w:rsid w:val="0036085D"/>
    <w:rsid w:val="0036323E"/>
    <w:rsid w:val="00364AB9"/>
    <w:rsid w:val="00365EB7"/>
    <w:rsid w:val="003720A2"/>
    <w:rsid w:val="00373C5D"/>
    <w:rsid w:val="00374D71"/>
    <w:rsid w:val="00380B27"/>
    <w:rsid w:val="003833EA"/>
    <w:rsid w:val="003835B1"/>
    <w:rsid w:val="0038528C"/>
    <w:rsid w:val="003859B9"/>
    <w:rsid w:val="00385A1D"/>
    <w:rsid w:val="00387B9A"/>
    <w:rsid w:val="00387C19"/>
    <w:rsid w:val="003905D3"/>
    <w:rsid w:val="00391C0A"/>
    <w:rsid w:val="00393060"/>
    <w:rsid w:val="00393D1A"/>
    <w:rsid w:val="00393EE0"/>
    <w:rsid w:val="00394E72"/>
    <w:rsid w:val="003A05DF"/>
    <w:rsid w:val="003A1BC1"/>
    <w:rsid w:val="003A3BAE"/>
    <w:rsid w:val="003A3FB2"/>
    <w:rsid w:val="003A4859"/>
    <w:rsid w:val="003A6D99"/>
    <w:rsid w:val="003B4218"/>
    <w:rsid w:val="003B427E"/>
    <w:rsid w:val="003B7BD7"/>
    <w:rsid w:val="003C5F74"/>
    <w:rsid w:val="003D012A"/>
    <w:rsid w:val="003D0DAD"/>
    <w:rsid w:val="003D1202"/>
    <w:rsid w:val="003D1F6E"/>
    <w:rsid w:val="003D3058"/>
    <w:rsid w:val="003E0ACB"/>
    <w:rsid w:val="003E0BB7"/>
    <w:rsid w:val="003E2191"/>
    <w:rsid w:val="003E2A1F"/>
    <w:rsid w:val="003E2E5E"/>
    <w:rsid w:val="003E5242"/>
    <w:rsid w:val="003E6264"/>
    <w:rsid w:val="003E79CD"/>
    <w:rsid w:val="003F796D"/>
    <w:rsid w:val="00402382"/>
    <w:rsid w:val="00402910"/>
    <w:rsid w:val="0040709B"/>
    <w:rsid w:val="0040741C"/>
    <w:rsid w:val="00407C1B"/>
    <w:rsid w:val="00411043"/>
    <w:rsid w:val="00412308"/>
    <w:rsid w:val="00412403"/>
    <w:rsid w:val="0041255F"/>
    <w:rsid w:val="00414807"/>
    <w:rsid w:val="004149DC"/>
    <w:rsid w:val="004173F4"/>
    <w:rsid w:val="00421D64"/>
    <w:rsid w:val="00425404"/>
    <w:rsid w:val="00426BE4"/>
    <w:rsid w:val="00426D76"/>
    <w:rsid w:val="0043154A"/>
    <w:rsid w:val="004316EE"/>
    <w:rsid w:val="004344CA"/>
    <w:rsid w:val="00435B7A"/>
    <w:rsid w:val="004379BD"/>
    <w:rsid w:val="00450048"/>
    <w:rsid w:val="00454C1D"/>
    <w:rsid w:val="004564E8"/>
    <w:rsid w:val="00457487"/>
    <w:rsid w:val="004578DE"/>
    <w:rsid w:val="0046044A"/>
    <w:rsid w:val="00462EE5"/>
    <w:rsid w:val="004671E5"/>
    <w:rsid w:val="00467291"/>
    <w:rsid w:val="00467353"/>
    <w:rsid w:val="00467B02"/>
    <w:rsid w:val="004742DF"/>
    <w:rsid w:val="004753E1"/>
    <w:rsid w:val="0047775E"/>
    <w:rsid w:val="00480C50"/>
    <w:rsid w:val="0048542D"/>
    <w:rsid w:val="0049249B"/>
    <w:rsid w:val="00496FC5"/>
    <w:rsid w:val="0049748B"/>
    <w:rsid w:val="00497F3E"/>
    <w:rsid w:val="004A4A63"/>
    <w:rsid w:val="004A7DFA"/>
    <w:rsid w:val="004B389D"/>
    <w:rsid w:val="004B5048"/>
    <w:rsid w:val="004B6A46"/>
    <w:rsid w:val="004C2182"/>
    <w:rsid w:val="004C5309"/>
    <w:rsid w:val="004C611B"/>
    <w:rsid w:val="004D375A"/>
    <w:rsid w:val="004D419C"/>
    <w:rsid w:val="004D4AE9"/>
    <w:rsid w:val="004D5590"/>
    <w:rsid w:val="004E5681"/>
    <w:rsid w:val="004F0C5B"/>
    <w:rsid w:val="004F1BF1"/>
    <w:rsid w:val="004F418B"/>
    <w:rsid w:val="004F43EE"/>
    <w:rsid w:val="004F6666"/>
    <w:rsid w:val="005031AD"/>
    <w:rsid w:val="00504327"/>
    <w:rsid w:val="00505DC2"/>
    <w:rsid w:val="005063D2"/>
    <w:rsid w:val="00511386"/>
    <w:rsid w:val="005158CE"/>
    <w:rsid w:val="00516B0D"/>
    <w:rsid w:val="00520717"/>
    <w:rsid w:val="00521259"/>
    <w:rsid w:val="005215F9"/>
    <w:rsid w:val="005224C6"/>
    <w:rsid w:val="005226BD"/>
    <w:rsid w:val="005232C7"/>
    <w:rsid w:val="00525488"/>
    <w:rsid w:val="00526714"/>
    <w:rsid w:val="0053085F"/>
    <w:rsid w:val="00535EF3"/>
    <w:rsid w:val="00536348"/>
    <w:rsid w:val="00540A9A"/>
    <w:rsid w:val="00543829"/>
    <w:rsid w:val="00550E84"/>
    <w:rsid w:val="0055592A"/>
    <w:rsid w:val="00564867"/>
    <w:rsid w:val="00566306"/>
    <w:rsid w:val="00566352"/>
    <w:rsid w:val="00572A7C"/>
    <w:rsid w:val="00572B86"/>
    <w:rsid w:val="0057367C"/>
    <w:rsid w:val="005738D2"/>
    <w:rsid w:val="0057604A"/>
    <w:rsid w:val="0058428A"/>
    <w:rsid w:val="00590C45"/>
    <w:rsid w:val="00592220"/>
    <w:rsid w:val="005927B3"/>
    <w:rsid w:val="00593D33"/>
    <w:rsid w:val="005943E8"/>
    <w:rsid w:val="00594A9C"/>
    <w:rsid w:val="005A6C1F"/>
    <w:rsid w:val="005B12A4"/>
    <w:rsid w:val="005B2E3D"/>
    <w:rsid w:val="005B397C"/>
    <w:rsid w:val="005B624B"/>
    <w:rsid w:val="005C2481"/>
    <w:rsid w:val="005C5ED1"/>
    <w:rsid w:val="005E1267"/>
    <w:rsid w:val="005F0097"/>
    <w:rsid w:val="005F6C6F"/>
    <w:rsid w:val="005F7120"/>
    <w:rsid w:val="00607080"/>
    <w:rsid w:val="00610C90"/>
    <w:rsid w:val="006201AD"/>
    <w:rsid w:val="00622604"/>
    <w:rsid w:val="00631E8C"/>
    <w:rsid w:val="00637FD5"/>
    <w:rsid w:val="00642CEE"/>
    <w:rsid w:val="0064715E"/>
    <w:rsid w:val="00647414"/>
    <w:rsid w:val="006500DA"/>
    <w:rsid w:val="00652469"/>
    <w:rsid w:val="00660BDC"/>
    <w:rsid w:val="00661B73"/>
    <w:rsid w:val="00662D3A"/>
    <w:rsid w:val="00667736"/>
    <w:rsid w:val="00673D5E"/>
    <w:rsid w:val="00676760"/>
    <w:rsid w:val="00680CFD"/>
    <w:rsid w:val="00681435"/>
    <w:rsid w:val="00681883"/>
    <w:rsid w:val="00682E49"/>
    <w:rsid w:val="006845F5"/>
    <w:rsid w:val="006854AD"/>
    <w:rsid w:val="006906D9"/>
    <w:rsid w:val="0069293F"/>
    <w:rsid w:val="006958AC"/>
    <w:rsid w:val="006A1642"/>
    <w:rsid w:val="006A2E5F"/>
    <w:rsid w:val="006A33C7"/>
    <w:rsid w:val="006A78DB"/>
    <w:rsid w:val="006B1964"/>
    <w:rsid w:val="006B32F9"/>
    <w:rsid w:val="006B6768"/>
    <w:rsid w:val="006C0EDE"/>
    <w:rsid w:val="006C1114"/>
    <w:rsid w:val="006C1601"/>
    <w:rsid w:val="006C35BB"/>
    <w:rsid w:val="006C756B"/>
    <w:rsid w:val="006D1B24"/>
    <w:rsid w:val="006D45A3"/>
    <w:rsid w:val="006D661C"/>
    <w:rsid w:val="006D6631"/>
    <w:rsid w:val="006E3BEB"/>
    <w:rsid w:val="006E481A"/>
    <w:rsid w:val="006F0996"/>
    <w:rsid w:val="006F3288"/>
    <w:rsid w:val="006F4446"/>
    <w:rsid w:val="00702E1F"/>
    <w:rsid w:val="007038CF"/>
    <w:rsid w:val="00706427"/>
    <w:rsid w:val="00707937"/>
    <w:rsid w:val="00707AE0"/>
    <w:rsid w:val="007106E0"/>
    <w:rsid w:val="00710D96"/>
    <w:rsid w:val="00711DE0"/>
    <w:rsid w:val="00712DCF"/>
    <w:rsid w:val="00712F9E"/>
    <w:rsid w:val="00713EA5"/>
    <w:rsid w:val="00714803"/>
    <w:rsid w:val="0071632A"/>
    <w:rsid w:val="0072346B"/>
    <w:rsid w:val="00727EFF"/>
    <w:rsid w:val="00731D07"/>
    <w:rsid w:val="00732EEF"/>
    <w:rsid w:val="007330CC"/>
    <w:rsid w:val="00742268"/>
    <w:rsid w:val="0075024B"/>
    <w:rsid w:val="00751EB3"/>
    <w:rsid w:val="00753360"/>
    <w:rsid w:val="00753428"/>
    <w:rsid w:val="00757BF3"/>
    <w:rsid w:val="007632E8"/>
    <w:rsid w:val="00763F2F"/>
    <w:rsid w:val="0077274D"/>
    <w:rsid w:val="00790BBC"/>
    <w:rsid w:val="00795B7E"/>
    <w:rsid w:val="00796C91"/>
    <w:rsid w:val="0079792C"/>
    <w:rsid w:val="00797F2A"/>
    <w:rsid w:val="007A2987"/>
    <w:rsid w:val="007A3219"/>
    <w:rsid w:val="007A45C6"/>
    <w:rsid w:val="007B1C92"/>
    <w:rsid w:val="007B5745"/>
    <w:rsid w:val="007B6285"/>
    <w:rsid w:val="007B7412"/>
    <w:rsid w:val="007C1A26"/>
    <w:rsid w:val="007C62F2"/>
    <w:rsid w:val="007C6C42"/>
    <w:rsid w:val="007C7DA1"/>
    <w:rsid w:val="007D1A2B"/>
    <w:rsid w:val="007D2B94"/>
    <w:rsid w:val="007D3663"/>
    <w:rsid w:val="007D4494"/>
    <w:rsid w:val="007E04FF"/>
    <w:rsid w:val="007E08DE"/>
    <w:rsid w:val="007E4339"/>
    <w:rsid w:val="007E5CF6"/>
    <w:rsid w:val="007E6217"/>
    <w:rsid w:val="007F2524"/>
    <w:rsid w:val="007F4061"/>
    <w:rsid w:val="007F4306"/>
    <w:rsid w:val="007F7D39"/>
    <w:rsid w:val="00800681"/>
    <w:rsid w:val="00801603"/>
    <w:rsid w:val="00804ECD"/>
    <w:rsid w:val="00811E94"/>
    <w:rsid w:val="0081315F"/>
    <w:rsid w:val="00814413"/>
    <w:rsid w:val="0081608C"/>
    <w:rsid w:val="008161C3"/>
    <w:rsid w:val="008166AE"/>
    <w:rsid w:val="00823CEC"/>
    <w:rsid w:val="00824CC4"/>
    <w:rsid w:val="00824D6B"/>
    <w:rsid w:val="008322A2"/>
    <w:rsid w:val="0083569F"/>
    <w:rsid w:val="00840FBC"/>
    <w:rsid w:val="00841171"/>
    <w:rsid w:val="00842B20"/>
    <w:rsid w:val="008435EA"/>
    <w:rsid w:val="00846589"/>
    <w:rsid w:val="00847764"/>
    <w:rsid w:val="008538D9"/>
    <w:rsid w:val="008569C5"/>
    <w:rsid w:val="00857A97"/>
    <w:rsid w:val="00865FCB"/>
    <w:rsid w:val="00866207"/>
    <w:rsid w:val="00867EA8"/>
    <w:rsid w:val="0087184F"/>
    <w:rsid w:val="00872EFD"/>
    <w:rsid w:val="008730A9"/>
    <w:rsid w:val="00873536"/>
    <w:rsid w:val="00875620"/>
    <w:rsid w:val="00880A82"/>
    <w:rsid w:val="00881702"/>
    <w:rsid w:val="00881DFF"/>
    <w:rsid w:val="00881F62"/>
    <w:rsid w:val="008820F9"/>
    <w:rsid w:val="008824E6"/>
    <w:rsid w:val="00885307"/>
    <w:rsid w:val="008874A5"/>
    <w:rsid w:val="00896DC2"/>
    <w:rsid w:val="008A669D"/>
    <w:rsid w:val="008B6189"/>
    <w:rsid w:val="008B74E8"/>
    <w:rsid w:val="008C418A"/>
    <w:rsid w:val="008C48C7"/>
    <w:rsid w:val="008D09CD"/>
    <w:rsid w:val="008D114B"/>
    <w:rsid w:val="008D4DB2"/>
    <w:rsid w:val="008E3429"/>
    <w:rsid w:val="008F1B36"/>
    <w:rsid w:val="008F258A"/>
    <w:rsid w:val="00901E81"/>
    <w:rsid w:val="0090665B"/>
    <w:rsid w:val="0090745D"/>
    <w:rsid w:val="009118C1"/>
    <w:rsid w:val="0091283D"/>
    <w:rsid w:val="00914F08"/>
    <w:rsid w:val="00920886"/>
    <w:rsid w:val="00920C21"/>
    <w:rsid w:val="00924E6D"/>
    <w:rsid w:val="0093357C"/>
    <w:rsid w:val="00934164"/>
    <w:rsid w:val="0093799A"/>
    <w:rsid w:val="009430BE"/>
    <w:rsid w:val="00944503"/>
    <w:rsid w:val="00944829"/>
    <w:rsid w:val="009457B9"/>
    <w:rsid w:val="00946B7F"/>
    <w:rsid w:val="00946F01"/>
    <w:rsid w:val="009471BC"/>
    <w:rsid w:val="009477B3"/>
    <w:rsid w:val="009511B5"/>
    <w:rsid w:val="00953DC0"/>
    <w:rsid w:val="00954FF3"/>
    <w:rsid w:val="00957AD8"/>
    <w:rsid w:val="00960A3E"/>
    <w:rsid w:val="00960FD1"/>
    <w:rsid w:val="009643E3"/>
    <w:rsid w:val="0096766F"/>
    <w:rsid w:val="0097565A"/>
    <w:rsid w:val="00981721"/>
    <w:rsid w:val="00990315"/>
    <w:rsid w:val="0099068D"/>
    <w:rsid w:val="00992E96"/>
    <w:rsid w:val="00992FB2"/>
    <w:rsid w:val="00993607"/>
    <w:rsid w:val="00994143"/>
    <w:rsid w:val="00994E95"/>
    <w:rsid w:val="009952E4"/>
    <w:rsid w:val="00995DE1"/>
    <w:rsid w:val="009A7A36"/>
    <w:rsid w:val="009B4BD4"/>
    <w:rsid w:val="009B572E"/>
    <w:rsid w:val="009C1476"/>
    <w:rsid w:val="009C3309"/>
    <w:rsid w:val="009C4F4A"/>
    <w:rsid w:val="009C6182"/>
    <w:rsid w:val="009C6B0E"/>
    <w:rsid w:val="009C741E"/>
    <w:rsid w:val="009D421C"/>
    <w:rsid w:val="009D4C93"/>
    <w:rsid w:val="009D6FFA"/>
    <w:rsid w:val="009D7804"/>
    <w:rsid w:val="009E3A86"/>
    <w:rsid w:val="009E79DC"/>
    <w:rsid w:val="009F0B85"/>
    <w:rsid w:val="009F0CE4"/>
    <w:rsid w:val="009F30E5"/>
    <w:rsid w:val="00A00107"/>
    <w:rsid w:val="00A011A6"/>
    <w:rsid w:val="00A015EE"/>
    <w:rsid w:val="00A07A98"/>
    <w:rsid w:val="00A1124B"/>
    <w:rsid w:val="00A112EB"/>
    <w:rsid w:val="00A12ECD"/>
    <w:rsid w:val="00A14C41"/>
    <w:rsid w:val="00A223ED"/>
    <w:rsid w:val="00A310F4"/>
    <w:rsid w:val="00A32930"/>
    <w:rsid w:val="00A34FA5"/>
    <w:rsid w:val="00A3512F"/>
    <w:rsid w:val="00A376BA"/>
    <w:rsid w:val="00A44C4B"/>
    <w:rsid w:val="00A45BB4"/>
    <w:rsid w:val="00A51C0A"/>
    <w:rsid w:val="00A5289F"/>
    <w:rsid w:val="00A5290D"/>
    <w:rsid w:val="00A56012"/>
    <w:rsid w:val="00A57080"/>
    <w:rsid w:val="00A631FB"/>
    <w:rsid w:val="00A64878"/>
    <w:rsid w:val="00A65370"/>
    <w:rsid w:val="00A70323"/>
    <w:rsid w:val="00A72184"/>
    <w:rsid w:val="00A755A8"/>
    <w:rsid w:val="00A917D8"/>
    <w:rsid w:val="00A92F07"/>
    <w:rsid w:val="00A930B2"/>
    <w:rsid w:val="00A96BCB"/>
    <w:rsid w:val="00A970BD"/>
    <w:rsid w:val="00A971BF"/>
    <w:rsid w:val="00A97BD2"/>
    <w:rsid w:val="00AA03E5"/>
    <w:rsid w:val="00AA4614"/>
    <w:rsid w:val="00AA466A"/>
    <w:rsid w:val="00AA7952"/>
    <w:rsid w:val="00AB10D4"/>
    <w:rsid w:val="00AB2414"/>
    <w:rsid w:val="00AB4651"/>
    <w:rsid w:val="00AC488C"/>
    <w:rsid w:val="00AC759E"/>
    <w:rsid w:val="00AC7E46"/>
    <w:rsid w:val="00AD10C3"/>
    <w:rsid w:val="00AD1783"/>
    <w:rsid w:val="00AD26F4"/>
    <w:rsid w:val="00AD4414"/>
    <w:rsid w:val="00AD616F"/>
    <w:rsid w:val="00AE0695"/>
    <w:rsid w:val="00AE19AC"/>
    <w:rsid w:val="00AE301F"/>
    <w:rsid w:val="00AE3224"/>
    <w:rsid w:val="00AE65AB"/>
    <w:rsid w:val="00AE6C5A"/>
    <w:rsid w:val="00AF50F4"/>
    <w:rsid w:val="00B01A1F"/>
    <w:rsid w:val="00B02A29"/>
    <w:rsid w:val="00B053C0"/>
    <w:rsid w:val="00B06AAB"/>
    <w:rsid w:val="00B07923"/>
    <w:rsid w:val="00B16055"/>
    <w:rsid w:val="00B16158"/>
    <w:rsid w:val="00B1666D"/>
    <w:rsid w:val="00B2049C"/>
    <w:rsid w:val="00B2575B"/>
    <w:rsid w:val="00B26FDE"/>
    <w:rsid w:val="00B30563"/>
    <w:rsid w:val="00B33248"/>
    <w:rsid w:val="00B34A83"/>
    <w:rsid w:val="00B40637"/>
    <w:rsid w:val="00B41F45"/>
    <w:rsid w:val="00B4305C"/>
    <w:rsid w:val="00B4564B"/>
    <w:rsid w:val="00B465C5"/>
    <w:rsid w:val="00B5376C"/>
    <w:rsid w:val="00B54FDA"/>
    <w:rsid w:val="00B55458"/>
    <w:rsid w:val="00B61184"/>
    <w:rsid w:val="00B671AC"/>
    <w:rsid w:val="00B67EE6"/>
    <w:rsid w:val="00B72D08"/>
    <w:rsid w:val="00B73A21"/>
    <w:rsid w:val="00B7419C"/>
    <w:rsid w:val="00B748B1"/>
    <w:rsid w:val="00B84734"/>
    <w:rsid w:val="00B902E3"/>
    <w:rsid w:val="00B91946"/>
    <w:rsid w:val="00B919E4"/>
    <w:rsid w:val="00B923FF"/>
    <w:rsid w:val="00B92E2D"/>
    <w:rsid w:val="00B92FE6"/>
    <w:rsid w:val="00B93D08"/>
    <w:rsid w:val="00B95D09"/>
    <w:rsid w:val="00B97AAB"/>
    <w:rsid w:val="00BA1695"/>
    <w:rsid w:val="00BA2400"/>
    <w:rsid w:val="00BA327C"/>
    <w:rsid w:val="00BA4508"/>
    <w:rsid w:val="00BA7EED"/>
    <w:rsid w:val="00BB00C4"/>
    <w:rsid w:val="00BB30FC"/>
    <w:rsid w:val="00BB6403"/>
    <w:rsid w:val="00BC2249"/>
    <w:rsid w:val="00BC4C1A"/>
    <w:rsid w:val="00BC6ABC"/>
    <w:rsid w:val="00BD0CFF"/>
    <w:rsid w:val="00BD1AA2"/>
    <w:rsid w:val="00BD2907"/>
    <w:rsid w:val="00BD294A"/>
    <w:rsid w:val="00BD387A"/>
    <w:rsid w:val="00BD55B9"/>
    <w:rsid w:val="00BE26A6"/>
    <w:rsid w:val="00BE34C9"/>
    <w:rsid w:val="00BE7DDC"/>
    <w:rsid w:val="00BF15D1"/>
    <w:rsid w:val="00BF49D1"/>
    <w:rsid w:val="00BF4B0E"/>
    <w:rsid w:val="00BF561F"/>
    <w:rsid w:val="00BF5945"/>
    <w:rsid w:val="00BF5CF7"/>
    <w:rsid w:val="00BF6EC9"/>
    <w:rsid w:val="00C046DC"/>
    <w:rsid w:val="00C0755D"/>
    <w:rsid w:val="00C110EA"/>
    <w:rsid w:val="00C1371C"/>
    <w:rsid w:val="00C15A29"/>
    <w:rsid w:val="00C17545"/>
    <w:rsid w:val="00C24730"/>
    <w:rsid w:val="00C25467"/>
    <w:rsid w:val="00C26205"/>
    <w:rsid w:val="00C27010"/>
    <w:rsid w:val="00C27454"/>
    <w:rsid w:val="00C30C4C"/>
    <w:rsid w:val="00C325EA"/>
    <w:rsid w:val="00C34078"/>
    <w:rsid w:val="00C350D8"/>
    <w:rsid w:val="00C35A8B"/>
    <w:rsid w:val="00C35AF3"/>
    <w:rsid w:val="00C35B5E"/>
    <w:rsid w:val="00C4000E"/>
    <w:rsid w:val="00C40307"/>
    <w:rsid w:val="00C42884"/>
    <w:rsid w:val="00C529FC"/>
    <w:rsid w:val="00C5606C"/>
    <w:rsid w:val="00C57FFA"/>
    <w:rsid w:val="00C603B5"/>
    <w:rsid w:val="00C6521C"/>
    <w:rsid w:val="00C74330"/>
    <w:rsid w:val="00C76ACA"/>
    <w:rsid w:val="00C76CE7"/>
    <w:rsid w:val="00C77912"/>
    <w:rsid w:val="00C77E5B"/>
    <w:rsid w:val="00C848C7"/>
    <w:rsid w:val="00C854BB"/>
    <w:rsid w:val="00C8724A"/>
    <w:rsid w:val="00C952A5"/>
    <w:rsid w:val="00C957E9"/>
    <w:rsid w:val="00C95FB9"/>
    <w:rsid w:val="00CA3151"/>
    <w:rsid w:val="00CA74A7"/>
    <w:rsid w:val="00CB35B7"/>
    <w:rsid w:val="00CB369D"/>
    <w:rsid w:val="00CC111B"/>
    <w:rsid w:val="00CC1D8C"/>
    <w:rsid w:val="00CC453C"/>
    <w:rsid w:val="00CC5991"/>
    <w:rsid w:val="00CC702A"/>
    <w:rsid w:val="00CD1B75"/>
    <w:rsid w:val="00CD2D8F"/>
    <w:rsid w:val="00CE2532"/>
    <w:rsid w:val="00CE748B"/>
    <w:rsid w:val="00CE753F"/>
    <w:rsid w:val="00CF3A12"/>
    <w:rsid w:val="00CF3FAB"/>
    <w:rsid w:val="00CF4B2A"/>
    <w:rsid w:val="00CF670F"/>
    <w:rsid w:val="00D010D9"/>
    <w:rsid w:val="00D0368D"/>
    <w:rsid w:val="00D04DDC"/>
    <w:rsid w:val="00D16C6A"/>
    <w:rsid w:val="00D22BBB"/>
    <w:rsid w:val="00D30C88"/>
    <w:rsid w:val="00D319AF"/>
    <w:rsid w:val="00D3596F"/>
    <w:rsid w:val="00D36B20"/>
    <w:rsid w:val="00D37225"/>
    <w:rsid w:val="00D378C8"/>
    <w:rsid w:val="00D415D1"/>
    <w:rsid w:val="00D43948"/>
    <w:rsid w:val="00D45B67"/>
    <w:rsid w:val="00D4762B"/>
    <w:rsid w:val="00D479FE"/>
    <w:rsid w:val="00D60049"/>
    <w:rsid w:val="00D606B2"/>
    <w:rsid w:val="00D606FB"/>
    <w:rsid w:val="00D61BB0"/>
    <w:rsid w:val="00D6306E"/>
    <w:rsid w:val="00D736B9"/>
    <w:rsid w:val="00D75347"/>
    <w:rsid w:val="00D76F92"/>
    <w:rsid w:val="00D7778C"/>
    <w:rsid w:val="00D77972"/>
    <w:rsid w:val="00D81D11"/>
    <w:rsid w:val="00D8268E"/>
    <w:rsid w:val="00D84893"/>
    <w:rsid w:val="00D84BAD"/>
    <w:rsid w:val="00D84E96"/>
    <w:rsid w:val="00D853B9"/>
    <w:rsid w:val="00D907AE"/>
    <w:rsid w:val="00D91218"/>
    <w:rsid w:val="00D912B5"/>
    <w:rsid w:val="00D93D04"/>
    <w:rsid w:val="00D93FB6"/>
    <w:rsid w:val="00D94231"/>
    <w:rsid w:val="00D96F53"/>
    <w:rsid w:val="00D96FF8"/>
    <w:rsid w:val="00DA368E"/>
    <w:rsid w:val="00DA43B9"/>
    <w:rsid w:val="00DA4448"/>
    <w:rsid w:val="00DA48B9"/>
    <w:rsid w:val="00DA4D0E"/>
    <w:rsid w:val="00DA69AE"/>
    <w:rsid w:val="00DB30A1"/>
    <w:rsid w:val="00DB642A"/>
    <w:rsid w:val="00DB74D3"/>
    <w:rsid w:val="00DC0C81"/>
    <w:rsid w:val="00DC2CDB"/>
    <w:rsid w:val="00DC4A48"/>
    <w:rsid w:val="00DC6191"/>
    <w:rsid w:val="00DD136B"/>
    <w:rsid w:val="00DD1FB3"/>
    <w:rsid w:val="00DD3C5E"/>
    <w:rsid w:val="00DD6F5F"/>
    <w:rsid w:val="00DD76CD"/>
    <w:rsid w:val="00DE02F7"/>
    <w:rsid w:val="00DE1A51"/>
    <w:rsid w:val="00DE3648"/>
    <w:rsid w:val="00DE4DCF"/>
    <w:rsid w:val="00DE615C"/>
    <w:rsid w:val="00DF02A8"/>
    <w:rsid w:val="00DF17B1"/>
    <w:rsid w:val="00DF1CF5"/>
    <w:rsid w:val="00DF4C36"/>
    <w:rsid w:val="00DF55F9"/>
    <w:rsid w:val="00DF6782"/>
    <w:rsid w:val="00E02110"/>
    <w:rsid w:val="00E05985"/>
    <w:rsid w:val="00E0758E"/>
    <w:rsid w:val="00E10CA8"/>
    <w:rsid w:val="00E12B35"/>
    <w:rsid w:val="00E16285"/>
    <w:rsid w:val="00E17A73"/>
    <w:rsid w:val="00E22281"/>
    <w:rsid w:val="00E2412E"/>
    <w:rsid w:val="00E2483D"/>
    <w:rsid w:val="00E26C0C"/>
    <w:rsid w:val="00E32B19"/>
    <w:rsid w:val="00E35607"/>
    <w:rsid w:val="00E4054A"/>
    <w:rsid w:val="00E425C0"/>
    <w:rsid w:val="00E45F3E"/>
    <w:rsid w:val="00E460E0"/>
    <w:rsid w:val="00E46C9E"/>
    <w:rsid w:val="00E46DE8"/>
    <w:rsid w:val="00E5046E"/>
    <w:rsid w:val="00E513CF"/>
    <w:rsid w:val="00E52E6C"/>
    <w:rsid w:val="00E53391"/>
    <w:rsid w:val="00E56502"/>
    <w:rsid w:val="00E56C38"/>
    <w:rsid w:val="00E637C3"/>
    <w:rsid w:val="00E679C8"/>
    <w:rsid w:val="00E67D51"/>
    <w:rsid w:val="00E70F02"/>
    <w:rsid w:val="00E75C09"/>
    <w:rsid w:val="00E8019A"/>
    <w:rsid w:val="00E814B6"/>
    <w:rsid w:val="00E83CEF"/>
    <w:rsid w:val="00E87D25"/>
    <w:rsid w:val="00E910A3"/>
    <w:rsid w:val="00E96494"/>
    <w:rsid w:val="00E97247"/>
    <w:rsid w:val="00EA4AC7"/>
    <w:rsid w:val="00EB1409"/>
    <w:rsid w:val="00EB3215"/>
    <w:rsid w:val="00EB3C60"/>
    <w:rsid w:val="00EB655F"/>
    <w:rsid w:val="00EB7B5F"/>
    <w:rsid w:val="00EC1107"/>
    <w:rsid w:val="00EC11A2"/>
    <w:rsid w:val="00EC1E7F"/>
    <w:rsid w:val="00EC2993"/>
    <w:rsid w:val="00EC32FE"/>
    <w:rsid w:val="00EC538C"/>
    <w:rsid w:val="00EC6384"/>
    <w:rsid w:val="00ED135C"/>
    <w:rsid w:val="00ED395E"/>
    <w:rsid w:val="00ED3BF9"/>
    <w:rsid w:val="00ED407C"/>
    <w:rsid w:val="00ED4D17"/>
    <w:rsid w:val="00ED6E33"/>
    <w:rsid w:val="00EE467A"/>
    <w:rsid w:val="00EF0635"/>
    <w:rsid w:val="00EF0890"/>
    <w:rsid w:val="00EF1379"/>
    <w:rsid w:val="00EF23E1"/>
    <w:rsid w:val="00EF2AAD"/>
    <w:rsid w:val="00EF50CE"/>
    <w:rsid w:val="00EF6DD3"/>
    <w:rsid w:val="00F00747"/>
    <w:rsid w:val="00F041ED"/>
    <w:rsid w:val="00F060D4"/>
    <w:rsid w:val="00F0712D"/>
    <w:rsid w:val="00F07D42"/>
    <w:rsid w:val="00F12FC6"/>
    <w:rsid w:val="00F14901"/>
    <w:rsid w:val="00F15819"/>
    <w:rsid w:val="00F2563B"/>
    <w:rsid w:val="00F26286"/>
    <w:rsid w:val="00F32906"/>
    <w:rsid w:val="00F34E86"/>
    <w:rsid w:val="00F4038F"/>
    <w:rsid w:val="00F41247"/>
    <w:rsid w:val="00F47AAD"/>
    <w:rsid w:val="00F5229D"/>
    <w:rsid w:val="00F54D1C"/>
    <w:rsid w:val="00F562DC"/>
    <w:rsid w:val="00F56D5C"/>
    <w:rsid w:val="00F571EF"/>
    <w:rsid w:val="00F575F5"/>
    <w:rsid w:val="00F62130"/>
    <w:rsid w:val="00F63B3E"/>
    <w:rsid w:val="00F67CFB"/>
    <w:rsid w:val="00F70070"/>
    <w:rsid w:val="00F71BA1"/>
    <w:rsid w:val="00F72658"/>
    <w:rsid w:val="00F72D3A"/>
    <w:rsid w:val="00F73F2E"/>
    <w:rsid w:val="00F744A6"/>
    <w:rsid w:val="00F7738A"/>
    <w:rsid w:val="00F8201F"/>
    <w:rsid w:val="00F84BEA"/>
    <w:rsid w:val="00F93E2E"/>
    <w:rsid w:val="00F97CFE"/>
    <w:rsid w:val="00FA0253"/>
    <w:rsid w:val="00FA1C4C"/>
    <w:rsid w:val="00FA37C2"/>
    <w:rsid w:val="00FB27E9"/>
    <w:rsid w:val="00FB2B72"/>
    <w:rsid w:val="00FB3247"/>
    <w:rsid w:val="00FB4A4F"/>
    <w:rsid w:val="00FD359F"/>
    <w:rsid w:val="00FD525B"/>
    <w:rsid w:val="00FD60B5"/>
    <w:rsid w:val="00FD7ACE"/>
    <w:rsid w:val="00FE0B6E"/>
    <w:rsid w:val="00FE233D"/>
    <w:rsid w:val="00FE4304"/>
    <w:rsid w:val="00FE4376"/>
    <w:rsid w:val="00FE452F"/>
    <w:rsid w:val="00FF0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 w:type="paragraph" w:styleId="En-ttedetabledesmatires">
    <w:name w:val="TOC Heading"/>
    <w:basedOn w:val="Titre1"/>
    <w:next w:val="Normal"/>
    <w:uiPriority w:val="39"/>
    <w:semiHidden/>
    <w:unhideWhenUsed/>
    <w:qFormat/>
    <w:rsid w:val="00872EFD"/>
    <w:pPr>
      <w:outlineLvl w:val="9"/>
    </w:pPr>
    <w:rPr>
      <w:lang w:eastAsia="fr-FR"/>
    </w:rPr>
  </w:style>
  <w:style w:type="paragraph" w:styleId="TM1">
    <w:name w:val="toc 1"/>
    <w:basedOn w:val="Normal"/>
    <w:next w:val="Normal"/>
    <w:autoRedefine/>
    <w:uiPriority w:val="39"/>
    <w:unhideWhenUsed/>
    <w:rsid w:val="00872EFD"/>
    <w:pPr>
      <w:spacing w:after="100"/>
    </w:pPr>
  </w:style>
  <w:style w:type="paragraph" w:styleId="TM2">
    <w:name w:val="toc 2"/>
    <w:basedOn w:val="Normal"/>
    <w:next w:val="Normal"/>
    <w:autoRedefine/>
    <w:uiPriority w:val="39"/>
    <w:unhideWhenUsed/>
    <w:rsid w:val="00872EFD"/>
    <w:pPr>
      <w:spacing w:after="100"/>
      <w:ind w:left="220"/>
    </w:pPr>
  </w:style>
  <w:style w:type="paragraph" w:styleId="TM3">
    <w:name w:val="toc 3"/>
    <w:basedOn w:val="Normal"/>
    <w:next w:val="Normal"/>
    <w:autoRedefine/>
    <w:uiPriority w:val="39"/>
    <w:unhideWhenUsed/>
    <w:rsid w:val="00872EFD"/>
    <w:pPr>
      <w:spacing w:after="100"/>
      <w:ind w:left="440"/>
    </w:pPr>
  </w:style>
  <w:style w:type="character" w:styleId="Lienhypertexte">
    <w:name w:val="Hyperlink"/>
    <w:basedOn w:val="Policepardfaut"/>
    <w:uiPriority w:val="99"/>
    <w:unhideWhenUsed/>
    <w:rsid w:val="00872EFD"/>
    <w:rPr>
      <w:color w:val="0000FF" w:themeColor="hyperlink"/>
      <w:u w:val="single"/>
    </w:r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66BF2"/>
  </w:style>
  <w:style w:type="character" w:customStyle="1" w:styleId="apple-converted-space">
    <w:name w:val="apple-converted-space"/>
    <w:basedOn w:val="Policepardfaut"/>
    <w:rsid w:val="00166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 w:type="paragraph" w:styleId="En-ttedetabledesmatires">
    <w:name w:val="TOC Heading"/>
    <w:basedOn w:val="Titre1"/>
    <w:next w:val="Normal"/>
    <w:uiPriority w:val="39"/>
    <w:semiHidden/>
    <w:unhideWhenUsed/>
    <w:qFormat/>
    <w:rsid w:val="00872EFD"/>
    <w:pPr>
      <w:outlineLvl w:val="9"/>
    </w:pPr>
    <w:rPr>
      <w:lang w:eastAsia="fr-FR"/>
    </w:rPr>
  </w:style>
  <w:style w:type="paragraph" w:styleId="TM1">
    <w:name w:val="toc 1"/>
    <w:basedOn w:val="Normal"/>
    <w:next w:val="Normal"/>
    <w:autoRedefine/>
    <w:uiPriority w:val="39"/>
    <w:unhideWhenUsed/>
    <w:rsid w:val="00872EFD"/>
    <w:pPr>
      <w:spacing w:after="100"/>
    </w:pPr>
  </w:style>
  <w:style w:type="paragraph" w:styleId="TM2">
    <w:name w:val="toc 2"/>
    <w:basedOn w:val="Normal"/>
    <w:next w:val="Normal"/>
    <w:autoRedefine/>
    <w:uiPriority w:val="39"/>
    <w:unhideWhenUsed/>
    <w:rsid w:val="00872EFD"/>
    <w:pPr>
      <w:spacing w:after="100"/>
      <w:ind w:left="220"/>
    </w:pPr>
  </w:style>
  <w:style w:type="paragraph" w:styleId="TM3">
    <w:name w:val="toc 3"/>
    <w:basedOn w:val="Normal"/>
    <w:next w:val="Normal"/>
    <w:autoRedefine/>
    <w:uiPriority w:val="39"/>
    <w:unhideWhenUsed/>
    <w:rsid w:val="00872EFD"/>
    <w:pPr>
      <w:spacing w:after="100"/>
      <w:ind w:left="440"/>
    </w:pPr>
  </w:style>
  <w:style w:type="character" w:styleId="Lienhypertexte">
    <w:name w:val="Hyperlink"/>
    <w:basedOn w:val="Policepardfaut"/>
    <w:uiPriority w:val="99"/>
    <w:unhideWhenUsed/>
    <w:rsid w:val="00872EFD"/>
    <w:rPr>
      <w:color w:val="0000FF" w:themeColor="hyperlink"/>
      <w:u w:val="single"/>
    </w:r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66BF2"/>
  </w:style>
  <w:style w:type="character" w:customStyle="1" w:styleId="apple-converted-space">
    <w:name w:val="apple-converted-space"/>
    <w:basedOn w:val="Policepardfaut"/>
    <w:rsid w:val="0016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fr&amp;prev=/search%3Fq%3Dsentiment%2Banalysis%2Bbig%2Bdata%26start%3D10%26sa%3DN%26espv%3D2%26biw%3D1366%26bih%3D643&amp;rurl=translate.google.com&amp;sl=en&amp;u=http://www.statisticbrain.com/twitter-statistics/&amp;usg=ALkJrhg28-C8GLIUax8eIrkIMfBfzJnK2A"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983BD-4FF7-4D87-8156-77294748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Pages>
  <Words>1503</Words>
  <Characters>8270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Sentiment analysis</vt:lpstr>
    </vt:vector>
  </TitlesOfParts>
  <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Base de données avancée</dc:subject>
  <dc:creator>Mathieu HENTGES</dc:creator>
  <cp:keywords/>
  <dc:description/>
  <cp:lastModifiedBy>Christian</cp:lastModifiedBy>
  <cp:revision>106</cp:revision>
  <dcterms:created xsi:type="dcterms:W3CDTF">2014-05-31T14:28:00Z</dcterms:created>
  <dcterms:modified xsi:type="dcterms:W3CDTF">2014-06-02T14:54:00Z</dcterms:modified>
</cp:coreProperties>
</file>