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82A" w:rsidRPr="00DB54FB" w:rsidRDefault="007636D7" w:rsidP="0001443F">
      <w:pPr>
        <w:pStyle w:val="ZA"/>
        <w:framePr w:wrap="notBeside"/>
        <w:rPr>
          <w:noProof w:val="0"/>
        </w:rPr>
      </w:pPr>
      <w:bookmarkStart w:id="0" w:name="page1"/>
      <w:r w:rsidRPr="00DB54FB">
        <w:rPr>
          <w:noProof w:val="0"/>
          <w:sz w:val="64"/>
        </w:rPr>
        <w:t>3GPP TS 34.121</w:t>
      </w:r>
      <w:r w:rsidR="00DC282A" w:rsidRPr="00DB54FB">
        <w:rPr>
          <w:noProof w:val="0"/>
          <w:sz w:val="64"/>
        </w:rPr>
        <w:t xml:space="preserve">-2 </w:t>
      </w:r>
      <w:r w:rsidR="00DC282A" w:rsidRPr="00DB54FB">
        <w:rPr>
          <w:noProof w:val="0"/>
        </w:rPr>
        <w:t>V</w:t>
      </w:r>
      <w:r w:rsidR="00242AF8" w:rsidRPr="00DB54FB">
        <w:rPr>
          <w:noProof w:val="0"/>
        </w:rPr>
        <w:t>1</w:t>
      </w:r>
      <w:r w:rsidR="00573A1C">
        <w:rPr>
          <w:noProof w:val="0"/>
        </w:rPr>
        <w:t>2</w:t>
      </w:r>
      <w:r w:rsidR="00E63FD7" w:rsidRPr="00DB54FB">
        <w:rPr>
          <w:noProof w:val="0"/>
        </w:rPr>
        <w:t>.</w:t>
      </w:r>
      <w:r w:rsidR="00FD6276">
        <w:rPr>
          <w:noProof w:val="0"/>
        </w:rPr>
        <w:t>4</w:t>
      </w:r>
      <w:r w:rsidR="005A4BA7" w:rsidRPr="00DB54FB">
        <w:rPr>
          <w:noProof w:val="0"/>
        </w:rPr>
        <w:t>.</w:t>
      </w:r>
      <w:r w:rsidR="000533E7" w:rsidRPr="00DB54FB">
        <w:rPr>
          <w:noProof w:val="0"/>
        </w:rPr>
        <w:t>0</w:t>
      </w:r>
      <w:r w:rsidR="00DC282A" w:rsidRPr="00DB54FB">
        <w:rPr>
          <w:noProof w:val="0"/>
        </w:rPr>
        <w:t xml:space="preserve"> </w:t>
      </w:r>
      <w:r w:rsidR="00DC282A" w:rsidRPr="00DB54FB">
        <w:rPr>
          <w:noProof w:val="0"/>
          <w:sz w:val="32"/>
        </w:rPr>
        <w:t>(20</w:t>
      </w:r>
      <w:r w:rsidR="008F64C0" w:rsidRPr="00DB54FB">
        <w:rPr>
          <w:noProof w:val="0"/>
          <w:sz w:val="32"/>
        </w:rPr>
        <w:t>1</w:t>
      </w:r>
      <w:r w:rsidR="00A63193">
        <w:rPr>
          <w:noProof w:val="0"/>
          <w:sz w:val="32"/>
        </w:rPr>
        <w:t>6</w:t>
      </w:r>
      <w:r w:rsidR="00DC282A" w:rsidRPr="00DB54FB">
        <w:rPr>
          <w:noProof w:val="0"/>
          <w:sz w:val="32"/>
        </w:rPr>
        <w:t>-</w:t>
      </w:r>
      <w:r w:rsidR="00A63193">
        <w:rPr>
          <w:noProof w:val="0"/>
          <w:sz w:val="32"/>
        </w:rPr>
        <w:t>0</w:t>
      </w:r>
      <w:r w:rsidR="00FD6276">
        <w:rPr>
          <w:noProof w:val="0"/>
          <w:sz w:val="32"/>
        </w:rPr>
        <w:t>9</w:t>
      </w:r>
      <w:r w:rsidR="00DC282A" w:rsidRPr="00DB54FB">
        <w:rPr>
          <w:noProof w:val="0"/>
          <w:sz w:val="32"/>
        </w:rPr>
        <w:t>)</w:t>
      </w:r>
    </w:p>
    <w:p w:rsidR="00DC282A" w:rsidRPr="00DB54FB" w:rsidRDefault="00DC282A">
      <w:pPr>
        <w:pStyle w:val="ZB"/>
        <w:framePr w:wrap="notBeside"/>
        <w:rPr>
          <w:noProof w:val="0"/>
        </w:rPr>
      </w:pPr>
      <w:r w:rsidRPr="00DB54FB">
        <w:rPr>
          <w:noProof w:val="0"/>
        </w:rPr>
        <w:t>Technical Specification</w:t>
      </w:r>
    </w:p>
    <w:p w:rsidR="00DC282A" w:rsidRPr="00DB54FB" w:rsidRDefault="00DC282A">
      <w:pPr>
        <w:pStyle w:val="ZT"/>
        <w:framePr w:wrap="notBeside"/>
      </w:pPr>
      <w:r w:rsidRPr="00DB54FB">
        <w:t>3rd Generation Partnership Project;</w:t>
      </w:r>
    </w:p>
    <w:p w:rsidR="00DC282A" w:rsidRPr="00DB54FB" w:rsidRDefault="00DC282A">
      <w:pPr>
        <w:pStyle w:val="ZT"/>
        <w:framePr w:wrap="notBeside"/>
      </w:pPr>
      <w:r w:rsidRPr="00DB54FB">
        <w:t xml:space="preserve">Technical Specification Group </w:t>
      </w:r>
      <w:r w:rsidR="004A0C18" w:rsidRPr="00DB54FB">
        <w:t>Radio Access Network</w:t>
      </w:r>
      <w:r w:rsidR="00567718" w:rsidRPr="00DB54FB">
        <w:t>;</w:t>
      </w:r>
    </w:p>
    <w:p w:rsidR="00DC282A" w:rsidRPr="00DB54FB" w:rsidRDefault="006F44BA">
      <w:pPr>
        <w:pStyle w:val="ZT"/>
        <w:framePr w:wrap="notBeside"/>
      </w:pPr>
      <w:r w:rsidRPr="00DB54FB">
        <w:t>User Equipment (UE)</w:t>
      </w:r>
      <w:r w:rsidR="00DC282A" w:rsidRPr="00DB54FB">
        <w:t xml:space="preserve"> conformance specification;</w:t>
      </w:r>
    </w:p>
    <w:p w:rsidR="00E24FAD" w:rsidRPr="00DB54FB" w:rsidRDefault="006F44BA">
      <w:pPr>
        <w:pStyle w:val="ZT"/>
        <w:framePr w:wrap="notBeside"/>
      </w:pPr>
      <w:r w:rsidRPr="00DB54FB">
        <w:t>Radio transmission and reception (FDD)</w:t>
      </w:r>
      <w:r w:rsidR="00E24FAD" w:rsidRPr="00DB54FB">
        <w:t>;</w:t>
      </w:r>
    </w:p>
    <w:p w:rsidR="006F44BA" w:rsidRPr="000002DC" w:rsidRDefault="00E24FAD">
      <w:pPr>
        <w:pStyle w:val="ZT"/>
        <w:framePr w:wrap="notBeside"/>
        <w:rPr>
          <w:lang w:val="fr-FR"/>
        </w:rPr>
      </w:pPr>
      <w:r w:rsidRPr="000002DC">
        <w:rPr>
          <w:lang w:val="fr-FR"/>
        </w:rPr>
        <w:t>Part 2:</w:t>
      </w:r>
      <w:r w:rsidR="006F44BA" w:rsidRPr="000002DC">
        <w:rPr>
          <w:lang w:val="fr-FR"/>
        </w:rPr>
        <w:t xml:space="preserve"> </w:t>
      </w:r>
      <w:proofErr w:type="spellStart"/>
      <w:r w:rsidR="00DC282A" w:rsidRPr="000002DC">
        <w:rPr>
          <w:lang w:val="fr-FR"/>
        </w:rPr>
        <w:t>Implementation</w:t>
      </w:r>
      <w:proofErr w:type="spellEnd"/>
      <w:r w:rsidR="00DC282A" w:rsidRPr="000002DC">
        <w:rPr>
          <w:lang w:val="fr-FR"/>
        </w:rPr>
        <w:t xml:space="preserve"> </w:t>
      </w:r>
      <w:proofErr w:type="spellStart"/>
      <w:r w:rsidR="00DC282A" w:rsidRPr="000002DC">
        <w:rPr>
          <w:lang w:val="fr-FR"/>
        </w:rPr>
        <w:t>Conformance</w:t>
      </w:r>
      <w:proofErr w:type="spellEnd"/>
      <w:r w:rsidR="00DC282A" w:rsidRPr="000002DC">
        <w:rPr>
          <w:lang w:val="fr-FR"/>
        </w:rPr>
        <w:t xml:space="preserve"> </w:t>
      </w:r>
      <w:proofErr w:type="spellStart"/>
      <w:r w:rsidR="00DC282A" w:rsidRPr="000002DC">
        <w:rPr>
          <w:lang w:val="fr-FR"/>
        </w:rPr>
        <w:t>Statement</w:t>
      </w:r>
      <w:proofErr w:type="spellEnd"/>
      <w:r w:rsidR="00DC282A" w:rsidRPr="000002DC">
        <w:rPr>
          <w:lang w:val="fr-FR"/>
        </w:rPr>
        <w:t xml:space="preserve"> (ICS)</w:t>
      </w:r>
    </w:p>
    <w:p w:rsidR="00DC282A" w:rsidRPr="00DB54FB" w:rsidRDefault="00DC282A" w:rsidP="00F766C6">
      <w:pPr>
        <w:pStyle w:val="ZT"/>
        <w:framePr w:wrap="notBeside"/>
      </w:pPr>
      <w:r w:rsidRPr="00DB54FB">
        <w:t>(</w:t>
      </w:r>
      <w:r w:rsidRPr="00DB54FB">
        <w:rPr>
          <w:rStyle w:val="ZGSM"/>
        </w:rPr>
        <w:t xml:space="preserve">Release </w:t>
      </w:r>
      <w:r w:rsidR="00242AF8" w:rsidRPr="00DB54FB">
        <w:rPr>
          <w:rStyle w:val="ZGSM"/>
        </w:rPr>
        <w:t>1</w:t>
      </w:r>
      <w:r w:rsidR="00573A1C">
        <w:rPr>
          <w:rStyle w:val="ZGSM"/>
        </w:rPr>
        <w:t>2</w:t>
      </w:r>
      <w:r w:rsidRPr="00DB54FB">
        <w:t>)</w:t>
      </w:r>
    </w:p>
    <w:p w:rsidR="00DC282A" w:rsidRPr="00DB54FB" w:rsidRDefault="00DC282A">
      <w:pPr>
        <w:pStyle w:val="ZT"/>
        <w:framePr w:wrap="notBeside"/>
        <w:rPr>
          <w:i/>
          <w:sz w:val="28"/>
        </w:rPr>
      </w:pPr>
    </w:p>
    <w:p w:rsidR="00765A3B" w:rsidRPr="00DB54FB" w:rsidRDefault="006D092E" w:rsidP="00765A3B">
      <w:pPr>
        <w:pStyle w:val="ZU"/>
        <w:framePr w:h="4929" w:hRule="exact" w:wrap="notBeside"/>
        <w:tabs>
          <w:tab w:val="right" w:pos="10206"/>
        </w:tabs>
        <w:jc w:val="left"/>
        <w:rPr>
          <w:noProof w:val="0"/>
        </w:rPr>
      </w:pPr>
      <w:r>
        <w:rPr>
          <w:lang w:val="fr-FR" w:eastAsia="fr-FR"/>
        </w:rPr>
        <w:drawing>
          <wp:inline distT="0" distB="0" distL="0" distR="0">
            <wp:extent cx="1196340" cy="1059180"/>
            <wp:effectExtent l="19050" t="0" r="3810" b="0"/>
            <wp:docPr id="1" name="Image 1" descr="LTE Advanced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TE Advanced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5A3B" w:rsidRPr="00DB54FB">
        <w:rPr>
          <w:noProof w:val="0"/>
          <w:color w:val="0000FF"/>
        </w:rPr>
        <w:tab/>
      </w:r>
      <w:r>
        <w:rPr>
          <w:lang w:val="fr-FR" w:eastAsia="fr-FR"/>
        </w:rPr>
        <w:drawing>
          <wp:inline distT="0" distB="0" distL="0" distR="0">
            <wp:extent cx="1623060" cy="952500"/>
            <wp:effectExtent l="19050" t="0" r="0" b="0"/>
            <wp:docPr id="2" name="Image 2" descr="3GPP-logo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GPP-logo_web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3B" w:rsidRPr="00DB54FB" w:rsidRDefault="00765A3B" w:rsidP="00765A3B">
      <w:pPr>
        <w:pStyle w:val="ZU"/>
        <w:framePr w:h="4929" w:hRule="exact" w:wrap="notBeside"/>
        <w:tabs>
          <w:tab w:val="right" w:pos="10206"/>
        </w:tabs>
        <w:jc w:val="left"/>
        <w:rPr>
          <w:noProof w:val="0"/>
        </w:rPr>
      </w:pPr>
    </w:p>
    <w:p w:rsidR="00DC282A" w:rsidRPr="00DB54FB" w:rsidRDefault="00DC282A">
      <w:pPr>
        <w:framePr w:h="1636" w:hRule="exact" w:wrap="notBeside" w:vAnchor="page" w:hAnchor="margin" w:y="15121"/>
        <w:jc w:val="both"/>
        <w:rPr>
          <w:sz w:val="16"/>
        </w:rPr>
      </w:pPr>
      <w:r w:rsidRPr="00DB54FB">
        <w:rPr>
          <w:sz w:val="16"/>
        </w:rPr>
        <w:t>The present document has been developed within the 3</w:t>
      </w:r>
      <w:r w:rsidRPr="00DB54FB">
        <w:rPr>
          <w:sz w:val="16"/>
          <w:vertAlign w:val="superscript"/>
        </w:rPr>
        <w:t>rd</w:t>
      </w:r>
      <w:r w:rsidRPr="00DB54FB">
        <w:rPr>
          <w:sz w:val="16"/>
        </w:rPr>
        <w:t xml:space="preserve"> Generation Partnership Project (3GPP</w:t>
      </w:r>
      <w:r w:rsidRPr="00DB54FB">
        <w:rPr>
          <w:sz w:val="16"/>
          <w:vertAlign w:val="superscript"/>
        </w:rPr>
        <w:t xml:space="preserve"> TM</w:t>
      </w:r>
      <w:r w:rsidRPr="00DB54FB">
        <w:rPr>
          <w:sz w:val="16"/>
        </w:rPr>
        <w:t>) and may be further elaborated for the purposes of 3GPP.</w:t>
      </w:r>
      <w:r w:rsidRPr="00DB54FB">
        <w:rPr>
          <w:sz w:val="16"/>
        </w:rPr>
        <w:tab/>
        <w:t xml:space="preserve"> </w:t>
      </w:r>
      <w:r w:rsidRPr="00DB54FB">
        <w:rPr>
          <w:sz w:val="16"/>
        </w:rPr>
        <w:br/>
        <w:t>The present document has not been subject to any approval process by the 3GPP</w:t>
      </w:r>
      <w:r w:rsidRPr="00DB54FB">
        <w:rPr>
          <w:sz w:val="16"/>
          <w:vertAlign w:val="superscript"/>
        </w:rPr>
        <w:t xml:space="preserve"> </w:t>
      </w:r>
      <w:r w:rsidRPr="00DB54FB">
        <w:rPr>
          <w:sz w:val="16"/>
        </w:rPr>
        <w:t>Organizational Partners and shall not be implemented.</w:t>
      </w:r>
      <w:r w:rsidRPr="00DB54FB">
        <w:rPr>
          <w:sz w:val="16"/>
        </w:rPr>
        <w:tab/>
        <w:t xml:space="preserve"> </w:t>
      </w:r>
      <w:r w:rsidRPr="00DB54FB">
        <w:rPr>
          <w:sz w:val="16"/>
        </w:rPr>
        <w:br/>
        <w:t>This Specification is provided for future development work within 3GPP</w:t>
      </w:r>
      <w:r w:rsidRPr="00DB54FB">
        <w:rPr>
          <w:sz w:val="16"/>
          <w:vertAlign w:val="superscript"/>
        </w:rPr>
        <w:t xml:space="preserve"> </w:t>
      </w:r>
      <w:r w:rsidRPr="00DB54FB">
        <w:rPr>
          <w:sz w:val="16"/>
        </w:rPr>
        <w:t>only. The Organizational Partners accept no liability for any use of this Specification.</w:t>
      </w:r>
      <w:r w:rsidRPr="00DB54FB">
        <w:rPr>
          <w:sz w:val="16"/>
        </w:rPr>
        <w:br/>
        <w:t>Specifications and reports for implementation of the 3GPP</w:t>
      </w:r>
      <w:r w:rsidRPr="00DB54FB">
        <w:rPr>
          <w:sz w:val="16"/>
          <w:vertAlign w:val="superscript"/>
        </w:rPr>
        <w:t xml:space="preserve"> TM</w:t>
      </w:r>
      <w:r w:rsidRPr="00DB54FB">
        <w:rPr>
          <w:sz w:val="16"/>
        </w:rPr>
        <w:t xml:space="preserve"> system should be obtained via the 3GPP Organizational Partners' Publications Offices.</w:t>
      </w:r>
    </w:p>
    <w:p w:rsidR="00DC282A" w:rsidRPr="00DB54FB" w:rsidRDefault="00DC282A">
      <w:pPr>
        <w:pStyle w:val="ZV"/>
        <w:framePr w:wrap="notBeside"/>
        <w:rPr>
          <w:noProof w:val="0"/>
        </w:rPr>
      </w:pPr>
    </w:p>
    <w:p w:rsidR="00DC282A" w:rsidRPr="00DB54FB" w:rsidRDefault="00DC282A"/>
    <w:bookmarkEnd w:id="0"/>
    <w:p w:rsidR="00DC282A" w:rsidRPr="00DB54FB" w:rsidRDefault="00DC282A">
      <w:pPr>
        <w:sectPr w:rsidR="00DC282A" w:rsidRPr="00DB54FB">
          <w:footnotePr>
            <w:numRestart w:val="eachSect"/>
          </w:footnotePr>
          <w:pgSz w:w="11907" w:h="16840"/>
          <w:pgMar w:top="2268" w:right="851" w:bottom="10773" w:left="851" w:header="0" w:footer="0" w:gutter="0"/>
          <w:cols w:space="720"/>
        </w:sectPr>
      </w:pPr>
    </w:p>
    <w:p w:rsidR="00DC282A" w:rsidRPr="00DB54FB" w:rsidRDefault="00DC282A">
      <w:bookmarkStart w:id="1" w:name="page2"/>
    </w:p>
    <w:p w:rsidR="00DC282A" w:rsidRPr="00DB54FB" w:rsidRDefault="00DC282A">
      <w:pPr>
        <w:pStyle w:val="FP"/>
        <w:framePr w:wrap="notBeside" w:hAnchor="margin" w:y="1419"/>
        <w:pBdr>
          <w:bottom w:val="single" w:sz="6" w:space="1" w:color="auto"/>
        </w:pBdr>
        <w:spacing w:before="240"/>
        <w:ind w:left="2835" w:right="2835"/>
        <w:jc w:val="center"/>
      </w:pPr>
      <w:r w:rsidRPr="00DB54FB">
        <w:t>Keywords</w:t>
      </w:r>
    </w:p>
    <w:p w:rsidR="00DC282A" w:rsidRPr="00DB54FB" w:rsidRDefault="00DC282A">
      <w:pPr>
        <w:pStyle w:val="FP"/>
        <w:framePr w:wrap="notBeside" w:hAnchor="margin" w:y="1419"/>
        <w:ind w:left="2835" w:right="2835"/>
        <w:jc w:val="center"/>
        <w:rPr>
          <w:rFonts w:ascii="Arial" w:hAnsi="Arial"/>
          <w:sz w:val="18"/>
        </w:rPr>
      </w:pPr>
      <w:r w:rsidRPr="00DB54FB">
        <w:rPr>
          <w:rFonts w:ascii="Arial" w:hAnsi="Arial"/>
          <w:sz w:val="18"/>
        </w:rPr>
        <w:t xml:space="preserve">ICS, </w:t>
      </w:r>
      <w:smartTag w:uri="urn:schemas-microsoft-com:office:smarttags" w:element="City">
        <w:smartTag w:uri="urn:schemas-microsoft-com:office:smarttags" w:element="place">
          <w:r w:rsidRPr="00DB54FB">
            <w:rPr>
              <w:rFonts w:ascii="Arial" w:hAnsi="Arial"/>
              <w:sz w:val="18"/>
            </w:rPr>
            <w:t>Mobile</w:t>
          </w:r>
        </w:smartTag>
      </w:smartTag>
      <w:r w:rsidRPr="00DB54FB">
        <w:rPr>
          <w:rFonts w:ascii="Arial" w:hAnsi="Arial"/>
          <w:sz w:val="18"/>
        </w:rPr>
        <w:t>, UE, Terminal, Testing, UMTS</w:t>
      </w:r>
    </w:p>
    <w:p w:rsidR="00DC282A" w:rsidRPr="00DB54FB" w:rsidRDefault="00DC282A"/>
    <w:p w:rsidR="00DC282A" w:rsidRPr="00DB54FB" w:rsidRDefault="00DC282A">
      <w:pPr>
        <w:pStyle w:val="FP"/>
        <w:framePr w:wrap="notBeside" w:hAnchor="margin" w:yAlign="center"/>
        <w:spacing w:after="240"/>
        <w:ind w:left="2835" w:right="2835"/>
        <w:jc w:val="center"/>
        <w:rPr>
          <w:rFonts w:ascii="Arial" w:hAnsi="Arial"/>
          <w:b/>
          <w:i/>
        </w:rPr>
      </w:pPr>
      <w:r w:rsidRPr="00DB54FB">
        <w:rPr>
          <w:rFonts w:ascii="Arial" w:hAnsi="Arial"/>
          <w:b/>
          <w:i/>
        </w:rPr>
        <w:t>3GPP</w:t>
      </w:r>
    </w:p>
    <w:p w:rsidR="00DC282A" w:rsidRPr="00DB54FB" w:rsidRDefault="00DC282A">
      <w:pPr>
        <w:pStyle w:val="FP"/>
        <w:framePr w:wrap="notBeside" w:hAnchor="margin" w:yAlign="center"/>
        <w:pBdr>
          <w:bottom w:val="single" w:sz="6" w:space="1" w:color="auto"/>
        </w:pBdr>
        <w:ind w:left="2835" w:right="2835"/>
        <w:jc w:val="center"/>
      </w:pPr>
      <w:r w:rsidRPr="00DB54FB">
        <w:t>Postal address</w:t>
      </w:r>
    </w:p>
    <w:p w:rsidR="00DC282A" w:rsidRPr="00DB54FB" w:rsidRDefault="00DC282A">
      <w:pPr>
        <w:pStyle w:val="FP"/>
        <w:framePr w:wrap="notBeside" w:hAnchor="margin" w:yAlign="center"/>
        <w:ind w:left="2835" w:right="2835"/>
        <w:jc w:val="center"/>
        <w:rPr>
          <w:rFonts w:ascii="Arial" w:hAnsi="Arial"/>
          <w:sz w:val="18"/>
        </w:rPr>
      </w:pPr>
    </w:p>
    <w:p w:rsidR="00DC282A" w:rsidRPr="00DB54FB" w:rsidRDefault="00DC282A">
      <w:pPr>
        <w:pStyle w:val="FP"/>
        <w:framePr w:wrap="notBeside" w:hAnchor="margin" w:yAlign="center"/>
        <w:pBdr>
          <w:bottom w:val="single" w:sz="6" w:space="1" w:color="auto"/>
        </w:pBdr>
        <w:spacing w:before="240"/>
        <w:ind w:left="2835" w:right="2835"/>
        <w:jc w:val="center"/>
      </w:pPr>
      <w:r w:rsidRPr="00DB54FB">
        <w:t>3GPP support office address</w:t>
      </w:r>
    </w:p>
    <w:p w:rsidR="00DC282A" w:rsidRPr="000002DC" w:rsidRDefault="00DC282A">
      <w:pPr>
        <w:pStyle w:val="FP"/>
        <w:framePr w:wrap="notBeside" w:hAnchor="margin" w:yAlign="center"/>
        <w:ind w:left="2835" w:right="2835"/>
        <w:jc w:val="center"/>
        <w:rPr>
          <w:rFonts w:ascii="Arial" w:hAnsi="Arial"/>
          <w:sz w:val="18"/>
          <w:lang w:val="fr-FR"/>
        </w:rPr>
      </w:pPr>
      <w:r w:rsidRPr="000002DC">
        <w:rPr>
          <w:rFonts w:ascii="Arial" w:hAnsi="Arial"/>
          <w:sz w:val="18"/>
          <w:lang w:val="fr-FR"/>
        </w:rPr>
        <w:t>650 Route des Lucioles - Sophia Antipolis</w:t>
      </w:r>
    </w:p>
    <w:p w:rsidR="00DC282A" w:rsidRPr="000002DC" w:rsidRDefault="00DC282A">
      <w:pPr>
        <w:pStyle w:val="FP"/>
        <w:framePr w:wrap="notBeside" w:hAnchor="margin" w:yAlign="center"/>
        <w:ind w:left="2835" w:right="2835"/>
        <w:jc w:val="center"/>
        <w:rPr>
          <w:rFonts w:ascii="Arial" w:hAnsi="Arial"/>
          <w:sz w:val="18"/>
          <w:lang w:val="fr-FR"/>
        </w:rPr>
      </w:pPr>
      <w:r w:rsidRPr="000002DC">
        <w:rPr>
          <w:rFonts w:ascii="Arial" w:hAnsi="Arial"/>
          <w:sz w:val="18"/>
          <w:lang w:val="fr-FR"/>
        </w:rPr>
        <w:t>Valbonne - FRANCE</w:t>
      </w:r>
    </w:p>
    <w:p w:rsidR="00DC282A" w:rsidRPr="00DB54FB" w:rsidRDefault="00DC282A">
      <w:pPr>
        <w:pStyle w:val="FP"/>
        <w:framePr w:wrap="notBeside" w:hAnchor="margin" w:yAlign="center"/>
        <w:spacing w:after="20"/>
        <w:ind w:left="2835" w:right="2835"/>
        <w:jc w:val="center"/>
        <w:rPr>
          <w:rFonts w:ascii="Arial" w:hAnsi="Arial"/>
          <w:sz w:val="18"/>
        </w:rPr>
      </w:pPr>
      <w:r w:rsidRPr="00DB54FB">
        <w:rPr>
          <w:rFonts w:ascii="Arial" w:hAnsi="Arial"/>
          <w:sz w:val="18"/>
        </w:rPr>
        <w:t>Tel.: +33 4 92 94 42 00 Fax: +33 4 93 65 47 16</w:t>
      </w:r>
    </w:p>
    <w:p w:rsidR="00DC282A" w:rsidRPr="00DB54FB" w:rsidRDefault="00DC282A">
      <w:pPr>
        <w:pStyle w:val="FP"/>
        <w:framePr w:wrap="notBeside" w:hAnchor="margin" w:yAlign="center"/>
        <w:pBdr>
          <w:bottom w:val="single" w:sz="6" w:space="1" w:color="auto"/>
        </w:pBdr>
        <w:spacing w:before="240"/>
        <w:ind w:left="2835" w:right="2835"/>
        <w:jc w:val="center"/>
      </w:pPr>
      <w:r w:rsidRPr="00DB54FB">
        <w:t>Internet</w:t>
      </w:r>
    </w:p>
    <w:p w:rsidR="00DC282A" w:rsidRPr="00DB54FB" w:rsidRDefault="00DC282A">
      <w:pPr>
        <w:pStyle w:val="FP"/>
        <w:framePr w:wrap="notBeside" w:hAnchor="margin" w:yAlign="center"/>
        <w:ind w:left="2835" w:right="2835"/>
        <w:jc w:val="center"/>
        <w:rPr>
          <w:rFonts w:ascii="Arial" w:hAnsi="Arial"/>
          <w:sz w:val="18"/>
        </w:rPr>
      </w:pPr>
      <w:r w:rsidRPr="00DB54FB">
        <w:rPr>
          <w:rFonts w:ascii="Arial" w:hAnsi="Arial"/>
          <w:sz w:val="18"/>
        </w:rPr>
        <w:t>http://www.3gpp.org</w:t>
      </w:r>
    </w:p>
    <w:p w:rsidR="00DC282A" w:rsidRPr="00DB54FB" w:rsidRDefault="00DC282A"/>
    <w:p w:rsidR="00D31EB3" w:rsidRPr="00DB54FB" w:rsidRDefault="00D31EB3" w:rsidP="00D31EB3">
      <w:pPr>
        <w:pStyle w:val="FP"/>
        <w:framePr w:h="3057" w:hRule="exact" w:wrap="notBeside" w:vAnchor="page" w:hAnchor="margin" w:y="12605"/>
        <w:pBdr>
          <w:bottom w:val="single" w:sz="6" w:space="1" w:color="auto"/>
        </w:pBdr>
        <w:spacing w:after="240"/>
        <w:jc w:val="center"/>
        <w:rPr>
          <w:rFonts w:ascii="Arial" w:hAnsi="Arial"/>
          <w:b/>
          <w:i/>
        </w:rPr>
      </w:pPr>
      <w:r w:rsidRPr="00DB54FB">
        <w:rPr>
          <w:rFonts w:ascii="Arial" w:hAnsi="Arial"/>
          <w:b/>
          <w:i/>
        </w:rPr>
        <w:t>Copyright Notification</w:t>
      </w:r>
    </w:p>
    <w:p w:rsidR="00D31EB3" w:rsidRPr="00DB54FB" w:rsidRDefault="00D31EB3" w:rsidP="00D31EB3">
      <w:pPr>
        <w:pStyle w:val="FP"/>
        <w:framePr w:h="3057" w:hRule="exact" w:wrap="notBeside" w:vAnchor="page" w:hAnchor="margin" w:y="12605"/>
        <w:jc w:val="center"/>
      </w:pPr>
      <w:r w:rsidRPr="00DB54FB">
        <w:t>No part may be reproduced except as authorized by written permission.</w:t>
      </w:r>
      <w:r w:rsidRPr="00DB54FB">
        <w:br/>
        <w:t>The copyright and the foregoing restriction extend to reproduction in all media.</w:t>
      </w:r>
    </w:p>
    <w:p w:rsidR="00D31EB3" w:rsidRPr="00DB54FB" w:rsidRDefault="00D31EB3" w:rsidP="00D31EB3">
      <w:pPr>
        <w:pStyle w:val="FP"/>
        <w:framePr w:h="3057" w:hRule="exact" w:wrap="notBeside" w:vAnchor="page" w:hAnchor="margin" w:y="12605"/>
        <w:jc w:val="center"/>
      </w:pPr>
    </w:p>
    <w:p w:rsidR="008D3151" w:rsidRPr="004D3578" w:rsidRDefault="008D3151" w:rsidP="008D3151">
      <w:pPr>
        <w:pStyle w:val="FP"/>
        <w:framePr w:h="3057" w:hRule="exact" w:wrap="notBeside" w:vAnchor="page" w:hAnchor="margin" w:y="12605"/>
        <w:jc w:val="center"/>
        <w:rPr>
          <w:noProof/>
          <w:sz w:val="18"/>
        </w:rPr>
      </w:pPr>
      <w:r w:rsidRPr="004D3578">
        <w:rPr>
          <w:noProof/>
          <w:sz w:val="18"/>
        </w:rPr>
        <w:t>© 201</w:t>
      </w:r>
      <w:r w:rsidR="00A63193">
        <w:rPr>
          <w:noProof/>
          <w:sz w:val="18"/>
        </w:rPr>
        <w:t>6</w:t>
      </w:r>
      <w:r w:rsidRPr="004D3578">
        <w:rPr>
          <w:noProof/>
          <w:sz w:val="18"/>
        </w:rPr>
        <w:t>, 3GPP Organizational Partners (ARIB, ATIS, CCSA, ETSI,</w:t>
      </w:r>
      <w:r>
        <w:rPr>
          <w:noProof/>
          <w:sz w:val="18"/>
        </w:rPr>
        <w:t xml:space="preserve"> TSDSI, </w:t>
      </w:r>
      <w:r w:rsidRPr="004D3578">
        <w:rPr>
          <w:noProof/>
          <w:sz w:val="18"/>
        </w:rPr>
        <w:t>TTA, TTC).</w:t>
      </w:r>
      <w:bookmarkStart w:id="2" w:name="copyrightaddon"/>
      <w:bookmarkEnd w:id="2"/>
    </w:p>
    <w:p w:rsidR="00D31EB3" w:rsidRPr="00DB54FB" w:rsidRDefault="00D31EB3" w:rsidP="00D31EB3">
      <w:pPr>
        <w:pStyle w:val="FP"/>
        <w:framePr w:h="3057" w:hRule="exact" w:wrap="notBeside" w:vAnchor="page" w:hAnchor="margin" w:y="12605"/>
        <w:jc w:val="center"/>
        <w:rPr>
          <w:sz w:val="18"/>
        </w:rPr>
      </w:pPr>
      <w:r w:rsidRPr="00DB54FB">
        <w:rPr>
          <w:sz w:val="18"/>
        </w:rPr>
        <w:t>All rights reserved.</w:t>
      </w:r>
    </w:p>
    <w:p w:rsidR="00D31EB3" w:rsidRPr="00DB54FB" w:rsidRDefault="00D31EB3" w:rsidP="00D31EB3">
      <w:pPr>
        <w:framePr w:h="3057" w:hRule="exact" w:wrap="notBeside" w:vAnchor="page" w:hAnchor="margin" w:y="12605"/>
      </w:pPr>
      <w:r w:rsidRPr="00DB54FB">
        <w:t>Change the copyright date above as necessary.</w:t>
      </w:r>
    </w:p>
    <w:p w:rsidR="00D31EB3" w:rsidRPr="00DB54FB" w:rsidRDefault="00D31EB3" w:rsidP="00D31EB3">
      <w:pPr>
        <w:pStyle w:val="FP"/>
        <w:framePr w:h="3057" w:hRule="exact" w:wrap="notBeside" w:vAnchor="page" w:hAnchor="margin" w:y="12605"/>
        <w:rPr>
          <w:sz w:val="18"/>
        </w:rPr>
      </w:pPr>
      <w:r w:rsidRPr="00DB54FB">
        <w:rPr>
          <w:sz w:val="18"/>
        </w:rPr>
        <w:t>UMTS™ is a Trade Mark of ETSI registered for the benefit of its members</w:t>
      </w:r>
    </w:p>
    <w:p w:rsidR="00D31EB3" w:rsidRPr="00DB54FB" w:rsidRDefault="00D31EB3" w:rsidP="00D31EB3">
      <w:pPr>
        <w:pStyle w:val="FP"/>
        <w:framePr w:h="3057" w:hRule="exact" w:wrap="notBeside" w:vAnchor="page" w:hAnchor="margin" w:y="12605"/>
        <w:rPr>
          <w:sz w:val="18"/>
        </w:rPr>
      </w:pPr>
      <w:r w:rsidRPr="00DB54FB">
        <w:rPr>
          <w:sz w:val="18"/>
        </w:rPr>
        <w:t>3GPP™ is a Trade Mark of ETSI registered for the benefit of its Members and of the 3GPP Organizational Partners</w:t>
      </w:r>
      <w:r w:rsidRPr="00DB54FB">
        <w:rPr>
          <w:sz w:val="18"/>
        </w:rPr>
        <w:br/>
        <w:t>LTE™ is a Trade Mark of ETSI currently being registered for the benefit of its Members and of the 3GPP Organizational Partners</w:t>
      </w:r>
    </w:p>
    <w:p w:rsidR="00D31EB3" w:rsidRPr="00DB54FB" w:rsidRDefault="00D31EB3" w:rsidP="00D31EB3">
      <w:pPr>
        <w:pStyle w:val="FP"/>
        <w:framePr w:h="3057" w:hRule="exact" w:wrap="notBeside" w:vAnchor="page" w:hAnchor="margin" w:y="12605"/>
        <w:rPr>
          <w:sz w:val="18"/>
        </w:rPr>
      </w:pPr>
      <w:r w:rsidRPr="00DB54FB">
        <w:rPr>
          <w:sz w:val="18"/>
        </w:rPr>
        <w:t>GSM® and the GSM logo are registered and owned by the GSM Association</w:t>
      </w:r>
    </w:p>
    <w:p w:rsidR="00DC282A" w:rsidRPr="00DB54FB" w:rsidRDefault="00DC282A"/>
    <w:bookmarkEnd w:id="1"/>
    <w:p w:rsidR="00DC282A" w:rsidRPr="00DB54FB" w:rsidRDefault="00DC282A">
      <w:pPr>
        <w:pStyle w:val="TT"/>
        <w:outlineLvl w:val="0"/>
      </w:pPr>
      <w:r w:rsidRPr="00DB54FB">
        <w:br w:type="page"/>
      </w:r>
      <w:r w:rsidRPr="00DB54FB">
        <w:lastRenderedPageBreak/>
        <w:t>Contents</w:t>
      </w:r>
    </w:p>
    <w:p w:rsidR="0087581D" w:rsidRDefault="009A06EB">
      <w:pPr>
        <w:pStyle w:val="TM1"/>
        <w:rPr>
          <w:rFonts w:ascii="Calibri" w:hAnsi="Calibri"/>
          <w:szCs w:val="22"/>
          <w:lang w:val="en-US"/>
        </w:rPr>
      </w:pPr>
      <w:r>
        <w:fldChar w:fldCharType="begin" w:fldLock="1"/>
      </w:r>
      <w:r w:rsidR="0087581D">
        <w:instrText xml:space="preserve"> TOC \o "1-9" </w:instrText>
      </w:r>
      <w:r>
        <w:fldChar w:fldCharType="separate"/>
      </w:r>
      <w:r w:rsidR="0087581D">
        <w:t>Foreword</w:t>
      </w:r>
      <w:r w:rsidR="0087581D">
        <w:tab/>
      </w:r>
      <w:r>
        <w:fldChar w:fldCharType="begin" w:fldLock="1"/>
      </w:r>
      <w:r w:rsidR="0087581D">
        <w:instrText xml:space="preserve"> PAGEREF _Toc463279922 \h </w:instrText>
      </w:r>
      <w:r>
        <w:fldChar w:fldCharType="separate"/>
      </w:r>
      <w:r w:rsidR="0087581D">
        <w:t>4</w:t>
      </w:r>
      <w:r>
        <w:fldChar w:fldCharType="end"/>
      </w:r>
    </w:p>
    <w:p w:rsidR="0087581D" w:rsidRDefault="0087581D">
      <w:pPr>
        <w:pStyle w:val="TM1"/>
        <w:rPr>
          <w:rFonts w:ascii="Calibri" w:hAnsi="Calibri"/>
          <w:szCs w:val="22"/>
          <w:lang w:val="en-US"/>
        </w:rPr>
      </w:pPr>
      <w:r>
        <w:t>Introduction</w:t>
      </w:r>
      <w:r>
        <w:tab/>
      </w:r>
      <w:r w:rsidR="009A06EB">
        <w:fldChar w:fldCharType="begin" w:fldLock="1"/>
      </w:r>
      <w:r>
        <w:instrText xml:space="preserve"> PAGEREF _Toc463279923 \h </w:instrText>
      </w:r>
      <w:r w:rsidR="009A06EB">
        <w:fldChar w:fldCharType="separate"/>
      </w:r>
      <w:r>
        <w:t>4</w:t>
      </w:r>
      <w:r w:rsidR="009A06EB">
        <w:fldChar w:fldCharType="end"/>
      </w:r>
    </w:p>
    <w:p w:rsidR="0087581D" w:rsidRDefault="0087581D">
      <w:pPr>
        <w:pStyle w:val="TM1"/>
        <w:rPr>
          <w:rFonts w:ascii="Calibri" w:hAnsi="Calibri"/>
          <w:szCs w:val="22"/>
          <w:lang w:val="en-US"/>
        </w:rPr>
      </w:pPr>
      <w:r>
        <w:t>1</w:t>
      </w:r>
      <w:r>
        <w:rPr>
          <w:rFonts w:ascii="Calibri" w:hAnsi="Calibri"/>
          <w:szCs w:val="22"/>
          <w:lang w:val="en-US"/>
        </w:rPr>
        <w:tab/>
      </w:r>
      <w:r>
        <w:t>Scope</w:t>
      </w:r>
      <w:r>
        <w:tab/>
      </w:r>
      <w:r w:rsidR="009A06EB">
        <w:fldChar w:fldCharType="begin" w:fldLock="1"/>
      </w:r>
      <w:r>
        <w:instrText xml:space="preserve"> PAGEREF _Toc463279924 \h </w:instrText>
      </w:r>
      <w:r w:rsidR="009A06EB">
        <w:fldChar w:fldCharType="separate"/>
      </w:r>
      <w:r>
        <w:t>5</w:t>
      </w:r>
      <w:r w:rsidR="009A06EB">
        <w:fldChar w:fldCharType="end"/>
      </w:r>
    </w:p>
    <w:p w:rsidR="0087581D" w:rsidRDefault="0087581D">
      <w:pPr>
        <w:pStyle w:val="TM1"/>
        <w:rPr>
          <w:rFonts w:ascii="Calibri" w:hAnsi="Calibri"/>
          <w:szCs w:val="22"/>
          <w:lang w:val="en-US"/>
        </w:rPr>
      </w:pPr>
      <w:r>
        <w:t>2</w:t>
      </w:r>
      <w:r>
        <w:rPr>
          <w:rFonts w:ascii="Calibri" w:hAnsi="Calibri"/>
          <w:szCs w:val="22"/>
          <w:lang w:val="en-US"/>
        </w:rPr>
        <w:tab/>
      </w:r>
      <w:r>
        <w:t>References</w:t>
      </w:r>
      <w:r>
        <w:tab/>
      </w:r>
      <w:r w:rsidR="009A06EB">
        <w:fldChar w:fldCharType="begin" w:fldLock="1"/>
      </w:r>
      <w:r>
        <w:instrText xml:space="preserve"> PAGEREF _Toc463279925 \h </w:instrText>
      </w:r>
      <w:r w:rsidR="009A06EB">
        <w:fldChar w:fldCharType="separate"/>
      </w:r>
      <w:r>
        <w:t>5</w:t>
      </w:r>
      <w:r w:rsidR="009A06EB">
        <w:fldChar w:fldCharType="end"/>
      </w:r>
    </w:p>
    <w:p w:rsidR="0087581D" w:rsidRDefault="0087581D">
      <w:pPr>
        <w:pStyle w:val="TM1"/>
        <w:rPr>
          <w:rFonts w:ascii="Calibri" w:hAnsi="Calibri"/>
          <w:szCs w:val="22"/>
          <w:lang w:val="en-US"/>
        </w:rPr>
      </w:pPr>
      <w:r>
        <w:t>3</w:t>
      </w:r>
      <w:r>
        <w:rPr>
          <w:rFonts w:ascii="Calibri" w:hAnsi="Calibri"/>
          <w:szCs w:val="22"/>
          <w:lang w:val="en-US"/>
        </w:rPr>
        <w:tab/>
      </w:r>
      <w:r>
        <w:t>Definitions and abbreviations</w:t>
      </w:r>
      <w:r>
        <w:tab/>
      </w:r>
      <w:r w:rsidR="009A06EB">
        <w:fldChar w:fldCharType="begin" w:fldLock="1"/>
      </w:r>
      <w:r>
        <w:instrText xml:space="preserve"> PAGEREF _Toc463279926 \h </w:instrText>
      </w:r>
      <w:r w:rsidR="009A06EB">
        <w:fldChar w:fldCharType="separate"/>
      </w:r>
      <w:r>
        <w:t>6</w:t>
      </w:r>
      <w:r w:rsidR="009A06EB">
        <w:fldChar w:fldCharType="end"/>
      </w:r>
    </w:p>
    <w:p w:rsidR="0087581D" w:rsidRDefault="0087581D">
      <w:pPr>
        <w:pStyle w:val="TM2"/>
        <w:rPr>
          <w:rFonts w:ascii="Calibri" w:hAnsi="Calibri"/>
          <w:sz w:val="22"/>
          <w:szCs w:val="22"/>
          <w:lang w:val="en-US"/>
        </w:rPr>
      </w:pPr>
      <w:r>
        <w:t>3.1</w:t>
      </w:r>
      <w:r>
        <w:rPr>
          <w:rFonts w:ascii="Calibri" w:hAnsi="Calibri"/>
          <w:sz w:val="22"/>
          <w:szCs w:val="22"/>
          <w:lang w:val="en-US"/>
        </w:rPr>
        <w:tab/>
      </w:r>
      <w:r>
        <w:t>Definitions</w:t>
      </w:r>
      <w:r>
        <w:tab/>
      </w:r>
      <w:r w:rsidR="009A06EB">
        <w:fldChar w:fldCharType="begin" w:fldLock="1"/>
      </w:r>
      <w:r>
        <w:instrText xml:space="preserve"> PAGEREF _Toc463279927 \h </w:instrText>
      </w:r>
      <w:r w:rsidR="009A06EB">
        <w:fldChar w:fldCharType="separate"/>
      </w:r>
      <w:r>
        <w:t>6</w:t>
      </w:r>
      <w:r w:rsidR="009A06EB">
        <w:fldChar w:fldCharType="end"/>
      </w:r>
    </w:p>
    <w:p w:rsidR="0087581D" w:rsidRDefault="0087581D">
      <w:pPr>
        <w:pStyle w:val="TM2"/>
        <w:rPr>
          <w:rFonts w:ascii="Calibri" w:hAnsi="Calibri"/>
          <w:sz w:val="22"/>
          <w:szCs w:val="22"/>
          <w:lang w:val="en-US"/>
        </w:rPr>
      </w:pPr>
      <w:r>
        <w:t>3.2</w:t>
      </w:r>
      <w:r>
        <w:rPr>
          <w:rFonts w:ascii="Calibri" w:hAnsi="Calibri"/>
          <w:sz w:val="22"/>
          <w:szCs w:val="22"/>
          <w:lang w:val="en-US"/>
        </w:rPr>
        <w:tab/>
      </w:r>
      <w:r>
        <w:t>Abbreviations</w:t>
      </w:r>
      <w:r>
        <w:tab/>
      </w:r>
      <w:r w:rsidR="009A06EB">
        <w:fldChar w:fldCharType="begin" w:fldLock="1"/>
      </w:r>
      <w:r>
        <w:instrText xml:space="preserve"> PAGEREF _Toc463279928 \h </w:instrText>
      </w:r>
      <w:r w:rsidR="009A06EB">
        <w:fldChar w:fldCharType="separate"/>
      </w:r>
      <w:r>
        <w:t>7</w:t>
      </w:r>
      <w:r w:rsidR="009A06EB">
        <w:fldChar w:fldCharType="end"/>
      </w:r>
    </w:p>
    <w:p w:rsidR="0087581D" w:rsidRDefault="0087581D">
      <w:pPr>
        <w:pStyle w:val="TM1"/>
        <w:rPr>
          <w:rFonts w:ascii="Calibri" w:hAnsi="Calibri"/>
          <w:szCs w:val="22"/>
          <w:lang w:val="en-US"/>
        </w:rPr>
      </w:pPr>
      <w:r>
        <w:t>4</w:t>
      </w:r>
      <w:r>
        <w:rPr>
          <w:rFonts w:ascii="Calibri" w:hAnsi="Calibri"/>
          <w:szCs w:val="22"/>
          <w:lang w:val="en-US"/>
        </w:rPr>
        <w:tab/>
      </w:r>
      <w:r>
        <w:t>Recommended test case applicability</w:t>
      </w:r>
      <w:r>
        <w:tab/>
      </w:r>
      <w:r w:rsidR="009A06EB">
        <w:fldChar w:fldCharType="begin" w:fldLock="1"/>
      </w:r>
      <w:r>
        <w:instrText xml:space="preserve"> PAGEREF _Toc463279929 \h </w:instrText>
      </w:r>
      <w:r w:rsidR="009A06EB">
        <w:fldChar w:fldCharType="separate"/>
      </w:r>
      <w:r>
        <w:t>7</w:t>
      </w:r>
      <w:r w:rsidR="009A06EB">
        <w:fldChar w:fldCharType="end"/>
      </w:r>
    </w:p>
    <w:p w:rsidR="0087581D" w:rsidRDefault="0087581D" w:rsidP="0087581D">
      <w:pPr>
        <w:pStyle w:val="TM8"/>
        <w:rPr>
          <w:rFonts w:ascii="Calibri" w:hAnsi="Calibri"/>
          <w:b w:val="0"/>
          <w:szCs w:val="22"/>
          <w:lang w:val="en-US"/>
        </w:rPr>
      </w:pPr>
      <w:r>
        <w:t>Annex A (normative):</w:t>
      </w:r>
      <w:r>
        <w:tab/>
        <w:t>ICS proforma for 3</w:t>
      </w:r>
      <w:r w:rsidRPr="004A1BA0">
        <w:rPr>
          <w:vertAlign w:val="superscript"/>
        </w:rPr>
        <w:t>rd</w:t>
      </w:r>
      <w:r>
        <w:t xml:space="preserve"> Generation User Equipment</w:t>
      </w:r>
      <w:r>
        <w:tab/>
      </w:r>
      <w:r w:rsidR="009A06EB">
        <w:fldChar w:fldCharType="begin" w:fldLock="1"/>
      </w:r>
      <w:r>
        <w:instrText xml:space="preserve"> PAGEREF _Toc463279930 \h </w:instrText>
      </w:r>
      <w:r w:rsidR="009A06EB">
        <w:fldChar w:fldCharType="separate"/>
      </w:r>
      <w:r>
        <w:t>44</w:t>
      </w:r>
      <w:r w:rsidR="009A06EB">
        <w:fldChar w:fldCharType="end"/>
      </w:r>
    </w:p>
    <w:p w:rsidR="0087581D" w:rsidRDefault="0087581D">
      <w:pPr>
        <w:pStyle w:val="TM1"/>
        <w:rPr>
          <w:rFonts w:ascii="Calibri" w:hAnsi="Calibri"/>
          <w:szCs w:val="22"/>
          <w:lang w:val="en-US"/>
        </w:rPr>
      </w:pPr>
      <w:r>
        <w:t>A.1</w:t>
      </w:r>
      <w:r>
        <w:rPr>
          <w:rFonts w:ascii="Calibri" w:hAnsi="Calibri"/>
          <w:szCs w:val="22"/>
          <w:lang w:val="en-US"/>
        </w:rPr>
        <w:tab/>
      </w:r>
      <w:r>
        <w:t>Guidance for completing the ICS proforma</w:t>
      </w:r>
      <w:r>
        <w:tab/>
      </w:r>
      <w:r w:rsidR="009A06EB">
        <w:fldChar w:fldCharType="begin" w:fldLock="1"/>
      </w:r>
      <w:r>
        <w:instrText xml:space="preserve"> PAGEREF _Toc463279931 \h </w:instrText>
      </w:r>
      <w:r w:rsidR="009A06EB">
        <w:fldChar w:fldCharType="separate"/>
      </w:r>
      <w:r>
        <w:t>44</w:t>
      </w:r>
      <w:r w:rsidR="009A06EB">
        <w:fldChar w:fldCharType="end"/>
      </w:r>
    </w:p>
    <w:p w:rsidR="0087581D" w:rsidRDefault="0087581D">
      <w:pPr>
        <w:pStyle w:val="TM2"/>
        <w:rPr>
          <w:rFonts w:ascii="Calibri" w:hAnsi="Calibri"/>
          <w:sz w:val="22"/>
          <w:szCs w:val="22"/>
          <w:lang w:val="en-US"/>
        </w:rPr>
      </w:pPr>
      <w:r>
        <w:t>A.1.1</w:t>
      </w:r>
      <w:r>
        <w:rPr>
          <w:rFonts w:ascii="Calibri" w:hAnsi="Calibri"/>
          <w:sz w:val="22"/>
          <w:szCs w:val="22"/>
          <w:lang w:val="en-US"/>
        </w:rPr>
        <w:tab/>
      </w:r>
      <w:r>
        <w:t>Purposes and structure</w:t>
      </w:r>
      <w:r>
        <w:tab/>
      </w:r>
      <w:r w:rsidR="009A06EB">
        <w:fldChar w:fldCharType="begin" w:fldLock="1"/>
      </w:r>
      <w:r>
        <w:instrText xml:space="preserve"> PAGEREF _Toc463279932 \h </w:instrText>
      </w:r>
      <w:r w:rsidR="009A06EB">
        <w:fldChar w:fldCharType="separate"/>
      </w:r>
      <w:r>
        <w:t>44</w:t>
      </w:r>
      <w:r w:rsidR="009A06EB">
        <w:fldChar w:fldCharType="end"/>
      </w:r>
    </w:p>
    <w:p w:rsidR="0087581D" w:rsidRDefault="0087581D">
      <w:pPr>
        <w:pStyle w:val="TM2"/>
        <w:rPr>
          <w:rFonts w:ascii="Calibri" w:hAnsi="Calibri"/>
          <w:sz w:val="22"/>
          <w:szCs w:val="22"/>
          <w:lang w:val="en-US"/>
        </w:rPr>
      </w:pPr>
      <w:r>
        <w:t>A.1.2</w:t>
      </w:r>
      <w:r>
        <w:rPr>
          <w:rFonts w:ascii="Calibri" w:hAnsi="Calibri"/>
          <w:sz w:val="22"/>
          <w:szCs w:val="22"/>
          <w:lang w:val="en-US"/>
        </w:rPr>
        <w:tab/>
      </w:r>
      <w:r>
        <w:t>Abbreviations and conventions</w:t>
      </w:r>
      <w:r>
        <w:tab/>
      </w:r>
      <w:r w:rsidR="009A06EB">
        <w:fldChar w:fldCharType="begin" w:fldLock="1"/>
      </w:r>
      <w:r>
        <w:instrText xml:space="preserve"> PAGEREF _Toc463279933 \h </w:instrText>
      </w:r>
      <w:r w:rsidR="009A06EB">
        <w:fldChar w:fldCharType="separate"/>
      </w:r>
      <w:r>
        <w:t>44</w:t>
      </w:r>
      <w:r w:rsidR="009A06EB">
        <w:fldChar w:fldCharType="end"/>
      </w:r>
    </w:p>
    <w:p w:rsidR="0087581D" w:rsidRDefault="0087581D">
      <w:pPr>
        <w:pStyle w:val="TM2"/>
        <w:rPr>
          <w:rFonts w:ascii="Calibri" w:hAnsi="Calibri"/>
          <w:sz w:val="22"/>
          <w:szCs w:val="22"/>
          <w:lang w:val="en-US"/>
        </w:rPr>
      </w:pPr>
      <w:r>
        <w:t>A.1.3</w:t>
      </w:r>
      <w:r>
        <w:rPr>
          <w:rFonts w:ascii="Calibri" w:hAnsi="Calibri"/>
          <w:sz w:val="22"/>
          <w:szCs w:val="22"/>
          <w:lang w:val="en-US"/>
        </w:rPr>
        <w:tab/>
      </w:r>
      <w:r>
        <w:t>Instructions for completing the ICS proforma</w:t>
      </w:r>
      <w:r>
        <w:tab/>
      </w:r>
      <w:r w:rsidR="009A06EB">
        <w:fldChar w:fldCharType="begin" w:fldLock="1"/>
      </w:r>
      <w:r>
        <w:instrText xml:space="preserve"> PAGEREF _Toc463279934 \h </w:instrText>
      </w:r>
      <w:r w:rsidR="009A06EB">
        <w:fldChar w:fldCharType="separate"/>
      </w:r>
      <w:r>
        <w:t>45</w:t>
      </w:r>
      <w:r w:rsidR="009A06EB">
        <w:fldChar w:fldCharType="end"/>
      </w:r>
    </w:p>
    <w:p w:rsidR="0087581D" w:rsidRDefault="0087581D">
      <w:pPr>
        <w:pStyle w:val="TM1"/>
        <w:rPr>
          <w:rFonts w:ascii="Calibri" w:hAnsi="Calibri"/>
          <w:szCs w:val="22"/>
          <w:lang w:val="en-US"/>
        </w:rPr>
      </w:pPr>
      <w:r>
        <w:t>A.2</w:t>
      </w:r>
      <w:r>
        <w:rPr>
          <w:rFonts w:ascii="Calibri" w:hAnsi="Calibri"/>
          <w:szCs w:val="22"/>
          <w:lang w:val="en-US"/>
        </w:rPr>
        <w:tab/>
      </w:r>
      <w:r>
        <w:t>Identification of the User Equipment</w:t>
      </w:r>
      <w:r>
        <w:tab/>
      </w:r>
      <w:r w:rsidR="009A06EB">
        <w:fldChar w:fldCharType="begin" w:fldLock="1"/>
      </w:r>
      <w:r>
        <w:instrText xml:space="preserve"> PAGEREF _Toc463279935 \h </w:instrText>
      </w:r>
      <w:r w:rsidR="009A06EB">
        <w:fldChar w:fldCharType="separate"/>
      </w:r>
      <w:r>
        <w:t>45</w:t>
      </w:r>
      <w:r w:rsidR="009A06EB">
        <w:fldChar w:fldCharType="end"/>
      </w:r>
    </w:p>
    <w:p w:rsidR="0087581D" w:rsidRDefault="0087581D">
      <w:pPr>
        <w:pStyle w:val="TM2"/>
        <w:rPr>
          <w:rFonts w:ascii="Calibri" w:hAnsi="Calibri"/>
          <w:sz w:val="22"/>
          <w:szCs w:val="22"/>
          <w:lang w:val="en-US"/>
        </w:rPr>
      </w:pPr>
      <w:r>
        <w:t>A.2.1</w:t>
      </w:r>
      <w:r>
        <w:rPr>
          <w:rFonts w:ascii="Calibri" w:hAnsi="Calibri"/>
          <w:sz w:val="22"/>
          <w:szCs w:val="22"/>
          <w:lang w:val="en-US"/>
        </w:rPr>
        <w:tab/>
      </w:r>
      <w:r>
        <w:t>Date of the statement</w:t>
      </w:r>
      <w:r>
        <w:tab/>
      </w:r>
      <w:r w:rsidR="009A06EB">
        <w:fldChar w:fldCharType="begin" w:fldLock="1"/>
      </w:r>
      <w:r>
        <w:instrText xml:space="preserve"> PAGEREF _Toc463279936 \h </w:instrText>
      </w:r>
      <w:r w:rsidR="009A06EB">
        <w:fldChar w:fldCharType="separate"/>
      </w:r>
      <w:r>
        <w:t>45</w:t>
      </w:r>
      <w:r w:rsidR="009A06EB">
        <w:fldChar w:fldCharType="end"/>
      </w:r>
    </w:p>
    <w:p w:rsidR="0087581D" w:rsidRDefault="0087581D">
      <w:pPr>
        <w:pStyle w:val="TM2"/>
        <w:rPr>
          <w:rFonts w:ascii="Calibri" w:hAnsi="Calibri"/>
          <w:sz w:val="22"/>
          <w:szCs w:val="22"/>
          <w:lang w:val="en-US"/>
        </w:rPr>
      </w:pPr>
      <w:r>
        <w:t>A.2.2</w:t>
      </w:r>
      <w:r>
        <w:rPr>
          <w:rFonts w:ascii="Calibri" w:hAnsi="Calibri"/>
          <w:sz w:val="22"/>
          <w:szCs w:val="22"/>
          <w:lang w:val="en-US"/>
        </w:rPr>
        <w:tab/>
      </w:r>
      <w:r>
        <w:t>User Equipment Under Test (UEUT) identification</w:t>
      </w:r>
      <w:r>
        <w:tab/>
      </w:r>
      <w:r w:rsidR="009A06EB">
        <w:fldChar w:fldCharType="begin" w:fldLock="1"/>
      </w:r>
      <w:r>
        <w:instrText xml:space="preserve"> PAGEREF _Toc463279937 \h </w:instrText>
      </w:r>
      <w:r w:rsidR="009A06EB">
        <w:fldChar w:fldCharType="separate"/>
      </w:r>
      <w:r>
        <w:t>45</w:t>
      </w:r>
      <w:r w:rsidR="009A06EB">
        <w:fldChar w:fldCharType="end"/>
      </w:r>
    </w:p>
    <w:p w:rsidR="0087581D" w:rsidRDefault="0087581D">
      <w:pPr>
        <w:pStyle w:val="TM2"/>
        <w:rPr>
          <w:rFonts w:ascii="Calibri" w:hAnsi="Calibri"/>
          <w:sz w:val="22"/>
          <w:szCs w:val="22"/>
          <w:lang w:val="en-US"/>
        </w:rPr>
      </w:pPr>
      <w:r>
        <w:t>A.2.3</w:t>
      </w:r>
      <w:r>
        <w:rPr>
          <w:rFonts w:ascii="Calibri" w:hAnsi="Calibri"/>
          <w:sz w:val="22"/>
          <w:szCs w:val="22"/>
          <w:lang w:val="en-US"/>
        </w:rPr>
        <w:tab/>
      </w:r>
      <w:r>
        <w:t>Product supplier</w:t>
      </w:r>
      <w:r>
        <w:tab/>
      </w:r>
      <w:r w:rsidR="009A06EB">
        <w:fldChar w:fldCharType="begin" w:fldLock="1"/>
      </w:r>
      <w:r>
        <w:instrText xml:space="preserve"> PAGEREF _Toc463279938 \h </w:instrText>
      </w:r>
      <w:r w:rsidR="009A06EB">
        <w:fldChar w:fldCharType="separate"/>
      </w:r>
      <w:r>
        <w:t>45</w:t>
      </w:r>
      <w:r w:rsidR="009A06EB">
        <w:fldChar w:fldCharType="end"/>
      </w:r>
    </w:p>
    <w:p w:rsidR="0087581D" w:rsidRDefault="0087581D">
      <w:pPr>
        <w:pStyle w:val="TM2"/>
        <w:rPr>
          <w:rFonts w:ascii="Calibri" w:hAnsi="Calibri"/>
          <w:sz w:val="22"/>
          <w:szCs w:val="22"/>
          <w:lang w:val="en-US"/>
        </w:rPr>
      </w:pPr>
      <w:r>
        <w:t>A.2.4</w:t>
      </w:r>
      <w:r>
        <w:rPr>
          <w:rFonts w:ascii="Calibri" w:hAnsi="Calibri"/>
          <w:sz w:val="22"/>
          <w:szCs w:val="22"/>
          <w:lang w:val="en-US"/>
        </w:rPr>
        <w:tab/>
      </w:r>
      <w:r>
        <w:t>Client</w:t>
      </w:r>
      <w:r>
        <w:tab/>
      </w:r>
      <w:r w:rsidR="009A06EB">
        <w:fldChar w:fldCharType="begin" w:fldLock="1"/>
      </w:r>
      <w:r>
        <w:instrText xml:space="preserve"> PAGEREF _Toc463279939 \h </w:instrText>
      </w:r>
      <w:r w:rsidR="009A06EB">
        <w:fldChar w:fldCharType="separate"/>
      </w:r>
      <w:r>
        <w:t>46</w:t>
      </w:r>
      <w:r w:rsidR="009A06EB">
        <w:fldChar w:fldCharType="end"/>
      </w:r>
    </w:p>
    <w:p w:rsidR="0087581D" w:rsidRDefault="0087581D">
      <w:pPr>
        <w:pStyle w:val="TM2"/>
        <w:rPr>
          <w:rFonts w:ascii="Calibri" w:hAnsi="Calibri"/>
          <w:sz w:val="22"/>
          <w:szCs w:val="22"/>
          <w:lang w:val="en-US"/>
        </w:rPr>
      </w:pPr>
      <w:r>
        <w:t>A.2.5</w:t>
      </w:r>
      <w:r>
        <w:rPr>
          <w:rFonts w:ascii="Calibri" w:hAnsi="Calibri"/>
          <w:sz w:val="22"/>
          <w:szCs w:val="22"/>
          <w:lang w:val="en-US"/>
        </w:rPr>
        <w:tab/>
      </w:r>
      <w:r>
        <w:t>ICS contact person</w:t>
      </w:r>
      <w:r>
        <w:tab/>
      </w:r>
      <w:r w:rsidR="009A06EB">
        <w:fldChar w:fldCharType="begin" w:fldLock="1"/>
      </w:r>
      <w:r>
        <w:instrText xml:space="preserve"> PAGEREF _Toc463279940 \h </w:instrText>
      </w:r>
      <w:r w:rsidR="009A06EB">
        <w:fldChar w:fldCharType="separate"/>
      </w:r>
      <w:r>
        <w:t>46</w:t>
      </w:r>
      <w:r w:rsidR="009A06EB">
        <w:fldChar w:fldCharType="end"/>
      </w:r>
    </w:p>
    <w:p w:rsidR="0087581D" w:rsidRDefault="0087581D">
      <w:pPr>
        <w:pStyle w:val="TM1"/>
        <w:rPr>
          <w:rFonts w:ascii="Calibri" w:hAnsi="Calibri"/>
          <w:szCs w:val="22"/>
          <w:lang w:val="en-US"/>
        </w:rPr>
      </w:pPr>
      <w:r>
        <w:t>A.3</w:t>
      </w:r>
      <w:r>
        <w:rPr>
          <w:rFonts w:ascii="Calibri" w:hAnsi="Calibri"/>
          <w:szCs w:val="22"/>
          <w:lang w:val="en-US"/>
        </w:rPr>
        <w:tab/>
      </w:r>
      <w:r>
        <w:t>Identification of the protocol</w:t>
      </w:r>
      <w:r>
        <w:tab/>
      </w:r>
      <w:r w:rsidR="009A06EB">
        <w:fldChar w:fldCharType="begin" w:fldLock="1"/>
      </w:r>
      <w:r>
        <w:instrText xml:space="preserve"> PAGEREF _Toc463279941 \h </w:instrText>
      </w:r>
      <w:r w:rsidR="009A06EB">
        <w:fldChar w:fldCharType="separate"/>
      </w:r>
      <w:r>
        <w:t>47</w:t>
      </w:r>
      <w:r w:rsidR="009A06EB">
        <w:fldChar w:fldCharType="end"/>
      </w:r>
    </w:p>
    <w:p w:rsidR="0087581D" w:rsidRDefault="0087581D">
      <w:pPr>
        <w:pStyle w:val="TM1"/>
        <w:rPr>
          <w:rFonts w:ascii="Calibri" w:hAnsi="Calibri"/>
          <w:szCs w:val="22"/>
          <w:lang w:val="en-US"/>
        </w:rPr>
      </w:pPr>
      <w:r>
        <w:t>A.4</w:t>
      </w:r>
      <w:r>
        <w:rPr>
          <w:rFonts w:ascii="Calibri" w:hAnsi="Calibri"/>
          <w:szCs w:val="22"/>
          <w:lang w:val="en-US"/>
        </w:rPr>
        <w:tab/>
      </w:r>
      <w:r>
        <w:t>ICS proforma tables</w:t>
      </w:r>
      <w:r>
        <w:tab/>
      </w:r>
      <w:r w:rsidR="009A06EB">
        <w:fldChar w:fldCharType="begin" w:fldLock="1"/>
      </w:r>
      <w:r>
        <w:instrText xml:space="preserve"> PAGEREF _Toc463279942 \h </w:instrText>
      </w:r>
      <w:r w:rsidR="009A06EB">
        <w:fldChar w:fldCharType="separate"/>
      </w:r>
      <w:r>
        <w:t>47</w:t>
      </w:r>
      <w:r w:rsidR="009A06EB">
        <w:fldChar w:fldCharType="end"/>
      </w:r>
    </w:p>
    <w:p w:rsidR="0087581D" w:rsidRDefault="0087581D">
      <w:pPr>
        <w:pStyle w:val="TM2"/>
        <w:rPr>
          <w:rFonts w:ascii="Calibri" w:hAnsi="Calibri"/>
          <w:sz w:val="22"/>
          <w:szCs w:val="22"/>
          <w:lang w:val="en-US"/>
        </w:rPr>
      </w:pPr>
      <w:r>
        <w:t>A.4.1</w:t>
      </w:r>
      <w:r>
        <w:rPr>
          <w:rFonts w:ascii="Calibri" w:hAnsi="Calibri"/>
          <w:sz w:val="22"/>
          <w:szCs w:val="22"/>
          <w:lang w:val="en-US"/>
        </w:rPr>
        <w:tab/>
      </w:r>
      <w:r>
        <w:t>UE Implementation Types</w:t>
      </w:r>
      <w:r>
        <w:tab/>
      </w:r>
      <w:r w:rsidR="009A06EB">
        <w:fldChar w:fldCharType="begin" w:fldLock="1"/>
      </w:r>
      <w:r>
        <w:instrText xml:space="preserve"> PAGEREF _Toc463279943 \h </w:instrText>
      </w:r>
      <w:r w:rsidR="009A06EB">
        <w:fldChar w:fldCharType="separate"/>
      </w:r>
      <w:r>
        <w:t>47</w:t>
      </w:r>
      <w:r w:rsidR="009A06EB">
        <w:fldChar w:fldCharType="end"/>
      </w:r>
    </w:p>
    <w:p w:rsidR="0087581D" w:rsidRPr="006D092E" w:rsidRDefault="0087581D">
      <w:pPr>
        <w:pStyle w:val="TM2"/>
        <w:rPr>
          <w:rFonts w:ascii="Calibri" w:hAnsi="Calibri"/>
          <w:sz w:val="22"/>
          <w:szCs w:val="22"/>
          <w:lang w:val="fr-FR"/>
        </w:rPr>
      </w:pPr>
      <w:r w:rsidRPr="006D092E">
        <w:rPr>
          <w:lang w:val="fr-FR"/>
        </w:rPr>
        <w:t>A.4.2</w:t>
      </w:r>
      <w:r w:rsidRPr="006D092E">
        <w:rPr>
          <w:rFonts w:ascii="Calibri" w:hAnsi="Calibri"/>
          <w:sz w:val="22"/>
          <w:szCs w:val="22"/>
          <w:lang w:val="fr-FR"/>
        </w:rPr>
        <w:tab/>
      </w:r>
      <w:r w:rsidRPr="006D092E">
        <w:rPr>
          <w:lang w:val="fr-FR"/>
        </w:rPr>
        <w:t>UE Service Capabilities</w:t>
      </w:r>
      <w:r w:rsidRPr="006D092E">
        <w:rPr>
          <w:lang w:val="fr-FR"/>
        </w:rPr>
        <w:tab/>
      </w:r>
      <w:r w:rsidR="009A06EB">
        <w:fldChar w:fldCharType="begin" w:fldLock="1"/>
      </w:r>
      <w:r w:rsidRPr="006D092E">
        <w:rPr>
          <w:lang w:val="fr-FR"/>
        </w:rPr>
        <w:instrText xml:space="preserve"> PAGEREF _Toc463279944 \h </w:instrText>
      </w:r>
      <w:r w:rsidR="009A06EB">
        <w:fldChar w:fldCharType="separate"/>
      </w:r>
      <w:r w:rsidRPr="006D092E">
        <w:rPr>
          <w:lang w:val="fr-FR"/>
        </w:rPr>
        <w:t>47</w:t>
      </w:r>
      <w:r w:rsidR="009A06EB">
        <w:fldChar w:fldCharType="end"/>
      </w:r>
    </w:p>
    <w:p w:rsidR="0087581D" w:rsidRPr="006D092E" w:rsidRDefault="0087581D">
      <w:pPr>
        <w:pStyle w:val="TM2"/>
        <w:rPr>
          <w:rFonts w:ascii="Calibri" w:hAnsi="Calibri"/>
          <w:sz w:val="22"/>
          <w:szCs w:val="22"/>
          <w:lang w:val="fr-FR"/>
        </w:rPr>
      </w:pPr>
      <w:r w:rsidRPr="006D092E">
        <w:rPr>
          <w:lang w:val="fr-FR"/>
        </w:rPr>
        <w:t>A.4.3</w:t>
      </w:r>
      <w:r w:rsidRPr="006D092E">
        <w:rPr>
          <w:rFonts w:ascii="Calibri" w:hAnsi="Calibri"/>
          <w:sz w:val="22"/>
          <w:szCs w:val="22"/>
          <w:lang w:val="fr-FR"/>
        </w:rPr>
        <w:tab/>
      </w:r>
      <w:r w:rsidRPr="006D092E">
        <w:rPr>
          <w:lang w:val="fr-FR"/>
        </w:rPr>
        <w:t>Baseline Implementation Capabilities</w:t>
      </w:r>
      <w:r w:rsidRPr="006D092E">
        <w:rPr>
          <w:lang w:val="fr-FR"/>
        </w:rPr>
        <w:tab/>
      </w:r>
      <w:r w:rsidR="009A06EB">
        <w:fldChar w:fldCharType="begin" w:fldLock="1"/>
      </w:r>
      <w:r w:rsidRPr="006D092E">
        <w:rPr>
          <w:lang w:val="fr-FR"/>
        </w:rPr>
        <w:instrText xml:space="preserve"> PAGEREF _Toc463279945 \h </w:instrText>
      </w:r>
      <w:r w:rsidR="009A06EB">
        <w:fldChar w:fldCharType="separate"/>
      </w:r>
      <w:r w:rsidRPr="006D092E">
        <w:rPr>
          <w:lang w:val="fr-FR"/>
        </w:rPr>
        <w:t>47</w:t>
      </w:r>
      <w:r w:rsidR="009A06EB">
        <w:fldChar w:fldCharType="end"/>
      </w:r>
    </w:p>
    <w:p w:rsidR="0087581D" w:rsidRDefault="0087581D">
      <w:pPr>
        <w:pStyle w:val="TM2"/>
        <w:rPr>
          <w:rFonts w:ascii="Calibri" w:hAnsi="Calibri"/>
          <w:sz w:val="22"/>
          <w:szCs w:val="22"/>
          <w:lang w:val="en-US"/>
        </w:rPr>
      </w:pPr>
      <w:r>
        <w:t>A.4.4</w:t>
      </w:r>
      <w:r>
        <w:rPr>
          <w:rFonts w:ascii="Calibri" w:hAnsi="Calibri"/>
          <w:sz w:val="22"/>
          <w:szCs w:val="22"/>
          <w:lang w:val="en-US"/>
        </w:rPr>
        <w:tab/>
      </w:r>
      <w:r>
        <w:t>Additional information</w:t>
      </w:r>
      <w:r>
        <w:tab/>
      </w:r>
      <w:r w:rsidR="009A06EB">
        <w:fldChar w:fldCharType="begin" w:fldLock="1"/>
      </w:r>
      <w:r>
        <w:instrText xml:space="preserve"> PAGEREF _Toc463279946 \h </w:instrText>
      </w:r>
      <w:r w:rsidR="009A06EB">
        <w:fldChar w:fldCharType="separate"/>
      </w:r>
      <w:r>
        <w:t>54</w:t>
      </w:r>
      <w:r w:rsidR="009A06EB">
        <w:fldChar w:fldCharType="end"/>
      </w:r>
    </w:p>
    <w:p w:rsidR="0087581D" w:rsidRDefault="0087581D">
      <w:pPr>
        <w:pStyle w:val="TM2"/>
        <w:rPr>
          <w:rFonts w:ascii="Calibri" w:hAnsi="Calibri"/>
          <w:sz w:val="22"/>
          <w:szCs w:val="22"/>
          <w:lang w:val="en-US"/>
        </w:rPr>
      </w:pPr>
      <w:r>
        <w:t>A.4.</w:t>
      </w:r>
      <w:r>
        <w:rPr>
          <w:lang w:eastAsia="ja-JP"/>
        </w:rPr>
        <w:t>5</w:t>
      </w:r>
      <w:r>
        <w:rPr>
          <w:rFonts w:ascii="Calibri" w:hAnsi="Calibri"/>
          <w:sz w:val="22"/>
          <w:szCs w:val="22"/>
          <w:lang w:val="en-US"/>
        </w:rPr>
        <w:tab/>
      </w:r>
      <w:r>
        <w:t>Feature group indicators</w:t>
      </w:r>
      <w:r>
        <w:tab/>
      </w:r>
      <w:r w:rsidR="009A06EB">
        <w:fldChar w:fldCharType="begin" w:fldLock="1"/>
      </w:r>
      <w:r>
        <w:instrText xml:space="preserve"> PAGEREF _Toc463279947 \h </w:instrText>
      </w:r>
      <w:r w:rsidR="009A06EB">
        <w:fldChar w:fldCharType="separate"/>
      </w:r>
      <w:r>
        <w:t>59</w:t>
      </w:r>
      <w:r w:rsidR="009A06EB">
        <w:fldChar w:fldCharType="end"/>
      </w:r>
    </w:p>
    <w:p w:rsidR="0087581D" w:rsidRDefault="0087581D" w:rsidP="0087581D">
      <w:pPr>
        <w:pStyle w:val="TM8"/>
        <w:rPr>
          <w:rFonts w:ascii="Calibri" w:hAnsi="Calibri"/>
          <w:b w:val="0"/>
          <w:szCs w:val="22"/>
          <w:lang w:val="en-US"/>
        </w:rPr>
      </w:pPr>
      <w:r>
        <w:t>Annex B (informative):</w:t>
      </w:r>
      <w:r>
        <w:tab/>
        <w:t>Labelling of Inter-RAT RRM test cases</w:t>
      </w:r>
      <w:r>
        <w:tab/>
      </w:r>
      <w:r w:rsidR="009A06EB">
        <w:fldChar w:fldCharType="begin" w:fldLock="1"/>
      </w:r>
      <w:r>
        <w:instrText xml:space="preserve"> PAGEREF _Toc463279948 \h </w:instrText>
      </w:r>
      <w:r w:rsidR="009A06EB">
        <w:fldChar w:fldCharType="separate"/>
      </w:r>
      <w:r>
        <w:t>60</w:t>
      </w:r>
      <w:r w:rsidR="009A06EB">
        <w:fldChar w:fldCharType="end"/>
      </w:r>
    </w:p>
    <w:p w:rsidR="0087581D" w:rsidRDefault="0087581D">
      <w:pPr>
        <w:pStyle w:val="TM1"/>
        <w:rPr>
          <w:rFonts w:ascii="Calibri" w:hAnsi="Calibri"/>
          <w:szCs w:val="22"/>
          <w:lang w:val="en-US"/>
        </w:rPr>
      </w:pPr>
      <w:r>
        <w:t>B.1</w:t>
      </w:r>
      <w:r>
        <w:rPr>
          <w:rFonts w:ascii="Calibri" w:hAnsi="Calibri"/>
          <w:szCs w:val="22"/>
          <w:lang w:val="en-US"/>
        </w:rPr>
        <w:tab/>
      </w:r>
      <w:r>
        <w:t>FDD/GSM band combinations for inter-RAT RRM tests</w:t>
      </w:r>
      <w:r>
        <w:tab/>
      </w:r>
      <w:r w:rsidR="009A06EB">
        <w:fldChar w:fldCharType="begin" w:fldLock="1"/>
      </w:r>
      <w:r>
        <w:instrText xml:space="preserve"> PAGEREF _Toc463279949 \h </w:instrText>
      </w:r>
      <w:r w:rsidR="009A06EB">
        <w:fldChar w:fldCharType="separate"/>
      </w:r>
      <w:r>
        <w:t>60</w:t>
      </w:r>
      <w:r w:rsidR="009A06EB">
        <w:fldChar w:fldCharType="end"/>
      </w:r>
    </w:p>
    <w:p w:rsidR="0087581D" w:rsidRDefault="0087581D" w:rsidP="0087581D">
      <w:pPr>
        <w:pStyle w:val="TM8"/>
        <w:rPr>
          <w:rFonts w:ascii="Calibri" w:hAnsi="Calibri"/>
          <w:b w:val="0"/>
          <w:szCs w:val="22"/>
          <w:lang w:val="en-US"/>
        </w:rPr>
      </w:pPr>
      <w:r>
        <w:t>Annex C (informative):</w:t>
      </w:r>
      <w:r>
        <w:tab/>
        <w:t>Change history</w:t>
      </w:r>
      <w:r>
        <w:tab/>
      </w:r>
      <w:r w:rsidR="009A06EB">
        <w:fldChar w:fldCharType="begin" w:fldLock="1"/>
      </w:r>
      <w:r>
        <w:instrText xml:space="preserve"> PAGEREF _Toc463279950 \h </w:instrText>
      </w:r>
      <w:r w:rsidR="009A06EB">
        <w:fldChar w:fldCharType="separate"/>
      </w:r>
      <w:r>
        <w:t>61</w:t>
      </w:r>
      <w:r w:rsidR="009A06EB">
        <w:fldChar w:fldCharType="end"/>
      </w:r>
    </w:p>
    <w:p w:rsidR="00DC282A" w:rsidRPr="00DB54FB" w:rsidRDefault="009A06EB">
      <w:r>
        <w:rPr>
          <w:noProof/>
          <w:sz w:val="22"/>
        </w:rPr>
        <w:fldChar w:fldCharType="end"/>
      </w:r>
    </w:p>
    <w:p w:rsidR="00DC282A" w:rsidRPr="00A32746" w:rsidRDefault="00DC282A" w:rsidP="00FD16B5">
      <w:pPr>
        <w:pStyle w:val="Titre1"/>
        <w:ind w:left="0" w:firstLine="0"/>
      </w:pPr>
    </w:p>
    <w:sectPr w:rsidR="00DC282A" w:rsidRPr="00A32746" w:rsidSect="00573E20">
      <w:headerReference w:type="even" r:id="rId10"/>
      <w:headerReference w:type="default" r:id="rId11"/>
      <w:footerReference w:type="default" r:id="rId12"/>
      <w:footnotePr>
        <w:numRestart w:val="eachSect"/>
      </w:footnotePr>
      <w:pgSz w:w="11907" w:h="16840" w:code="9"/>
      <w:pgMar w:top="1416" w:right="1133" w:bottom="1133" w:left="1133" w:header="850" w:footer="34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7244" w:rsidRDefault="00B87244" w:rsidP="00294C64">
      <w:pPr>
        <w:pStyle w:val="TAL"/>
      </w:pPr>
      <w:r>
        <w:separator/>
      </w:r>
    </w:p>
  </w:endnote>
  <w:endnote w:type="continuationSeparator" w:id="0">
    <w:p w:rsidR="00B87244" w:rsidRDefault="00B87244" w:rsidP="00294C64">
      <w:pPr>
        <w:pStyle w:val="TAL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111" w:rsidRDefault="00882111">
    <w:pPr>
      <w:pStyle w:val="Pieddepage"/>
    </w:pPr>
    <w:r>
      <w:t>3GPP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7244" w:rsidRDefault="00B87244" w:rsidP="00294C64">
      <w:pPr>
        <w:pStyle w:val="TAL"/>
      </w:pPr>
      <w:r>
        <w:separator/>
      </w:r>
    </w:p>
  </w:footnote>
  <w:footnote w:type="continuationSeparator" w:id="0">
    <w:p w:rsidR="00B87244" w:rsidRDefault="00B87244" w:rsidP="00294C64">
      <w:pPr>
        <w:pStyle w:val="TAL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111" w:rsidRDefault="00882111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111" w:rsidRDefault="009A06EB">
    <w:pPr>
      <w:pStyle w:val="En-tte"/>
      <w:framePr w:wrap="auto" w:vAnchor="text" w:hAnchor="margin" w:xAlign="right" w:y="1"/>
      <w:widowControl/>
    </w:pPr>
    <w:fldSimple w:instr=" STYLEREF ZA ">
      <w:r w:rsidR="00FD16B5">
        <w:t>3GPP TS 34.121-2 V12.4.0 (2016-09)</w:t>
      </w:r>
    </w:fldSimple>
  </w:p>
  <w:p w:rsidR="00882111" w:rsidRDefault="009A06EB">
    <w:pPr>
      <w:pStyle w:val="En-tte"/>
      <w:framePr w:wrap="auto" w:vAnchor="text" w:hAnchor="margin" w:xAlign="center" w:y="1"/>
      <w:widowControl/>
    </w:pPr>
    <w:fldSimple w:instr=" PAGE ">
      <w:r w:rsidR="00FD16B5">
        <w:t>2</w:t>
      </w:r>
    </w:fldSimple>
  </w:p>
  <w:p w:rsidR="00882111" w:rsidRDefault="009A06EB" w:rsidP="00F71703">
    <w:pPr>
      <w:pStyle w:val="En-tte"/>
      <w:framePr w:wrap="auto" w:vAnchor="text" w:hAnchor="page" w:x="1162" w:y="51"/>
      <w:widowControl/>
    </w:pPr>
    <w:fldSimple w:instr=" STYLEREF ZGSM ">
      <w:r w:rsidR="00FD16B5">
        <w:t>Release 12</w:t>
      </w:r>
    </w:fldSimple>
  </w:p>
  <w:p w:rsidR="00882111" w:rsidRDefault="00882111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F50C73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9D5E9A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72A249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874298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960013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95C893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62EEC3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8">
    <w:nsid w:val="099C5443"/>
    <w:multiLevelType w:val="hybridMultilevel"/>
    <w:tmpl w:val="BEB235FE"/>
    <w:lvl w:ilvl="0" w:tplc="BD0606B2">
      <w:start w:val="19"/>
      <w:numFmt w:val="bullet"/>
      <w:lvlText w:val=""/>
      <w:lvlJc w:val="left"/>
      <w:pPr>
        <w:tabs>
          <w:tab w:val="num" w:pos="460"/>
        </w:tabs>
        <w:ind w:left="412" w:hanging="312"/>
      </w:pPr>
      <w:rPr>
        <w:rFonts w:ascii="Symbol" w:hAnsi="Symbol" w:cs="Times New Roman" w:hint="default"/>
        <w:color w:val="auto"/>
        <w:sz w:val="16"/>
      </w:rPr>
    </w:lvl>
    <w:lvl w:ilvl="1" w:tplc="040B0003" w:tentative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abstractNum w:abstractNumId="9">
    <w:nsid w:val="1A3D488B"/>
    <w:multiLevelType w:val="multilevel"/>
    <w:tmpl w:val="8946D444"/>
    <w:lvl w:ilvl="0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  <w:rPr>
        <w:rFonts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abstractNum w:abstractNumId="10">
    <w:nsid w:val="3D4E2CD2"/>
    <w:multiLevelType w:val="hybridMultilevel"/>
    <w:tmpl w:val="75FE2C96"/>
    <w:lvl w:ilvl="0" w:tplc="0407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1">
    <w:nsid w:val="443F6AA6"/>
    <w:multiLevelType w:val="hybridMultilevel"/>
    <w:tmpl w:val="702A71D4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503E2415"/>
    <w:multiLevelType w:val="hybridMultilevel"/>
    <w:tmpl w:val="C554C9A8"/>
    <w:lvl w:ilvl="0" w:tplc="C31E07C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D5DE4936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11E270A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29DEAB7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4348A3B6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5B2B702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5A723FF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A5A40DB2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A3B253EE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>
    <w:nsid w:val="65A7119C"/>
    <w:multiLevelType w:val="multilevel"/>
    <w:tmpl w:val="65BE9A2A"/>
    <w:lvl w:ilvl="0">
      <w:start w:val="3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>
    <w:nsid w:val="67236673"/>
    <w:multiLevelType w:val="hybridMultilevel"/>
    <w:tmpl w:val="35B6F0F4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67C40ECA"/>
    <w:multiLevelType w:val="hybridMultilevel"/>
    <w:tmpl w:val="738C1FEC"/>
    <w:lvl w:ilvl="0" w:tplc="7B60B04A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6">
    <w:nsid w:val="6E755864"/>
    <w:multiLevelType w:val="hybridMultilevel"/>
    <w:tmpl w:val="8EBAEC38"/>
    <w:lvl w:ilvl="0" w:tplc="BE80DBAE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1" w:tplc="040B0003" w:tentative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num w:numId="1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2">
    <w:abstractNumId w:val="12"/>
  </w:num>
  <w:num w:numId="3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Tms Rmn" w:hAnsi="Tms Rmn"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8"/>
  </w:num>
  <w:num w:numId="12">
    <w:abstractNumId w:val="16"/>
  </w:num>
  <w:num w:numId="13">
    <w:abstractNumId w:val="9"/>
  </w:num>
  <w:num w:numId="14">
    <w:abstractNumId w:val="13"/>
  </w:num>
  <w:num w:numId="15">
    <w:abstractNumId w:val="10"/>
  </w:num>
  <w:num w:numId="16">
    <w:abstractNumId w:val="15"/>
  </w:num>
  <w:num w:numId="17">
    <w:abstractNumId w:val="11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SpellingErrors/>
  <w:proofState w:spelling="clean" w:grammar="clean"/>
  <w:attachedTemplate r:id="rId1"/>
  <w:stylePaneFormatFilter w:val="3F01"/>
  <w:defaultTabStop w:val="284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/>
  <w:rsids>
    <w:rsidRoot w:val="003D70D8"/>
    <w:rsid w:val="00000064"/>
    <w:rsid w:val="000002DC"/>
    <w:rsid w:val="000002DE"/>
    <w:rsid w:val="000017F3"/>
    <w:rsid w:val="00001E29"/>
    <w:rsid w:val="000020F0"/>
    <w:rsid w:val="00006933"/>
    <w:rsid w:val="000104EE"/>
    <w:rsid w:val="00011580"/>
    <w:rsid w:val="0001443F"/>
    <w:rsid w:val="000158CE"/>
    <w:rsid w:val="0002053D"/>
    <w:rsid w:val="00035B38"/>
    <w:rsid w:val="00044055"/>
    <w:rsid w:val="000476DF"/>
    <w:rsid w:val="00047A11"/>
    <w:rsid w:val="00047EC0"/>
    <w:rsid w:val="000517DF"/>
    <w:rsid w:val="000533E7"/>
    <w:rsid w:val="000545D6"/>
    <w:rsid w:val="000556DC"/>
    <w:rsid w:val="00055F1D"/>
    <w:rsid w:val="000560FE"/>
    <w:rsid w:val="000622BD"/>
    <w:rsid w:val="000662B9"/>
    <w:rsid w:val="000664B0"/>
    <w:rsid w:val="00072EED"/>
    <w:rsid w:val="00073629"/>
    <w:rsid w:val="00084B51"/>
    <w:rsid w:val="00090994"/>
    <w:rsid w:val="000924C6"/>
    <w:rsid w:val="00093463"/>
    <w:rsid w:val="0009406B"/>
    <w:rsid w:val="000947A8"/>
    <w:rsid w:val="00095984"/>
    <w:rsid w:val="000A1D9F"/>
    <w:rsid w:val="000A4B2C"/>
    <w:rsid w:val="000A6AC2"/>
    <w:rsid w:val="000B01C6"/>
    <w:rsid w:val="000B0349"/>
    <w:rsid w:val="000B35A7"/>
    <w:rsid w:val="000B7C30"/>
    <w:rsid w:val="000C3450"/>
    <w:rsid w:val="000C4D39"/>
    <w:rsid w:val="000C7431"/>
    <w:rsid w:val="000D2152"/>
    <w:rsid w:val="000D26E2"/>
    <w:rsid w:val="000D64EF"/>
    <w:rsid w:val="000D677A"/>
    <w:rsid w:val="000E0C83"/>
    <w:rsid w:val="000E2E3B"/>
    <w:rsid w:val="000F17BE"/>
    <w:rsid w:val="000F1818"/>
    <w:rsid w:val="000F4A5B"/>
    <w:rsid w:val="000F667E"/>
    <w:rsid w:val="000F682D"/>
    <w:rsid w:val="0010286B"/>
    <w:rsid w:val="0010596E"/>
    <w:rsid w:val="0011081F"/>
    <w:rsid w:val="001110DA"/>
    <w:rsid w:val="00112461"/>
    <w:rsid w:val="00112A48"/>
    <w:rsid w:val="0011441E"/>
    <w:rsid w:val="00115ED6"/>
    <w:rsid w:val="00124615"/>
    <w:rsid w:val="001300C9"/>
    <w:rsid w:val="001332B1"/>
    <w:rsid w:val="00135907"/>
    <w:rsid w:val="001436E3"/>
    <w:rsid w:val="00143F1B"/>
    <w:rsid w:val="001507BB"/>
    <w:rsid w:val="001513F2"/>
    <w:rsid w:val="001530D4"/>
    <w:rsid w:val="001608B7"/>
    <w:rsid w:val="00161B0A"/>
    <w:rsid w:val="001644D3"/>
    <w:rsid w:val="00167396"/>
    <w:rsid w:val="0016753B"/>
    <w:rsid w:val="00167904"/>
    <w:rsid w:val="001747FC"/>
    <w:rsid w:val="00175AC8"/>
    <w:rsid w:val="00175CB4"/>
    <w:rsid w:val="00175D40"/>
    <w:rsid w:val="0018237A"/>
    <w:rsid w:val="001873CB"/>
    <w:rsid w:val="001873D3"/>
    <w:rsid w:val="0019032D"/>
    <w:rsid w:val="00190814"/>
    <w:rsid w:val="00193734"/>
    <w:rsid w:val="001A09CA"/>
    <w:rsid w:val="001A0E58"/>
    <w:rsid w:val="001A5656"/>
    <w:rsid w:val="001A6B26"/>
    <w:rsid w:val="001A7383"/>
    <w:rsid w:val="001B2181"/>
    <w:rsid w:val="001B6801"/>
    <w:rsid w:val="001B7D0E"/>
    <w:rsid w:val="001C2A42"/>
    <w:rsid w:val="001D45CE"/>
    <w:rsid w:val="001D5651"/>
    <w:rsid w:val="001D6CD2"/>
    <w:rsid w:val="001D7527"/>
    <w:rsid w:val="001D7776"/>
    <w:rsid w:val="001D7C8F"/>
    <w:rsid w:val="001E1D0A"/>
    <w:rsid w:val="001E331C"/>
    <w:rsid w:val="001E6D8B"/>
    <w:rsid w:val="001E7613"/>
    <w:rsid w:val="001F00BE"/>
    <w:rsid w:val="001F2204"/>
    <w:rsid w:val="001F3EEA"/>
    <w:rsid w:val="001F5211"/>
    <w:rsid w:val="001F56B1"/>
    <w:rsid w:val="00200916"/>
    <w:rsid w:val="0020122C"/>
    <w:rsid w:val="002056CF"/>
    <w:rsid w:val="0020750C"/>
    <w:rsid w:val="00210A5F"/>
    <w:rsid w:val="00211771"/>
    <w:rsid w:val="0021180A"/>
    <w:rsid w:val="00213C8B"/>
    <w:rsid w:val="0021670F"/>
    <w:rsid w:val="00221C9F"/>
    <w:rsid w:val="00221FEA"/>
    <w:rsid w:val="00224B2E"/>
    <w:rsid w:val="00225C2C"/>
    <w:rsid w:val="00227D8F"/>
    <w:rsid w:val="002322D6"/>
    <w:rsid w:val="00233481"/>
    <w:rsid w:val="002352AC"/>
    <w:rsid w:val="00242AF8"/>
    <w:rsid w:val="0024394F"/>
    <w:rsid w:val="00247499"/>
    <w:rsid w:val="00247B7C"/>
    <w:rsid w:val="00247EBA"/>
    <w:rsid w:val="002515F5"/>
    <w:rsid w:val="00251B7F"/>
    <w:rsid w:val="00251BE2"/>
    <w:rsid w:val="002545D1"/>
    <w:rsid w:val="002552CD"/>
    <w:rsid w:val="002643FA"/>
    <w:rsid w:val="00265102"/>
    <w:rsid w:val="00270DB9"/>
    <w:rsid w:val="002722BB"/>
    <w:rsid w:val="002772CB"/>
    <w:rsid w:val="00281EE5"/>
    <w:rsid w:val="00282EF7"/>
    <w:rsid w:val="00287995"/>
    <w:rsid w:val="002905BF"/>
    <w:rsid w:val="0029172D"/>
    <w:rsid w:val="002944B6"/>
    <w:rsid w:val="00294C64"/>
    <w:rsid w:val="002977A7"/>
    <w:rsid w:val="00297890"/>
    <w:rsid w:val="00297B96"/>
    <w:rsid w:val="00297D65"/>
    <w:rsid w:val="002A2405"/>
    <w:rsid w:val="002A52F1"/>
    <w:rsid w:val="002A66C2"/>
    <w:rsid w:val="002B6536"/>
    <w:rsid w:val="002B74E6"/>
    <w:rsid w:val="002B7C94"/>
    <w:rsid w:val="002C0C84"/>
    <w:rsid w:val="002C1676"/>
    <w:rsid w:val="002C39C1"/>
    <w:rsid w:val="002C3D1F"/>
    <w:rsid w:val="002C43CA"/>
    <w:rsid w:val="002C4E22"/>
    <w:rsid w:val="002C511D"/>
    <w:rsid w:val="002C6D26"/>
    <w:rsid w:val="002D223B"/>
    <w:rsid w:val="002D2685"/>
    <w:rsid w:val="002D6542"/>
    <w:rsid w:val="002D78EE"/>
    <w:rsid w:val="002E03C5"/>
    <w:rsid w:val="002E18BB"/>
    <w:rsid w:val="002E352A"/>
    <w:rsid w:val="002E5DFD"/>
    <w:rsid w:val="002E606C"/>
    <w:rsid w:val="002E69FF"/>
    <w:rsid w:val="002E6CA5"/>
    <w:rsid w:val="002F2DAD"/>
    <w:rsid w:val="002F594D"/>
    <w:rsid w:val="003021D5"/>
    <w:rsid w:val="00307188"/>
    <w:rsid w:val="0030798F"/>
    <w:rsid w:val="00307EC9"/>
    <w:rsid w:val="00307F2B"/>
    <w:rsid w:val="003114F3"/>
    <w:rsid w:val="00313093"/>
    <w:rsid w:val="00317DC4"/>
    <w:rsid w:val="00320093"/>
    <w:rsid w:val="003204B7"/>
    <w:rsid w:val="00321AD6"/>
    <w:rsid w:val="00322C59"/>
    <w:rsid w:val="00324FE2"/>
    <w:rsid w:val="00327743"/>
    <w:rsid w:val="00327DDD"/>
    <w:rsid w:val="00333B8D"/>
    <w:rsid w:val="00334BC1"/>
    <w:rsid w:val="00334CD0"/>
    <w:rsid w:val="00337FFC"/>
    <w:rsid w:val="00342B54"/>
    <w:rsid w:val="003459E3"/>
    <w:rsid w:val="00350587"/>
    <w:rsid w:val="00350A80"/>
    <w:rsid w:val="003544AF"/>
    <w:rsid w:val="00357DE5"/>
    <w:rsid w:val="00366E13"/>
    <w:rsid w:val="003670F5"/>
    <w:rsid w:val="003707F5"/>
    <w:rsid w:val="00370DEF"/>
    <w:rsid w:val="003726DB"/>
    <w:rsid w:val="00376E01"/>
    <w:rsid w:val="00384FC0"/>
    <w:rsid w:val="00387564"/>
    <w:rsid w:val="0039001E"/>
    <w:rsid w:val="00390256"/>
    <w:rsid w:val="003908FA"/>
    <w:rsid w:val="00396AB0"/>
    <w:rsid w:val="003A14DD"/>
    <w:rsid w:val="003A3E3D"/>
    <w:rsid w:val="003A68B8"/>
    <w:rsid w:val="003A69D5"/>
    <w:rsid w:val="003B0B93"/>
    <w:rsid w:val="003B626C"/>
    <w:rsid w:val="003C6F3D"/>
    <w:rsid w:val="003D0936"/>
    <w:rsid w:val="003D3610"/>
    <w:rsid w:val="003D4755"/>
    <w:rsid w:val="003D70D8"/>
    <w:rsid w:val="003E0F28"/>
    <w:rsid w:val="003E1318"/>
    <w:rsid w:val="003E2A61"/>
    <w:rsid w:val="003F3241"/>
    <w:rsid w:val="003F6649"/>
    <w:rsid w:val="00402435"/>
    <w:rsid w:val="00402811"/>
    <w:rsid w:val="00411091"/>
    <w:rsid w:val="004175CF"/>
    <w:rsid w:val="004207CB"/>
    <w:rsid w:val="00421055"/>
    <w:rsid w:val="0042157B"/>
    <w:rsid w:val="004233E4"/>
    <w:rsid w:val="004250E8"/>
    <w:rsid w:val="00425F8D"/>
    <w:rsid w:val="00426431"/>
    <w:rsid w:val="00435200"/>
    <w:rsid w:val="00436C16"/>
    <w:rsid w:val="00437342"/>
    <w:rsid w:val="00441547"/>
    <w:rsid w:val="0044186D"/>
    <w:rsid w:val="004431A8"/>
    <w:rsid w:val="004459E6"/>
    <w:rsid w:val="00447787"/>
    <w:rsid w:val="0045058C"/>
    <w:rsid w:val="004516C4"/>
    <w:rsid w:val="0045336D"/>
    <w:rsid w:val="00456612"/>
    <w:rsid w:val="00456A18"/>
    <w:rsid w:val="0046066B"/>
    <w:rsid w:val="00464028"/>
    <w:rsid w:val="0046534A"/>
    <w:rsid w:val="0046653A"/>
    <w:rsid w:val="0046689F"/>
    <w:rsid w:val="004730BC"/>
    <w:rsid w:val="00474509"/>
    <w:rsid w:val="00475D24"/>
    <w:rsid w:val="0047676D"/>
    <w:rsid w:val="00476F5E"/>
    <w:rsid w:val="00477F83"/>
    <w:rsid w:val="0048185E"/>
    <w:rsid w:val="00483A8A"/>
    <w:rsid w:val="00484E01"/>
    <w:rsid w:val="00486717"/>
    <w:rsid w:val="00490FA6"/>
    <w:rsid w:val="00492D57"/>
    <w:rsid w:val="00493828"/>
    <w:rsid w:val="00494156"/>
    <w:rsid w:val="00497A8C"/>
    <w:rsid w:val="004A0749"/>
    <w:rsid w:val="004A0C18"/>
    <w:rsid w:val="004A1E5A"/>
    <w:rsid w:val="004A2C00"/>
    <w:rsid w:val="004B2772"/>
    <w:rsid w:val="004B4DA9"/>
    <w:rsid w:val="004B5C1A"/>
    <w:rsid w:val="004B6F6B"/>
    <w:rsid w:val="004C19A4"/>
    <w:rsid w:val="004C4E14"/>
    <w:rsid w:val="004C647E"/>
    <w:rsid w:val="004C6E29"/>
    <w:rsid w:val="004D2A48"/>
    <w:rsid w:val="004D42FA"/>
    <w:rsid w:val="004D50D3"/>
    <w:rsid w:val="004D6FED"/>
    <w:rsid w:val="004D71DD"/>
    <w:rsid w:val="004E06A7"/>
    <w:rsid w:val="004F27CE"/>
    <w:rsid w:val="004F2D20"/>
    <w:rsid w:val="004F32F9"/>
    <w:rsid w:val="004F347F"/>
    <w:rsid w:val="004F5036"/>
    <w:rsid w:val="004F66C4"/>
    <w:rsid w:val="004F70BE"/>
    <w:rsid w:val="004F7308"/>
    <w:rsid w:val="00503091"/>
    <w:rsid w:val="005043C8"/>
    <w:rsid w:val="00516D8C"/>
    <w:rsid w:val="005241A9"/>
    <w:rsid w:val="00526C23"/>
    <w:rsid w:val="00527A35"/>
    <w:rsid w:val="00533629"/>
    <w:rsid w:val="00533666"/>
    <w:rsid w:val="005373CB"/>
    <w:rsid w:val="00537A51"/>
    <w:rsid w:val="00540A44"/>
    <w:rsid w:val="005436EF"/>
    <w:rsid w:val="0055008F"/>
    <w:rsid w:val="00554914"/>
    <w:rsid w:val="0055510E"/>
    <w:rsid w:val="005672D0"/>
    <w:rsid w:val="00567718"/>
    <w:rsid w:val="0057074A"/>
    <w:rsid w:val="00573603"/>
    <w:rsid w:val="00573A1C"/>
    <w:rsid w:val="00573E20"/>
    <w:rsid w:val="00577C6F"/>
    <w:rsid w:val="0058033D"/>
    <w:rsid w:val="005809B1"/>
    <w:rsid w:val="00581131"/>
    <w:rsid w:val="005818B1"/>
    <w:rsid w:val="00584D83"/>
    <w:rsid w:val="00586B04"/>
    <w:rsid w:val="005900FD"/>
    <w:rsid w:val="005920CD"/>
    <w:rsid w:val="00595590"/>
    <w:rsid w:val="00595684"/>
    <w:rsid w:val="00595834"/>
    <w:rsid w:val="00596DA6"/>
    <w:rsid w:val="005A17A5"/>
    <w:rsid w:val="005A19BD"/>
    <w:rsid w:val="005A1E28"/>
    <w:rsid w:val="005A2F88"/>
    <w:rsid w:val="005A36D0"/>
    <w:rsid w:val="005A4BA7"/>
    <w:rsid w:val="005B2579"/>
    <w:rsid w:val="005B2B95"/>
    <w:rsid w:val="005B55E2"/>
    <w:rsid w:val="005C132F"/>
    <w:rsid w:val="005C447B"/>
    <w:rsid w:val="005C6896"/>
    <w:rsid w:val="005D3F6E"/>
    <w:rsid w:val="005D4481"/>
    <w:rsid w:val="005D583E"/>
    <w:rsid w:val="005D732F"/>
    <w:rsid w:val="005E0243"/>
    <w:rsid w:val="005E10EF"/>
    <w:rsid w:val="005E4555"/>
    <w:rsid w:val="005E4783"/>
    <w:rsid w:val="005F6FE6"/>
    <w:rsid w:val="005F7879"/>
    <w:rsid w:val="00601AD0"/>
    <w:rsid w:val="00601E4E"/>
    <w:rsid w:val="0060388A"/>
    <w:rsid w:val="0060536A"/>
    <w:rsid w:val="00606AB7"/>
    <w:rsid w:val="0061270D"/>
    <w:rsid w:val="00614015"/>
    <w:rsid w:val="00616A64"/>
    <w:rsid w:val="00617AB9"/>
    <w:rsid w:val="00623010"/>
    <w:rsid w:val="00624B13"/>
    <w:rsid w:val="00627F03"/>
    <w:rsid w:val="006305AE"/>
    <w:rsid w:val="006306FA"/>
    <w:rsid w:val="0063100B"/>
    <w:rsid w:val="0063132A"/>
    <w:rsid w:val="00634B34"/>
    <w:rsid w:val="006364FB"/>
    <w:rsid w:val="006475F3"/>
    <w:rsid w:val="0065133E"/>
    <w:rsid w:val="00653EC2"/>
    <w:rsid w:val="006566F2"/>
    <w:rsid w:val="00661EBA"/>
    <w:rsid w:val="0066331B"/>
    <w:rsid w:val="006635EC"/>
    <w:rsid w:val="006665AE"/>
    <w:rsid w:val="00666BD6"/>
    <w:rsid w:val="00667D80"/>
    <w:rsid w:val="00671A30"/>
    <w:rsid w:val="006740E7"/>
    <w:rsid w:val="00674597"/>
    <w:rsid w:val="00675283"/>
    <w:rsid w:val="0068008B"/>
    <w:rsid w:val="0068255D"/>
    <w:rsid w:val="006902ED"/>
    <w:rsid w:val="00690F29"/>
    <w:rsid w:val="00691906"/>
    <w:rsid w:val="006921D0"/>
    <w:rsid w:val="006921D7"/>
    <w:rsid w:val="006933F6"/>
    <w:rsid w:val="00694033"/>
    <w:rsid w:val="00696987"/>
    <w:rsid w:val="006972D3"/>
    <w:rsid w:val="006A2C4D"/>
    <w:rsid w:val="006A4578"/>
    <w:rsid w:val="006A46FC"/>
    <w:rsid w:val="006B0AAC"/>
    <w:rsid w:val="006B7F30"/>
    <w:rsid w:val="006C009B"/>
    <w:rsid w:val="006C080B"/>
    <w:rsid w:val="006C1AEA"/>
    <w:rsid w:val="006C7ED5"/>
    <w:rsid w:val="006D092E"/>
    <w:rsid w:val="006D32EE"/>
    <w:rsid w:val="006D373F"/>
    <w:rsid w:val="006D3DC8"/>
    <w:rsid w:val="006D4845"/>
    <w:rsid w:val="006D6135"/>
    <w:rsid w:val="006E2F42"/>
    <w:rsid w:val="006E3F26"/>
    <w:rsid w:val="006E44C7"/>
    <w:rsid w:val="006E5168"/>
    <w:rsid w:val="006E51EF"/>
    <w:rsid w:val="006E5F03"/>
    <w:rsid w:val="006E5FDF"/>
    <w:rsid w:val="006E688F"/>
    <w:rsid w:val="006F0101"/>
    <w:rsid w:val="006F1C7F"/>
    <w:rsid w:val="006F1CBC"/>
    <w:rsid w:val="006F44BA"/>
    <w:rsid w:val="00704552"/>
    <w:rsid w:val="00710591"/>
    <w:rsid w:val="0071290E"/>
    <w:rsid w:val="00714DDF"/>
    <w:rsid w:val="00714E0E"/>
    <w:rsid w:val="00715AEE"/>
    <w:rsid w:val="0071658B"/>
    <w:rsid w:val="0072244E"/>
    <w:rsid w:val="00723BFB"/>
    <w:rsid w:val="00725580"/>
    <w:rsid w:val="0072659F"/>
    <w:rsid w:val="007305D1"/>
    <w:rsid w:val="00730A61"/>
    <w:rsid w:val="00730D5E"/>
    <w:rsid w:val="00731148"/>
    <w:rsid w:val="0073178A"/>
    <w:rsid w:val="00732512"/>
    <w:rsid w:val="00735059"/>
    <w:rsid w:val="007405BD"/>
    <w:rsid w:val="00740BDA"/>
    <w:rsid w:val="0074146D"/>
    <w:rsid w:val="007444AA"/>
    <w:rsid w:val="00747BD0"/>
    <w:rsid w:val="007542D2"/>
    <w:rsid w:val="00755345"/>
    <w:rsid w:val="00760F58"/>
    <w:rsid w:val="0076101C"/>
    <w:rsid w:val="00762CA9"/>
    <w:rsid w:val="007636D7"/>
    <w:rsid w:val="00765A3B"/>
    <w:rsid w:val="007670AB"/>
    <w:rsid w:val="00770888"/>
    <w:rsid w:val="007750D8"/>
    <w:rsid w:val="0077640F"/>
    <w:rsid w:val="00777D86"/>
    <w:rsid w:val="00782416"/>
    <w:rsid w:val="00782C36"/>
    <w:rsid w:val="00783A3A"/>
    <w:rsid w:val="00783DE4"/>
    <w:rsid w:val="0079018A"/>
    <w:rsid w:val="007911B7"/>
    <w:rsid w:val="00792780"/>
    <w:rsid w:val="007948DE"/>
    <w:rsid w:val="007A072C"/>
    <w:rsid w:val="007A4832"/>
    <w:rsid w:val="007A4ADE"/>
    <w:rsid w:val="007A4C8D"/>
    <w:rsid w:val="007A531C"/>
    <w:rsid w:val="007B3811"/>
    <w:rsid w:val="007C22BE"/>
    <w:rsid w:val="007C49D5"/>
    <w:rsid w:val="007C5AA8"/>
    <w:rsid w:val="007C61CD"/>
    <w:rsid w:val="007D0D41"/>
    <w:rsid w:val="007D183A"/>
    <w:rsid w:val="007D5945"/>
    <w:rsid w:val="007D6731"/>
    <w:rsid w:val="007E4AF1"/>
    <w:rsid w:val="007E60BC"/>
    <w:rsid w:val="007F5A7E"/>
    <w:rsid w:val="007F7202"/>
    <w:rsid w:val="007F7A33"/>
    <w:rsid w:val="008018D8"/>
    <w:rsid w:val="00807E1B"/>
    <w:rsid w:val="008122FB"/>
    <w:rsid w:val="0081367F"/>
    <w:rsid w:val="008140F7"/>
    <w:rsid w:val="00823172"/>
    <w:rsid w:val="00826FF6"/>
    <w:rsid w:val="00832BCF"/>
    <w:rsid w:val="00834E8E"/>
    <w:rsid w:val="0083591B"/>
    <w:rsid w:val="008359BF"/>
    <w:rsid w:val="00842F3A"/>
    <w:rsid w:val="00843705"/>
    <w:rsid w:val="00843B9B"/>
    <w:rsid w:val="008515A4"/>
    <w:rsid w:val="0085171A"/>
    <w:rsid w:val="008569B8"/>
    <w:rsid w:val="008604C4"/>
    <w:rsid w:val="0086117A"/>
    <w:rsid w:val="00862A74"/>
    <w:rsid w:val="00862D5C"/>
    <w:rsid w:val="00862DDA"/>
    <w:rsid w:val="00863C11"/>
    <w:rsid w:val="00865BC5"/>
    <w:rsid w:val="00866AC6"/>
    <w:rsid w:val="00872F27"/>
    <w:rsid w:val="0087376C"/>
    <w:rsid w:val="0087581D"/>
    <w:rsid w:val="008773A0"/>
    <w:rsid w:val="00877E0A"/>
    <w:rsid w:val="00881510"/>
    <w:rsid w:val="00881798"/>
    <w:rsid w:val="00882111"/>
    <w:rsid w:val="008909DF"/>
    <w:rsid w:val="00892E86"/>
    <w:rsid w:val="00896352"/>
    <w:rsid w:val="00896E21"/>
    <w:rsid w:val="008A0859"/>
    <w:rsid w:val="008A2297"/>
    <w:rsid w:val="008A33BA"/>
    <w:rsid w:val="008A3660"/>
    <w:rsid w:val="008A63F3"/>
    <w:rsid w:val="008A6C88"/>
    <w:rsid w:val="008A7789"/>
    <w:rsid w:val="008B25B3"/>
    <w:rsid w:val="008B5BC3"/>
    <w:rsid w:val="008B6CB1"/>
    <w:rsid w:val="008B7F7F"/>
    <w:rsid w:val="008C0459"/>
    <w:rsid w:val="008C554F"/>
    <w:rsid w:val="008C743F"/>
    <w:rsid w:val="008D3151"/>
    <w:rsid w:val="008D5213"/>
    <w:rsid w:val="008D5EA9"/>
    <w:rsid w:val="008E1319"/>
    <w:rsid w:val="008E33DC"/>
    <w:rsid w:val="008E3A46"/>
    <w:rsid w:val="008F1283"/>
    <w:rsid w:val="008F5850"/>
    <w:rsid w:val="008F64C0"/>
    <w:rsid w:val="0090079E"/>
    <w:rsid w:val="009029FB"/>
    <w:rsid w:val="00905EE0"/>
    <w:rsid w:val="00906959"/>
    <w:rsid w:val="009145E1"/>
    <w:rsid w:val="009152AD"/>
    <w:rsid w:val="0092520E"/>
    <w:rsid w:val="00925BA6"/>
    <w:rsid w:val="0092600B"/>
    <w:rsid w:val="00927337"/>
    <w:rsid w:val="0092762F"/>
    <w:rsid w:val="009279E0"/>
    <w:rsid w:val="00927D43"/>
    <w:rsid w:val="00934856"/>
    <w:rsid w:val="00941C72"/>
    <w:rsid w:val="0094525D"/>
    <w:rsid w:val="009455BC"/>
    <w:rsid w:val="0094766A"/>
    <w:rsid w:val="00947678"/>
    <w:rsid w:val="00950372"/>
    <w:rsid w:val="009506BB"/>
    <w:rsid w:val="00952896"/>
    <w:rsid w:val="00955CAB"/>
    <w:rsid w:val="00957988"/>
    <w:rsid w:val="00961981"/>
    <w:rsid w:val="0096340B"/>
    <w:rsid w:val="00965A8D"/>
    <w:rsid w:val="009677F3"/>
    <w:rsid w:val="00967926"/>
    <w:rsid w:val="00972F64"/>
    <w:rsid w:val="009761C1"/>
    <w:rsid w:val="00977270"/>
    <w:rsid w:val="00977D2A"/>
    <w:rsid w:val="00981031"/>
    <w:rsid w:val="00982355"/>
    <w:rsid w:val="0098506E"/>
    <w:rsid w:val="00990515"/>
    <w:rsid w:val="00992884"/>
    <w:rsid w:val="00992C04"/>
    <w:rsid w:val="0099401F"/>
    <w:rsid w:val="009958C7"/>
    <w:rsid w:val="00996C40"/>
    <w:rsid w:val="009A06EB"/>
    <w:rsid w:val="009A0B3C"/>
    <w:rsid w:val="009A0F35"/>
    <w:rsid w:val="009A323A"/>
    <w:rsid w:val="009A33BF"/>
    <w:rsid w:val="009A49EE"/>
    <w:rsid w:val="009A7541"/>
    <w:rsid w:val="009B331F"/>
    <w:rsid w:val="009B4330"/>
    <w:rsid w:val="009B52C5"/>
    <w:rsid w:val="009B69EB"/>
    <w:rsid w:val="009C085B"/>
    <w:rsid w:val="009C499F"/>
    <w:rsid w:val="009C7C90"/>
    <w:rsid w:val="009C7CBA"/>
    <w:rsid w:val="009D4A10"/>
    <w:rsid w:val="009D781C"/>
    <w:rsid w:val="009D7839"/>
    <w:rsid w:val="009E1304"/>
    <w:rsid w:val="009E2500"/>
    <w:rsid w:val="009E2BA8"/>
    <w:rsid w:val="009E4DA6"/>
    <w:rsid w:val="009F5ECC"/>
    <w:rsid w:val="009F6E3E"/>
    <w:rsid w:val="00A002C0"/>
    <w:rsid w:val="00A008D6"/>
    <w:rsid w:val="00A01628"/>
    <w:rsid w:val="00A0272E"/>
    <w:rsid w:val="00A03C02"/>
    <w:rsid w:val="00A06AF8"/>
    <w:rsid w:val="00A118AE"/>
    <w:rsid w:val="00A12895"/>
    <w:rsid w:val="00A204F2"/>
    <w:rsid w:val="00A27984"/>
    <w:rsid w:val="00A300CD"/>
    <w:rsid w:val="00A30B08"/>
    <w:rsid w:val="00A30E46"/>
    <w:rsid w:val="00A32746"/>
    <w:rsid w:val="00A422AC"/>
    <w:rsid w:val="00A478BC"/>
    <w:rsid w:val="00A52770"/>
    <w:rsid w:val="00A528D0"/>
    <w:rsid w:val="00A53B98"/>
    <w:rsid w:val="00A55E36"/>
    <w:rsid w:val="00A57CD7"/>
    <w:rsid w:val="00A62DEE"/>
    <w:rsid w:val="00A62F49"/>
    <w:rsid w:val="00A63193"/>
    <w:rsid w:val="00A63300"/>
    <w:rsid w:val="00A64811"/>
    <w:rsid w:val="00A65044"/>
    <w:rsid w:val="00A6718D"/>
    <w:rsid w:val="00A7368B"/>
    <w:rsid w:val="00A746F2"/>
    <w:rsid w:val="00A7471C"/>
    <w:rsid w:val="00A7671B"/>
    <w:rsid w:val="00A8307B"/>
    <w:rsid w:val="00A84778"/>
    <w:rsid w:val="00A86551"/>
    <w:rsid w:val="00A87AFE"/>
    <w:rsid w:val="00AA2A23"/>
    <w:rsid w:val="00AA3FBB"/>
    <w:rsid w:val="00AA5A50"/>
    <w:rsid w:val="00AA5DD3"/>
    <w:rsid w:val="00AB05C7"/>
    <w:rsid w:val="00AB06EA"/>
    <w:rsid w:val="00AB42A6"/>
    <w:rsid w:val="00AB6068"/>
    <w:rsid w:val="00AC1574"/>
    <w:rsid w:val="00AC1CC6"/>
    <w:rsid w:val="00AC2515"/>
    <w:rsid w:val="00AC2F79"/>
    <w:rsid w:val="00AC7DAC"/>
    <w:rsid w:val="00AD0F77"/>
    <w:rsid w:val="00AD24FF"/>
    <w:rsid w:val="00AD43F5"/>
    <w:rsid w:val="00AD580F"/>
    <w:rsid w:val="00AD753C"/>
    <w:rsid w:val="00AE39D4"/>
    <w:rsid w:val="00AE5AD5"/>
    <w:rsid w:val="00AF271F"/>
    <w:rsid w:val="00AF4BAC"/>
    <w:rsid w:val="00AF6C44"/>
    <w:rsid w:val="00B00F48"/>
    <w:rsid w:val="00B01E42"/>
    <w:rsid w:val="00B16DC3"/>
    <w:rsid w:val="00B1776D"/>
    <w:rsid w:val="00B17A27"/>
    <w:rsid w:val="00B21113"/>
    <w:rsid w:val="00B230C4"/>
    <w:rsid w:val="00B23E3E"/>
    <w:rsid w:val="00B25B91"/>
    <w:rsid w:val="00B27C7D"/>
    <w:rsid w:val="00B30743"/>
    <w:rsid w:val="00B32452"/>
    <w:rsid w:val="00B33454"/>
    <w:rsid w:val="00B34266"/>
    <w:rsid w:val="00B36A31"/>
    <w:rsid w:val="00B36C71"/>
    <w:rsid w:val="00B376CA"/>
    <w:rsid w:val="00B37B0D"/>
    <w:rsid w:val="00B40A8E"/>
    <w:rsid w:val="00B40AAB"/>
    <w:rsid w:val="00B41654"/>
    <w:rsid w:val="00B447AD"/>
    <w:rsid w:val="00B4534E"/>
    <w:rsid w:val="00B458B5"/>
    <w:rsid w:val="00B54EA1"/>
    <w:rsid w:val="00B6067A"/>
    <w:rsid w:val="00B61DE8"/>
    <w:rsid w:val="00B64C94"/>
    <w:rsid w:val="00B64ED0"/>
    <w:rsid w:val="00B66562"/>
    <w:rsid w:val="00B67590"/>
    <w:rsid w:val="00B71914"/>
    <w:rsid w:val="00B72796"/>
    <w:rsid w:val="00B73E61"/>
    <w:rsid w:val="00B745E9"/>
    <w:rsid w:val="00B75794"/>
    <w:rsid w:val="00B757EA"/>
    <w:rsid w:val="00B7733C"/>
    <w:rsid w:val="00B77A8F"/>
    <w:rsid w:val="00B8199B"/>
    <w:rsid w:val="00B82596"/>
    <w:rsid w:val="00B8415B"/>
    <w:rsid w:val="00B85E76"/>
    <w:rsid w:val="00B87244"/>
    <w:rsid w:val="00B8771F"/>
    <w:rsid w:val="00B9573E"/>
    <w:rsid w:val="00B960E0"/>
    <w:rsid w:val="00B96650"/>
    <w:rsid w:val="00B97206"/>
    <w:rsid w:val="00B97661"/>
    <w:rsid w:val="00B9777D"/>
    <w:rsid w:val="00BA2FB4"/>
    <w:rsid w:val="00BA4C17"/>
    <w:rsid w:val="00BA5D4C"/>
    <w:rsid w:val="00BB19DB"/>
    <w:rsid w:val="00BB56B5"/>
    <w:rsid w:val="00BB760C"/>
    <w:rsid w:val="00BB7F2C"/>
    <w:rsid w:val="00BC0040"/>
    <w:rsid w:val="00BC06EB"/>
    <w:rsid w:val="00BC1009"/>
    <w:rsid w:val="00BC1E3D"/>
    <w:rsid w:val="00BC1EBE"/>
    <w:rsid w:val="00BC3ED5"/>
    <w:rsid w:val="00BD05D8"/>
    <w:rsid w:val="00BD2FBF"/>
    <w:rsid w:val="00BD40FC"/>
    <w:rsid w:val="00BD46B3"/>
    <w:rsid w:val="00BD7ECA"/>
    <w:rsid w:val="00BF061B"/>
    <w:rsid w:val="00BF182D"/>
    <w:rsid w:val="00BF1BB1"/>
    <w:rsid w:val="00BF61C1"/>
    <w:rsid w:val="00C0238C"/>
    <w:rsid w:val="00C03489"/>
    <w:rsid w:val="00C03686"/>
    <w:rsid w:val="00C03C08"/>
    <w:rsid w:val="00C04844"/>
    <w:rsid w:val="00C04885"/>
    <w:rsid w:val="00C0697B"/>
    <w:rsid w:val="00C13473"/>
    <w:rsid w:val="00C14798"/>
    <w:rsid w:val="00C14D1F"/>
    <w:rsid w:val="00C207D5"/>
    <w:rsid w:val="00C22C8F"/>
    <w:rsid w:val="00C230D6"/>
    <w:rsid w:val="00C232BB"/>
    <w:rsid w:val="00C24463"/>
    <w:rsid w:val="00C30772"/>
    <w:rsid w:val="00C30BD6"/>
    <w:rsid w:val="00C35148"/>
    <w:rsid w:val="00C37CD2"/>
    <w:rsid w:val="00C40FCB"/>
    <w:rsid w:val="00C41467"/>
    <w:rsid w:val="00C42DAE"/>
    <w:rsid w:val="00C43088"/>
    <w:rsid w:val="00C45461"/>
    <w:rsid w:val="00C50E33"/>
    <w:rsid w:val="00C5155C"/>
    <w:rsid w:val="00C548D4"/>
    <w:rsid w:val="00C54ECD"/>
    <w:rsid w:val="00C57CCF"/>
    <w:rsid w:val="00C60398"/>
    <w:rsid w:val="00C6143A"/>
    <w:rsid w:val="00C66195"/>
    <w:rsid w:val="00C664C5"/>
    <w:rsid w:val="00C66A7C"/>
    <w:rsid w:val="00C7015A"/>
    <w:rsid w:val="00C701A1"/>
    <w:rsid w:val="00C7345D"/>
    <w:rsid w:val="00C90376"/>
    <w:rsid w:val="00C90810"/>
    <w:rsid w:val="00C93375"/>
    <w:rsid w:val="00C94FF6"/>
    <w:rsid w:val="00C9525B"/>
    <w:rsid w:val="00C96ECA"/>
    <w:rsid w:val="00CA0233"/>
    <w:rsid w:val="00CA3E24"/>
    <w:rsid w:val="00CA44A4"/>
    <w:rsid w:val="00CA4CF6"/>
    <w:rsid w:val="00CA664C"/>
    <w:rsid w:val="00CA7C76"/>
    <w:rsid w:val="00CB048A"/>
    <w:rsid w:val="00CB0E21"/>
    <w:rsid w:val="00CB6466"/>
    <w:rsid w:val="00CC5EEF"/>
    <w:rsid w:val="00CD7FED"/>
    <w:rsid w:val="00CE01B0"/>
    <w:rsid w:val="00CE13B1"/>
    <w:rsid w:val="00CE2DAD"/>
    <w:rsid w:val="00CE308F"/>
    <w:rsid w:val="00CE407D"/>
    <w:rsid w:val="00CE612D"/>
    <w:rsid w:val="00CF0047"/>
    <w:rsid w:val="00CF098C"/>
    <w:rsid w:val="00CF3B9E"/>
    <w:rsid w:val="00CF4352"/>
    <w:rsid w:val="00CF43B1"/>
    <w:rsid w:val="00CF5115"/>
    <w:rsid w:val="00CF7C1D"/>
    <w:rsid w:val="00D009AB"/>
    <w:rsid w:val="00D039CE"/>
    <w:rsid w:val="00D05181"/>
    <w:rsid w:val="00D10E4E"/>
    <w:rsid w:val="00D112A8"/>
    <w:rsid w:val="00D12A26"/>
    <w:rsid w:val="00D13B69"/>
    <w:rsid w:val="00D26456"/>
    <w:rsid w:val="00D3003A"/>
    <w:rsid w:val="00D30563"/>
    <w:rsid w:val="00D31EB3"/>
    <w:rsid w:val="00D33B7F"/>
    <w:rsid w:val="00D33D03"/>
    <w:rsid w:val="00D36C11"/>
    <w:rsid w:val="00D372F8"/>
    <w:rsid w:val="00D37AB2"/>
    <w:rsid w:val="00D402A1"/>
    <w:rsid w:val="00D4224F"/>
    <w:rsid w:val="00D42ABA"/>
    <w:rsid w:val="00D4523B"/>
    <w:rsid w:val="00D46C53"/>
    <w:rsid w:val="00D51555"/>
    <w:rsid w:val="00D52296"/>
    <w:rsid w:val="00D537E3"/>
    <w:rsid w:val="00D55976"/>
    <w:rsid w:val="00D567A8"/>
    <w:rsid w:val="00D61778"/>
    <w:rsid w:val="00D6251A"/>
    <w:rsid w:val="00D62668"/>
    <w:rsid w:val="00D63246"/>
    <w:rsid w:val="00D63FC2"/>
    <w:rsid w:val="00D66016"/>
    <w:rsid w:val="00D71185"/>
    <w:rsid w:val="00D7375D"/>
    <w:rsid w:val="00D74488"/>
    <w:rsid w:val="00D7488E"/>
    <w:rsid w:val="00D75A3F"/>
    <w:rsid w:val="00D771B1"/>
    <w:rsid w:val="00D81026"/>
    <w:rsid w:val="00D8150E"/>
    <w:rsid w:val="00D91753"/>
    <w:rsid w:val="00D95DD9"/>
    <w:rsid w:val="00DA01A0"/>
    <w:rsid w:val="00DA1461"/>
    <w:rsid w:val="00DA1C06"/>
    <w:rsid w:val="00DA6B62"/>
    <w:rsid w:val="00DA7536"/>
    <w:rsid w:val="00DA7C61"/>
    <w:rsid w:val="00DB1B8C"/>
    <w:rsid w:val="00DB33BE"/>
    <w:rsid w:val="00DB54FB"/>
    <w:rsid w:val="00DB57CE"/>
    <w:rsid w:val="00DC1726"/>
    <w:rsid w:val="00DC282A"/>
    <w:rsid w:val="00DC4C37"/>
    <w:rsid w:val="00DC62D4"/>
    <w:rsid w:val="00DD146C"/>
    <w:rsid w:val="00DE14C3"/>
    <w:rsid w:val="00DE1DD2"/>
    <w:rsid w:val="00DE2C9A"/>
    <w:rsid w:val="00DE5061"/>
    <w:rsid w:val="00DE5CFE"/>
    <w:rsid w:val="00DE640E"/>
    <w:rsid w:val="00DF1AE5"/>
    <w:rsid w:val="00DF58DC"/>
    <w:rsid w:val="00DF6671"/>
    <w:rsid w:val="00DF72BC"/>
    <w:rsid w:val="00DF7408"/>
    <w:rsid w:val="00DF7ECC"/>
    <w:rsid w:val="00E0535C"/>
    <w:rsid w:val="00E060B0"/>
    <w:rsid w:val="00E07149"/>
    <w:rsid w:val="00E073E8"/>
    <w:rsid w:val="00E125C5"/>
    <w:rsid w:val="00E1305E"/>
    <w:rsid w:val="00E14E46"/>
    <w:rsid w:val="00E157C8"/>
    <w:rsid w:val="00E167D9"/>
    <w:rsid w:val="00E200D5"/>
    <w:rsid w:val="00E20B5C"/>
    <w:rsid w:val="00E217F6"/>
    <w:rsid w:val="00E21CC4"/>
    <w:rsid w:val="00E22721"/>
    <w:rsid w:val="00E22BFD"/>
    <w:rsid w:val="00E24FAD"/>
    <w:rsid w:val="00E315AF"/>
    <w:rsid w:val="00E32842"/>
    <w:rsid w:val="00E329F0"/>
    <w:rsid w:val="00E32D2B"/>
    <w:rsid w:val="00E34D23"/>
    <w:rsid w:val="00E35599"/>
    <w:rsid w:val="00E41D53"/>
    <w:rsid w:val="00E4220D"/>
    <w:rsid w:val="00E43AF1"/>
    <w:rsid w:val="00E45F99"/>
    <w:rsid w:val="00E4684C"/>
    <w:rsid w:val="00E4788A"/>
    <w:rsid w:val="00E47CE2"/>
    <w:rsid w:val="00E5041D"/>
    <w:rsid w:val="00E505B8"/>
    <w:rsid w:val="00E50702"/>
    <w:rsid w:val="00E5293C"/>
    <w:rsid w:val="00E56285"/>
    <w:rsid w:val="00E606D9"/>
    <w:rsid w:val="00E63FD7"/>
    <w:rsid w:val="00E6440F"/>
    <w:rsid w:val="00E64D66"/>
    <w:rsid w:val="00E6660C"/>
    <w:rsid w:val="00E67A58"/>
    <w:rsid w:val="00E73DA5"/>
    <w:rsid w:val="00E75E6A"/>
    <w:rsid w:val="00E76707"/>
    <w:rsid w:val="00E76AF0"/>
    <w:rsid w:val="00E76BD6"/>
    <w:rsid w:val="00EB5CBC"/>
    <w:rsid w:val="00EB7C49"/>
    <w:rsid w:val="00EC6E4C"/>
    <w:rsid w:val="00EC70EC"/>
    <w:rsid w:val="00ED452A"/>
    <w:rsid w:val="00ED6B32"/>
    <w:rsid w:val="00ED7BDB"/>
    <w:rsid w:val="00EE1D1C"/>
    <w:rsid w:val="00EE2CB4"/>
    <w:rsid w:val="00EF3C44"/>
    <w:rsid w:val="00EF6FEA"/>
    <w:rsid w:val="00F02742"/>
    <w:rsid w:val="00F02C26"/>
    <w:rsid w:val="00F04C98"/>
    <w:rsid w:val="00F06778"/>
    <w:rsid w:val="00F0722D"/>
    <w:rsid w:val="00F134A9"/>
    <w:rsid w:val="00F13EB9"/>
    <w:rsid w:val="00F148E8"/>
    <w:rsid w:val="00F14FFB"/>
    <w:rsid w:val="00F15D05"/>
    <w:rsid w:val="00F16F40"/>
    <w:rsid w:val="00F17C08"/>
    <w:rsid w:val="00F22EFA"/>
    <w:rsid w:val="00F3071E"/>
    <w:rsid w:val="00F31030"/>
    <w:rsid w:val="00F31F2F"/>
    <w:rsid w:val="00F33E96"/>
    <w:rsid w:val="00F33F1D"/>
    <w:rsid w:val="00F34B2B"/>
    <w:rsid w:val="00F4006D"/>
    <w:rsid w:val="00F416FA"/>
    <w:rsid w:val="00F422AD"/>
    <w:rsid w:val="00F42889"/>
    <w:rsid w:val="00F44788"/>
    <w:rsid w:val="00F516BD"/>
    <w:rsid w:val="00F551D6"/>
    <w:rsid w:val="00F6071C"/>
    <w:rsid w:val="00F60E50"/>
    <w:rsid w:val="00F61696"/>
    <w:rsid w:val="00F70CD5"/>
    <w:rsid w:val="00F7105D"/>
    <w:rsid w:val="00F71703"/>
    <w:rsid w:val="00F73016"/>
    <w:rsid w:val="00F73E2A"/>
    <w:rsid w:val="00F765C2"/>
    <w:rsid w:val="00F766C6"/>
    <w:rsid w:val="00F76E6C"/>
    <w:rsid w:val="00F77A63"/>
    <w:rsid w:val="00F84361"/>
    <w:rsid w:val="00F90FB8"/>
    <w:rsid w:val="00F934F8"/>
    <w:rsid w:val="00F94456"/>
    <w:rsid w:val="00F95C41"/>
    <w:rsid w:val="00F95FF1"/>
    <w:rsid w:val="00FA08A0"/>
    <w:rsid w:val="00FA190E"/>
    <w:rsid w:val="00FA3B71"/>
    <w:rsid w:val="00FA4DB9"/>
    <w:rsid w:val="00FA5577"/>
    <w:rsid w:val="00FB0843"/>
    <w:rsid w:val="00FB28DF"/>
    <w:rsid w:val="00FB293B"/>
    <w:rsid w:val="00FB34E3"/>
    <w:rsid w:val="00FB3621"/>
    <w:rsid w:val="00FB3AE4"/>
    <w:rsid w:val="00FB6614"/>
    <w:rsid w:val="00FB6638"/>
    <w:rsid w:val="00FC0E17"/>
    <w:rsid w:val="00FC133B"/>
    <w:rsid w:val="00FC2783"/>
    <w:rsid w:val="00FC7E09"/>
    <w:rsid w:val="00FD16B5"/>
    <w:rsid w:val="00FD450C"/>
    <w:rsid w:val="00FD474D"/>
    <w:rsid w:val="00FD4F9A"/>
    <w:rsid w:val="00FD5015"/>
    <w:rsid w:val="00FD6276"/>
    <w:rsid w:val="00FE17A8"/>
    <w:rsid w:val="00FE4A4E"/>
    <w:rsid w:val="00FE4D81"/>
    <w:rsid w:val="00FE5377"/>
    <w:rsid w:val="00FE5BD4"/>
    <w:rsid w:val="00FE60EB"/>
    <w:rsid w:val="00FE7A1A"/>
    <w:rsid w:val="00FF10B1"/>
    <w:rsid w:val="00FF14AE"/>
    <w:rsid w:val="00FF1501"/>
    <w:rsid w:val="00FF21BE"/>
    <w:rsid w:val="00FF2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8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33E4"/>
    <w:pPr>
      <w:overflowPunct w:val="0"/>
      <w:autoSpaceDE w:val="0"/>
      <w:autoSpaceDN w:val="0"/>
      <w:adjustRightInd w:val="0"/>
      <w:spacing w:after="180"/>
      <w:textAlignment w:val="baseline"/>
    </w:pPr>
    <w:rPr>
      <w:lang w:val="en-GB" w:eastAsia="en-US"/>
    </w:rPr>
  </w:style>
  <w:style w:type="paragraph" w:styleId="Titre1">
    <w:name w:val="heading 1"/>
    <w:next w:val="Normal"/>
    <w:qFormat/>
    <w:rsid w:val="004233E4"/>
    <w:pPr>
      <w:keepNext/>
      <w:keepLines/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/>
      <w:ind w:left="1134" w:hanging="1134"/>
      <w:textAlignment w:val="baseline"/>
      <w:outlineLvl w:val="0"/>
    </w:pPr>
    <w:rPr>
      <w:rFonts w:ascii="Arial" w:hAnsi="Arial"/>
      <w:sz w:val="36"/>
      <w:lang w:val="en-GB" w:eastAsia="en-US"/>
    </w:rPr>
  </w:style>
  <w:style w:type="paragraph" w:styleId="Titre2">
    <w:name w:val="heading 2"/>
    <w:basedOn w:val="Titre1"/>
    <w:next w:val="Normal"/>
    <w:qFormat/>
    <w:rsid w:val="004233E4"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Titre3">
    <w:name w:val="heading 3"/>
    <w:basedOn w:val="Titre2"/>
    <w:next w:val="Normal"/>
    <w:qFormat/>
    <w:rsid w:val="004233E4"/>
    <w:pPr>
      <w:spacing w:before="120"/>
      <w:outlineLvl w:val="2"/>
    </w:pPr>
    <w:rPr>
      <w:sz w:val="28"/>
    </w:rPr>
  </w:style>
  <w:style w:type="paragraph" w:styleId="Titre4">
    <w:name w:val="heading 4"/>
    <w:basedOn w:val="Titre3"/>
    <w:next w:val="Normal"/>
    <w:qFormat/>
    <w:rsid w:val="004233E4"/>
    <w:pPr>
      <w:ind w:left="1418" w:hanging="1418"/>
      <w:outlineLvl w:val="3"/>
    </w:pPr>
    <w:rPr>
      <w:sz w:val="24"/>
    </w:rPr>
  </w:style>
  <w:style w:type="paragraph" w:styleId="Titre5">
    <w:name w:val="heading 5"/>
    <w:basedOn w:val="Titre4"/>
    <w:next w:val="Normal"/>
    <w:qFormat/>
    <w:rsid w:val="004233E4"/>
    <w:pPr>
      <w:ind w:left="1701" w:hanging="1701"/>
      <w:outlineLvl w:val="4"/>
    </w:pPr>
    <w:rPr>
      <w:sz w:val="22"/>
    </w:rPr>
  </w:style>
  <w:style w:type="paragraph" w:styleId="Titre6">
    <w:name w:val="heading 6"/>
    <w:basedOn w:val="H6"/>
    <w:next w:val="Normal"/>
    <w:qFormat/>
    <w:rsid w:val="004233E4"/>
    <w:pPr>
      <w:outlineLvl w:val="5"/>
    </w:pPr>
  </w:style>
  <w:style w:type="paragraph" w:styleId="Titre7">
    <w:name w:val="heading 7"/>
    <w:basedOn w:val="H6"/>
    <w:next w:val="Normal"/>
    <w:qFormat/>
    <w:rsid w:val="004233E4"/>
    <w:pPr>
      <w:outlineLvl w:val="6"/>
    </w:pPr>
  </w:style>
  <w:style w:type="paragraph" w:styleId="Titre8">
    <w:name w:val="heading 8"/>
    <w:basedOn w:val="Titre1"/>
    <w:next w:val="Normal"/>
    <w:link w:val="Titre8Car"/>
    <w:qFormat/>
    <w:rsid w:val="004233E4"/>
    <w:pPr>
      <w:ind w:left="0" w:firstLine="0"/>
      <w:outlineLvl w:val="7"/>
    </w:pPr>
  </w:style>
  <w:style w:type="paragraph" w:styleId="Titre9">
    <w:name w:val="heading 9"/>
    <w:basedOn w:val="Titre8"/>
    <w:next w:val="Normal"/>
    <w:qFormat/>
    <w:rsid w:val="004233E4"/>
    <w:p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6">
    <w:name w:val="H6"/>
    <w:basedOn w:val="Titre5"/>
    <w:next w:val="Normal"/>
    <w:link w:val="H6Char"/>
    <w:rsid w:val="004233E4"/>
    <w:pPr>
      <w:ind w:left="1985" w:hanging="1985"/>
      <w:outlineLvl w:val="9"/>
    </w:pPr>
    <w:rPr>
      <w:sz w:val="20"/>
    </w:rPr>
  </w:style>
  <w:style w:type="character" w:customStyle="1" w:styleId="H6Char">
    <w:name w:val="H6 Char"/>
    <w:basedOn w:val="Policepardfaut"/>
    <w:link w:val="H6"/>
    <w:rsid w:val="002B74E6"/>
    <w:rPr>
      <w:rFonts w:ascii="Arial" w:hAnsi="Arial"/>
      <w:lang w:eastAsia="en-US"/>
    </w:rPr>
  </w:style>
  <w:style w:type="character" w:customStyle="1" w:styleId="Titre8Car">
    <w:name w:val="Titre 8 Car"/>
    <w:basedOn w:val="Policepardfaut"/>
    <w:link w:val="Titre8"/>
    <w:rsid w:val="009D7839"/>
    <w:rPr>
      <w:rFonts w:ascii="Arial" w:hAnsi="Arial"/>
      <w:sz w:val="36"/>
      <w:lang w:eastAsia="en-US"/>
    </w:rPr>
  </w:style>
  <w:style w:type="paragraph" w:styleId="TM9">
    <w:name w:val="toc 9"/>
    <w:basedOn w:val="TM8"/>
    <w:semiHidden/>
    <w:rsid w:val="004233E4"/>
    <w:pPr>
      <w:ind w:left="1418" w:hanging="1418"/>
    </w:pPr>
  </w:style>
  <w:style w:type="paragraph" w:styleId="TM8">
    <w:name w:val="toc 8"/>
    <w:basedOn w:val="TM1"/>
    <w:uiPriority w:val="39"/>
    <w:rsid w:val="004233E4"/>
    <w:pPr>
      <w:spacing w:before="180"/>
      <w:ind w:left="2693" w:hanging="2693"/>
    </w:pPr>
    <w:rPr>
      <w:b/>
    </w:rPr>
  </w:style>
  <w:style w:type="paragraph" w:styleId="TM1">
    <w:name w:val="toc 1"/>
    <w:uiPriority w:val="39"/>
    <w:rsid w:val="004233E4"/>
    <w:pPr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/>
      <w:ind w:left="567" w:right="425" w:hanging="567"/>
      <w:textAlignment w:val="baseline"/>
    </w:pPr>
    <w:rPr>
      <w:noProof/>
      <w:sz w:val="22"/>
      <w:lang w:val="en-GB" w:eastAsia="en-US"/>
    </w:rPr>
  </w:style>
  <w:style w:type="paragraph" w:customStyle="1" w:styleId="EQ">
    <w:name w:val="EQ"/>
    <w:basedOn w:val="Normal"/>
    <w:next w:val="Normal"/>
    <w:rsid w:val="004233E4"/>
    <w:pPr>
      <w:keepLines/>
      <w:tabs>
        <w:tab w:val="center" w:pos="4536"/>
        <w:tab w:val="right" w:pos="9072"/>
      </w:tabs>
    </w:pPr>
    <w:rPr>
      <w:noProof/>
    </w:rPr>
  </w:style>
  <w:style w:type="character" w:customStyle="1" w:styleId="ZGSM">
    <w:name w:val="ZGSM"/>
    <w:rsid w:val="004233E4"/>
  </w:style>
  <w:style w:type="paragraph" w:styleId="En-tte">
    <w:name w:val="header"/>
    <w:aliases w:val="header odd,header odd1,header odd2,header odd3,header odd4,header odd5,header odd6,header,header1,header2,header3,header odd11,header odd21,header odd7,header4,header odd8,header odd9,header5,header odd12,header11,header21,header odd22,header31"/>
    <w:link w:val="En-tteCar"/>
    <w:rsid w:val="004233E4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  <w:lang w:val="en-GB"/>
    </w:rPr>
  </w:style>
  <w:style w:type="paragraph" w:customStyle="1" w:styleId="ZD">
    <w:name w:val="ZD"/>
    <w:rsid w:val="004233E4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32"/>
      <w:lang w:val="en-GB" w:eastAsia="en-US"/>
    </w:rPr>
  </w:style>
  <w:style w:type="paragraph" w:styleId="TM5">
    <w:name w:val="toc 5"/>
    <w:basedOn w:val="TM4"/>
    <w:semiHidden/>
    <w:rsid w:val="004233E4"/>
    <w:pPr>
      <w:ind w:left="1701" w:hanging="1701"/>
    </w:pPr>
  </w:style>
  <w:style w:type="paragraph" w:styleId="TM4">
    <w:name w:val="toc 4"/>
    <w:basedOn w:val="TM3"/>
    <w:semiHidden/>
    <w:rsid w:val="004233E4"/>
    <w:pPr>
      <w:ind w:left="1418" w:hanging="1418"/>
    </w:pPr>
  </w:style>
  <w:style w:type="paragraph" w:styleId="TM3">
    <w:name w:val="toc 3"/>
    <w:basedOn w:val="TM2"/>
    <w:semiHidden/>
    <w:rsid w:val="004233E4"/>
    <w:pPr>
      <w:ind w:left="1134" w:hanging="1134"/>
    </w:pPr>
  </w:style>
  <w:style w:type="paragraph" w:styleId="TM2">
    <w:name w:val="toc 2"/>
    <w:basedOn w:val="TM1"/>
    <w:uiPriority w:val="39"/>
    <w:rsid w:val="004233E4"/>
    <w:pPr>
      <w:spacing w:before="0"/>
      <w:ind w:left="851" w:hanging="851"/>
    </w:pPr>
    <w:rPr>
      <w:sz w:val="20"/>
    </w:rPr>
  </w:style>
  <w:style w:type="paragraph" w:styleId="Index1">
    <w:name w:val="index 1"/>
    <w:basedOn w:val="Normal"/>
    <w:semiHidden/>
    <w:rsid w:val="004233E4"/>
    <w:pPr>
      <w:keepLines/>
    </w:pPr>
  </w:style>
  <w:style w:type="paragraph" w:styleId="Index2">
    <w:name w:val="index 2"/>
    <w:basedOn w:val="Index1"/>
    <w:semiHidden/>
    <w:rsid w:val="004233E4"/>
    <w:pPr>
      <w:ind w:left="284"/>
    </w:pPr>
  </w:style>
  <w:style w:type="paragraph" w:customStyle="1" w:styleId="TT">
    <w:name w:val="TT"/>
    <w:basedOn w:val="Titre1"/>
    <w:next w:val="Normal"/>
    <w:rsid w:val="004233E4"/>
    <w:pPr>
      <w:outlineLvl w:val="9"/>
    </w:pPr>
  </w:style>
  <w:style w:type="paragraph" w:styleId="Pieddepage">
    <w:name w:val="footer"/>
    <w:basedOn w:val="En-tte"/>
    <w:link w:val="PieddepageCar"/>
    <w:rsid w:val="004233E4"/>
    <w:pPr>
      <w:jc w:val="center"/>
    </w:pPr>
    <w:rPr>
      <w:i/>
    </w:rPr>
  </w:style>
  <w:style w:type="character" w:customStyle="1" w:styleId="PieddepageCar">
    <w:name w:val="Pied de page Car"/>
    <w:basedOn w:val="Policepardfaut"/>
    <w:link w:val="Pieddepage"/>
    <w:rsid w:val="00366E13"/>
    <w:rPr>
      <w:rFonts w:ascii="Arial" w:hAnsi="Arial"/>
      <w:b/>
      <w:i/>
      <w:noProof/>
      <w:sz w:val="18"/>
      <w:lang w:eastAsia="en-US"/>
    </w:rPr>
  </w:style>
  <w:style w:type="paragraph" w:customStyle="1" w:styleId="NF">
    <w:name w:val="NF"/>
    <w:basedOn w:val="NO"/>
    <w:rsid w:val="004233E4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Char"/>
    <w:rsid w:val="004233E4"/>
    <w:pPr>
      <w:keepLines/>
      <w:ind w:left="1135" w:hanging="851"/>
    </w:pPr>
  </w:style>
  <w:style w:type="character" w:customStyle="1" w:styleId="NOChar">
    <w:name w:val="NO Char"/>
    <w:basedOn w:val="Policepardfaut"/>
    <w:link w:val="NO"/>
    <w:rsid w:val="00E24FAD"/>
    <w:rPr>
      <w:lang w:eastAsia="en-US"/>
    </w:rPr>
  </w:style>
  <w:style w:type="paragraph" w:customStyle="1" w:styleId="PL">
    <w:name w:val="PL"/>
    <w:link w:val="PLChar"/>
    <w:rsid w:val="004233E4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noProof/>
      <w:sz w:val="16"/>
      <w:lang w:val="en-GB" w:eastAsia="en-US"/>
    </w:rPr>
  </w:style>
  <w:style w:type="character" w:customStyle="1" w:styleId="PLChar">
    <w:name w:val="PL Char"/>
    <w:basedOn w:val="Policepardfaut"/>
    <w:link w:val="PL"/>
    <w:locked/>
    <w:rsid w:val="00927337"/>
    <w:rPr>
      <w:rFonts w:ascii="Courier New" w:hAnsi="Courier New"/>
      <w:noProof/>
      <w:sz w:val="16"/>
      <w:lang w:val="en-GB" w:eastAsia="en-US" w:bidi="ar-SA"/>
    </w:rPr>
  </w:style>
  <w:style w:type="paragraph" w:customStyle="1" w:styleId="TAR">
    <w:name w:val="TAR"/>
    <w:basedOn w:val="TAL"/>
    <w:rsid w:val="004233E4"/>
    <w:pPr>
      <w:jc w:val="right"/>
    </w:pPr>
  </w:style>
  <w:style w:type="paragraph" w:customStyle="1" w:styleId="TAL">
    <w:name w:val="TAL"/>
    <w:basedOn w:val="Normal"/>
    <w:link w:val="TAL0"/>
    <w:rsid w:val="004233E4"/>
    <w:pPr>
      <w:keepNext/>
      <w:keepLines/>
      <w:spacing w:after="0"/>
    </w:pPr>
    <w:rPr>
      <w:rFonts w:ascii="Arial" w:hAnsi="Arial"/>
      <w:sz w:val="18"/>
    </w:rPr>
  </w:style>
  <w:style w:type="character" w:customStyle="1" w:styleId="TAL0">
    <w:name w:val="TAL (文字)"/>
    <w:basedOn w:val="Policepardfaut"/>
    <w:link w:val="TAL"/>
    <w:rsid w:val="00426431"/>
    <w:rPr>
      <w:rFonts w:ascii="Arial" w:hAnsi="Arial"/>
      <w:sz w:val="18"/>
      <w:lang w:eastAsia="en-US"/>
    </w:rPr>
  </w:style>
  <w:style w:type="paragraph" w:styleId="Listenumros">
    <w:name w:val="List Number"/>
    <w:basedOn w:val="Liste"/>
    <w:rsid w:val="004233E4"/>
  </w:style>
  <w:style w:type="paragraph" w:styleId="Liste">
    <w:name w:val="List"/>
    <w:basedOn w:val="Normal"/>
    <w:rsid w:val="004233E4"/>
    <w:pPr>
      <w:ind w:left="568" w:hanging="284"/>
    </w:pPr>
  </w:style>
  <w:style w:type="paragraph" w:customStyle="1" w:styleId="TAH">
    <w:name w:val="TAH"/>
    <w:basedOn w:val="TAC"/>
    <w:link w:val="TAHCar"/>
    <w:rsid w:val="004233E4"/>
    <w:rPr>
      <w:b/>
    </w:rPr>
  </w:style>
  <w:style w:type="paragraph" w:customStyle="1" w:styleId="TAC">
    <w:name w:val="TAC"/>
    <w:basedOn w:val="TAL"/>
    <w:link w:val="TACChar"/>
    <w:rsid w:val="004233E4"/>
    <w:pPr>
      <w:jc w:val="center"/>
    </w:pPr>
  </w:style>
  <w:style w:type="character" w:customStyle="1" w:styleId="TACChar">
    <w:name w:val="TAC Char"/>
    <w:basedOn w:val="Policepardfaut"/>
    <w:link w:val="TAC"/>
    <w:rsid w:val="00490FA6"/>
    <w:rPr>
      <w:rFonts w:ascii="Arial" w:hAnsi="Arial"/>
      <w:sz w:val="18"/>
      <w:lang w:eastAsia="en-US"/>
    </w:rPr>
  </w:style>
  <w:style w:type="character" w:customStyle="1" w:styleId="TAHCar">
    <w:name w:val="TAH Car"/>
    <w:basedOn w:val="Policepardfaut"/>
    <w:link w:val="TAH"/>
    <w:rsid w:val="00A118AE"/>
    <w:rPr>
      <w:rFonts w:ascii="Arial" w:hAnsi="Arial"/>
      <w:b/>
      <w:sz w:val="18"/>
      <w:lang w:eastAsia="en-US"/>
    </w:rPr>
  </w:style>
  <w:style w:type="paragraph" w:customStyle="1" w:styleId="LD">
    <w:name w:val="LD"/>
    <w:rsid w:val="004233E4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hAnsi="Courier New"/>
      <w:noProof/>
      <w:lang w:val="en-GB" w:eastAsia="en-US"/>
    </w:rPr>
  </w:style>
  <w:style w:type="paragraph" w:customStyle="1" w:styleId="EX">
    <w:name w:val="EX"/>
    <w:basedOn w:val="Normal"/>
    <w:rsid w:val="004233E4"/>
    <w:pPr>
      <w:keepLines/>
      <w:ind w:left="1702" w:hanging="1418"/>
    </w:pPr>
  </w:style>
  <w:style w:type="paragraph" w:customStyle="1" w:styleId="FP">
    <w:name w:val="FP"/>
    <w:basedOn w:val="Normal"/>
    <w:rsid w:val="004233E4"/>
    <w:pPr>
      <w:spacing w:after="0"/>
    </w:pPr>
  </w:style>
  <w:style w:type="paragraph" w:customStyle="1" w:styleId="NW">
    <w:name w:val="NW"/>
    <w:basedOn w:val="NO"/>
    <w:rsid w:val="004233E4"/>
    <w:pPr>
      <w:spacing w:after="0"/>
    </w:pPr>
  </w:style>
  <w:style w:type="paragraph" w:customStyle="1" w:styleId="EW">
    <w:name w:val="EW"/>
    <w:basedOn w:val="EX"/>
    <w:rsid w:val="004233E4"/>
    <w:pPr>
      <w:spacing w:after="0"/>
    </w:pPr>
  </w:style>
  <w:style w:type="paragraph" w:customStyle="1" w:styleId="B1">
    <w:name w:val="B1"/>
    <w:basedOn w:val="Liste"/>
    <w:link w:val="B1Char"/>
    <w:rsid w:val="004233E4"/>
  </w:style>
  <w:style w:type="character" w:customStyle="1" w:styleId="B1Char">
    <w:name w:val="B1 Char"/>
    <w:basedOn w:val="Policepardfaut"/>
    <w:link w:val="B1"/>
    <w:rsid w:val="009D7839"/>
    <w:rPr>
      <w:lang w:eastAsia="en-US"/>
    </w:rPr>
  </w:style>
  <w:style w:type="paragraph" w:styleId="TM6">
    <w:name w:val="toc 6"/>
    <w:basedOn w:val="TM5"/>
    <w:next w:val="Normal"/>
    <w:semiHidden/>
    <w:rsid w:val="004233E4"/>
    <w:pPr>
      <w:ind w:left="1985" w:hanging="1985"/>
    </w:pPr>
  </w:style>
  <w:style w:type="paragraph" w:styleId="TM7">
    <w:name w:val="toc 7"/>
    <w:basedOn w:val="TM6"/>
    <w:next w:val="Normal"/>
    <w:semiHidden/>
    <w:rsid w:val="004233E4"/>
    <w:pPr>
      <w:ind w:left="2268" w:hanging="2268"/>
    </w:pPr>
  </w:style>
  <w:style w:type="paragraph" w:styleId="Listepuces2">
    <w:name w:val="List Bullet 2"/>
    <w:basedOn w:val="Listepuces"/>
    <w:rsid w:val="004233E4"/>
    <w:pPr>
      <w:ind w:left="851"/>
    </w:pPr>
  </w:style>
  <w:style w:type="paragraph" w:styleId="Listepuces">
    <w:name w:val="List Bullet"/>
    <w:basedOn w:val="Liste"/>
    <w:rsid w:val="004233E4"/>
  </w:style>
  <w:style w:type="paragraph" w:customStyle="1" w:styleId="EditorsNote">
    <w:name w:val="Editor's Note"/>
    <w:aliases w:val="EN"/>
    <w:basedOn w:val="NO"/>
    <w:rsid w:val="004233E4"/>
    <w:rPr>
      <w:color w:val="FF0000"/>
    </w:rPr>
  </w:style>
  <w:style w:type="paragraph" w:customStyle="1" w:styleId="TH">
    <w:name w:val="TH"/>
    <w:basedOn w:val="Normal"/>
    <w:link w:val="THChar"/>
    <w:rsid w:val="004233E4"/>
    <w:pPr>
      <w:keepNext/>
      <w:keepLines/>
      <w:spacing w:before="60"/>
      <w:jc w:val="center"/>
    </w:pPr>
    <w:rPr>
      <w:rFonts w:ascii="Arial" w:hAnsi="Arial"/>
      <w:b/>
    </w:rPr>
  </w:style>
  <w:style w:type="character" w:customStyle="1" w:styleId="THChar">
    <w:name w:val="TH Char"/>
    <w:basedOn w:val="Policepardfaut"/>
    <w:link w:val="TH"/>
    <w:rsid w:val="00A118AE"/>
    <w:rPr>
      <w:rFonts w:ascii="Arial" w:hAnsi="Arial"/>
      <w:b/>
      <w:lang w:eastAsia="en-US"/>
    </w:rPr>
  </w:style>
  <w:style w:type="paragraph" w:customStyle="1" w:styleId="ZA">
    <w:name w:val="ZA"/>
    <w:rsid w:val="004233E4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sz w:val="40"/>
      <w:lang w:val="en-GB" w:eastAsia="en-US"/>
    </w:rPr>
  </w:style>
  <w:style w:type="paragraph" w:customStyle="1" w:styleId="ZB">
    <w:name w:val="ZB"/>
    <w:rsid w:val="004233E4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hAnsi="Arial"/>
      <w:i/>
      <w:noProof/>
      <w:lang w:val="en-GB" w:eastAsia="en-US"/>
    </w:rPr>
  </w:style>
  <w:style w:type="paragraph" w:customStyle="1" w:styleId="ZT">
    <w:name w:val="ZT"/>
    <w:rsid w:val="004233E4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hAnsi="Arial"/>
      <w:b/>
      <w:sz w:val="34"/>
      <w:lang w:val="en-GB" w:eastAsia="en-US"/>
    </w:rPr>
  </w:style>
  <w:style w:type="paragraph" w:customStyle="1" w:styleId="ZU">
    <w:name w:val="ZU"/>
    <w:rsid w:val="004233E4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 w:eastAsia="en-US"/>
    </w:rPr>
  </w:style>
  <w:style w:type="paragraph" w:customStyle="1" w:styleId="TAN">
    <w:name w:val="TAN"/>
    <w:basedOn w:val="TAL"/>
    <w:link w:val="TANChar"/>
    <w:rsid w:val="004233E4"/>
    <w:pPr>
      <w:ind w:left="851" w:hanging="851"/>
    </w:pPr>
  </w:style>
  <w:style w:type="character" w:customStyle="1" w:styleId="TANChar">
    <w:name w:val="TAN Char"/>
    <w:basedOn w:val="Policepardfaut"/>
    <w:link w:val="TAN"/>
    <w:rsid w:val="002322D6"/>
    <w:rPr>
      <w:rFonts w:ascii="Arial" w:hAnsi="Arial"/>
      <w:sz w:val="18"/>
      <w:lang w:eastAsia="en-US"/>
    </w:rPr>
  </w:style>
  <w:style w:type="paragraph" w:customStyle="1" w:styleId="ZH">
    <w:name w:val="ZH"/>
    <w:rsid w:val="004233E4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val="en-GB" w:eastAsia="en-US"/>
    </w:rPr>
  </w:style>
  <w:style w:type="paragraph" w:customStyle="1" w:styleId="TF">
    <w:name w:val="TF"/>
    <w:basedOn w:val="TH"/>
    <w:link w:val="TFChar"/>
    <w:rsid w:val="004233E4"/>
    <w:pPr>
      <w:keepNext w:val="0"/>
      <w:spacing w:before="0" w:after="240"/>
    </w:pPr>
  </w:style>
  <w:style w:type="character" w:customStyle="1" w:styleId="TFChar">
    <w:name w:val="TF Char"/>
    <w:basedOn w:val="Policepardfaut"/>
    <w:link w:val="TF"/>
    <w:rsid w:val="00927337"/>
    <w:rPr>
      <w:rFonts w:ascii="Arial" w:hAnsi="Arial"/>
      <w:b/>
      <w:lang w:eastAsia="en-US"/>
    </w:rPr>
  </w:style>
  <w:style w:type="paragraph" w:customStyle="1" w:styleId="ZG">
    <w:name w:val="ZG"/>
    <w:rsid w:val="004233E4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 w:eastAsia="en-US"/>
    </w:rPr>
  </w:style>
  <w:style w:type="paragraph" w:styleId="Listepuces3">
    <w:name w:val="List Bullet 3"/>
    <w:basedOn w:val="Listepuces2"/>
    <w:rsid w:val="004233E4"/>
    <w:pPr>
      <w:ind w:left="1135"/>
    </w:pPr>
  </w:style>
  <w:style w:type="paragraph" w:styleId="Liste2">
    <w:name w:val="List 2"/>
    <w:basedOn w:val="Liste"/>
    <w:rsid w:val="004233E4"/>
    <w:pPr>
      <w:ind w:left="851"/>
    </w:pPr>
  </w:style>
  <w:style w:type="paragraph" w:styleId="Liste3">
    <w:name w:val="List 3"/>
    <w:basedOn w:val="Liste2"/>
    <w:rsid w:val="004233E4"/>
    <w:pPr>
      <w:ind w:left="1135"/>
    </w:pPr>
  </w:style>
  <w:style w:type="paragraph" w:styleId="Liste4">
    <w:name w:val="List 4"/>
    <w:basedOn w:val="Liste3"/>
    <w:rsid w:val="004233E4"/>
    <w:pPr>
      <w:ind w:left="1418"/>
    </w:pPr>
  </w:style>
  <w:style w:type="paragraph" w:styleId="Liste5">
    <w:name w:val="List 5"/>
    <w:basedOn w:val="Liste4"/>
    <w:rsid w:val="004233E4"/>
    <w:pPr>
      <w:ind w:left="1702"/>
    </w:pPr>
  </w:style>
  <w:style w:type="paragraph" w:styleId="Listepuces4">
    <w:name w:val="List Bullet 4"/>
    <w:basedOn w:val="Listepuces3"/>
    <w:rsid w:val="004233E4"/>
    <w:pPr>
      <w:ind w:left="1418"/>
    </w:pPr>
  </w:style>
  <w:style w:type="paragraph" w:styleId="Listepuces5">
    <w:name w:val="List Bullet 5"/>
    <w:basedOn w:val="Listepuces4"/>
    <w:rsid w:val="004233E4"/>
    <w:pPr>
      <w:ind w:left="1702"/>
    </w:pPr>
  </w:style>
  <w:style w:type="paragraph" w:customStyle="1" w:styleId="B2">
    <w:name w:val="B2"/>
    <w:basedOn w:val="Liste2"/>
    <w:rsid w:val="004233E4"/>
  </w:style>
  <w:style w:type="paragraph" w:customStyle="1" w:styleId="B3">
    <w:name w:val="B3"/>
    <w:basedOn w:val="Liste3"/>
    <w:rsid w:val="004233E4"/>
  </w:style>
  <w:style w:type="paragraph" w:customStyle="1" w:styleId="B4">
    <w:name w:val="B4"/>
    <w:basedOn w:val="Liste4"/>
    <w:rsid w:val="004233E4"/>
  </w:style>
  <w:style w:type="paragraph" w:customStyle="1" w:styleId="B5">
    <w:name w:val="B5"/>
    <w:basedOn w:val="Liste5"/>
    <w:rsid w:val="004233E4"/>
  </w:style>
  <w:style w:type="paragraph" w:customStyle="1" w:styleId="ZTD">
    <w:name w:val="ZTD"/>
    <w:basedOn w:val="ZB"/>
    <w:rsid w:val="004233E4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rsid w:val="004233E4"/>
    <w:pPr>
      <w:framePr w:wrap="notBeside" w:y="16161"/>
    </w:pPr>
  </w:style>
  <w:style w:type="paragraph" w:styleId="Titreindex">
    <w:name w:val="index heading"/>
    <w:basedOn w:val="Normal"/>
    <w:next w:val="Normal"/>
    <w:semiHidden/>
    <w:rsid w:val="00573E20"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customStyle="1" w:styleId="INDENT1">
    <w:name w:val="INDENT1"/>
    <w:basedOn w:val="Normal"/>
    <w:rsid w:val="00573E20"/>
    <w:pPr>
      <w:ind w:left="851"/>
    </w:pPr>
  </w:style>
  <w:style w:type="paragraph" w:customStyle="1" w:styleId="INDENT2">
    <w:name w:val="INDENT2"/>
    <w:basedOn w:val="Normal"/>
    <w:rsid w:val="00573E20"/>
    <w:pPr>
      <w:ind w:left="1135" w:hanging="284"/>
    </w:pPr>
  </w:style>
  <w:style w:type="paragraph" w:customStyle="1" w:styleId="INDENT3">
    <w:name w:val="INDENT3"/>
    <w:basedOn w:val="Normal"/>
    <w:rsid w:val="00573E20"/>
    <w:pPr>
      <w:ind w:left="1701" w:hanging="567"/>
    </w:pPr>
  </w:style>
  <w:style w:type="paragraph" w:customStyle="1" w:styleId="RecCCITT">
    <w:name w:val="Rec_CCITT_#"/>
    <w:basedOn w:val="Normal"/>
    <w:rsid w:val="00573E20"/>
    <w:pPr>
      <w:keepNext/>
      <w:keepLines/>
    </w:pPr>
    <w:rPr>
      <w:b/>
    </w:rPr>
  </w:style>
  <w:style w:type="character" w:styleId="Lienhypertexte">
    <w:name w:val="Hyperlink"/>
    <w:basedOn w:val="Policepardfaut"/>
    <w:rsid w:val="00573E20"/>
    <w:rPr>
      <w:color w:val="0000FF"/>
      <w:u w:val="single"/>
    </w:rPr>
  </w:style>
  <w:style w:type="character" w:styleId="Lienhypertextesuivivisit">
    <w:name w:val="FollowedHyperlink"/>
    <w:basedOn w:val="Policepardfaut"/>
    <w:rsid w:val="00573E20"/>
    <w:rPr>
      <w:color w:val="800080"/>
      <w:u w:val="single"/>
    </w:rPr>
  </w:style>
  <w:style w:type="paragraph" w:styleId="Explorateurdedocuments">
    <w:name w:val="Document Map"/>
    <w:basedOn w:val="Normal"/>
    <w:semiHidden/>
    <w:rsid w:val="00573E20"/>
    <w:pPr>
      <w:shd w:val="clear" w:color="auto" w:fill="000080"/>
    </w:pPr>
    <w:rPr>
      <w:rFonts w:ascii="Tahoma" w:hAnsi="Tahoma"/>
    </w:rPr>
  </w:style>
  <w:style w:type="paragraph" w:styleId="Textebrut">
    <w:name w:val="Plain Text"/>
    <w:basedOn w:val="Normal"/>
    <w:rsid w:val="00573E20"/>
    <w:rPr>
      <w:rFonts w:ascii="Courier New" w:hAnsi="Courier New"/>
      <w:lang w:val="nb-NO"/>
    </w:rPr>
  </w:style>
  <w:style w:type="paragraph" w:customStyle="1" w:styleId="TAJ">
    <w:name w:val="TAJ"/>
    <w:basedOn w:val="TH"/>
    <w:rsid w:val="00573E20"/>
  </w:style>
  <w:style w:type="paragraph" w:customStyle="1" w:styleId="HE">
    <w:name w:val="HE"/>
    <w:basedOn w:val="Normal"/>
    <w:rsid w:val="00573E20"/>
    <w:pPr>
      <w:spacing w:after="0"/>
    </w:pPr>
    <w:rPr>
      <w:rFonts w:ascii="Arial" w:hAnsi="Arial"/>
      <w:b/>
    </w:rPr>
  </w:style>
  <w:style w:type="table" w:styleId="Grilledutableau">
    <w:name w:val="Table Grid"/>
    <w:basedOn w:val="TableauNormal"/>
    <w:rsid w:val="00426431"/>
    <w:pPr>
      <w:overflowPunct w:val="0"/>
      <w:autoSpaceDE w:val="0"/>
      <w:autoSpaceDN w:val="0"/>
      <w:adjustRightInd w:val="0"/>
      <w:spacing w:after="18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te">
    <w:name w:val="Note"/>
    <w:basedOn w:val="B1"/>
    <w:rsid w:val="00927337"/>
    <w:rPr>
      <w:rFonts w:eastAsia="MS Mincho"/>
      <w:lang w:eastAsia="en-GB"/>
    </w:rPr>
  </w:style>
  <w:style w:type="character" w:customStyle="1" w:styleId="TACCar">
    <w:name w:val="TAC Car"/>
    <w:basedOn w:val="Policepardfaut"/>
    <w:rsid w:val="00E6660C"/>
    <w:rPr>
      <w:rFonts w:ascii="Arial" w:hAnsi="Arial"/>
      <w:sz w:val="18"/>
      <w:lang w:val="en-GB" w:eastAsia="en-US" w:bidi="ar-SA"/>
    </w:rPr>
  </w:style>
  <w:style w:type="character" w:styleId="Appelnotedebasdep">
    <w:name w:val="footnote reference"/>
    <w:basedOn w:val="Policepardfaut"/>
    <w:rsid w:val="004233E4"/>
    <w:rPr>
      <w:b/>
      <w:position w:val="6"/>
      <w:sz w:val="16"/>
    </w:rPr>
  </w:style>
  <w:style w:type="paragraph" w:styleId="Notedebasdepage">
    <w:name w:val="footnote text"/>
    <w:basedOn w:val="Normal"/>
    <w:link w:val="NotedebasdepageCar"/>
    <w:rsid w:val="004233E4"/>
    <w:pPr>
      <w:keepLines/>
      <w:ind w:left="454" w:hanging="454"/>
    </w:pPr>
    <w:rPr>
      <w:sz w:val="16"/>
    </w:rPr>
  </w:style>
  <w:style w:type="character" w:customStyle="1" w:styleId="NotedebasdepageCar">
    <w:name w:val="Note de bas de page Car"/>
    <w:basedOn w:val="Policepardfaut"/>
    <w:link w:val="Notedebasdepage"/>
    <w:rsid w:val="004233E4"/>
    <w:rPr>
      <w:sz w:val="16"/>
      <w:lang w:eastAsia="en-US"/>
    </w:rPr>
  </w:style>
  <w:style w:type="paragraph" w:styleId="Listenumros2">
    <w:name w:val="List Number 2"/>
    <w:basedOn w:val="Listenumros"/>
    <w:rsid w:val="004233E4"/>
    <w:pPr>
      <w:ind w:left="851"/>
    </w:pPr>
  </w:style>
  <w:style w:type="paragraph" w:customStyle="1" w:styleId="FL">
    <w:name w:val="FL"/>
    <w:basedOn w:val="Normal"/>
    <w:rsid w:val="004233E4"/>
    <w:pPr>
      <w:keepNext/>
      <w:keepLines/>
      <w:spacing w:before="60"/>
      <w:jc w:val="center"/>
    </w:pPr>
    <w:rPr>
      <w:rFonts w:ascii="Arial" w:hAnsi="Arial"/>
      <w:b/>
    </w:rPr>
  </w:style>
  <w:style w:type="paragraph" w:styleId="Textedebulles">
    <w:name w:val="Balloon Text"/>
    <w:basedOn w:val="Normal"/>
    <w:semiHidden/>
    <w:rsid w:val="00C54ECD"/>
    <w:rPr>
      <w:rFonts w:ascii="Tahoma" w:hAnsi="Tahoma" w:cs="Tahoma"/>
      <w:sz w:val="16"/>
      <w:szCs w:val="16"/>
    </w:rPr>
  </w:style>
  <w:style w:type="character" w:customStyle="1" w:styleId="TALChar">
    <w:name w:val="TAL Char"/>
    <w:rsid w:val="009B4330"/>
    <w:rPr>
      <w:rFonts w:ascii="Arial" w:hAnsi="Arial"/>
      <w:sz w:val="18"/>
      <w:lang w:val="en-GB"/>
    </w:rPr>
  </w:style>
  <w:style w:type="character" w:customStyle="1" w:styleId="En-tteCar">
    <w:name w:val="En-tête Car"/>
    <w:aliases w:val="header odd Car,header odd1 Car,header odd2 Car,header odd3 Car,header odd4 Car,header odd5 Car,header odd6 Car,header Car,header1 Car,header2 Car,header3 Car,header odd11 Car,header odd21 Car,header odd7 Car,header4 Car,header odd8 Car"/>
    <w:link w:val="En-tte"/>
    <w:rsid w:val="003A69D5"/>
    <w:rPr>
      <w:rFonts w:ascii="Arial" w:hAnsi="Arial"/>
      <w:b/>
      <w:noProof/>
      <w:sz w:val="18"/>
      <w:lang w:val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CC_Briefcase\Templates\3gpp_70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F148C1-2266-4DF1-928B-2527B073C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3gpp_70.dot</Template>
  <TotalTime>4</TotalTime>
  <Pages>3</Pages>
  <Words>578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3GPP TS 34.121-2</vt:lpstr>
    </vt:vector>
  </TitlesOfParts>
  <Company>ETSI</Company>
  <LinksUpToDate>false</LinksUpToDate>
  <CharactersWithSpaces>3750</CharactersWithSpaces>
  <SharedDoc>false</SharedDoc>
  <HyperlinkBase/>
  <HLinks>
    <vt:vector size="12" baseType="variant">
      <vt:variant>
        <vt:i4>3604573</vt:i4>
      </vt:variant>
      <vt:variant>
        <vt:i4>93</vt:i4>
      </vt:variant>
      <vt:variant>
        <vt:i4>0</vt:i4>
      </vt:variant>
      <vt:variant>
        <vt:i4>5</vt:i4>
      </vt:variant>
      <vt:variant>
        <vt:lpwstr>../../../../../Users/RAN5/isi_prod/Tdoc/R5-081448.zip</vt:lpwstr>
      </vt:variant>
      <vt:variant>
        <vt:lpwstr/>
      </vt:variant>
      <vt:variant>
        <vt:i4>3211345</vt:i4>
      </vt:variant>
      <vt:variant>
        <vt:i4>90</vt:i4>
      </vt:variant>
      <vt:variant>
        <vt:i4>0</vt:i4>
      </vt:variant>
      <vt:variant>
        <vt:i4>5</vt:i4>
      </vt:variant>
      <vt:variant>
        <vt:lpwstr>../../../../../Users/RAN5/isi_prod/Tdoc/R5-081222.zip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3GPP TS 34.121-2</dc:title>
  <dc:subject>User Equipment (UE) conformance specification; Radio transmission and reception (FDD); Part 2: Implementation Conformance Statement (ICS)</dc:subject>
  <dc:creator>3GPP TSG RAN WG5</dc:creator>
  <cp:keywords>3GPP, ICS, Mobile, UE, Terminal, Testing, UMTS</cp:keywords>
  <cp:lastModifiedBy>Laurent BABIN (lbabin)</cp:lastModifiedBy>
  <cp:revision>4</cp:revision>
  <cp:lastPrinted>2001-10-03T09:52:00Z</cp:lastPrinted>
  <dcterms:created xsi:type="dcterms:W3CDTF">2016-11-14T13:29:00Z</dcterms:created>
  <dcterms:modified xsi:type="dcterms:W3CDTF">2016-11-17T15:13:00Z</dcterms:modified>
</cp:coreProperties>
</file>