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26EC5" w14:textId="77777777" w:rsidR="00F07BD7" w:rsidRPr="00684C69" w:rsidRDefault="00F07BD7" w:rsidP="00F07BD7">
      <w:pPr>
        <w:spacing w:after="0"/>
        <w:jc w:val="both"/>
        <w:rPr>
          <w:rFonts w:ascii="Montserrat" w:hAnsi="Montserrat"/>
          <w:sz w:val="20"/>
          <w:szCs w:val="20"/>
        </w:rPr>
      </w:pPr>
      <w:bookmarkStart w:id="0" w:name="_Hlk197382681"/>
      <w:r w:rsidRPr="00684C69">
        <w:rPr>
          <w:rFonts w:ascii="Montserrat" w:hAnsi="Montserrat"/>
          <w:sz w:val="20"/>
          <w:szCs w:val="20"/>
        </w:rPr>
        <w:t>Mathieu PIEKARZ</w:t>
      </w:r>
    </w:p>
    <w:p w14:paraId="4000552E" w14:textId="77777777" w:rsidR="00F07BD7" w:rsidRPr="00684C69" w:rsidRDefault="00F07BD7" w:rsidP="00F07BD7">
      <w:pPr>
        <w:spacing w:after="0"/>
        <w:jc w:val="both"/>
        <w:rPr>
          <w:rFonts w:ascii="Montserrat" w:hAnsi="Montserrat"/>
          <w:sz w:val="20"/>
          <w:szCs w:val="20"/>
        </w:rPr>
      </w:pPr>
      <w:r w:rsidRPr="00684C69">
        <w:rPr>
          <w:rFonts w:ascii="Montserrat" w:hAnsi="Montserrat"/>
          <w:sz w:val="20"/>
          <w:szCs w:val="20"/>
        </w:rPr>
        <w:t>8 Avenue Charles de Gaulle – Escalier E</w:t>
      </w:r>
    </w:p>
    <w:p w14:paraId="67D0A8D7" w14:textId="77777777" w:rsidR="00F07BD7" w:rsidRPr="00684C69" w:rsidRDefault="00F07BD7" w:rsidP="00F07BD7">
      <w:pPr>
        <w:spacing w:after="0"/>
        <w:jc w:val="both"/>
        <w:rPr>
          <w:rFonts w:ascii="Montserrat" w:hAnsi="Montserrat"/>
          <w:sz w:val="20"/>
          <w:szCs w:val="20"/>
        </w:rPr>
      </w:pPr>
      <w:r w:rsidRPr="00684C69">
        <w:rPr>
          <w:rFonts w:ascii="Montserrat" w:hAnsi="Montserrat"/>
          <w:sz w:val="20"/>
          <w:szCs w:val="20"/>
        </w:rPr>
        <w:t>78230 Le Pecq</w:t>
      </w:r>
    </w:p>
    <w:p w14:paraId="4AEA25DC" w14:textId="77777777" w:rsidR="00F07BD7" w:rsidRPr="00684C69" w:rsidRDefault="00F07BD7" w:rsidP="00F07BD7">
      <w:pPr>
        <w:spacing w:after="0"/>
        <w:jc w:val="both"/>
        <w:rPr>
          <w:rFonts w:ascii="Montserrat" w:hAnsi="Montserrat"/>
          <w:sz w:val="20"/>
          <w:szCs w:val="20"/>
          <w:lang w:val="en-US"/>
        </w:rPr>
      </w:pPr>
      <w:r w:rsidRPr="00684C69">
        <w:rPr>
          <w:rFonts w:ascii="Montserrat" w:hAnsi="Montserrat"/>
          <w:sz w:val="20"/>
          <w:szCs w:val="20"/>
        </w:rPr>
        <w:t>06.11.73.76.16</w:t>
      </w:r>
      <w:r w:rsidRPr="00684C69">
        <w:rPr>
          <w:rFonts w:ascii="Montserrat" w:hAnsi="Montserrat"/>
          <w:sz w:val="20"/>
          <w:szCs w:val="20"/>
        </w:rPr>
        <w:tab/>
      </w:r>
      <w:r w:rsidRPr="00684C69">
        <w:rPr>
          <w:rFonts w:ascii="Montserrat" w:hAnsi="Montserrat"/>
          <w:sz w:val="20"/>
          <w:szCs w:val="20"/>
        </w:rPr>
        <w:tab/>
        <w:t>mathieu.piekarz@gmail.com</w:t>
      </w:r>
    </w:p>
    <w:p w14:paraId="13BB3607" w14:textId="77777777" w:rsidR="00F07BD7" w:rsidRPr="00684C69" w:rsidRDefault="00F07BD7" w:rsidP="00F07BD7">
      <w:pPr>
        <w:spacing w:after="0"/>
        <w:jc w:val="both"/>
        <w:rPr>
          <w:rFonts w:ascii="Montserrat" w:hAnsi="Montserrat"/>
          <w:sz w:val="20"/>
          <w:szCs w:val="20"/>
        </w:rPr>
      </w:pPr>
    </w:p>
    <w:p w14:paraId="10145A80" w14:textId="180866AA" w:rsidR="00F07BD7" w:rsidRPr="00D54398" w:rsidRDefault="00F07BD7" w:rsidP="00F07BD7">
      <w:pPr>
        <w:spacing w:after="0"/>
        <w:jc w:val="right"/>
        <w:rPr>
          <w:rFonts w:ascii="Montserrat" w:hAnsi="Montserrat"/>
          <w:b/>
          <w:bCs/>
          <w:sz w:val="20"/>
          <w:szCs w:val="20"/>
        </w:rPr>
      </w:pPr>
      <w:r>
        <w:rPr>
          <w:rFonts w:ascii="Montserrat" w:hAnsi="Montserrat"/>
          <w:b/>
          <w:bCs/>
          <w:sz w:val="20"/>
          <w:szCs w:val="20"/>
        </w:rPr>
        <w:t>Doctolib</w:t>
      </w:r>
    </w:p>
    <w:p w14:paraId="7F099EEF" w14:textId="742AB905" w:rsidR="00F07BD7" w:rsidRPr="00230914" w:rsidRDefault="00230914" w:rsidP="00230914">
      <w:pPr>
        <w:spacing w:after="0"/>
        <w:jc w:val="right"/>
        <w:rPr>
          <w:rFonts w:ascii="Montserrat" w:hAnsi="Montserrat"/>
          <w:sz w:val="20"/>
          <w:szCs w:val="20"/>
        </w:rPr>
      </w:pPr>
      <w:hyperlink r:id="rId4" w:tgtFrame="_blank" w:history="1">
        <w:r w:rsidRPr="00230914">
          <w:rPr>
            <w:rStyle w:val="Hyperlink"/>
            <w:rFonts w:ascii="Montserrat" w:hAnsi="Montserrat"/>
            <w:color w:val="auto"/>
            <w:sz w:val="20"/>
            <w:szCs w:val="20"/>
            <w:u w:val="none"/>
          </w:rPr>
          <w:t>32, Rue de Monceau</w:t>
        </w:r>
      </w:hyperlink>
      <w:r w:rsidRPr="00230914">
        <w:rPr>
          <w:rFonts w:ascii="Montserrat" w:hAnsi="Montserrat"/>
          <w:sz w:val="20"/>
          <w:szCs w:val="20"/>
        </w:rPr>
        <w:t xml:space="preserve"> 75008 – Paris</w:t>
      </w:r>
    </w:p>
    <w:p w14:paraId="6F1246BA" w14:textId="77777777" w:rsidR="00230914" w:rsidRDefault="00230914" w:rsidP="00F07BD7">
      <w:pPr>
        <w:spacing w:after="0"/>
        <w:jc w:val="both"/>
        <w:rPr>
          <w:rFonts w:ascii="Montserrat" w:hAnsi="Montserrat"/>
          <w:sz w:val="20"/>
          <w:szCs w:val="20"/>
        </w:rPr>
      </w:pPr>
    </w:p>
    <w:p w14:paraId="40751B48" w14:textId="77777777" w:rsidR="00CF24B5" w:rsidRDefault="00CF24B5" w:rsidP="00F07BD7">
      <w:pPr>
        <w:spacing w:after="0"/>
        <w:jc w:val="both"/>
        <w:rPr>
          <w:rFonts w:ascii="Montserrat" w:hAnsi="Montserrat"/>
          <w:sz w:val="20"/>
          <w:szCs w:val="20"/>
        </w:rPr>
      </w:pPr>
    </w:p>
    <w:p w14:paraId="2F234052" w14:textId="22E7C6C3" w:rsidR="00F07BD7" w:rsidRDefault="00F07BD7" w:rsidP="00F07BD7">
      <w:pPr>
        <w:spacing w:after="0"/>
        <w:jc w:val="both"/>
        <w:rPr>
          <w:rFonts w:ascii="Montserrat" w:hAnsi="Montserrat"/>
          <w:sz w:val="20"/>
          <w:szCs w:val="20"/>
        </w:rPr>
      </w:pPr>
      <w:r w:rsidRPr="00D54398">
        <w:rPr>
          <w:rFonts w:ascii="Montserrat" w:hAnsi="Montserrat"/>
          <w:b/>
          <w:bCs/>
          <w:sz w:val="20"/>
          <w:szCs w:val="20"/>
        </w:rPr>
        <w:t>Objet :</w:t>
      </w:r>
      <w:r>
        <w:rPr>
          <w:rFonts w:ascii="Montserrat" w:hAnsi="Montserrat"/>
          <w:sz w:val="20"/>
          <w:szCs w:val="20"/>
        </w:rPr>
        <w:t xml:space="preserve"> </w:t>
      </w:r>
      <w:r w:rsidR="00230914">
        <w:rPr>
          <w:rFonts w:ascii="Montserrat" w:hAnsi="Montserrat"/>
          <w:sz w:val="20"/>
          <w:szCs w:val="20"/>
        </w:rPr>
        <w:t>Recherche</w:t>
      </w:r>
      <w:r>
        <w:rPr>
          <w:rFonts w:ascii="Montserrat" w:hAnsi="Montserrat"/>
          <w:sz w:val="20"/>
          <w:szCs w:val="20"/>
        </w:rPr>
        <w:t xml:space="preserve"> de stage en IA générative</w:t>
      </w:r>
    </w:p>
    <w:p w14:paraId="76674940" w14:textId="77777777" w:rsidR="00F07BD7" w:rsidRDefault="00F07BD7" w:rsidP="00F07BD7">
      <w:pPr>
        <w:spacing w:after="0"/>
        <w:jc w:val="both"/>
        <w:rPr>
          <w:rFonts w:ascii="Montserrat" w:hAnsi="Montserrat"/>
          <w:sz w:val="20"/>
          <w:szCs w:val="20"/>
        </w:rPr>
      </w:pPr>
    </w:p>
    <w:p w14:paraId="7A2C4434" w14:textId="77777777" w:rsidR="00CF24B5" w:rsidRDefault="00CF24B5" w:rsidP="00F07BD7">
      <w:pPr>
        <w:spacing w:after="0"/>
        <w:jc w:val="both"/>
        <w:rPr>
          <w:rFonts w:ascii="Montserrat" w:hAnsi="Montserrat"/>
          <w:sz w:val="20"/>
          <w:szCs w:val="20"/>
        </w:rPr>
      </w:pPr>
    </w:p>
    <w:p w14:paraId="5E651116" w14:textId="77777777" w:rsidR="00CF24B5" w:rsidRPr="00684C69" w:rsidRDefault="00CF24B5" w:rsidP="00F07BD7">
      <w:pPr>
        <w:spacing w:after="0"/>
        <w:jc w:val="both"/>
        <w:rPr>
          <w:rFonts w:ascii="Montserrat" w:hAnsi="Montserrat"/>
          <w:sz w:val="20"/>
          <w:szCs w:val="20"/>
        </w:rPr>
      </w:pPr>
    </w:p>
    <w:p w14:paraId="737216AE" w14:textId="77777777" w:rsidR="00F07BD7" w:rsidRPr="00CF24B5" w:rsidRDefault="00F07BD7" w:rsidP="00F07BD7">
      <w:pPr>
        <w:spacing w:after="0"/>
        <w:jc w:val="both"/>
        <w:rPr>
          <w:rFonts w:ascii="Montserrat" w:hAnsi="Montserrat"/>
          <w:sz w:val="19"/>
          <w:szCs w:val="19"/>
        </w:rPr>
      </w:pPr>
      <w:r w:rsidRPr="00CF24B5">
        <w:rPr>
          <w:rFonts w:ascii="Montserrat" w:hAnsi="Montserrat"/>
          <w:sz w:val="19"/>
          <w:szCs w:val="19"/>
        </w:rPr>
        <w:t>Madame, Monsieur</w:t>
      </w:r>
    </w:p>
    <w:p w14:paraId="7ADD09EB" w14:textId="77777777" w:rsidR="00F07BD7" w:rsidRPr="00CF24B5" w:rsidRDefault="00F07BD7" w:rsidP="00F07BD7">
      <w:pPr>
        <w:spacing w:after="0"/>
        <w:jc w:val="both"/>
        <w:rPr>
          <w:rFonts w:ascii="Montserrat" w:hAnsi="Montserrat"/>
          <w:sz w:val="19"/>
          <w:szCs w:val="19"/>
        </w:rPr>
      </w:pPr>
    </w:p>
    <w:p w14:paraId="0CD26E31" w14:textId="77777777" w:rsidR="00F07BD7" w:rsidRPr="00CF24B5" w:rsidRDefault="00F07BD7" w:rsidP="00F07BD7">
      <w:pPr>
        <w:spacing w:after="0"/>
        <w:ind w:firstLine="708"/>
        <w:jc w:val="both"/>
        <w:rPr>
          <w:rFonts w:ascii="Montserrat" w:hAnsi="Montserrat"/>
          <w:sz w:val="19"/>
          <w:szCs w:val="19"/>
        </w:rPr>
      </w:pPr>
      <w:r w:rsidRPr="00CF24B5">
        <w:rPr>
          <w:rFonts w:ascii="Montserrat" w:hAnsi="Montserrat"/>
          <w:sz w:val="19"/>
          <w:szCs w:val="19"/>
        </w:rPr>
        <w:t xml:space="preserve">Dans le cadre de mon cursus à l’Université Technologique de Compiègne, il m’est donnée la possibilité d’effectuer un stage entre septembre 2025 et février 2026. </w:t>
      </w:r>
    </w:p>
    <w:p w14:paraId="7FD9FDFA" w14:textId="5A9327DB" w:rsidR="00F07BD7" w:rsidRPr="00CF24B5" w:rsidRDefault="00F07BD7" w:rsidP="00F07BD7">
      <w:pPr>
        <w:spacing w:after="0"/>
        <w:ind w:firstLine="708"/>
        <w:jc w:val="both"/>
        <w:rPr>
          <w:rFonts w:ascii="Montserrat" w:hAnsi="Montserrat"/>
          <w:sz w:val="19"/>
          <w:szCs w:val="19"/>
        </w:rPr>
      </w:pPr>
      <w:r w:rsidRPr="00CF24B5">
        <w:rPr>
          <w:rFonts w:ascii="Montserrat" w:hAnsi="Montserrat"/>
          <w:sz w:val="19"/>
          <w:szCs w:val="19"/>
        </w:rPr>
        <w:t xml:space="preserve">Sensible aux logiques d’apprentissage autonome, aux implémentations LLM et au développement de systèmes multi-agent, je me suis tourné vers votre entreprise dont les travaux </w:t>
      </w:r>
      <w:r w:rsidR="00F218B4" w:rsidRPr="00CF24B5">
        <w:rPr>
          <w:rFonts w:ascii="Montserrat" w:hAnsi="Montserrat"/>
          <w:sz w:val="19"/>
          <w:szCs w:val="19"/>
        </w:rPr>
        <w:t xml:space="preserve">et ambitions </w:t>
      </w:r>
      <w:r w:rsidRPr="00CF24B5">
        <w:rPr>
          <w:rFonts w:ascii="Montserrat" w:hAnsi="Montserrat"/>
          <w:sz w:val="19"/>
          <w:szCs w:val="19"/>
        </w:rPr>
        <w:t>m’ont semblés en réel accord avec mes aspirations scientifiques et professionnelles.</w:t>
      </w:r>
    </w:p>
    <w:p w14:paraId="68F15827" w14:textId="77777777" w:rsidR="00F07BD7" w:rsidRPr="00CF24B5" w:rsidRDefault="00F07BD7" w:rsidP="00F07BD7">
      <w:pPr>
        <w:spacing w:after="0"/>
        <w:jc w:val="both"/>
        <w:rPr>
          <w:rFonts w:ascii="Montserrat" w:hAnsi="Montserrat"/>
          <w:sz w:val="19"/>
          <w:szCs w:val="19"/>
        </w:rPr>
      </w:pPr>
    </w:p>
    <w:p w14:paraId="290A5927" w14:textId="2EC34B1A" w:rsidR="00D36D35" w:rsidRPr="00CF24B5" w:rsidRDefault="00D161AB" w:rsidP="00F07BD7">
      <w:pPr>
        <w:spacing w:after="0"/>
        <w:ind w:firstLine="708"/>
        <w:jc w:val="both"/>
        <w:rPr>
          <w:rFonts w:ascii="Montserrat" w:hAnsi="Montserrat"/>
          <w:sz w:val="19"/>
          <w:szCs w:val="19"/>
        </w:rPr>
      </w:pPr>
      <w:r w:rsidRPr="00CF24B5">
        <w:rPr>
          <w:rFonts w:ascii="Montserrat" w:hAnsi="Montserrat"/>
          <w:sz w:val="19"/>
          <w:szCs w:val="19"/>
        </w:rPr>
        <w:t>En effet, les services que vous proposez assurent un suivi personnalisé de chaque utilisateur, ce qui justifie l’existence d’une base de données fournie pour y développer des modèles d’IA performants, aussi bien pour l’assistance opérationnelle côté patient que pour l’optimisation ou la maintenance de processus métiers en interne. En outre, le cadre médical et son éthique de travail me paraissent très intéressants pour développer des compétences en apprentissage machine.</w:t>
      </w:r>
    </w:p>
    <w:p w14:paraId="76DBB0CE" w14:textId="77777777" w:rsidR="00F07BD7" w:rsidRPr="00CF24B5" w:rsidRDefault="00F07BD7" w:rsidP="00F07BD7">
      <w:pPr>
        <w:spacing w:after="0"/>
        <w:ind w:firstLine="708"/>
        <w:jc w:val="both"/>
        <w:rPr>
          <w:rFonts w:ascii="Montserrat" w:hAnsi="Montserrat"/>
          <w:sz w:val="19"/>
          <w:szCs w:val="19"/>
        </w:rPr>
      </w:pPr>
    </w:p>
    <w:p w14:paraId="651ABA35" w14:textId="77777777" w:rsidR="00F07BD7" w:rsidRPr="00CF24B5" w:rsidRDefault="00F07BD7" w:rsidP="00F07BD7">
      <w:pPr>
        <w:spacing w:after="0"/>
        <w:ind w:firstLine="708"/>
        <w:jc w:val="both"/>
        <w:rPr>
          <w:rFonts w:ascii="Montserrat" w:hAnsi="Montserrat"/>
          <w:sz w:val="19"/>
          <w:szCs w:val="19"/>
        </w:rPr>
      </w:pPr>
      <w:r w:rsidRPr="00CF24B5">
        <w:rPr>
          <w:rFonts w:ascii="Montserrat" w:hAnsi="Montserrat"/>
          <w:sz w:val="19"/>
          <w:szCs w:val="19"/>
        </w:rPr>
        <w:t xml:space="preserve">Dans l’optique d’enrichir mes connaissances dans ce domaine, je m’oriente progressivement vers l’apprentissage machine et la gestion de systèmes multi-agent intégrant des modèles IA comme des LLM ou des processus de renforcement RL. </w:t>
      </w:r>
    </w:p>
    <w:p w14:paraId="4D666855" w14:textId="77777777" w:rsidR="00F07BD7" w:rsidRPr="00CF24B5" w:rsidRDefault="00F07BD7" w:rsidP="00F07BD7">
      <w:pPr>
        <w:spacing w:after="0"/>
        <w:ind w:firstLine="708"/>
        <w:jc w:val="both"/>
        <w:rPr>
          <w:rFonts w:ascii="Montserrat" w:hAnsi="Montserrat"/>
          <w:sz w:val="19"/>
          <w:szCs w:val="19"/>
        </w:rPr>
      </w:pPr>
      <w:r w:rsidRPr="00CF24B5">
        <w:rPr>
          <w:rFonts w:ascii="Montserrat" w:hAnsi="Montserrat"/>
          <w:sz w:val="19"/>
          <w:szCs w:val="19"/>
        </w:rPr>
        <w:t xml:space="preserve">En terme d’applications concrètes, je me suis penché sur le développement d’un système expert assurant la résolution de problèmes mathématiques. Il comporte 131 règles pour 10 classes de problèmes, tels que les familles, les espaces vectoriels, les projecteurs, la diagonalisation d’une matrice ou encore des théorèmes. A cela s’ajoute un jeu interactif basé sur un graph d’états simple illustrant les mécanismes de chainages avant/arrière et de </w:t>
      </w:r>
      <w:proofErr w:type="spellStart"/>
      <w:r w:rsidRPr="00CF24B5">
        <w:rPr>
          <w:rFonts w:ascii="Montserrat" w:hAnsi="Montserrat"/>
          <w:sz w:val="19"/>
          <w:szCs w:val="19"/>
        </w:rPr>
        <w:t>backtracking</w:t>
      </w:r>
      <w:proofErr w:type="spellEnd"/>
      <w:r w:rsidRPr="00CF24B5">
        <w:rPr>
          <w:rFonts w:ascii="Montserrat" w:hAnsi="Montserrat"/>
          <w:sz w:val="19"/>
          <w:szCs w:val="19"/>
        </w:rPr>
        <w:t>.</w:t>
      </w:r>
    </w:p>
    <w:p w14:paraId="6CBD5FFD" w14:textId="77777777" w:rsidR="00F07BD7" w:rsidRPr="00CF24B5" w:rsidRDefault="00F07BD7" w:rsidP="00F07BD7">
      <w:pPr>
        <w:spacing w:after="0"/>
        <w:ind w:firstLine="708"/>
        <w:jc w:val="both"/>
        <w:rPr>
          <w:rFonts w:ascii="Montserrat" w:hAnsi="Montserrat"/>
          <w:sz w:val="19"/>
          <w:szCs w:val="19"/>
        </w:rPr>
      </w:pPr>
      <w:r w:rsidRPr="00CF24B5">
        <w:rPr>
          <w:rFonts w:ascii="Montserrat" w:hAnsi="Montserrat"/>
          <w:sz w:val="19"/>
          <w:szCs w:val="19"/>
        </w:rPr>
        <w:t>En parallèle, j’ai validé des modules en probabilités, algèbre linéaire et statistiques avancées (estimateur, maximum de vraisemblance, intervalle de confiance, régression linéaire, test d’hypothèses).</w:t>
      </w:r>
    </w:p>
    <w:p w14:paraId="38186851" w14:textId="77777777" w:rsidR="00F07BD7" w:rsidRPr="00CF24B5" w:rsidRDefault="00F07BD7" w:rsidP="00F07BD7">
      <w:pPr>
        <w:spacing w:after="0"/>
        <w:ind w:firstLine="708"/>
        <w:jc w:val="both"/>
        <w:rPr>
          <w:rFonts w:ascii="Montserrat" w:hAnsi="Montserrat"/>
          <w:sz w:val="19"/>
          <w:szCs w:val="19"/>
        </w:rPr>
      </w:pPr>
    </w:p>
    <w:p w14:paraId="1B66CB90" w14:textId="77777777" w:rsidR="00F07BD7" w:rsidRPr="00CF24B5" w:rsidRDefault="00F07BD7" w:rsidP="00F07BD7">
      <w:pPr>
        <w:spacing w:after="0"/>
        <w:ind w:firstLine="708"/>
        <w:jc w:val="both"/>
        <w:rPr>
          <w:rFonts w:ascii="Montserrat" w:hAnsi="Montserrat"/>
          <w:sz w:val="19"/>
          <w:szCs w:val="19"/>
        </w:rPr>
      </w:pPr>
      <w:r w:rsidRPr="00CF24B5">
        <w:rPr>
          <w:rFonts w:ascii="Montserrat" w:hAnsi="Montserrat"/>
          <w:sz w:val="19"/>
          <w:szCs w:val="19"/>
        </w:rPr>
        <w:t xml:space="preserve">Cette démarche s’inscrit dans une volonté résolue d’étude et de découverte des logiques d’analyse de données (analyses factorielles, classification automatique, segmentation, analyse discriminante, arbres de décisions, réseaux de neurones artificiels). </w:t>
      </w:r>
    </w:p>
    <w:p w14:paraId="519C0883" w14:textId="77777777" w:rsidR="00F07BD7" w:rsidRPr="00CF24B5" w:rsidRDefault="00F07BD7" w:rsidP="00F07BD7">
      <w:pPr>
        <w:spacing w:after="0"/>
        <w:ind w:firstLine="708"/>
        <w:jc w:val="both"/>
        <w:rPr>
          <w:rFonts w:ascii="Montserrat" w:hAnsi="Montserrat"/>
          <w:sz w:val="19"/>
          <w:szCs w:val="19"/>
        </w:rPr>
      </w:pPr>
      <w:r w:rsidRPr="00CF24B5">
        <w:rPr>
          <w:rFonts w:ascii="Montserrat" w:hAnsi="Montserrat"/>
          <w:sz w:val="19"/>
          <w:szCs w:val="19"/>
        </w:rPr>
        <w:t xml:space="preserve">Curieux et autonome, je suis disposé à m’impliquer dans un environnement stimulant, au sein d’une équipe active et suis formé à assumer toutes charges de travail. Je suis convaincu qu’intégrer votre entreprise constituera une étape déterminante dans le projet professionnel que je tenais à vous décrire. </w:t>
      </w:r>
    </w:p>
    <w:p w14:paraId="69FF6214" w14:textId="77777777" w:rsidR="00F07BD7" w:rsidRPr="00CF24B5" w:rsidRDefault="00F07BD7" w:rsidP="00F07BD7">
      <w:pPr>
        <w:spacing w:after="0"/>
        <w:ind w:firstLine="708"/>
        <w:jc w:val="both"/>
        <w:rPr>
          <w:rFonts w:ascii="Montserrat" w:hAnsi="Montserrat"/>
          <w:sz w:val="19"/>
          <w:szCs w:val="19"/>
        </w:rPr>
      </w:pPr>
      <w:r w:rsidRPr="00CF24B5">
        <w:rPr>
          <w:rFonts w:ascii="Montserrat" w:hAnsi="Montserrat"/>
          <w:sz w:val="19"/>
          <w:szCs w:val="19"/>
        </w:rPr>
        <w:t xml:space="preserve"> </w:t>
      </w:r>
    </w:p>
    <w:p w14:paraId="056286F7" w14:textId="77777777" w:rsidR="00F07BD7" w:rsidRPr="00CF24B5" w:rsidRDefault="00F07BD7" w:rsidP="00F07BD7">
      <w:pPr>
        <w:spacing w:after="0"/>
        <w:jc w:val="both"/>
        <w:rPr>
          <w:rFonts w:ascii="Montserrat" w:hAnsi="Montserrat"/>
          <w:sz w:val="19"/>
          <w:szCs w:val="19"/>
        </w:rPr>
      </w:pPr>
      <w:r w:rsidRPr="00CF24B5">
        <w:rPr>
          <w:rFonts w:ascii="Montserrat" w:hAnsi="Montserrat"/>
          <w:sz w:val="19"/>
          <w:szCs w:val="19"/>
        </w:rPr>
        <w:t xml:space="preserve">Je me tiens à votre disposition pour un échange ou un entretient, et vous remercie par avance de l’attention que vous porterez à ma candidature. </w:t>
      </w:r>
    </w:p>
    <w:p w14:paraId="2FE06236" w14:textId="77777777" w:rsidR="00F07BD7" w:rsidRPr="00CF24B5" w:rsidRDefault="00F07BD7" w:rsidP="00F07BD7">
      <w:pPr>
        <w:spacing w:after="0"/>
        <w:jc w:val="both"/>
        <w:rPr>
          <w:rFonts w:ascii="Montserrat" w:hAnsi="Montserrat"/>
          <w:sz w:val="19"/>
          <w:szCs w:val="19"/>
        </w:rPr>
      </w:pPr>
    </w:p>
    <w:p w14:paraId="4E247919" w14:textId="77777777" w:rsidR="00F07BD7" w:rsidRPr="00CF24B5" w:rsidRDefault="00F07BD7" w:rsidP="00F07BD7">
      <w:pPr>
        <w:spacing w:after="0"/>
        <w:jc w:val="both"/>
        <w:rPr>
          <w:rFonts w:ascii="Montserrat" w:hAnsi="Montserrat"/>
          <w:sz w:val="19"/>
          <w:szCs w:val="19"/>
        </w:rPr>
      </w:pPr>
      <w:r w:rsidRPr="00CF24B5">
        <w:rPr>
          <w:rFonts w:ascii="Montserrat" w:hAnsi="Montserrat"/>
          <w:sz w:val="19"/>
          <w:szCs w:val="19"/>
        </w:rPr>
        <w:t xml:space="preserve">Veuillez recevoir, Madame, Monsieur, l’expression de mes salutations distinguées.  </w:t>
      </w:r>
      <w:bookmarkEnd w:id="0"/>
    </w:p>
    <w:p w14:paraId="684698DC" w14:textId="77777777" w:rsidR="00F07BD7" w:rsidRPr="00CF24B5" w:rsidRDefault="00F07BD7" w:rsidP="00F07BD7">
      <w:pPr>
        <w:spacing w:after="0"/>
        <w:jc w:val="both"/>
        <w:rPr>
          <w:rFonts w:ascii="Montserrat" w:hAnsi="Montserrat"/>
          <w:sz w:val="19"/>
          <w:szCs w:val="19"/>
        </w:rPr>
      </w:pPr>
    </w:p>
    <w:p w14:paraId="52E4A1DD" w14:textId="1BFABAD5" w:rsidR="00283486" w:rsidRPr="00CF24B5" w:rsidRDefault="00F07BD7" w:rsidP="00F07BD7">
      <w:pPr>
        <w:spacing w:after="0"/>
        <w:jc w:val="both"/>
        <w:rPr>
          <w:rFonts w:ascii="Montserrat" w:hAnsi="Montserrat"/>
          <w:sz w:val="19"/>
          <w:szCs w:val="19"/>
        </w:rPr>
      </w:pPr>
      <w:r w:rsidRPr="00CF24B5">
        <w:rPr>
          <w:rFonts w:ascii="Montserrat" w:hAnsi="Montserrat"/>
          <w:sz w:val="19"/>
          <w:szCs w:val="19"/>
        </w:rPr>
        <w:t>Mathieu PIEKARZ</w:t>
      </w:r>
    </w:p>
    <w:sectPr w:rsidR="00283486" w:rsidRPr="00CF24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E9C"/>
    <w:rsid w:val="00121AEB"/>
    <w:rsid w:val="001B2934"/>
    <w:rsid w:val="00224E9C"/>
    <w:rsid w:val="00230914"/>
    <w:rsid w:val="002742CA"/>
    <w:rsid w:val="00283486"/>
    <w:rsid w:val="0030657A"/>
    <w:rsid w:val="00371284"/>
    <w:rsid w:val="00540F21"/>
    <w:rsid w:val="007261BB"/>
    <w:rsid w:val="007455DC"/>
    <w:rsid w:val="007F2B7B"/>
    <w:rsid w:val="009E7692"/>
    <w:rsid w:val="00B213ED"/>
    <w:rsid w:val="00B2280E"/>
    <w:rsid w:val="00BB0F10"/>
    <w:rsid w:val="00CB58DF"/>
    <w:rsid w:val="00CF24B5"/>
    <w:rsid w:val="00D101EA"/>
    <w:rsid w:val="00D161AB"/>
    <w:rsid w:val="00D36D35"/>
    <w:rsid w:val="00E011BA"/>
    <w:rsid w:val="00EA57B1"/>
    <w:rsid w:val="00EC72EE"/>
    <w:rsid w:val="00ED516F"/>
    <w:rsid w:val="00F07BD7"/>
    <w:rsid w:val="00F218B4"/>
    <w:rsid w:val="00FE4CA4"/>
    <w:rsid w:val="00FE53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506F"/>
  <w15:chartTrackingRefBased/>
  <w15:docId w15:val="{60223F64-499D-4178-83A0-5CE6003A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BD7"/>
  </w:style>
  <w:style w:type="paragraph" w:styleId="Heading1">
    <w:name w:val="heading 1"/>
    <w:basedOn w:val="Normal"/>
    <w:next w:val="Normal"/>
    <w:link w:val="Heading1Char"/>
    <w:uiPriority w:val="9"/>
    <w:qFormat/>
    <w:rsid w:val="00224E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4E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4E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E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E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E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4E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4E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E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E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E9C"/>
    <w:rPr>
      <w:rFonts w:eastAsiaTheme="majorEastAsia" w:cstheme="majorBidi"/>
      <w:color w:val="272727" w:themeColor="text1" w:themeTint="D8"/>
    </w:rPr>
  </w:style>
  <w:style w:type="paragraph" w:styleId="Title">
    <w:name w:val="Title"/>
    <w:basedOn w:val="Normal"/>
    <w:next w:val="Normal"/>
    <w:link w:val="TitleChar"/>
    <w:uiPriority w:val="10"/>
    <w:qFormat/>
    <w:rsid w:val="00224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E9C"/>
    <w:pPr>
      <w:spacing w:before="160"/>
      <w:jc w:val="center"/>
    </w:pPr>
    <w:rPr>
      <w:i/>
      <w:iCs/>
      <w:color w:val="404040" w:themeColor="text1" w:themeTint="BF"/>
    </w:rPr>
  </w:style>
  <w:style w:type="character" w:customStyle="1" w:styleId="QuoteChar">
    <w:name w:val="Quote Char"/>
    <w:basedOn w:val="DefaultParagraphFont"/>
    <w:link w:val="Quote"/>
    <w:uiPriority w:val="29"/>
    <w:rsid w:val="00224E9C"/>
    <w:rPr>
      <w:i/>
      <w:iCs/>
      <w:color w:val="404040" w:themeColor="text1" w:themeTint="BF"/>
    </w:rPr>
  </w:style>
  <w:style w:type="paragraph" w:styleId="ListParagraph">
    <w:name w:val="List Paragraph"/>
    <w:basedOn w:val="Normal"/>
    <w:uiPriority w:val="34"/>
    <w:qFormat/>
    <w:rsid w:val="00224E9C"/>
    <w:pPr>
      <w:ind w:left="720"/>
      <w:contextualSpacing/>
    </w:pPr>
  </w:style>
  <w:style w:type="character" w:styleId="IntenseEmphasis">
    <w:name w:val="Intense Emphasis"/>
    <w:basedOn w:val="DefaultParagraphFont"/>
    <w:uiPriority w:val="21"/>
    <w:qFormat/>
    <w:rsid w:val="00224E9C"/>
    <w:rPr>
      <w:i/>
      <w:iCs/>
      <w:color w:val="2F5496" w:themeColor="accent1" w:themeShade="BF"/>
    </w:rPr>
  </w:style>
  <w:style w:type="paragraph" w:styleId="IntenseQuote">
    <w:name w:val="Intense Quote"/>
    <w:basedOn w:val="Normal"/>
    <w:next w:val="Normal"/>
    <w:link w:val="IntenseQuoteChar"/>
    <w:uiPriority w:val="30"/>
    <w:qFormat/>
    <w:rsid w:val="00224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E9C"/>
    <w:rPr>
      <w:i/>
      <w:iCs/>
      <w:color w:val="2F5496" w:themeColor="accent1" w:themeShade="BF"/>
    </w:rPr>
  </w:style>
  <w:style w:type="character" w:styleId="IntenseReference">
    <w:name w:val="Intense Reference"/>
    <w:basedOn w:val="DefaultParagraphFont"/>
    <w:uiPriority w:val="32"/>
    <w:qFormat/>
    <w:rsid w:val="00224E9C"/>
    <w:rPr>
      <w:b/>
      <w:bCs/>
      <w:smallCaps/>
      <w:color w:val="2F5496" w:themeColor="accent1" w:themeShade="BF"/>
      <w:spacing w:val="5"/>
    </w:rPr>
  </w:style>
  <w:style w:type="character" w:styleId="Hyperlink">
    <w:name w:val="Hyperlink"/>
    <w:basedOn w:val="DefaultParagraphFont"/>
    <w:uiPriority w:val="99"/>
    <w:unhideWhenUsed/>
    <w:rsid w:val="00230914"/>
    <w:rPr>
      <w:color w:val="0563C1" w:themeColor="hyperlink"/>
      <w:u w:val="single"/>
    </w:rPr>
  </w:style>
  <w:style w:type="character" w:styleId="UnresolvedMention">
    <w:name w:val="Unresolved Mention"/>
    <w:basedOn w:val="DefaultParagraphFont"/>
    <w:uiPriority w:val="99"/>
    <w:semiHidden/>
    <w:unhideWhenUsed/>
    <w:rsid w:val="002309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325924">
      <w:bodyDiv w:val="1"/>
      <w:marLeft w:val="0"/>
      <w:marRight w:val="0"/>
      <w:marTop w:val="0"/>
      <w:marBottom w:val="0"/>
      <w:divBdr>
        <w:top w:val="none" w:sz="0" w:space="0" w:color="auto"/>
        <w:left w:val="none" w:sz="0" w:space="0" w:color="auto"/>
        <w:bottom w:val="none" w:sz="0" w:space="0" w:color="auto"/>
        <w:right w:val="none" w:sz="0" w:space="0" w:color="auto"/>
      </w:divBdr>
      <w:divsChild>
        <w:div w:id="1623655862">
          <w:marLeft w:val="0"/>
          <w:marRight w:val="0"/>
          <w:marTop w:val="0"/>
          <w:marBottom w:val="0"/>
          <w:divBdr>
            <w:top w:val="none" w:sz="0" w:space="0" w:color="auto"/>
            <w:left w:val="none" w:sz="0" w:space="0" w:color="auto"/>
            <w:bottom w:val="none" w:sz="0" w:space="0" w:color="auto"/>
            <w:right w:val="none" w:sz="0" w:space="0" w:color="auto"/>
          </w:divBdr>
          <w:divsChild>
            <w:div w:id="777869501">
              <w:marLeft w:val="0"/>
              <w:marRight w:val="0"/>
              <w:marTop w:val="0"/>
              <w:marBottom w:val="0"/>
              <w:divBdr>
                <w:top w:val="none" w:sz="0" w:space="0" w:color="auto"/>
                <w:left w:val="none" w:sz="0" w:space="0" w:color="auto"/>
                <w:bottom w:val="none" w:sz="0" w:space="0" w:color="auto"/>
                <w:right w:val="none" w:sz="0" w:space="0" w:color="auto"/>
              </w:divBdr>
            </w:div>
          </w:divsChild>
        </w:div>
        <w:div w:id="521019667">
          <w:marLeft w:val="0"/>
          <w:marRight w:val="0"/>
          <w:marTop w:val="0"/>
          <w:marBottom w:val="0"/>
          <w:divBdr>
            <w:top w:val="none" w:sz="0" w:space="0" w:color="auto"/>
            <w:left w:val="none" w:sz="0" w:space="0" w:color="auto"/>
            <w:bottom w:val="none" w:sz="0" w:space="0" w:color="auto"/>
            <w:right w:val="none" w:sz="0" w:space="0" w:color="auto"/>
          </w:divBdr>
          <w:divsChild>
            <w:div w:id="6060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15803">
      <w:bodyDiv w:val="1"/>
      <w:marLeft w:val="0"/>
      <w:marRight w:val="0"/>
      <w:marTop w:val="0"/>
      <w:marBottom w:val="0"/>
      <w:divBdr>
        <w:top w:val="none" w:sz="0" w:space="0" w:color="auto"/>
        <w:left w:val="none" w:sz="0" w:space="0" w:color="auto"/>
        <w:bottom w:val="none" w:sz="0" w:space="0" w:color="auto"/>
        <w:right w:val="none" w:sz="0" w:space="0" w:color="auto"/>
      </w:divBdr>
      <w:divsChild>
        <w:div w:id="1441146720">
          <w:marLeft w:val="0"/>
          <w:marRight w:val="0"/>
          <w:marTop w:val="0"/>
          <w:marBottom w:val="0"/>
          <w:divBdr>
            <w:top w:val="none" w:sz="0" w:space="0" w:color="auto"/>
            <w:left w:val="none" w:sz="0" w:space="0" w:color="auto"/>
            <w:bottom w:val="none" w:sz="0" w:space="0" w:color="auto"/>
            <w:right w:val="none" w:sz="0" w:space="0" w:color="auto"/>
          </w:divBdr>
          <w:divsChild>
            <w:div w:id="1326321457">
              <w:marLeft w:val="0"/>
              <w:marRight w:val="0"/>
              <w:marTop w:val="0"/>
              <w:marBottom w:val="0"/>
              <w:divBdr>
                <w:top w:val="none" w:sz="0" w:space="0" w:color="auto"/>
                <w:left w:val="none" w:sz="0" w:space="0" w:color="auto"/>
                <w:bottom w:val="none" w:sz="0" w:space="0" w:color="auto"/>
                <w:right w:val="none" w:sz="0" w:space="0" w:color="auto"/>
              </w:divBdr>
            </w:div>
          </w:divsChild>
        </w:div>
        <w:div w:id="233275130">
          <w:marLeft w:val="0"/>
          <w:marRight w:val="0"/>
          <w:marTop w:val="0"/>
          <w:marBottom w:val="0"/>
          <w:divBdr>
            <w:top w:val="none" w:sz="0" w:space="0" w:color="auto"/>
            <w:left w:val="none" w:sz="0" w:space="0" w:color="auto"/>
            <w:bottom w:val="none" w:sz="0" w:space="0" w:color="auto"/>
            <w:right w:val="none" w:sz="0" w:space="0" w:color="auto"/>
          </w:divBdr>
          <w:divsChild>
            <w:div w:id="52482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aps.google.fr/maps?daddr=32,%20Rue%20de%20Monceau++++75008+Paris+Franc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453</Words>
  <Characters>2495</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piekarz</dc:creator>
  <cp:keywords/>
  <dc:description/>
  <cp:lastModifiedBy>mat piekarz</cp:lastModifiedBy>
  <cp:revision>26</cp:revision>
  <dcterms:created xsi:type="dcterms:W3CDTF">2025-05-23T15:13:00Z</dcterms:created>
  <dcterms:modified xsi:type="dcterms:W3CDTF">2025-05-23T17:50:00Z</dcterms:modified>
</cp:coreProperties>
</file>