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FC881" w14:textId="3650AAE5" w:rsidR="001B16B4" w:rsidRDefault="001B16B4" w:rsidP="00841435">
      <w:pPr>
        <w:jc w:val="center"/>
      </w:pPr>
      <w:r w:rsidRPr="001B16B4">
        <w:rPr>
          <w:b/>
          <w:bCs/>
          <w:color w:val="FF99FF"/>
        </w:rPr>
        <w:t>SuperPlus</w:t>
      </w:r>
      <w:r w:rsidRPr="001B16B4">
        <w:rPr>
          <w:color w:val="EE0000"/>
        </w:rPr>
        <w:t xml:space="preserve"> </w:t>
      </w:r>
      <w:r>
        <w:t>-&gt; entreprise de grande distribution qui souhaite :</w:t>
      </w:r>
    </w:p>
    <w:p w14:paraId="46DE73C0" w14:textId="77777777" w:rsidR="001B16B4" w:rsidRDefault="001B16B4" w:rsidP="001B16B4">
      <w:pPr>
        <w:jc w:val="both"/>
      </w:pPr>
      <w:r w:rsidRPr="001B16B4">
        <w:t>• mieux comprendre le comportement de ses clients,</w:t>
      </w:r>
    </w:p>
    <w:p w14:paraId="526E8BE8" w14:textId="284C8F01" w:rsidR="001B16B4" w:rsidRDefault="001B16B4" w:rsidP="001B16B4">
      <w:pPr>
        <w:jc w:val="both"/>
      </w:pPr>
      <w:r w:rsidRPr="001B16B4">
        <w:t xml:space="preserve">• suivre l’efficacité de ses campagnes marketing, </w:t>
      </w:r>
    </w:p>
    <w:p w14:paraId="106A758D" w14:textId="693CFD4E" w:rsidR="001B16B4" w:rsidRDefault="001B16B4" w:rsidP="001B16B4">
      <w:pPr>
        <w:jc w:val="both"/>
      </w:pPr>
      <w:r w:rsidRPr="001B16B4">
        <w:t>• tout en respectant les obligations du RGPD.</w:t>
      </w:r>
    </w:p>
    <w:p w14:paraId="42CF467A" w14:textId="5EF39C73" w:rsidR="001B16B4" w:rsidRDefault="001B16B4" w:rsidP="001B16B4">
      <w:pPr>
        <w:jc w:val="both"/>
      </w:pPr>
      <w:r>
        <w:t xml:space="preserve">Cpdt, cette entreprise </w:t>
      </w:r>
      <w:r w:rsidRPr="00FB3BC9">
        <w:rPr>
          <w:b/>
          <w:bCs/>
        </w:rPr>
        <w:t>collecte</w:t>
      </w:r>
      <w:r>
        <w:t xml:space="preserve"> et </w:t>
      </w:r>
      <w:r w:rsidRPr="00FB3BC9">
        <w:rPr>
          <w:b/>
          <w:bCs/>
        </w:rPr>
        <w:t>conserve</w:t>
      </w:r>
      <w:r>
        <w:t xml:space="preserve"> de nombreuses DCP (identité, contacts, achats, préférences, …).</w:t>
      </w:r>
    </w:p>
    <w:p w14:paraId="11072291" w14:textId="42C5CD3B" w:rsidR="001B16B4" w:rsidRDefault="001B16B4" w:rsidP="001B16B4">
      <w:pPr>
        <w:pStyle w:val="Paragraphedeliste"/>
        <w:numPr>
          <w:ilvl w:val="0"/>
          <w:numId w:val="1"/>
        </w:numPr>
        <w:jc w:val="both"/>
      </w:pPr>
      <w:r>
        <w:t>La direction s’inquiète des risques de non-conformité et attend de moi des solutions.</w:t>
      </w:r>
    </w:p>
    <w:p w14:paraId="4F94512E" w14:textId="233F3843" w:rsidR="001B16B4" w:rsidRDefault="001B16B4" w:rsidP="00841435">
      <w:pPr>
        <w:jc w:val="both"/>
      </w:pPr>
      <w:r>
        <w:t xml:space="preserve">Données à disposition : </w:t>
      </w:r>
      <w:r w:rsidR="00841435">
        <w:t xml:space="preserve"> 3 fichiers Excel : clients, achats, campagnes </w:t>
      </w:r>
    </w:p>
    <w:p w14:paraId="49DFCBA9" w14:textId="77777777" w:rsidR="00841435" w:rsidRPr="00841435" w:rsidRDefault="00841435" w:rsidP="00841435"/>
    <w:p w14:paraId="4FDBBB1E" w14:textId="470D9A72" w:rsidR="00841435" w:rsidRPr="00841435" w:rsidRDefault="00841435" w:rsidP="00841435">
      <w:r>
        <w:rPr>
          <w:noProof/>
        </w:rPr>
        <w:drawing>
          <wp:inline distT="0" distB="0" distL="0" distR="0" wp14:anchorId="6FEAF003" wp14:editId="32E25896">
            <wp:extent cx="3334043" cy="1886791"/>
            <wp:effectExtent l="0" t="0" r="0" b="0"/>
            <wp:docPr id="1741912169" name="Image 3" descr="Une image contenant texte, capture d’écran, menu,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12169" name="Image 3" descr="Une image contenant texte, capture d’écran, menu, nombr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65588" cy="1904643"/>
                    </a:xfrm>
                    <a:prstGeom prst="rect">
                      <a:avLst/>
                    </a:prstGeom>
                  </pic:spPr>
                </pic:pic>
              </a:graphicData>
            </a:graphic>
          </wp:inline>
        </w:drawing>
      </w:r>
    </w:p>
    <w:p w14:paraId="7506D03C" w14:textId="7C15FA33" w:rsidR="00841435" w:rsidRPr="00841435" w:rsidRDefault="00841435" w:rsidP="00841435"/>
    <w:p w14:paraId="4E291906" w14:textId="5666FA29" w:rsidR="00841435" w:rsidRPr="00841435" w:rsidRDefault="00841435" w:rsidP="00841435">
      <w:r>
        <w:rPr>
          <w:noProof/>
        </w:rPr>
        <w:drawing>
          <wp:inline distT="0" distB="0" distL="0" distR="0" wp14:anchorId="4797E890" wp14:editId="1C16D47C">
            <wp:extent cx="2794910" cy="2067951"/>
            <wp:effectExtent l="0" t="0" r="5715" b="8890"/>
            <wp:docPr id="1029968513" name="Image 1" descr="Une image contenant texte, capture d’écran, menu,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68513" name="Image 1" descr="Une image contenant texte, capture d’écran, menu, nombr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6127" cy="2091048"/>
                    </a:xfrm>
                    <a:prstGeom prst="rect">
                      <a:avLst/>
                    </a:prstGeom>
                  </pic:spPr>
                </pic:pic>
              </a:graphicData>
            </a:graphic>
          </wp:inline>
        </w:drawing>
      </w:r>
    </w:p>
    <w:p w14:paraId="54322A6A" w14:textId="196D1337" w:rsidR="00841435" w:rsidRPr="00841435" w:rsidRDefault="00841435" w:rsidP="00841435"/>
    <w:p w14:paraId="320B5730" w14:textId="5039C1B3" w:rsidR="00841435" w:rsidRPr="00841435" w:rsidRDefault="00841435" w:rsidP="00841435"/>
    <w:p w14:paraId="7BED7CF0" w14:textId="2198F617" w:rsidR="00841435" w:rsidRPr="00841435" w:rsidRDefault="00841435" w:rsidP="00841435">
      <w:r>
        <w:rPr>
          <w:noProof/>
        </w:rPr>
        <w:drawing>
          <wp:inline distT="0" distB="0" distL="0" distR="0" wp14:anchorId="0425A0FB" wp14:editId="329D81BE">
            <wp:extent cx="3434371" cy="710419"/>
            <wp:effectExtent l="0" t="0" r="0" b="0"/>
            <wp:docPr id="891296731" name="Image 2"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96731" name="Image 2" descr="Une image contenant texte, capture d’écran, Police, nombr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3549448" cy="734223"/>
                    </a:xfrm>
                    <a:prstGeom prst="rect">
                      <a:avLst/>
                    </a:prstGeom>
                  </pic:spPr>
                </pic:pic>
              </a:graphicData>
            </a:graphic>
          </wp:inline>
        </w:drawing>
      </w:r>
    </w:p>
    <w:p w14:paraId="34463743" w14:textId="1A5EA34B" w:rsidR="00841435" w:rsidRPr="0068468F" w:rsidRDefault="00841435" w:rsidP="001F732D">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468F">
        <w:rPr>
          <w:color w:val="A02B93" w:themeColor="accent5"/>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Missions : conformité RGPD et AIPD</w:t>
      </w:r>
    </w:p>
    <w:p w14:paraId="2530A1D9" w14:textId="77777777" w:rsidR="00841435" w:rsidRDefault="00841435" w:rsidP="00841435">
      <w:r w:rsidRPr="00841435">
        <w:t xml:space="preserve">• </w:t>
      </w:r>
      <w:r w:rsidRPr="00D3229C">
        <w:rPr>
          <w:b/>
          <w:bCs/>
        </w:rPr>
        <w:t>Établissez une veille sur des décisions et/ou recommandations en matière de conformité dans le secteur de la grande distribution</w:t>
      </w:r>
      <w:r w:rsidRPr="00841435">
        <w:t xml:space="preserve"> </w:t>
      </w:r>
    </w:p>
    <w:p w14:paraId="4EA5C38B" w14:textId="1FC31760" w:rsidR="00D3229C" w:rsidRDefault="00D3229C" w:rsidP="00841435">
      <w:r w:rsidRPr="00D3229C">
        <w:t xml:space="preserve">Dans le secteur de la grande distribution, la </w:t>
      </w:r>
      <w:r w:rsidRPr="0068468F">
        <w:rPr>
          <w:b/>
          <w:bCs/>
        </w:rPr>
        <w:t>CNIL</w:t>
      </w:r>
      <w:r w:rsidRPr="00D3229C">
        <w:t xml:space="preserve"> </w:t>
      </w:r>
      <w:r w:rsidR="00FB3BC9">
        <w:t>(Commission</w:t>
      </w:r>
      <w:r w:rsidR="001E4C70">
        <w:t xml:space="preserve"> Nationale Informatique et </w:t>
      </w:r>
      <w:r w:rsidR="005371FC">
        <w:t>Libertés)</w:t>
      </w:r>
      <w:r w:rsidR="001E4C70">
        <w:t xml:space="preserve"> </w:t>
      </w:r>
      <w:r w:rsidRPr="00D3229C">
        <w:t xml:space="preserve">rappelle régulièrement l’importance du </w:t>
      </w:r>
      <w:r w:rsidRPr="0068468F">
        <w:rPr>
          <w:b/>
          <w:bCs/>
        </w:rPr>
        <w:t>respect du RGPD</w:t>
      </w:r>
      <w:r w:rsidRPr="00D3229C">
        <w:t>, notamment concernant la collecte des données clients via les cartes de fidélité et les campagnes marketing ciblées. Les principaux enjeux concernent la transparence de l’information, la durée de conservation des données et le consentement pour les actions de prospection commerciale.</w:t>
      </w:r>
    </w:p>
    <w:p w14:paraId="7DBD506F" w14:textId="77777777" w:rsidR="001F732D" w:rsidRDefault="001F732D" w:rsidP="00841435"/>
    <w:p w14:paraId="6AD5BE60" w14:textId="77777777" w:rsidR="00841435" w:rsidRPr="00D3229C" w:rsidRDefault="00841435" w:rsidP="00841435">
      <w:pPr>
        <w:rPr>
          <w:b/>
          <w:bCs/>
        </w:rPr>
      </w:pPr>
      <w:r w:rsidRPr="00841435">
        <w:t xml:space="preserve">• </w:t>
      </w:r>
      <w:r w:rsidRPr="00D3229C">
        <w:rPr>
          <w:b/>
          <w:bCs/>
        </w:rPr>
        <w:t xml:space="preserve">Identifiez les données personnelles dans les fichiers </w:t>
      </w:r>
    </w:p>
    <w:p w14:paraId="11892ADA" w14:textId="6CDBB5BA" w:rsidR="00D3229C" w:rsidRDefault="00D3229C" w:rsidP="00841435">
      <w:r>
        <w:t>Dans le contexte du RGPD, une donnée personnelle est toute information se rapportant à une personne physique identifiée ou identifiable.</w:t>
      </w:r>
    </w:p>
    <w:p w14:paraId="618B3EE7" w14:textId="77777777" w:rsidR="00D3229C" w:rsidRDefault="00D3229C" w:rsidP="00841435"/>
    <w:p w14:paraId="327020C4" w14:textId="797EB3B3" w:rsidR="00A210BA" w:rsidRPr="00A210BA" w:rsidRDefault="00A210BA" w:rsidP="00A210BA">
      <w:pPr>
        <w:ind w:firstLine="708"/>
        <w:rPr>
          <w:b/>
          <w:bCs/>
        </w:rPr>
      </w:pPr>
      <w:r w:rsidRPr="00A210BA">
        <w:rPr>
          <w:b/>
          <w:bCs/>
        </w:rPr>
        <w:t>1. Clients</w:t>
      </w:r>
    </w:p>
    <w:tbl>
      <w:tblPr>
        <w:tblW w:w="0" w:type="auto"/>
        <w:tblCellSpacing w:w="15" w:type="dxa"/>
        <w:tblCellMar>
          <w:left w:w="0" w:type="dxa"/>
          <w:right w:w="0" w:type="dxa"/>
        </w:tblCellMar>
        <w:tblLook w:val="04A0" w:firstRow="1" w:lastRow="0" w:firstColumn="1" w:lastColumn="0" w:noHBand="0" w:noVBand="1"/>
      </w:tblPr>
      <w:tblGrid>
        <w:gridCol w:w="1973"/>
        <w:gridCol w:w="1433"/>
        <w:gridCol w:w="5650"/>
      </w:tblGrid>
      <w:tr w:rsidR="00A210BA" w:rsidRPr="00A210BA" w14:paraId="657ECE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CFD0F" w14:textId="77777777" w:rsidR="00A210BA" w:rsidRPr="00A210BA" w:rsidRDefault="00A210BA" w:rsidP="00A210BA">
            <w:r w:rsidRPr="00A210BA">
              <w:rPr>
                <w:b/>
                <w:bCs/>
              </w:rPr>
              <w:t>Colonne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50ECE" w14:textId="77777777" w:rsidR="00A210BA" w:rsidRPr="00A210BA" w:rsidRDefault="00A210BA" w:rsidP="00A210BA">
            <w:r w:rsidRPr="00A210BA">
              <w:rPr>
                <w:b/>
                <w:bCs/>
              </w:rPr>
              <w:t>Est-ce une DP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5AD1B" w14:textId="77777777" w:rsidR="00A210BA" w:rsidRPr="00A210BA" w:rsidRDefault="00A210BA" w:rsidP="00A210BA">
            <w:r w:rsidRPr="00A210BA">
              <w:rPr>
                <w:b/>
                <w:bCs/>
              </w:rPr>
              <w:t>Justification</w:t>
            </w:r>
          </w:p>
        </w:tc>
      </w:tr>
      <w:tr w:rsidR="00A210BA" w:rsidRPr="00A210BA" w14:paraId="29D441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33CB0" w14:textId="77777777" w:rsidR="00A210BA" w:rsidRPr="00A210BA" w:rsidRDefault="00A210BA" w:rsidP="00A210BA">
            <w:proofErr w:type="spellStart"/>
            <w:proofErr w:type="gramStart"/>
            <w:r w:rsidRPr="00A210BA">
              <w:t>client</w:t>
            </w:r>
            <w:proofErr w:type="gramEnd"/>
            <w:r w:rsidRPr="00A210BA">
              <w: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C1223" w14:textId="77777777" w:rsidR="00A210BA" w:rsidRPr="00A210BA" w:rsidRDefault="00A210BA" w:rsidP="00A210BA">
            <w:r w:rsidRPr="00A210BA">
              <w:rPr>
                <w:b/>
                <w:bCs/>
              </w:rPr>
              <w:t>Oui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0BF9F" w14:textId="77777777" w:rsidR="00A210BA" w:rsidRPr="00A210BA" w:rsidRDefault="00A210BA" w:rsidP="00A210BA">
            <w:r w:rsidRPr="00A210BA">
              <w:t>C'est l'identifiant technique qui relie toutes les informations d'achat à la personne physique.</w:t>
            </w:r>
          </w:p>
        </w:tc>
      </w:tr>
      <w:tr w:rsidR="00A210BA" w:rsidRPr="00A210BA" w14:paraId="33D149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461E3" w14:textId="77777777" w:rsidR="00A210BA" w:rsidRPr="00A210BA" w:rsidRDefault="00A210BA" w:rsidP="00A210BA">
            <w:proofErr w:type="gramStart"/>
            <w:r w:rsidRPr="00A210BA">
              <w:t>nom</w:t>
            </w:r>
            <w:proofErr w:type="gramEnd"/>
            <w:r w:rsidRPr="00A210BA">
              <w:t xml:space="preserve">, </w:t>
            </w:r>
            <w:proofErr w:type="spellStart"/>
            <w:r w:rsidRPr="00A210BA">
              <w:t>prenom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C30CF" w14:textId="77777777" w:rsidR="00A210BA" w:rsidRPr="00A210BA" w:rsidRDefault="00A210BA" w:rsidP="00A210BA">
            <w:r w:rsidRPr="00A210BA">
              <w:rPr>
                <w:b/>
                <w:bCs/>
              </w:rPr>
              <w:t>Oui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94BE5" w14:textId="77777777" w:rsidR="00A210BA" w:rsidRPr="00A210BA" w:rsidRDefault="00A210BA" w:rsidP="00A210BA">
            <w:r w:rsidRPr="00A210BA">
              <w:t xml:space="preserve">Ce sont des </w:t>
            </w:r>
            <w:r w:rsidRPr="00A210BA">
              <w:rPr>
                <w:b/>
                <w:bCs/>
              </w:rPr>
              <w:t>identifiants directs</w:t>
            </w:r>
            <w:r w:rsidRPr="00A210BA">
              <w:t>.</w:t>
            </w:r>
          </w:p>
        </w:tc>
      </w:tr>
      <w:tr w:rsidR="00A210BA" w:rsidRPr="00A210BA" w14:paraId="4A9E5B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69E51" w14:textId="77777777" w:rsidR="00A210BA" w:rsidRPr="00A210BA" w:rsidRDefault="00A210BA" w:rsidP="00A210BA">
            <w:proofErr w:type="spellStart"/>
            <w:proofErr w:type="gramStart"/>
            <w:r w:rsidRPr="00A210BA">
              <w:t>age</w:t>
            </w:r>
            <w:proofErr w:type="spellEnd"/>
            <w:proofErr w:type="gramEnd"/>
            <w:r w:rsidRPr="00A210BA">
              <w:t>, sexe, ville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48548" w14:textId="77777777" w:rsidR="00A210BA" w:rsidRPr="00A210BA" w:rsidRDefault="00A210BA" w:rsidP="00A210BA">
            <w:r w:rsidRPr="00A210BA">
              <w:rPr>
                <w:b/>
                <w:bCs/>
              </w:rPr>
              <w:t>Oui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9FEBD" w14:textId="77777777" w:rsidR="00A210BA" w:rsidRPr="00A210BA" w:rsidRDefault="00A210BA" w:rsidP="00A210BA">
            <w:r w:rsidRPr="00A210BA">
              <w:t>Informations de profil qui décrivent la personne identifiée.</w:t>
            </w:r>
          </w:p>
        </w:tc>
      </w:tr>
      <w:tr w:rsidR="00A210BA" w:rsidRPr="00A210BA" w14:paraId="68DF02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8F1E0" w14:textId="77777777" w:rsidR="00A210BA" w:rsidRPr="00A210BA" w:rsidRDefault="00A210BA" w:rsidP="00A210BA">
            <w:proofErr w:type="gramStart"/>
            <w:r w:rsidRPr="00A210BA">
              <w:t>email</w:t>
            </w:r>
            <w:proofErr w:type="gramEnd"/>
            <w:r w:rsidRPr="00A210BA">
              <w:t xml:space="preserve">, </w:t>
            </w:r>
            <w:proofErr w:type="spellStart"/>
            <w:r w:rsidRPr="00A210BA">
              <w:t>telephone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3F6F1" w14:textId="77777777" w:rsidR="00A210BA" w:rsidRPr="00A210BA" w:rsidRDefault="00A210BA" w:rsidP="00A210BA">
            <w:r w:rsidRPr="00A210BA">
              <w:rPr>
                <w:b/>
                <w:bCs/>
              </w:rPr>
              <w:t>Oui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549D9" w14:textId="77777777" w:rsidR="00A210BA" w:rsidRPr="00A210BA" w:rsidRDefault="00A210BA" w:rsidP="00A210BA">
            <w:r w:rsidRPr="00A210BA">
              <w:t xml:space="preserve">Ce sont des </w:t>
            </w:r>
            <w:r w:rsidRPr="00A210BA">
              <w:rPr>
                <w:b/>
                <w:bCs/>
              </w:rPr>
              <w:t>identifiants directs</w:t>
            </w:r>
            <w:r w:rsidRPr="00A210BA">
              <w:t xml:space="preserve"> (coordonnées de contact).</w:t>
            </w:r>
          </w:p>
        </w:tc>
      </w:tr>
      <w:tr w:rsidR="00A210BA" w:rsidRPr="00A210BA" w14:paraId="236532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FB93A" w14:textId="77777777" w:rsidR="00A210BA" w:rsidRPr="00A210BA" w:rsidRDefault="00A210BA" w:rsidP="00A210BA">
            <w:proofErr w:type="spellStart"/>
            <w:proofErr w:type="gramStart"/>
            <w:r w:rsidRPr="00A210BA">
              <w:t>carte</w:t>
            </w:r>
            <w:proofErr w:type="gramEnd"/>
            <w:r w:rsidRPr="00A210BA">
              <w:t>_fidelite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1C755" w14:textId="77777777" w:rsidR="00A210BA" w:rsidRPr="00A210BA" w:rsidRDefault="00A210BA" w:rsidP="00A210BA">
            <w:r w:rsidRPr="00A210BA">
              <w:rPr>
                <w:b/>
                <w:bCs/>
              </w:rPr>
              <w:t>Oui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8B284" w14:textId="77777777" w:rsidR="00A210BA" w:rsidRPr="00A210BA" w:rsidRDefault="00A210BA" w:rsidP="00A210BA">
            <w:r w:rsidRPr="00A210BA">
              <w:t>Indique l'appartenance à un programme, toujours rattachée à l'identité.</w:t>
            </w:r>
          </w:p>
        </w:tc>
      </w:tr>
    </w:tbl>
    <w:p w14:paraId="668BBA43" w14:textId="77777777" w:rsidR="00D3229C" w:rsidRDefault="00D3229C" w:rsidP="00841435"/>
    <w:p w14:paraId="1A6CBD6A" w14:textId="77777777" w:rsidR="00D3229C" w:rsidRDefault="00D3229C" w:rsidP="00841435"/>
    <w:p w14:paraId="413F45CF" w14:textId="24AB8BE4" w:rsidR="00D3229C" w:rsidRDefault="00A210BA" w:rsidP="00A210BA">
      <w:pPr>
        <w:ind w:firstLine="708"/>
        <w:rPr>
          <w:b/>
          <w:bCs/>
        </w:rPr>
      </w:pPr>
      <w:r w:rsidRPr="00A210BA">
        <w:rPr>
          <w:b/>
          <w:bCs/>
        </w:rPr>
        <w:lastRenderedPageBreak/>
        <w:t>2. Achats</w:t>
      </w:r>
    </w:p>
    <w:p w14:paraId="18114C1A" w14:textId="77777777" w:rsidR="00A210BA" w:rsidRDefault="00A210BA" w:rsidP="00841435">
      <w:pPr>
        <w:rPr>
          <w:b/>
          <w:bCs/>
        </w:rPr>
      </w:pPr>
    </w:p>
    <w:tbl>
      <w:tblPr>
        <w:tblW w:w="0" w:type="auto"/>
        <w:tblCellSpacing w:w="15" w:type="dxa"/>
        <w:tblCellMar>
          <w:left w:w="0" w:type="dxa"/>
          <w:right w:w="0" w:type="dxa"/>
        </w:tblCellMar>
        <w:tblLook w:val="04A0" w:firstRow="1" w:lastRow="0" w:firstColumn="1" w:lastColumn="0" w:noHBand="0" w:noVBand="1"/>
      </w:tblPr>
      <w:tblGrid>
        <w:gridCol w:w="2677"/>
        <w:gridCol w:w="1252"/>
        <w:gridCol w:w="5127"/>
      </w:tblGrid>
      <w:tr w:rsidR="00A210BA" w:rsidRPr="00A210BA" w14:paraId="0C26AA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78F77" w14:textId="77777777" w:rsidR="00A210BA" w:rsidRPr="00A210BA" w:rsidRDefault="00A210BA" w:rsidP="00A210BA">
            <w:pPr>
              <w:rPr>
                <w:b/>
                <w:bCs/>
              </w:rPr>
            </w:pPr>
            <w:r w:rsidRPr="00A210BA">
              <w:rPr>
                <w:b/>
                <w:bCs/>
              </w:rPr>
              <w:t>Colonne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7AD9C" w14:textId="77777777" w:rsidR="00A210BA" w:rsidRPr="00A210BA" w:rsidRDefault="00A210BA" w:rsidP="00A210BA">
            <w:pPr>
              <w:rPr>
                <w:b/>
                <w:bCs/>
              </w:rPr>
            </w:pPr>
            <w:r w:rsidRPr="00A210BA">
              <w:rPr>
                <w:b/>
                <w:bCs/>
              </w:rPr>
              <w:t>Est-ce une DP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C0A5F" w14:textId="77777777" w:rsidR="00A210BA" w:rsidRPr="00A210BA" w:rsidRDefault="00A210BA" w:rsidP="00A210BA">
            <w:pPr>
              <w:rPr>
                <w:b/>
                <w:bCs/>
              </w:rPr>
            </w:pPr>
            <w:r w:rsidRPr="00A210BA">
              <w:rPr>
                <w:b/>
                <w:bCs/>
              </w:rPr>
              <w:t>Justification</w:t>
            </w:r>
          </w:p>
        </w:tc>
      </w:tr>
      <w:tr w:rsidR="00A210BA" w:rsidRPr="00A210BA" w14:paraId="565C56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61F12" w14:textId="77777777" w:rsidR="00A210BA" w:rsidRPr="00A210BA" w:rsidRDefault="00A210BA" w:rsidP="00A210BA">
            <w:pPr>
              <w:rPr>
                <w:b/>
                <w:bCs/>
              </w:rPr>
            </w:pPr>
            <w:proofErr w:type="spellStart"/>
            <w:proofErr w:type="gramStart"/>
            <w:r w:rsidRPr="00A210BA">
              <w:rPr>
                <w:b/>
                <w:bCs/>
              </w:rPr>
              <w:t>achat</w:t>
            </w:r>
            <w:proofErr w:type="gramEnd"/>
            <w:r w:rsidRPr="00A210BA">
              <w:rPr>
                <w:b/>
                <w:bCs/>
              </w:rPr>
              <w: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2BC6B" w14:textId="77777777" w:rsidR="00A210BA" w:rsidRPr="00A210BA" w:rsidRDefault="00A210BA" w:rsidP="00A210BA">
            <w:pPr>
              <w:rPr>
                <w:b/>
                <w:bCs/>
              </w:rPr>
            </w:pPr>
            <w:r w:rsidRPr="00A210BA">
              <w:rPr>
                <w:b/>
                <w:bCs/>
              </w:rPr>
              <w:t>Non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34EA2" w14:textId="77777777" w:rsidR="00A210BA" w:rsidRPr="00A210BA" w:rsidRDefault="00A210BA" w:rsidP="00A210BA">
            <w:pPr>
              <w:rPr>
                <w:b/>
                <w:bCs/>
              </w:rPr>
            </w:pPr>
            <w:r w:rsidRPr="00A210BA">
              <w:rPr>
                <w:b/>
                <w:bCs/>
              </w:rPr>
              <w:t>C'est l'identifiant de la transaction, pas de la personne.</w:t>
            </w:r>
          </w:p>
        </w:tc>
      </w:tr>
      <w:tr w:rsidR="00A210BA" w:rsidRPr="00A210BA" w14:paraId="148C09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9AD11" w14:textId="77777777" w:rsidR="00A210BA" w:rsidRPr="00A210BA" w:rsidRDefault="00A210BA" w:rsidP="00A210BA">
            <w:pPr>
              <w:rPr>
                <w:b/>
                <w:bCs/>
              </w:rPr>
            </w:pPr>
            <w:proofErr w:type="spellStart"/>
            <w:proofErr w:type="gramStart"/>
            <w:r w:rsidRPr="00A210BA">
              <w:rPr>
                <w:b/>
                <w:bCs/>
              </w:rPr>
              <w:t>client</w:t>
            </w:r>
            <w:proofErr w:type="gramEnd"/>
            <w:r w:rsidRPr="00A210BA">
              <w:rPr>
                <w:b/>
                <w:bCs/>
              </w:rPr>
              <w: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1356C" w14:textId="77777777" w:rsidR="00A210BA" w:rsidRPr="00A210BA" w:rsidRDefault="00A210BA" w:rsidP="00A210BA">
            <w:pPr>
              <w:rPr>
                <w:b/>
                <w:bCs/>
              </w:rPr>
            </w:pPr>
            <w:r w:rsidRPr="00A210BA">
              <w:rPr>
                <w:b/>
                <w:bCs/>
              </w:rPr>
              <w:t>Oui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B5EAD" w14:textId="77777777" w:rsidR="00A210BA" w:rsidRPr="00A210BA" w:rsidRDefault="00A210BA" w:rsidP="00A210BA">
            <w:pPr>
              <w:rPr>
                <w:b/>
                <w:bCs/>
              </w:rPr>
            </w:pPr>
            <w:r w:rsidRPr="00A210BA">
              <w:rPr>
                <w:b/>
                <w:bCs/>
              </w:rPr>
              <w:t>Clé de liaison indispensable pour identifier la personne qui a fait l'achat.</w:t>
            </w:r>
          </w:p>
        </w:tc>
      </w:tr>
      <w:tr w:rsidR="00A210BA" w:rsidRPr="00A210BA" w14:paraId="6A495B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27CB9" w14:textId="77777777" w:rsidR="00A210BA" w:rsidRPr="00A210BA" w:rsidRDefault="00A210BA" w:rsidP="00A210BA">
            <w:pPr>
              <w:rPr>
                <w:b/>
                <w:bCs/>
              </w:rPr>
            </w:pPr>
            <w:proofErr w:type="spellStart"/>
            <w:proofErr w:type="gramStart"/>
            <w:r w:rsidRPr="00A210BA">
              <w:rPr>
                <w:b/>
                <w:bCs/>
              </w:rPr>
              <w:t>date</w:t>
            </w:r>
            <w:proofErr w:type="gramEnd"/>
            <w:r w:rsidRPr="00A210BA">
              <w:rPr>
                <w:b/>
                <w:bCs/>
              </w:rPr>
              <w:t>_achat</w:t>
            </w:r>
            <w:proofErr w:type="spellEnd"/>
            <w:r w:rsidRPr="00A210BA">
              <w:rPr>
                <w:b/>
                <w:bCs/>
              </w:rPr>
              <w:t>, montant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7ADBC" w14:textId="77777777" w:rsidR="00A210BA" w:rsidRPr="00A210BA" w:rsidRDefault="00A210BA" w:rsidP="00A210BA">
            <w:pPr>
              <w:rPr>
                <w:b/>
                <w:bCs/>
              </w:rPr>
            </w:pPr>
            <w:r w:rsidRPr="00A210BA">
              <w:rPr>
                <w:b/>
                <w:bCs/>
              </w:rPr>
              <w:t>Oui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0C7AF" w14:textId="77777777" w:rsidR="00A210BA" w:rsidRPr="00A210BA" w:rsidRDefault="00A210BA" w:rsidP="00A210BA">
            <w:pPr>
              <w:rPr>
                <w:b/>
                <w:bCs/>
              </w:rPr>
            </w:pPr>
            <w:r w:rsidRPr="00A210BA">
              <w:rPr>
                <w:b/>
                <w:bCs/>
              </w:rPr>
              <w:t>Révèlent le comportement d'achat (quand et combien), rattaché à une personne identifiable.</w:t>
            </w:r>
          </w:p>
        </w:tc>
      </w:tr>
      <w:tr w:rsidR="00A210BA" w:rsidRPr="00A210BA" w14:paraId="7C1A6E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61E94" w14:textId="77777777" w:rsidR="00A210BA" w:rsidRPr="00A210BA" w:rsidRDefault="00A210BA" w:rsidP="00A210BA">
            <w:pPr>
              <w:rPr>
                <w:b/>
                <w:bCs/>
              </w:rPr>
            </w:pPr>
            <w:proofErr w:type="spellStart"/>
            <w:proofErr w:type="gramStart"/>
            <w:r w:rsidRPr="00A210BA">
              <w:rPr>
                <w:b/>
                <w:bCs/>
              </w:rPr>
              <w:t>categorie</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FDFD1" w14:textId="77777777" w:rsidR="00A210BA" w:rsidRPr="00A210BA" w:rsidRDefault="00A210BA" w:rsidP="00A210BA">
            <w:pPr>
              <w:rPr>
                <w:b/>
                <w:bCs/>
              </w:rPr>
            </w:pPr>
            <w:r w:rsidRPr="00A210BA">
              <w:rPr>
                <w:b/>
                <w:bCs/>
              </w:rPr>
              <w:t>Oui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A3CC8" w14:textId="77777777" w:rsidR="00A210BA" w:rsidRPr="00A210BA" w:rsidRDefault="00A210BA" w:rsidP="00A210BA">
            <w:pPr>
              <w:rPr>
                <w:b/>
                <w:bCs/>
              </w:rPr>
            </w:pPr>
            <w:r w:rsidRPr="00A210BA">
              <w:rPr>
                <w:b/>
                <w:bCs/>
              </w:rPr>
              <w:t>Révèle les préférences et habitudes de consommation (Loisirs, Hygiène, Textile), rattachées à la personne.</w:t>
            </w:r>
          </w:p>
        </w:tc>
      </w:tr>
      <w:tr w:rsidR="00A210BA" w:rsidRPr="00A210BA" w14:paraId="1A5C0F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55252" w14:textId="77777777" w:rsidR="00A210BA" w:rsidRPr="00A210BA" w:rsidRDefault="00A210BA" w:rsidP="00A210BA">
            <w:pPr>
              <w:rPr>
                <w:b/>
                <w:bCs/>
              </w:rPr>
            </w:pPr>
            <w:proofErr w:type="spellStart"/>
            <w:proofErr w:type="gramStart"/>
            <w:r w:rsidRPr="00A210BA">
              <w:rPr>
                <w:b/>
                <w:bCs/>
              </w:rPr>
              <w:t>campagne</w:t>
            </w:r>
            <w:proofErr w:type="gramEnd"/>
            <w:r w:rsidRPr="00A210BA">
              <w:rPr>
                <w:b/>
                <w:bCs/>
              </w:rPr>
              <w:t>_associee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3DB58" w14:textId="77777777" w:rsidR="00A210BA" w:rsidRPr="00A210BA" w:rsidRDefault="00A210BA" w:rsidP="00A210BA">
            <w:pPr>
              <w:rPr>
                <w:b/>
                <w:bCs/>
              </w:rPr>
            </w:pPr>
            <w:r w:rsidRPr="00A210BA">
              <w:rPr>
                <w:b/>
                <w:bCs/>
              </w:rPr>
              <w:t>Oui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2AAB7" w14:textId="77777777" w:rsidR="00A210BA" w:rsidRPr="00A210BA" w:rsidRDefault="00A210BA" w:rsidP="00A210BA">
            <w:pPr>
              <w:rPr>
                <w:b/>
                <w:bCs/>
              </w:rPr>
            </w:pPr>
            <w:r w:rsidRPr="00A210BA">
              <w:rPr>
                <w:b/>
                <w:bCs/>
              </w:rPr>
              <w:t>Révèle l'interaction du client avec le marketing de l'entreprise, rattachée à une personne identifiable.</w:t>
            </w:r>
          </w:p>
        </w:tc>
      </w:tr>
    </w:tbl>
    <w:p w14:paraId="4746DE96" w14:textId="77777777" w:rsidR="00A210BA" w:rsidRPr="00A210BA" w:rsidRDefault="00A210BA" w:rsidP="00841435">
      <w:pPr>
        <w:rPr>
          <w:b/>
          <w:bCs/>
        </w:rPr>
      </w:pPr>
    </w:p>
    <w:p w14:paraId="42791B17" w14:textId="77777777" w:rsidR="00D3229C" w:rsidRDefault="00D3229C" w:rsidP="00841435"/>
    <w:p w14:paraId="742AA6CA" w14:textId="331CCA74" w:rsidR="0068468F" w:rsidRPr="00A210BA" w:rsidRDefault="00A210BA" w:rsidP="00A210BA">
      <w:pPr>
        <w:ind w:firstLine="708"/>
        <w:rPr>
          <w:b/>
          <w:bCs/>
        </w:rPr>
      </w:pPr>
      <w:r w:rsidRPr="00A210BA">
        <w:rPr>
          <w:b/>
          <w:bCs/>
        </w:rPr>
        <w:t>3. Campagnes</w:t>
      </w:r>
    </w:p>
    <w:tbl>
      <w:tblPr>
        <w:tblW w:w="0" w:type="auto"/>
        <w:tblCellSpacing w:w="15" w:type="dxa"/>
        <w:tblCellMar>
          <w:left w:w="0" w:type="dxa"/>
          <w:right w:w="0" w:type="dxa"/>
        </w:tblCellMar>
        <w:tblLook w:val="04A0" w:firstRow="1" w:lastRow="0" w:firstColumn="1" w:lastColumn="0" w:noHBand="0" w:noVBand="1"/>
      </w:tblPr>
      <w:tblGrid>
        <w:gridCol w:w="1911"/>
        <w:gridCol w:w="1464"/>
        <w:gridCol w:w="5681"/>
      </w:tblGrid>
      <w:tr w:rsidR="00A210BA" w:rsidRPr="00A210BA" w14:paraId="209B9C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5E2D9" w14:textId="77777777" w:rsidR="00A210BA" w:rsidRPr="00A210BA" w:rsidRDefault="00A210BA" w:rsidP="00A210BA">
            <w:r w:rsidRPr="00A210BA">
              <w:rPr>
                <w:b/>
                <w:bCs/>
              </w:rPr>
              <w:t>Colonne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C6E67" w14:textId="77777777" w:rsidR="00A210BA" w:rsidRPr="00A210BA" w:rsidRDefault="00A210BA" w:rsidP="00A210BA">
            <w:r w:rsidRPr="00A210BA">
              <w:rPr>
                <w:b/>
                <w:bCs/>
              </w:rPr>
              <w:t>Est-ce une DP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461E0" w14:textId="77777777" w:rsidR="00A210BA" w:rsidRPr="00A210BA" w:rsidRDefault="00A210BA" w:rsidP="00A210BA">
            <w:r w:rsidRPr="00A210BA">
              <w:rPr>
                <w:b/>
                <w:bCs/>
              </w:rPr>
              <w:t>Justification</w:t>
            </w:r>
          </w:p>
        </w:tc>
      </w:tr>
      <w:tr w:rsidR="00A210BA" w:rsidRPr="00A210BA" w14:paraId="483893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1EB0E" w14:textId="77777777" w:rsidR="00A210BA" w:rsidRPr="00A210BA" w:rsidRDefault="00A210BA" w:rsidP="00A210BA">
            <w:r w:rsidRPr="00A210BA">
              <w:t>Toutes les colonnes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32F75" w14:textId="77777777" w:rsidR="00A210BA" w:rsidRPr="00A210BA" w:rsidRDefault="00A210BA" w:rsidP="00A210BA">
            <w:r w:rsidRPr="00A210BA">
              <w:rPr>
                <w:b/>
                <w:bCs/>
              </w:rPr>
              <w:t>Non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07E42" w14:textId="77777777" w:rsidR="00A210BA" w:rsidRPr="00A210BA" w:rsidRDefault="00A210BA" w:rsidP="00A210BA">
            <w:r w:rsidRPr="00A210BA">
              <w:t>Elles décrivent l'opération marketing (budget, objectif, canal), et non une personne physique.</w:t>
            </w:r>
          </w:p>
        </w:tc>
      </w:tr>
    </w:tbl>
    <w:p w14:paraId="21810021" w14:textId="77777777" w:rsidR="0068468F" w:rsidRDefault="0068468F" w:rsidP="00841435"/>
    <w:p w14:paraId="1BA78863" w14:textId="77777777" w:rsidR="0068468F" w:rsidRDefault="0068468F" w:rsidP="00841435"/>
    <w:p w14:paraId="74FB1F86" w14:textId="6CEEAE74" w:rsidR="00841435" w:rsidRDefault="00841435" w:rsidP="00841435">
      <w:r w:rsidRPr="00841435">
        <w:lastRenderedPageBreak/>
        <w:t xml:space="preserve">• </w:t>
      </w:r>
      <w:r w:rsidRPr="004D3785">
        <w:rPr>
          <w:b/>
          <w:bCs/>
        </w:rPr>
        <w:t>Analysez les risques en réalisant une AIPD (Analyse d’impact relative à la protection des données) comprenant :</w:t>
      </w:r>
      <w:r w:rsidRPr="00841435">
        <w:t xml:space="preserve"> </w:t>
      </w:r>
    </w:p>
    <w:p w14:paraId="66D86EAD" w14:textId="77777777" w:rsidR="00F124A3" w:rsidRDefault="00F124A3" w:rsidP="00841435"/>
    <w:p w14:paraId="5A124091" w14:textId="7A6EA5A7" w:rsidR="00F124A3" w:rsidRDefault="00F124A3" w:rsidP="00F124A3">
      <w:pPr>
        <w:pStyle w:val="Paragraphedeliste"/>
        <w:numPr>
          <w:ilvl w:val="0"/>
          <w:numId w:val="1"/>
        </w:numPr>
      </w:pPr>
      <w:r w:rsidRPr="00F124A3">
        <w:t xml:space="preserve">Réaliser une AIPD, c'est </w:t>
      </w:r>
      <w:r w:rsidRPr="00F124A3">
        <w:rPr>
          <w:b/>
          <w:bCs/>
        </w:rPr>
        <w:t>évaluer les risques</w:t>
      </w:r>
      <w:r w:rsidRPr="00F124A3">
        <w:t xml:space="preserve"> qu'un traitement de données personnelles est susceptible d'engendrer sur les </w:t>
      </w:r>
      <w:r w:rsidRPr="00F124A3">
        <w:rPr>
          <w:b/>
          <w:bCs/>
        </w:rPr>
        <w:t>droits et libertés des personnes concernées</w:t>
      </w:r>
      <w:r w:rsidRPr="00F124A3">
        <w:t>.</w:t>
      </w:r>
    </w:p>
    <w:p w14:paraId="15B74A17" w14:textId="77777777" w:rsidR="0068468F" w:rsidRDefault="0068468F" w:rsidP="00841435"/>
    <w:p w14:paraId="4055DE1F" w14:textId="77777777" w:rsidR="00841435" w:rsidRDefault="00841435" w:rsidP="00841435">
      <w:r w:rsidRPr="00841435">
        <w:t xml:space="preserve">◦ </w:t>
      </w:r>
      <w:r w:rsidRPr="00F124A3">
        <w:rPr>
          <w:b/>
          <w:bCs/>
          <w:color w:val="77206D" w:themeColor="accent5" w:themeShade="BF"/>
          <w:sz w:val="32"/>
          <w:szCs w:val="32"/>
        </w:rPr>
        <w:t>description des traitements</w:t>
      </w:r>
      <w:r w:rsidRPr="004D3785">
        <w:rPr>
          <w:color w:val="77206D" w:themeColor="accent5" w:themeShade="BF"/>
        </w:rPr>
        <w:t xml:space="preserve"> </w:t>
      </w:r>
    </w:p>
    <w:p w14:paraId="1C6E5E43" w14:textId="1C05AD4E" w:rsidR="00D3229C" w:rsidRDefault="00D3229C" w:rsidP="00841435">
      <w:r w:rsidRPr="00F124A3">
        <w:rPr>
          <w:b/>
          <w:bCs/>
          <w:color w:val="7030A0"/>
        </w:rPr>
        <w:t>OBJECTIF</w:t>
      </w:r>
      <w:r w:rsidRPr="00F124A3">
        <w:rPr>
          <w:color w:val="7030A0"/>
        </w:rPr>
        <w:t> </w:t>
      </w:r>
      <w:r>
        <w:t>: Mieux comprendre le comportement des clients, suivre l’efficacité des campagnes marketing et cibler les offres.</w:t>
      </w:r>
    </w:p>
    <w:p w14:paraId="43F14D82" w14:textId="77777777" w:rsidR="00F124A3" w:rsidRDefault="00D3229C" w:rsidP="00F124A3">
      <w:pPr>
        <w:pStyle w:val="Paragraphedeliste"/>
      </w:pPr>
      <w:r w:rsidRPr="00F124A3">
        <w:rPr>
          <w:b/>
          <w:bCs/>
          <w:color w:val="7030A0"/>
        </w:rPr>
        <w:t>Données traitées</w:t>
      </w:r>
      <w:r w:rsidRPr="00F124A3">
        <w:rPr>
          <w:color w:val="7030A0"/>
        </w:rPr>
        <w:t> </w:t>
      </w:r>
      <w:r>
        <w:t xml:space="preserve">: </w:t>
      </w:r>
    </w:p>
    <w:p w14:paraId="56D65E80" w14:textId="1F16ACD6" w:rsidR="00D3229C" w:rsidRDefault="00D3229C" w:rsidP="00F124A3">
      <w:pPr>
        <w:pStyle w:val="Paragraphedeliste"/>
        <w:numPr>
          <w:ilvl w:val="0"/>
          <w:numId w:val="8"/>
        </w:numPr>
      </w:pPr>
      <w:r w:rsidRPr="00F124A3">
        <w:rPr>
          <w:b/>
          <w:bCs/>
        </w:rPr>
        <w:t>Données d’identification</w:t>
      </w:r>
      <w:r>
        <w:t xml:space="preserve"> (nom, prénom, </w:t>
      </w:r>
      <w:proofErr w:type="gramStart"/>
      <w:r>
        <w:t>email</w:t>
      </w:r>
      <w:proofErr w:type="gramEnd"/>
      <w:r>
        <w:t xml:space="preserve">, tel, </w:t>
      </w:r>
      <w:proofErr w:type="spellStart"/>
      <w:r>
        <w:t>client_id</w:t>
      </w:r>
      <w:proofErr w:type="spellEnd"/>
      <w:r>
        <w:t>)</w:t>
      </w:r>
    </w:p>
    <w:p w14:paraId="3BD9DF14" w14:textId="6EEBF9CA" w:rsidR="00D3229C" w:rsidRDefault="00D3229C" w:rsidP="00F124A3">
      <w:pPr>
        <w:pStyle w:val="Paragraphedeliste"/>
        <w:numPr>
          <w:ilvl w:val="0"/>
          <w:numId w:val="7"/>
        </w:numPr>
      </w:pPr>
      <w:r w:rsidRPr="00F124A3">
        <w:rPr>
          <w:b/>
          <w:bCs/>
        </w:rPr>
        <w:t>Données de profil</w:t>
      </w:r>
      <w:r>
        <w:t> (</w:t>
      </w:r>
      <w:proofErr w:type="spellStart"/>
      <w:r>
        <w:t>age</w:t>
      </w:r>
      <w:proofErr w:type="spellEnd"/>
      <w:r>
        <w:t xml:space="preserve">, sexe, ville, </w:t>
      </w:r>
      <w:proofErr w:type="spellStart"/>
      <w:r>
        <w:t>carte_fidelite</w:t>
      </w:r>
      <w:proofErr w:type="spellEnd"/>
      <w:r>
        <w:t>)</w:t>
      </w:r>
    </w:p>
    <w:p w14:paraId="04FB7FD2" w14:textId="5F57DD0E" w:rsidR="00D3229C" w:rsidRDefault="00D3229C" w:rsidP="00F124A3">
      <w:pPr>
        <w:pStyle w:val="Paragraphedeliste"/>
        <w:numPr>
          <w:ilvl w:val="0"/>
          <w:numId w:val="7"/>
        </w:numPr>
      </w:pPr>
      <w:r w:rsidRPr="00F124A3">
        <w:rPr>
          <w:b/>
          <w:bCs/>
        </w:rPr>
        <w:t>Données de comportement/achat</w:t>
      </w:r>
      <w:r>
        <w:t xml:space="preserve"> (</w:t>
      </w:r>
      <w:proofErr w:type="spellStart"/>
      <w:r>
        <w:t>date_achat</w:t>
      </w:r>
      <w:proofErr w:type="spellEnd"/>
      <w:r>
        <w:t xml:space="preserve">, </w:t>
      </w:r>
      <w:proofErr w:type="spellStart"/>
      <w:r>
        <w:t>categorie</w:t>
      </w:r>
      <w:proofErr w:type="spellEnd"/>
      <w:r>
        <w:t xml:space="preserve">, montant, </w:t>
      </w:r>
      <w:proofErr w:type="spellStart"/>
      <w:r>
        <w:t>campagne_associee</w:t>
      </w:r>
      <w:proofErr w:type="spellEnd"/>
      <w:r>
        <w:t>)</w:t>
      </w:r>
    </w:p>
    <w:p w14:paraId="2557ACF8" w14:textId="008B1459" w:rsidR="00D3229C" w:rsidRDefault="001D6025" w:rsidP="00841435">
      <w:r w:rsidRPr="00F124A3">
        <w:rPr>
          <w:b/>
          <w:bCs/>
          <w:color w:val="7030A0"/>
        </w:rPr>
        <w:t>Flux</w:t>
      </w:r>
      <w:r w:rsidRPr="00F124A3">
        <w:rPr>
          <w:color w:val="7030A0"/>
        </w:rPr>
        <w:t> </w:t>
      </w:r>
      <w:r>
        <w:t>: Collecte</w:t>
      </w:r>
      <w:r w:rsidR="0068468F">
        <w:t xml:space="preserve"> </w:t>
      </w:r>
      <w:r>
        <w:t>(via le formulaire d’adhésion/achat) -&gt; Structuration / Nettoyage -&gt; Analyse / Profilage (segmentation) -&gt; Utilisation pour le ciblage des campagnes (</w:t>
      </w:r>
      <w:proofErr w:type="gramStart"/>
      <w:r>
        <w:t>email</w:t>
      </w:r>
      <w:proofErr w:type="gramEnd"/>
      <w:r>
        <w:t>, sms, appli mobile)</w:t>
      </w:r>
    </w:p>
    <w:p w14:paraId="24547767" w14:textId="77777777" w:rsidR="001D6025" w:rsidRDefault="001D6025" w:rsidP="00841435"/>
    <w:p w14:paraId="4D328544" w14:textId="67780CD5" w:rsidR="001D6025" w:rsidRDefault="001D6025" w:rsidP="00841435">
      <w:r w:rsidRPr="00F124A3">
        <w:rPr>
          <w:b/>
          <w:bCs/>
          <w:color w:val="7030A0"/>
        </w:rPr>
        <w:t>Destinataires</w:t>
      </w:r>
      <w:r w:rsidRPr="00F124A3">
        <w:rPr>
          <w:color w:val="7030A0"/>
        </w:rPr>
        <w:t> </w:t>
      </w:r>
      <w:r>
        <w:t>: équipe marketing, équipe data analystes (internes)</w:t>
      </w:r>
    </w:p>
    <w:p w14:paraId="54FBDD13" w14:textId="77777777" w:rsidR="004D3785" w:rsidRDefault="004D3785" w:rsidP="00841435"/>
    <w:p w14:paraId="5679D3EE" w14:textId="77777777" w:rsidR="004D3785" w:rsidRDefault="004D3785" w:rsidP="00841435"/>
    <w:p w14:paraId="0BBB11B6" w14:textId="4CB2BA8B" w:rsidR="004D3785" w:rsidRPr="00F124A3" w:rsidRDefault="00841435" w:rsidP="00841435">
      <w:pPr>
        <w:rPr>
          <w:b/>
          <w:bCs/>
          <w:color w:val="77206D" w:themeColor="accent5" w:themeShade="BF"/>
        </w:rPr>
      </w:pPr>
      <w:r w:rsidRPr="00841435">
        <w:t xml:space="preserve">◦ </w:t>
      </w:r>
      <w:r w:rsidRPr="00F124A3">
        <w:rPr>
          <w:b/>
          <w:bCs/>
          <w:color w:val="77206D" w:themeColor="accent5" w:themeShade="BF"/>
          <w:sz w:val="32"/>
          <w:szCs w:val="32"/>
        </w:rPr>
        <w:t>base légale des traitements</w:t>
      </w:r>
      <w:r w:rsidR="00F124A3">
        <w:rPr>
          <w:b/>
          <w:bCs/>
          <w:color w:val="77206D" w:themeColor="accent5" w:themeShade="BF"/>
          <w:sz w:val="32"/>
          <w:szCs w:val="32"/>
        </w:rPr>
        <w:t xml:space="preserve"> (base légale = Qu’est-ce qui m’y autorise </w:t>
      </w:r>
      <w:proofErr w:type="gramStart"/>
      <w:r w:rsidR="00F124A3">
        <w:rPr>
          <w:b/>
          <w:bCs/>
          <w:color w:val="77206D" w:themeColor="accent5" w:themeShade="BF"/>
          <w:sz w:val="32"/>
          <w:szCs w:val="32"/>
        </w:rPr>
        <w:t>? )</w:t>
      </w:r>
      <w:proofErr w:type="gramEnd"/>
    </w:p>
    <w:p w14:paraId="1C70D886" w14:textId="69EF8526" w:rsidR="004D3785" w:rsidRDefault="004D3785" w:rsidP="004D3785">
      <w:pPr>
        <w:pStyle w:val="Paragraphedeliste"/>
        <w:numPr>
          <w:ilvl w:val="0"/>
          <w:numId w:val="2"/>
        </w:numPr>
      </w:pPr>
      <w:r w:rsidRPr="004D3785">
        <w:rPr>
          <w:b/>
          <w:bCs/>
        </w:rPr>
        <w:t>Prospection commerciale (e-mail/SMS)</w:t>
      </w:r>
      <w:r w:rsidRPr="004D3785">
        <w:t xml:space="preserve"> : Consentement de la personne. Pour la prospection par voie électronique (</w:t>
      </w:r>
      <w:proofErr w:type="gramStart"/>
      <w:r w:rsidRPr="004D3785">
        <w:t>e-mail</w:t>
      </w:r>
      <w:proofErr w:type="gramEnd"/>
      <w:r w:rsidRPr="004D3785">
        <w:t>, SMS), le client doit avoir donné son accord libre, spécifique, éclairé et univoque.</w:t>
      </w:r>
    </w:p>
    <w:p w14:paraId="47082687" w14:textId="77777777" w:rsidR="0080178D" w:rsidRPr="004D3785" w:rsidRDefault="0080178D" w:rsidP="0080178D">
      <w:pPr>
        <w:pStyle w:val="Paragraphedeliste"/>
      </w:pPr>
    </w:p>
    <w:p w14:paraId="5ECAF024" w14:textId="22F14446" w:rsidR="004D3785" w:rsidRPr="0080178D" w:rsidRDefault="004D3785" w:rsidP="00841435">
      <w:pPr>
        <w:pStyle w:val="Paragraphedeliste"/>
        <w:numPr>
          <w:ilvl w:val="0"/>
          <w:numId w:val="2"/>
        </w:numPr>
      </w:pPr>
      <w:r w:rsidRPr="004D3785">
        <w:rPr>
          <w:b/>
          <w:bCs/>
        </w:rPr>
        <w:t>Analyse du comportement et profilage</w:t>
      </w:r>
      <w:r w:rsidRPr="004D3785">
        <w:t xml:space="preserve"> : Intérêt Légitime. L'entreprise a un intérêt économique légitime à mieux connaître ses clients pour optimiser ses offres, à condition que les intérêts et droits fondamentaux des clients ne soient pas outrepassés (nécessité d'un test de balance).</w:t>
      </w:r>
    </w:p>
    <w:p w14:paraId="02065DDD" w14:textId="77777777" w:rsidR="004D3785" w:rsidRDefault="004D3785" w:rsidP="00841435"/>
    <w:p w14:paraId="6BB6F52B" w14:textId="77777777" w:rsidR="0068468F" w:rsidRDefault="0068468F" w:rsidP="00841435"/>
    <w:p w14:paraId="408A8870" w14:textId="77777777" w:rsidR="0068468F" w:rsidRDefault="0068468F" w:rsidP="00841435"/>
    <w:p w14:paraId="487C336D" w14:textId="77777777" w:rsidR="0068468F" w:rsidRDefault="0068468F" w:rsidP="00841435"/>
    <w:p w14:paraId="73B70305" w14:textId="77777777" w:rsidR="0068468F" w:rsidRDefault="0068468F" w:rsidP="00841435"/>
    <w:p w14:paraId="5C5DF1F5" w14:textId="5FCDC2CC" w:rsidR="001F732D" w:rsidRPr="00F124A3" w:rsidRDefault="00841435" w:rsidP="00841435">
      <w:pPr>
        <w:rPr>
          <w:b/>
          <w:bCs/>
          <w:color w:val="77206D" w:themeColor="accent5" w:themeShade="BF"/>
          <w:sz w:val="32"/>
          <w:szCs w:val="32"/>
        </w:rPr>
      </w:pPr>
      <w:r w:rsidRPr="00841435">
        <w:t xml:space="preserve">◦ </w:t>
      </w:r>
      <w:r w:rsidRPr="00F124A3">
        <w:rPr>
          <w:b/>
          <w:bCs/>
          <w:color w:val="77206D" w:themeColor="accent5" w:themeShade="BF"/>
          <w:sz w:val="32"/>
          <w:szCs w:val="32"/>
        </w:rPr>
        <w:t>durée de conservation</w:t>
      </w:r>
    </w:p>
    <w:p w14:paraId="1DE49DD5" w14:textId="77777777" w:rsidR="0080178D" w:rsidRPr="0080178D" w:rsidRDefault="0080178D" w:rsidP="0080178D">
      <w:r w:rsidRPr="0080178D">
        <w:t>La durée doit être limitée à ce qui est nécessaire pour atteindre les finalités.</w:t>
      </w:r>
    </w:p>
    <w:p w14:paraId="6687B471" w14:textId="77777777" w:rsidR="0080178D" w:rsidRPr="0080178D" w:rsidRDefault="0080178D" w:rsidP="0080178D">
      <w:pPr>
        <w:numPr>
          <w:ilvl w:val="0"/>
          <w:numId w:val="3"/>
        </w:numPr>
      </w:pPr>
      <w:r w:rsidRPr="0080178D">
        <w:rPr>
          <w:b/>
          <w:bCs/>
        </w:rPr>
        <w:t>Données d'identification et de profil (clients actifs)</w:t>
      </w:r>
      <w:r w:rsidRPr="0080178D">
        <w:t xml:space="preserve"> : Tant que le client est considéré comme actif (par exemple, 3 ans sans achat ou interaction avec la marque).</w:t>
      </w:r>
    </w:p>
    <w:p w14:paraId="7F223880" w14:textId="77777777" w:rsidR="0080178D" w:rsidRPr="0080178D" w:rsidRDefault="0080178D" w:rsidP="0080178D">
      <w:pPr>
        <w:numPr>
          <w:ilvl w:val="0"/>
          <w:numId w:val="3"/>
        </w:numPr>
      </w:pPr>
      <w:r w:rsidRPr="0080178D">
        <w:rPr>
          <w:b/>
          <w:bCs/>
        </w:rPr>
        <w:t>Données des prospects (non-clients)</w:t>
      </w:r>
      <w:r w:rsidRPr="0080178D">
        <w:t xml:space="preserve"> : Généralement 1 à 3 ans après le dernier contact, sauf retrait du consentement.</w:t>
      </w:r>
    </w:p>
    <w:p w14:paraId="01507A75" w14:textId="1D8C38D2" w:rsidR="0080178D" w:rsidRDefault="0080178D" w:rsidP="00841435">
      <w:pPr>
        <w:numPr>
          <w:ilvl w:val="0"/>
          <w:numId w:val="3"/>
        </w:numPr>
      </w:pPr>
      <w:r w:rsidRPr="0080178D">
        <w:rPr>
          <w:b/>
          <w:bCs/>
        </w:rPr>
        <w:t>Données anonymisées</w:t>
      </w:r>
      <w:r w:rsidRPr="0080178D">
        <w:t xml:space="preserve"> : Peuvent être conservées plus longtemps à des fins statistiques.</w:t>
      </w:r>
    </w:p>
    <w:p w14:paraId="6B4B5B2E" w14:textId="77777777" w:rsidR="0080178D" w:rsidRDefault="0080178D" w:rsidP="00841435"/>
    <w:p w14:paraId="293B09A3" w14:textId="77777777" w:rsidR="0080178D" w:rsidRPr="005B1278" w:rsidRDefault="0080178D" w:rsidP="00841435">
      <w:pPr>
        <w:rPr>
          <w:sz w:val="32"/>
          <w:szCs w:val="32"/>
        </w:rPr>
      </w:pPr>
    </w:p>
    <w:p w14:paraId="067D21CF" w14:textId="44F5EABC" w:rsidR="001F732D" w:rsidRPr="005B1278" w:rsidRDefault="00841435" w:rsidP="00841435">
      <w:pPr>
        <w:rPr>
          <w:color w:val="77206D" w:themeColor="accent5" w:themeShade="BF"/>
          <w:sz w:val="32"/>
          <w:szCs w:val="32"/>
        </w:rPr>
      </w:pPr>
      <w:r w:rsidRPr="005B1278">
        <w:rPr>
          <w:sz w:val="32"/>
          <w:szCs w:val="32"/>
        </w:rPr>
        <w:t xml:space="preserve">◦ </w:t>
      </w:r>
      <w:r w:rsidRPr="005B1278">
        <w:rPr>
          <w:b/>
          <w:bCs/>
          <w:color w:val="77206D" w:themeColor="accent5" w:themeShade="BF"/>
          <w:sz w:val="32"/>
          <w:szCs w:val="32"/>
        </w:rPr>
        <w:t>transparence de l’information + exercice des droits</w:t>
      </w:r>
      <w:r w:rsidRPr="005B1278">
        <w:rPr>
          <w:color w:val="77206D" w:themeColor="accent5" w:themeShade="BF"/>
          <w:sz w:val="32"/>
          <w:szCs w:val="32"/>
        </w:rPr>
        <w:t xml:space="preserve"> </w:t>
      </w:r>
    </w:p>
    <w:p w14:paraId="4F9D73BD" w14:textId="77777777" w:rsidR="0080178D" w:rsidRDefault="0080178D" w:rsidP="00841435">
      <w:pPr>
        <w:rPr>
          <w:color w:val="77206D" w:themeColor="accent5" w:themeShade="BF"/>
        </w:rPr>
      </w:pPr>
    </w:p>
    <w:tbl>
      <w:tblPr>
        <w:tblW w:w="0" w:type="auto"/>
        <w:tblCellSpacing w:w="15" w:type="dxa"/>
        <w:tblCellMar>
          <w:left w:w="0" w:type="dxa"/>
          <w:right w:w="0" w:type="dxa"/>
        </w:tblCellMar>
        <w:tblLook w:val="04A0" w:firstRow="1" w:lastRow="0" w:firstColumn="1" w:lastColumn="0" w:noHBand="0" w:noVBand="1"/>
      </w:tblPr>
      <w:tblGrid>
        <w:gridCol w:w="3296"/>
        <w:gridCol w:w="5760"/>
      </w:tblGrid>
      <w:tr w:rsidR="0080178D" w:rsidRPr="0080178D" w14:paraId="53D9CC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B0855" w14:textId="77777777" w:rsidR="0080178D" w:rsidRPr="0080178D" w:rsidRDefault="0080178D" w:rsidP="0080178D">
            <w:r w:rsidRPr="0080178D">
              <w:rPr>
                <w:b/>
                <w:bCs/>
              </w:rPr>
              <w:t>Droit/Obligation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B9040" w14:textId="77777777" w:rsidR="0080178D" w:rsidRPr="0080178D" w:rsidRDefault="0080178D" w:rsidP="0080178D">
            <w:r w:rsidRPr="0080178D">
              <w:rPr>
                <w:b/>
                <w:bCs/>
              </w:rPr>
              <w:t>Mesure requise</w:t>
            </w:r>
          </w:p>
        </w:tc>
      </w:tr>
      <w:tr w:rsidR="0080178D" w:rsidRPr="0080178D" w14:paraId="3DA7A7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DADC1" w14:textId="77777777" w:rsidR="0080178D" w:rsidRPr="0080178D" w:rsidRDefault="0080178D" w:rsidP="0080178D">
            <w:r w:rsidRPr="0080178D">
              <w:rPr>
                <w:b/>
                <w:bCs/>
              </w:rPr>
              <w:t>Transparence/Information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FC4A5" w14:textId="7BE21027" w:rsidR="0080178D" w:rsidRPr="0080178D" w:rsidRDefault="0080178D" w:rsidP="0080178D">
            <w:r w:rsidRPr="0080178D">
              <w:t xml:space="preserve">Mettre à disposition une </w:t>
            </w:r>
            <w:r w:rsidRPr="0080178D">
              <w:rPr>
                <w:b/>
                <w:bCs/>
              </w:rPr>
              <w:t>politique de confidentialité</w:t>
            </w:r>
            <w:r w:rsidRPr="0080178D">
              <w:t xml:space="preserve"> claire (mentionnant les finalités, les catégories de données, la base légale, les durées de conservation) lors de la collecte.</w:t>
            </w:r>
          </w:p>
        </w:tc>
      </w:tr>
      <w:tr w:rsidR="0080178D" w:rsidRPr="0080178D" w14:paraId="11006A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88D74" w14:textId="77777777" w:rsidR="0080178D" w:rsidRPr="0080178D" w:rsidRDefault="0080178D" w:rsidP="0080178D">
            <w:r w:rsidRPr="0080178D">
              <w:rPr>
                <w:b/>
                <w:bCs/>
              </w:rPr>
              <w:t>Droit d'Accès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78C5C" w14:textId="77777777" w:rsidR="0080178D" w:rsidRPr="0080178D" w:rsidRDefault="0080178D" w:rsidP="0080178D">
            <w:r w:rsidRPr="0080178D">
              <w:t>Mettre en place une procédure simple pour permettre au client d'obtenir une copie de ses données.</w:t>
            </w:r>
          </w:p>
        </w:tc>
      </w:tr>
      <w:tr w:rsidR="0080178D" w:rsidRPr="0080178D" w14:paraId="054247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2C2D5" w14:textId="77777777" w:rsidR="0080178D" w:rsidRPr="0080178D" w:rsidRDefault="0080178D" w:rsidP="0080178D">
            <w:r w:rsidRPr="0080178D">
              <w:rPr>
                <w:b/>
                <w:bCs/>
              </w:rPr>
              <w:t>Droit d'Opposition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95BC3" w14:textId="77777777" w:rsidR="0080178D" w:rsidRPr="0080178D" w:rsidRDefault="0080178D" w:rsidP="0080178D">
            <w:r w:rsidRPr="0080178D">
              <w:rPr>
                <w:b/>
                <w:bCs/>
              </w:rPr>
              <w:t>Système d'Opt-Out</w:t>
            </w:r>
            <w:r w:rsidRPr="0080178D">
              <w:t xml:space="preserve"> facile et clair dans chaque e-mail/SMS marketing, permettant de se désabonner à tout moment.</w:t>
            </w:r>
          </w:p>
        </w:tc>
      </w:tr>
      <w:tr w:rsidR="0080178D" w:rsidRPr="0080178D" w14:paraId="7EE764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72042" w14:textId="77777777" w:rsidR="0080178D" w:rsidRPr="0080178D" w:rsidRDefault="0080178D" w:rsidP="0080178D">
            <w:r w:rsidRPr="0080178D">
              <w:rPr>
                <w:b/>
                <w:bCs/>
              </w:rPr>
              <w:lastRenderedPageBreak/>
              <w:t>Droit à l'Effacement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D74D2" w14:textId="77777777" w:rsidR="0080178D" w:rsidRPr="0080178D" w:rsidRDefault="0080178D" w:rsidP="0080178D">
            <w:r w:rsidRPr="0080178D">
              <w:t xml:space="preserve">Mettre en place un processus pour l'effacement définitif des données, notamment </w:t>
            </w:r>
            <w:proofErr w:type="gramStart"/>
            <w:r w:rsidRPr="0080178D">
              <w:t>suite à</w:t>
            </w:r>
            <w:proofErr w:type="gramEnd"/>
            <w:r w:rsidRPr="0080178D">
              <w:t xml:space="preserve"> l'exercice du droit à l'oubli.</w:t>
            </w:r>
          </w:p>
        </w:tc>
      </w:tr>
    </w:tbl>
    <w:p w14:paraId="26CC5D03" w14:textId="77777777" w:rsidR="0080178D" w:rsidRDefault="0080178D" w:rsidP="00841435"/>
    <w:p w14:paraId="004C476D" w14:textId="77777777" w:rsidR="0068468F" w:rsidRDefault="0068468F" w:rsidP="00841435"/>
    <w:p w14:paraId="46FC165A" w14:textId="77777777" w:rsidR="0068468F" w:rsidRPr="005B1278" w:rsidRDefault="0068468F" w:rsidP="00841435">
      <w:pPr>
        <w:rPr>
          <w:b/>
          <w:bCs/>
          <w:sz w:val="32"/>
          <w:szCs w:val="32"/>
        </w:rPr>
      </w:pPr>
    </w:p>
    <w:p w14:paraId="1105933D" w14:textId="095CC4F1" w:rsidR="001F732D" w:rsidRPr="005B1278" w:rsidRDefault="00841435" w:rsidP="00841435">
      <w:pPr>
        <w:rPr>
          <w:b/>
          <w:bCs/>
          <w:color w:val="77206D" w:themeColor="accent5" w:themeShade="BF"/>
          <w:sz w:val="32"/>
          <w:szCs w:val="32"/>
        </w:rPr>
      </w:pPr>
      <w:r w:rsidRPr="005B1278">
        <w:rPr>
          <w:b/>
          <w:bCs/>
          <w:sz w:val="32"/>
          <w:szCs w:val="32"/>
        </w:rPr>
        <w:t xml:space="preserve">◦ </w:t>
      </w:r>
      <w:r w:rsidRPr="005B1278">
        <w:rPr>
          <w:b/>
          <w:bCs/>
          <w:color w:val="77206D" w:themeColor="accent5" w:themeShade="BF"/>
          <w:sz w:val="32"/>
          <w:szCs w:val="32"/>
        </w:rPr>
        <w:t xml:space="preserve">risques pour les personnes concernées </w:t>
      </w:r>
    </w:p>
    <w:p w14:paraId="28CD0D2B" w14:textId="77777777" w:rsidR="0080178D" w:rsidRDefault="0080178D" w:rsidP="00841435">
      <w:pPr>
        <w:rPr>
          <w:color w:val="77206D" w:themeColor="accent5" w:themeShade="BF"/>
        </w:rPr>
      </w:pPr>
    </w:p>
    <w:tbl>
      <w:tblPr>
        <w:tblW w:w="0" w:type="auto"/>
        <w:tblCellSpacing w:w="15" w:type="dxa"/>
        <w:tblCellMar>
          <w:left w:w="0" w:type="dxa"/>
          <w:right w:w="0" w:type="dxa"/>
        </w:tblCellMar>
        <w:tblLook w:val="04A0" w:firstRow="1" w:lastRow="0" w:firstColumn="1" w:lastColumn="0" w:noHBand="0" w:noVBand="1"/>
      </w:tblPr>
      <w:tblGrid>
        <w:gridCol w:w="2440"/>
        <w:gridCol w:w="4524"/>
        <w:gridCol w:w="2092"/>
      </w:tblGrid>
      <w:tr w:rsidR="0080178D" w:rsidRPr="0080178D" w14:paraId="541878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AFC66" w14:textId="77777777" w:rsidR="0080178D" w:rsidRPr="0080178D" w:rsidRDefault="0080178D" w:rsidP="0080178D">
            <w:r w:rsidRPr="0080178D">
              <w:rPr>
                <w:b/>
                <w:bCs/>
              </w:rPr>
              <w:t>Risque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1C6B9" w14:textId="77777777" w:rsidR="0080178D" w:rsidRPr="0080178D" w:rsidRDefault="0080178D" w:rsidP="0080178D">
            <w:r w:rsidRPr="0080178D">
              <w:rPr>
                <w:b/>
                <w:bCs/>
              </w:rPr>
              <w:t>Impact potentiel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16FBE" w14:textId="77777777" w:rsidR="0080178D" w:rsidRPr="0080178D" w:rsidRDefault="0080178D" w:rsidP="0080178D">
            <w:r w:rsidRPr="0080178D">
              <w:rPr>
                <w:b/>
                <w:bCs/>
              </w:rPr>
              <w:t>Gravité</w:t>
            </w:r>
          </w:p>
        </w:tc>
      </w:tr>
      <w:tr w:rsidR="0080178D" w:rsidRPr="0080178D" w14:paraId="0C56DD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32E8D" w14:textId="77777777" w:rsidR="0080178D" w:rsidRPr="0080178D" w:rsidRDefault="0080178D" w:rsidP="0080178D">
            <w:r w:rsidRPr="0080178D">
              <w:rPr>
                <w:b/>
                <w:bCs/>
              </w:rPr>
              <w:t>Atteinte à la vie privée / Profilage Excessif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DC1FF" w14:textId="77777777" w:rsidR="0080178D" w:rsidRPr="0080178D" w:rsidRDefault="0080178D" w:rsidP="0080178D">
            <w:r w:rsidRPr="0080178D">
              <w:t>Le profilage peut révéler des informations sensibles (préférences de vie, santé, situation financière via les achats) sans leur consentement éclairé.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82743" w14:textId="77777777" w:rsidR="0080178D" w:rsidRPr="0080178D" w:rsidRDefault="0080178D" w:rsidP="0080178D">
            <w:r w:rsidRPr="0080178D">
              <w:t>Élevée</w:t>
            </w:r>
          </w:p>
        </w:tc>
      </w:tr>
      <w:tr w:rsidR="0080178D" w:rsidRPr="0080178D" w14:paraId="709AD5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4FEBC" w14:textId="77777777" w:rsidR="0080178D" w:rsidRPr="0080178D" w:rsidRDefault="0080178D" w:rsidP="0080178D">
            <w:r w:rsidRPr="0080178D">
              <w:rPr>
                <w:b/>
                <w:bCs/>
              </w:rPr>
              <w:t>Fuite ou Accès Non Autorisé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D6E27" w14:textId="77777777" w:rsidR="0080178D" w:rsidRPr="0080178D" w:rsidRDefault="0080178D" w:rsidP="0080178D">
            <w:r w:rsidRPr="0080178D">
              <w:t xml:space="preserve">Si les fichiers clients.png et achats.png sont compromis, cela mène à une </w:t>
            </w:r>
            <w:r w:rsidRPr="0080178D">
              <w:rPr>
                <w:b/>
                <w:bCs/>
              </w:rPr>
              <w:t>usurpation d'identité</w:t>
            </w:r>
            <w:r w:rsidRPr="0080178D">
              <w:t xml:space="preserve"> ou à des tentatives de fraude (les données contiennent </w:t>
            </w:r>
            <w:proofErr w:type="gramStart"/>
            <w:r w:rsidRPr="0080178D">
              <w:t>email</w:t>
            </w:r>
            <w:proofErr w:type="gramEnd"/>
            <w:r w:rsidRPr="0080178D">
              <w:t>, téléphone, nom, adresse)</w:t>
            </w:r>
            <w:r w:rsidRPr="0080178D">
              <w:rPr>
                <w:vertAlign w:val="superscript"/>
              </w:rPr>
              <w:t>16</w:t>
            </w:r>
            <w:r w:rsidRPr="0080178D">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7B1BF" w14:textId="77777777" w:rsidR="0080178D" w:rsidRPr="0080178D" w:rsidRDefault="0080178D" w:rsidP="0080178D">
            <w:r w:rsidRPr="0080178D">
              <w:t>Élevée</w:t>
            </w:r>
          </w:p>
        </w:tc>
      </w:tr>
      <w:tr w:rsidR="0080178D" w:rsidRPr="0080178D" w14:paraId="65C73A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0B63A" w14:textId="77777777" w:rsidR="0080178D" w:rsidRPr="0080178D" w:rsidRDefault="0080178D" w:rsidP="0080178D">
            <w:r w:rsidRPr="0080178D">
              <w:rPr>
                <w:b/>
                <w:bCs/>
              </w:rPr>
              <w:t>Discrimination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BCE13" w14:textId="77777777" w:rsidR="0080178D" w:rsidRPr="0080178D" w:rsidRDefault="0080178D" w:rsidP="0080178D">
            <w:r w:rsidRPr="0080178D">
              <w:t>Un ciblage (ou une exclusion) automatique basé sur le profilage (âge, sexe, ville) pourrait entraîner une exclusion ou une discrimination involontaire dans l'accès à certaines offres.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D843F" w14:textId="77777777" w:rsidR="0080178D" w:rsidRPr="0080178D" w:rsidRDefault="0080178D" w:rsidP="0080178D">
            <w:r w:rsidRPr="0080178D">
              <w:t>Moyenne</w:t>
            </w:r>
          </w:p>
        </w:tc>
      </w:tr>
      <w:tr w:rsidR="0080178D" w:rsidRPr="0080178D" w14:paraId="0CAB66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A5E9E" w14:textId="77777777" w:rsidR="0080178D" w:rsidRPr="0080178D" w:rsidRDefault="0080178D" w:rsidP="0080178D">
            <w:r w:rsidRPr="0080178D">
              <w:rPr>
                <w:b/>
                <w:bCs/>
              </w:rPr>
              <w:lastRenderedPageBreak/>
              <w:t>Non-respect du droit d'opposition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C8B25" w14:textId="77777777" w:rsidR="0080178D" w:rsidRPr="0080178D" w:rsidRDefault="0080178D" w:rsidP="0080178D">
            <w:r w:rsidRPr="0080178D">
              <w:t>Le client continue de recevoir des communications après avoir exercé son droit de retrait.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2E9AD" w14:textId="77777777" w:rsidR="0080178D" w:rsidRPr="0080178D" w:rsidRDefault="0080178D" w:rsidP="0080178D">
            <w:r w:rsidRPr="0080178D">
              <w:t>Faible/Moyenne</w:t>
            </w:r>
          </w:p>
        </w:tc>
      </w:tr>
    </w:tbl>
    <w:p w14:paraId="6C3CDBA6" w14:textId="77777777" w:rsidR="0080178D" w:rsidRDefault="0080178D" w:rsidP="00841435"/>
    <w:p w14:paraId="21508286" w14:textId="77777777" w:rsidR="0068468F" w:rsidRDefault="0068468F" w:rsidP="00841435"/>
    <w:p w14:paraId="6F0FCA3E" w14:textId="77777777" w:rsidR="0068468F" w:rsidRDefault="0068468F" w:rsidP="00841435"/>
    <w:p w14:paraId="5069887A" w14:textId="77777777" w:rsidR="0068468F" w:rsidRDefault="0068468F" w:rsidP="00841435"/>
    <w:p w14:paraId="56A6B33E" w14:textId="4BCE9CFE" w:rsidR="001F732D" w:rsidRDefault="00841435" w:rsidP="00841435">
      <w:pPr>
        <w:rPr>
          <w:color w:val="77206D" w:themeColor="accent5" w:themeShade="BF"/>
        </w:rPr>
      </w:pPr>
      <w:r w:rsidRPr="00841435">
        <w:t xml:space="preserve">◦ </w:t>
      </w:r>
      <w:r w:rsidRPr="005B1278">
        <w:rPr>
          <w:b/>
          <w:bCs/>
          <w:color w:val="77206D" w:themeColor="accent5" w:themeShade="BF"/>
          <w:sz w:val="32"/>
          <w:szCs w:val="32"/>
        </w:rPr>
        <w:t xml:space="preserve">mesures de protection techniques et organisationnelles </w:t>
      </w:r>
      <w:proofErr w:type="spellStart"/>
      <w:r w:rsidRPr="005B1278">
        <w:rPr>
          <w:b/>
          <w:bCs/>
          <w:color w:val="77206D" w:themeColor="accent5" w:themeShade="BF"/>
          <w:sz w:val="32"/>
          <w:szCs w:val="32"/>
        </w:rPr>
        <w:t>etc</w:t>
      </w:r>
      <w:proofErr w:type="spellEnd"/>
      <w:r w:rsidRPr="005B1278">
        <w:rPr>
          <w:b/>
          <w:bCs/>
          <w:color w:val="77206D" w:themeColor="accent5" w:themeShade="BF"/>
          <w:sz w:val="32"/>
          <w:szCs w:val="32"/>
        </w:rPr>
        <w:t xml:space="preserve"> (ex : anonymisation, limitation d’accès)</w:t>
      </w:r>
      <w:r w:rsidRPr="004D3785">
        <w:rPr>
          <w:color w:val="77206D" w:themeColor="accent5" w:themeShade="BF"/>
        </w:rPr>
        <w:t xml:space="preserve"> </w:t>
      </w:r>
    </w:p>
    <w:p w14:paraId="2D992A2E" w14:textId="77777777" w:rsidR="0080178D" w:rsidRDefault="0080178D" w:rsidP="00841435">
      <w:pPr>
        <w:rPr>
          <w:color w:val="77206D" w:themeColor="accent5" w:themeShade="BF"/>
        </w:rPr>
      </w:pPr>
    </w:p>
    <w:tbl>
      <w:tblPr>
        <w:tblW w:w="0" w:type="auto"/>
        <w:tblCellSpacing w:w="15" w:type="dxa"/>
        <w:tblCellMar>
          <w:left w:w="0" w:type="dxa"/>
          <w:right w:w="0" w:type="dxa"/>
        </w:tblCellMar>
        <w:tblLook w:val="04A0" w:firstRow="1" w:lastRow="0" w:firstColumn="1" w:lastColumn="0" w:noHBand="0" w:noVBand="1"/>
      </w:tblPr>
      <w:tblGrid>
        <w:gridCol w:w="2421"/>
        <w:gridCol w:w="4225"/>
        <w:gridCol w:w="2410"/>
      </w:tblGrid>
      <w:tr w:rsidR="0080178D" w:rsidRPr="0080178D" w14:paraId="41AE52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5BCA0" w14:textId="77777777" w:rsidR="0080178D" w:rsidRPr="0080178D" w:rsidRDefault="0080178D" w:rsidP="0080178D">
            <w:r w:rsidRPr="0080178D">
              <w:rPr>
                <w:b/>
                <w:bCs/>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20BBC" w14:textId="77777777" w:rsidR="0080178D" w:rsidRPr="0080178D" w:rsidRDefault="0080178D" w:rsidP="0080178D">
            <w:r w:rsidRPr="0080178D">
              <w:rPr>
                <w:b/>
                <w:bCs/>
              </w:rPr>
              <w:t>Mesure de protection proposée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8FB53" w14:textId="77777777" w:rsidR="0080178D" w:rsidRPr="0080178D" w:rsidRDefault="0080178D" w:rsidP="0080178D">
            <w:r w:rsidRPr="0080178D">
              <w:rPr>
                <w:b/>
                <w:bCs/>
              </w:rPr>
              <w:t>Objectif</w:t>
            </w:r>
          </w:p>
        </w:tc>
      </w:tr>
      <w:tr w:rsidR="0080178D" w:rsidRPr="0080178D" w14:paraId="05012D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93CAD" w14:textId="77777777" w:rsidR="0080178D" w:rsidRPr="0080178D" w:rsidRDefault="0080178D" w:rsidP="0080178D">
            <w:r w:rsidRPr="0080178D">
              <w:rPr>
                <w:b/>
                <w:bCs/>
              </w:rPr>
              <w:t>Technique (T)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9A2B9" w14:textId="77777777" w:rsidR="0080178D" w:rsidRPr="0080178D" w:rsidRDefault="0080178D" w:rsidP="0080178D">
            <w:proofErr w:type="spellStart"/>
            <w:r w:rsidRPr="0080178D">
              <w:rPr>
                <w:b/>
                <w:bCs/>
              </w:rPr>
              <w:t>Pseudonymisation</w:t>
            </w:r>
            <w:proofErr w:type="spellEnd"/>
            <w:r w:rsidRPr="0080178D">
              <w:t xml:space="preserve"> des identifiants (remplacer le </w:t>
            </w:r>
            <w:proofErr w:type="spellStart"/>
            <w:r w:rsidRPr="0080178D">
              <w:t>client_id</w:t>
            </w:r>
            <w:proofErr w:type="spellEnd"/>
            <w:r w:rsidRPr="0080178D">
              <w:t xml:space="preserve"> interne par un jeton unique) dans les environnements d'analyse/statistique</w:t>
            </w:r>
            <w:r w:rsidRPr="0080178D">
              <w:rPr>
                <w:vertAlign w:val="superscript"/>
              </w:rPr>
              <w:t>18</w:t>
            </w:r>
            <w:r w:rsidRPr="0080178D">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45FEE" w14:textId="77777777" w:rsidR="0080178D" w:rsidRPr="0080178D" w:rsidRDefault="0080178D" w:rsidP="0080178D">
            <w:r w:rsidRPr="0080178D">
              <w:t>Réduire le lien direct avec l'identité en cas de fuite.</w:t>
            </w:r>
          </w:p>
        </w:tc>
      </w:tr>
      <w:tr w:rsidR="0080178D" w:rsidRPr="0080178D" w14:paraId="29E9FC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1A46F" w14:textId="77777777" w:rsidR="0080178D" w:rsidRPr="0080178D" w:rsidRDefault="0080178D" w:rsidP="0080178D">
            <w:r w:rsidRPr="0080178D">
              <w:rPr>
                <w:b/>
                <w:bCs/>
              </w:rPr>
              <w:t>Technique (T)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DE95B" w14:textId="77777777" w:rsidR="0080178D" w:rsidRPr="0080178D" w:rsidRDefault="0080178D" w:rsidP="0080178D">
            <w:r w:rsidRPr="0080178D">
              <w:rPr>
                <w:b/>
                <w:bCs/>
              </w:rPr>
              <w:t>Chiffrement</w:t>
            </w:r>
            <w:r w:rsidRPr="0080178D">
              <w:t xml:space="preserve"> (Cryptage) des colonnes sensibles (</w:t>
            </w:r>
            <w:proofErr w:type="gramStart"/>
            <w:r w:rsidRPr="0080178D">
              <w:t>email</w:t>
            </w:r>
            <w:proofErr w:type="gramEnd"/>
            <w:r w:rsidRPr="0080178D">
              <w:t xml:space="preserve">, </w:t>
            </w:r>
            <w:proofErr w:type="spellStart"/>
            <w:r w:rsidRPr="0080178D">
              <w:t>telephone</w:t>
            </w:r>
            <w:proofErr w:type="spellEnd"/>
            <w:r w:rsidRPr="0080178D">
              <w:t>) dans la base de données de production.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DEFEB" w14:textId="77777777" w:rsidR="0080178D" w:rsidRPr="0080178D" w:rsidRDefault="0080178D" w:rsidP="0080178D">
            <w:r w:rsidRPr="0080178D">
              <w:t>Empêcher la lecture des identifiants en cas d'accès non autorisé à la base.</w:t>
            </w:r>
          </w:p>
        </w:tc>
      </w:tr>
      <w:tr w:rsidR="0080178D" w:rsidRPr="0080178D" w14:paraId="0BB63C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81377" w14:textId="77777777" w:rsidR="0080178D" w:rsidRPr="0080178D" w:rsidRDefault="0080178D" w:rsidP="0080178D">
            <w:r w:rsidRPr="0080178D">
              <w:rPr>
                <w:b/>
                <w:bCs/>
              </w:rPr>
              <w:t>Organisationnelle (O)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DCB60" w14:textId="77777777" w:rsidR="00C26F23" w:rsidRDefault="00C26F23" w:rsidP="0080178D">
            <w:pPr>
              <w:rPr>
                <w:b/>
                <w:bCs/>
              </w:rPr>
            </w:pPr>
          </w:p>
          <w:p w14:paraId="4F5F7DB8" w14:textId="6244D8CB" w:rsidR="0080178D" w:rsidRPr="0080178D" w:rsidRDefault="0080178D" w:rsidP="0080178D">
            <w:r w:rsidRPr="0080178D">
              <w:rPr>
                <w:b/>
                <w:bCs/>
              </w:rPr>
              <w:t>Limitation d'accès</w:t>
            </w:r>
            <w:r w:rsidRPr="0080178D">
              <w:t xml:space="preserve"> (Principes du </w:t>
            </w:r>
            <w:r w:rsidRPr="0080178D">
              <w:rPr>
                <w:i/>
                <w:iCs/>
              </w:rPr>
              <w:t>Need-to-Know</w:t>
            </w:r>
            <w:r w:rsidRPr="0080178D">
              <w:t xml:space="preserve">) : Seuls les data </w:t>
            </w:r>
            <w:proofErr w:type="spellStart"/>
            <w:r w:rsidRPr="0080178D">
              <w:t>analysts</w:t>
            </w:r>
            <w:proofErr w:type="spellEnd"/>
            <w:r w:rsidRPr="0080178D">
              <w:t xml:space="preserve"> ayant besoin des données complètes pour leur mission y accèdent.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6CC3F" w14:textId="77777777" w:rsidR="0080178D" w:rsidRPr="0080178D" w:rsidRDefault="0080178D" w:rsidP="0080178D">
            <w:r w:rsidRPr="0080178D">
              <w:t>Réduire les risques internes de fuite ou d'utilisation abusive.</w:t>
            </w:r>
          </w:p>
        </w:tc>
      </w:tr>
      <w:tr w:rsidR="0080178D" w:rsidRPr="0080178D" w14:paraId="24195D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D680D" w14:textId="77777777" w:rsidR="0080178D" w:rsidRPr="0080178D" w:rsidRDefault="0080178D" w:rsidP="0080178D">
            <w:r w:rsidRPr="0080178D">
              <w:rPr>
                <w:b/>
                <w:bCs/>
              </w:rPr>
              <w:lastRenderedPageBreak/>
              <w:t>Organisationnelle (O)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DA677" w14:textId="77777777" w:rsidR="0080178D" w:rsidRPr="0080178D" w:rsidRDefault="0080178D" w:rsidP="0080178D">
            <w:r w:rsidRPr="0080178D">
              <w:rPr>
                <w:b/>
                <w:bCs/>
              </w:rPr>
              <w:t>Sensibilisation et Formation</w:t>
            </w:r>
            <w:r w:rsidRPr="0080178D">
              <w:t xml:space="preserve"> des équipes marketing et data aux exigences du RGPD.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82B14" w14:textId="77777777" w:rsidR="0080178D" w:rsidRPr="0080178D" w:rsidRDefault="0080178D" w:rsidP="0080178D">
            <w:r w:rsidRPr="0080178D">
              <w:t>Réduire le risque d'erreur humaine et de non-conformité.</w:t>
            </w:r>
          </w:p>
        </w:tc>
      </w:tr>
      <w:tr w:rsidR="0080178D" w:rsidRPr="0080178D" w14:paraId="616EA6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362BE" w14:textId="77777777" w:rsidR="0080178D" w:rsidRPr="0080178D" w:rsidRDefault="0080178D" w:rsidP="0080178D">
            <w:r w:rsidRPr="0080178D">
              <w:rPr>
                <w:b/>
                <w:bCs/>
              </w:rPr>
              <w:t>Organisationnelle (O)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00357" w14:textId="77777777" w:rsidR="0080178D" w:rsidRPr="0080178D" w:rsidRDefault="0080178D" w:rsidP="0080178D">
            <w:r w:rsidRPr="0080178D">
              <w:rPr>
                <w:b/>
                <w:bCs/>
              </w:rPr>
              <w:t>Inventaire et Audit</w:t>
            </w:r>
            <w:r w:rsidRPr="0080178D">
              <w:t xml:space="preserve"> régulier des traitements et des accès.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D053C" w14:textId="77777777" w:rsidR="0080178D" w:rsidRPr="0080178D" w:rsidRDefault="0080178D" w:rsidP="0080178D">
            <w:r w:rsidRPr="0080178D">
              <w:t>Assurer le respect continu des mesures.</w:t>
            </w:r>
          </w:p>
        </w:tc>
      </w:tr>
    </w:tbl>
    <w:p w14:paraId="1680F600" w14:textId="77777777" w:rsidR="0080178D" w:rsidRDefault="0080178D" w:rsidP="00841435"/>
    <w:p w14:paraId="63060646" w14:textId="77777777" w:rsidR="001F732D" w:rsidRDefault="00841435" w:rsidP="00841435">
      <w:r w:rsidRPr="00841435">
        <w:t xml:space="preserve">• </w:t>
      </w:r>
      <w:r w:rsidRPr="004D3785">
        <w:rPr>
          <w:b/>
          <w:bCs/>
          <w:color w:val="77206D" w:themeColor="accent5" w:themeShade="BF"/>
        </w:rPr>
        <w:t>Formalisez l’AIPD sous la forme d’un schéma visuel ou d’un arbre de décision par exemple</w:t>
      </w:r>
      <w:r w:rsidRPr="004D3785">
        <w:rPr>
          <w:color w:val="77206D" w:themeColor="accent5" w:themeShade="BF"/>
        </w:rPr>
        <w:t xml:space="preserve"> </w:t>
      </w:r>
    </w:p>
    <w:p w14:paraId="17228A8C" w14:textId="77777777" w:rsidR="0068468F" w:rsidRDefault="0068468F" w:rsidP="00841435"/>
    <w:p w14:paraId="67721AFC" w14:textId="7BA57FBE" w:rsidR="00841435" w:rsidRDefault="00841435" w:rsidP="00841435">
      <w:pPr>
        <w:rPr>
          <w:b/>
          <w:bCs/>
          <w:color w:val="77206D" w:themeColor="accent5" w:themeShade="BF"/>
        </w:rPr>
      </w:pPr>
      <w:r w:rsidRPr="00841435">
        <w:t xml:space="preserve">• </w:t>
      </w:r>
      <w:r w:rsidRPr="004D3785">
        <w:rPr>
          <w:b/>
          <w:bCs/>
          <w:color w:val="77206D" w:themeColor="accent5" w:themeShade="BF"/>
        </w:rPr>
        <w:t>Appréciez le niveau de risques et proposez une ou des solutions</w:t>
      </w:r>
    </w:p>
    <w:p w14:paraId="1015DD4D" w14:textId="77777777" w:rsidR="00AB32E3" w:rsidRDefault="00AB32E3" w:rsidP="00841435">
      <w:pPr>
        <w:rPr>
          <w:b/>
          <w:bCs/>
          <w:color w:val="77206D" w:themeColor="accent5" w:themeShade="BF"/>
        </w:rPr>
      </w:pPr>
    </w:p>
    <w:p w14:paraId="4A634C6C" w14:textId="77777777" w:rsidR="00AB32E3" w:rsidRPr="00AB32E3" w:rsidRDefault="00AB32E3" w:rsidP="00AB32E3">
      <w:pPr>
        <w:rPr>
          <w:b/>
          <w:bCs/>
        </w:rPr>
      </w:pPr>
      <w:r w:rsidRPr="00AB32E3">
        <w:rPr>
          <w:b/>
          <w:bCs/>
        </w:rPr>
        <w:t>I. Appréciation du Niveau de Risque</w:t>
      </w:r>
    </w:p>
    <w:p w14:paraId="5E77B0E9" w14:textId="77777777" w:rsidR="00AB32E3" w:rsidRPr="00AB32E3" w:rsidRDefault="00AB32E3" w:rsidP="00AB32E3">
      <w:r w:rsidRPr="00AB32E3">
        <w:t xml:space="preserve">Le traitement de profilage de SuperPlus est associé à un </w:t>
      </w:r>
      <w:r w:rsidRPr="00AB32E3">
        <w:rPr>
          <w:b/>
          <w:bCs/>
        </w:rPr>
        <w:t>Risque Brut Élevé</w:t>
      </w:r>
      <w:r w:rsidRPr="00AB32E3">
        <w:t xml:space="preserve"> en raison du croisement des </w:t>
      </w:r>
      <w:r w:rsidRPr="00AB32E3">
        <w:rPr>
          <w:b/>
          <w:bCs/>
        </w:rPr>
        <w:t>identifiants directs</w:t>
      </w:r>
      <w:r w:rsidRPr="00AB32E3">
        <w:t xml:space="preserve"> (nom, </w:t>
      </w:r>
      <w:proofErr w:type="gramStart"/>
      <w:r w:rsidRPr="00AB32E3">
        <w:t>email</w:t>
      </w:r>
      <w:proofErr w:type="gramEnd"/>
      <w:r w:rsidRPr="00AB32E3">
        <w:t xml:space="preserve">, téléphone) avec l'historique d'achat. La fuite de ces données entraînerait une </w:t>
      </w:r>
      <w:r w:rsidRPr="00AB32E3">
        <w:rPr>
          <w:b/>
          <w:bCs/>
        </w:rPr>
        <w:t>atteinte grave à la vie privée</w:t>
      </w:r>
      <w:r w:rsidRPr="00AB32E3">
        <w:t xml:space="preserve"> et un risque d'usurpation d'identité.</w:t>
      </w:r>
    </w:p>
    <w:p w14:paraId="30CAC724" w14:textId="77777777" w:rsidR="00AB32E3" w:rsidRPr="00AB32E3" w:rsidRDefault="00AB32E3" w:rsidP="00AB32E3">
      <w:r w:rsidRPr="00AB32E3">
        <w:t xml:space="preserve">Avec les mesures de protection adéquates, le </w:t>
      </w:r>
      <w:r w:rsidRPr="00AB32E3">
        <w:rPr>
          <w:b/>
          <w:bCs/>
        </w:rPr>
        <w:t>Risque Résiduel</w:t>
      </w:r>
      <w:r w:rsidRPr="00AB32E3">
        <w:t xml:space="preserve"> est ramené à un niveau </w:t>
      </w:r>
      <w:r w:rsidRPr="00AB32E3">
        <w:rPr>
          <w:b/>
          <w:bCs/>
        </w:rPr>
        <w:t>Modéré</w:t>
      </w:r>
      <w:r w:rsidRPr="00AB32E3">
        <w:t>.</w:t>
      </w:r>
    </w:p>
    <w:p w14:paraId="139B8EBC" w14:textId="77777777" w:rsidR="00C26F23" w:rsidRDefault="00C26F23" w:rsidP="00AB32E3">
      <w:pPr>
        <w:rPr>
          <w:b/>
          <w:bCs/>
        </w:rPr>
      </w:pPr>
    </w:p>
    <w:p w14:paraId="3A9CED04" w14:textId="77777777" w:rsidR="00C26F23" w:rsidRDefault="00C26F23" w:rsidP="00AB32E3">
      <w:pPr>
        <w:rPr>
          <w:b/>
          <w:bCs/>
        </w:rPr>
      </w:pPr>
    </w:p>
    <w:p w14:paraId="1DA9D40C" w14:textId="77777777" w:rsidR="00C26F23" w:rsidRDefault="00C26F23" w:rsidP="00AB32E3">
      <w:pPr>
        <w:rPr>
          <w:b/>
          <w:bCs/>
        </w:rPr>
      </w:pPr>
    </w:p>
    <w:p w14:paraId="6F00F095" w14:textId="77777777" w:rsidR="00C26F23" w:rsidRDefault="00C26F23" w:rsidP="00AB32E3">
      <w:pPr>
        <w:rPr>
          <w:b/>
          <w:bCs/>
        </w:rPr>
      </w:pPr>
    </w:p>
    <w:p w14:paraId="1D50CE44" w14:textId="77777777" w:rsidR="00C26F23" w:rsidRDefault="00C26F23" w:rsidP="00AB32E3">
      <w:pPr>
        <w:rPr>
          <w:b/>
          <w:bCs/>
        </w:rPr>
      </w:pPr>
    </w:p>
    <w:p w14:paraId="3B9570E7" w14:textId="77777777" w:rsidR="00C26F23" w:rsidRDefault="00C26F23" w:rsidP="00AB32E3">
      <w:pPr>
        <w:rPr>
          <w:b/>
          <w:bCs/>
        </w:rPr>
      </w:pPr>
    </w:p>
    <w:p w14:paraId="328A357D" w14:textId="77777777" w:rsidR="00C26F23" w:rsidRDefault="00C26F23" w:rsidP="00AB32E3">
      <w:pPr>
        <w:rPr>
          <w:b/>
          <w:bCs/>
        </w:rPr>
      </w:pPr>
    </w:p>
    <w:p w14:paraId="64081853" w14:textId="77777777" w:rsidR="00C26F23" w:rsidRDefault="00C26F23" w:rsidP="00AB32E3">
      <w:pPr>
        <w:rPr>
          <w:b/>
          <w:bCs/>
        </w:rPr>
      </w:pPr>
    </w:p>
    <w:p w14:paraId="6E468A84" w14:textId="7B32B9A0" w:rsidR="00AB32E3" w:rsidRPr="00AB32E3" w:rsidRDefault="00AB32E3" w:rsidP="00AB32E3">
      <w:pPr>
        <w:rPr>
          <w:b/>
          <w:bCs/>
        </w:rPr>
      </w:pPr>
      <w:r w:rsidRPr="00AB32E3">
        <w:rPr>
          <w:b/>
          <w:bCs/>
        </w:rPr>
        <w:lastRenderedPageBreak/>
        <w:t>II. Solutions Proposées</w:t>
      </w:r>
    </w:p>
    <w:p w14:paraId="233CCD03" w14:textId="77777777" w:rsidR="00AB32E3" w:rsidRPr="00AB32E3" w:rsidRDefault="00AB32E3" w:rsidP="00AB32E3">
      <w:r w:rsidRPr="00AB32E3">
        <w:t xml:space="preserve">Les solutions doivent se concentrer sur la </w:t>
      </w:r>
      <w:r w:rsidRPr="00AB32E3">
        <w:rPr>
          <w:b/>
          <w:bCs/>
        </w:rPr>
        <w:t>sécurité (technique)</w:t>
      </w:r>
      <w:r w:rsidRPr="00AB32E3">
        <w:t xml:space="preserve"> et la </w:t>
      </w:r>
      <w:r w:rsidRPr="00AB32E3">
        <w:rPr>
          <w:b/>
          <w:bCs/>
        </w:rPr>
        <w:t>gouvernance (organisationnelle)</w:t>
      </w:r>
      <w:r w:rsidRPr="00AB32E3">
        <w:t xml:space="preserve"> pour assurer la conformité :</w:t>
      </w:r>
    </w:p>
    <w:p w14:paraId="36E2DDB5" w14:textId="77777777" w:rsidR="00AB32E3" w:rsidRDefault="00AB32E3" w:rsidP="00841435"/>
    <w:tbl>
      <w:tblPr>
        <w:tblW w:w="0" w:type="auto"/>
        <w:tblCellSpacing w:w="15" w:type="dxa"/>
        <w:tblCellMar>
          <w:left w:w="0" w:type="dxa"/>
          <w:right w:w="0" w:type="dxa"/>
        </w:tblCellMar>
        <w:tblLook w:val="04A0" w:firstRow="1" w:lastRow="0" w:firstColumn="1" w:lastColumn="0" w:noHBand="0" w:noVBand="1"/>
      </w:tblPr>
      <w:tblGrid>
        <w:gridCol w:w="2378"/>
        <w:gridCol w:w="2701"/>
        <w:gridCol w:w="3977"/>
      </w:tblGrid>
      <w:tr w:rsidR="00AB32E3" w:rsidRPr="00AB32E3" w14:paraId="0DC1D9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59F96" w14:textId="77777777" w:rsidR="00AB32E3" w:rsidRPr="00AB32E3" w:rsidRDefault="00AB32E3" w:rsidP="00AB32E3">
            <w:r w:rsidRPr="00AB32E3">
              <w:rPr>
                <w:b/>
                <w:bCs/>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80D98" w14:textId="77777777" w:rsidR="00AB32E3" w:rsidRPr="00AB32E3" w:rsidRDefault="00AB32E3" w:rsidP="00AB32E3">
            <w:r w:rsidRPr="00AB32E3">
              <w:rPr>
                <w:b/>
                <w:bCs/>
              </w:rPr>
              <w:t>Solution Clé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E3A5D" w14:textId="77777777" w:rsidR="00AB32E3" w:rsidRPr="00AB32E3" w:rsidRDefault="00AB32E3" w:rsidP="00AB32E3">
            <w:r w:rsidRPr="00AB32E3">
              <w:rPr>
                <w:b/>
                <w:bCs/>
              </w:rPr>
              <w:t>Objectif</w:t>
            </w:r>
          </w:p>
        </w:tc>
      </w:tr>
      <w:tr w:rsidR="00AB32E3" w:rsidRPr="00AB32E3" w14:paraId="7FE1CB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E5DE6" w14:textId="77777777" w:rsidR="00AB32E3" w:rsidRPr="00AB32E3" w:rsidRDefault="00AB32E3" w:rsidP="00AB32E3">
            <w:r w:rsidRPr="00AB32E3">
              <w:rPr>
                <w:b/>
                <w:bCs/>
              </w:rPr>
              <w:t>Technique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5301F" w14:textId="77777777" w:rsidR="00AB32E3" w:rsidRPr="00AB32E3" w:rsidRDefault="00AB32E3" w:rsidP="00AB32E3">
            <w:proofErr w:type="spellStart"/>
            <w:r w:rsidRPr="00AB32E3">
              <w:rPr>
                <w:b/>
                <w:bCs/>
              </w:rPr>
              <w:t>Pseudonymisation</w:t>
            </w:r>
            <w:proofErr w:type="spellEnd"/>
            <w:r w:rsidRPr="00AB32E3">
              <w:rPr>
                <w:b/>
                <w:bCs/>
              </w:rPr>
              <w:t xml:space="preserve"> &amp; Chiffrement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400DC" w14:textId="77777777" w:rsidR="00AB32E3" w:rsidRPr="00AB32E3" w:rsidRDefault="00AB32E3" w:rsidP="00AB32E3">
            <w:r w:rsidRPr="00AB32E3">
              <w:t>Rendre les données inexploitables en cas de fuite et limiter l'accès à l'identité réelle.</w:t>
            </w:r>
          </w:p>
        </w:tc>
      </w:tr>
      <w:tr w:rsidR="00AB32E3" w:rsidRPr="00AB32E3" w14:paraId="74BC2C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78261" w14:textId="77777777" w:rsidR="00AB32E3" w:rsidRPr="00AB32E3" w:rsidRDefault="00AB32E3" w:rsidP="00AB32E3">
            <w:r w:rsidRPr="00AB32E3">
              <w:rPr>
                <w:b/>
                <w:bCs/>
              </w:rPr>
              <w:t>Organisationnelle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17751" w14:textId="77777777" w:rsidR="00AB32E3" w:rsidRPr="00AB32E3" w:rsidRDefault="00AB32E3" w:rsidP="00AB32E3">
            <w:r w:rsidRPr="00AB32E3">
              <w:rPr>
                <w:b/>
                <w:bCs/>
              </w:rPr>
              <w:t>Preuve de Consentement &amp; Droits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B1B1E" w14:textId="77777777" w:rsidR="00AB32E3" w:rsidRPr="00AB32E3" w:rsidRDefault="00AB32E3" w:rsidP="00AB32E3">
            <w:r w:rsidRPr="00AB32E3">
              <w:t>Gérer rigoureusement le consentement pour le marketing électronique et garantir l'exercice facile du droit d'opposition et d'effacement.</w:t>
            </w:r>
          </w:p>
        </w:tc>
      </w:tr>
    </w:tbl>
    <w:p w14:paraId="73D25CE0" w14:textId="77777777" w:rsidR="00AB32E3" w:rsidRPr="00841435" w:rsidRDefault="00AB32E3" w:rsidP="00841435"/>
    <w:p w14:paraId="60214642" w14:textId="77777777" w:rsidR="00841435" w:rsidRPr="00841435" w:rsidRDefault="00841435" w:rsidP="00841435"/>
    <w:p w14:paraId="1A10C2A8" w14:textId="0CFEEF0D" w:rsidR="00841435" w:rsidRPr="00841435" w:rsidRDefault="00841435" w:rsidP="00841435"/>
    <w:p w14:paraId="2E25A0A3" w14:textId="77777777" w:rsidR="00841435" w:rsidRDefault="00841435" w:rsidP="00841435">
      <w:pPr>
        <w:rPr>
          <w:noProof/>
        </w:rPr>
      </w:pPr>
    </w:p>
    <w:p w14:paraId="645F26CD" w14:textId="276CA3E9" w:rsidR="004D3785" w:rsidRPr="00841435" w:rsidRDefault="00841435" w:rsidP="00841435">
      <w:pPr>
        <w:tabs>
          <w:tab w:val="left" w:pos="5406"/>
        </w:tabs>
      </w:pPr>
      <w:r>
        <w:tab/>
      </w:r>
    </w:p>
    <w:sectPr w:rsidR="004D3785" w:rsidRPr="008414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647B5" w14:textId="77777777" w:rsidR="00A81EA0" w:rsidRDefault="00A81EA0" w:rsidP="00841435">
      <w:pPr>
        <w:spacing w:after="0" w:line="240" w:lineRule="auto"/>
      </w:pPr>
      <w:r>
        <w:separator/>
      </w:r>
    </w:p>
  </w:endnote>
  <w:endnote w:type="continuationSeparator" w:id="0">
    <w:p w14:paraId="45A7ADAF" w14:textId="77777777" w:rsidR="00A81EA0" w:rsidRDefault="00A81EA0" w:rsidP="00841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E90EE" w14:textId="77777777" w:rsidR="00A81EA0" w:rsidRDefault="00A81EA0" w:rsidP="00841435">
      <w:pPr>
        <w:spacing w:after="0" w:line="240" w:lineRule="auto"/>
      </w:pPr>
      <w:r>
        <w:separator/>
      </w:r>
    </w:p>
  </w:footnote>
  <w:footnote w:type="continuationSeparator" w:id="0">
    <w:p w14:paraId="6EF887EF" w14:textId="77777777" w:rsidR="00A81EA0" w:rsidRDefault="00A81EA0" w:rsidP="008414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62C23"/>
    <w:multiLevelType w:val="hybridMultilevel"/>
    <w:tmpl w:val="216E03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DB32364"/>
    <w:multiLevelType w:val="hybridMultilevel"/>
    <w:tmpl w:val="599074A0"/>
    <w:lvl w:ilvl="0" w:tplc="61C08D4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911038D"/>
    <w:multiLevelType w:val="hybridMultilevel"/>
    <w:tmpl w:val="A7F2939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A205F41"/>
    <w:multiLevelType w:val="hybridMultilevel"/>
    <w:tmpl w:val="24924A0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F3D0CE3"/>
    <w:multiLevelType w:val="hybridMultilevel"/>
    <w:tmpl w:val="3E20A00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5FE0A30"/>
    <w:multiLevelType w:val="hybridMultilevel"/>
    <w:tmpl w:val="0240B6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0EB46BE"/>
    <w:multiLevelType w:val="multilevel"/>
    <w:tmpl w:val="655E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9E0A53"/>
    <w:multiLevelType w:val="hybridMultilevel"/>
    <w:tmpl w:val="9462E4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819895">
    <w:abstractNumId w:val="1"/>
  </w:num>
  <w:num w:numId="2" w16cid:durableId="550388992">
    <w:abstractNumId w:val="5"/>
  </w:num>
  <w:num w:numId="3" w16cid:durableId="1103916606">
    <w:abstractNumId w:val="6"/>
  </w:num>
  <w:num w:numId="4" w16cid:durableId="718282330">
    <w:abstractNumId w:val="0"/>
  </w:num>
  <w:num w:numId="5" w16cid:durableId="1708218819">
    <w:abstractNumId w:val="2"/>
  </w:num>
  <w:num w:numId="6" w16cid:durableId="905992296">
    <w:abstractNumId w:val="4"/>
  </w:num>
  <w:num w:numId="7" w16cid:durableId="1314600361">
    <w:abstractNumId w:val="3"/>
  </w:num>
  <w:num w:numId="8" w16cid:durableId="2899448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39A"/>
    <w:rsid w:val="00004E0B"/>
    <w:rsid w:val="00036DB5"/>
    <w:rsid w:val="00133032"/>
    <w:rsid w:val="001B16B4"/>
    <w:rsid w:val="001D6025"/>
    <w:rsid w:val="001E323C"/>
    <w:rsid w:val="001E4C70"/>
    <w:rsid w:val="001F732D"/>
    <w:rsid w:val="004D3785"/>
    <w:rsid w:val="00514766"/>
    <w:rsid w:val="005371FC"/>
    <w:rsid w:val="00593698"/>
    <w:rsid w:val="005B1278"/>
    <w:rsid w:val="0068468F"/>
    <w:rsid w:val="006A2E2C"/>
    <w:rsid w:val="0080178D"/>
    <w:rsid w:val="00841435"/>
    <w:rsid w:val="00A210BA"/>
    <w:rsid w:val="00A81EA0"/>
    <w:rsid w:val="00AB32E3"/>
    <w:rsid w:val="00C06D6E"/>
    <w:rsid w:val="00C26F23"/>
    <w:rsid w:val="00D3229C"/>
    <w:rsid w:val="00D6739A"/>
    <w:rsid w:val="00E86557"/>
    <w:rsid w:val="00EB1451"/>
    <w:rsid w:val="00F124A3"/>
    <w:rsid w:val="00FB3B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DF46"/>
  <w15:chartTrackingRefBased/>
  <w15:docId w15:val="{AA8A3C7D-7FA5-4A66-9638-3EB09603F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67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67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6739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6739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6739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6739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6739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6739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6739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739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6739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6739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6739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6739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6739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6739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6739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6739A"/>
    <w:rPr>
      <w:rFonts w:eastAsiaTheme="majorEastAsia" w:cstheme="majorBidi"/>
      <w:color w:val="272727" w:themeColor="text1" w:themeTint="D8"/>
    </w:rPr>
  </w:style>
  <w:style w:type="paragraph" w:styleId="Titre">
    <w:name w:val="Title"/>
    <w:basedOn w:val="Normal"/>
    <w:next w:val="Normal"/>
    <w:link w:val="TitreCar"/>
    <w:uiPriority w:val="10"/>
    <w:qFormat/>
    <w:rsid w:val="00D67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739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6739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739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6739A"/>
    <w:pPr>
      <w:spacing w:before="160"/>
      <w:jc w:val="center"/>
    </w:pPr>
    <w:rPr>
      <w:i/>
      <w:iCs/>
      <w:color w:val="404040" w:themeColor="text1" w:themeTint="BF"/>
    </w:rPr>
  </w:style>
  <w:style w:type="character" w:customStyle="1" w:styleId="CitationCar">
    <w:name w:val="Citation Car"/>
    <w:basedOn w:val="Policepardfaut"/>
    <w:link w:val="Citation"/>
    <w:uiPriority w:val="29"/>
    <w:rsid w:val="00D6739A"/>
    <w:rPr>
      <w:i/>
      <w:iCs/>
      <w:color w:val="404040" w:themeColor="text1" w:themeTint="BF"/>
    </w:rPr>
  </w:style>
  <w:style w:type="paragraph" w:styleId="Paragraphedeliste">
    <w:name w:val="List Paragraph"/>
    <w:basedOn w:val="Normal"/>
    <w:uiPriority w:val="34"/>
    <w:qFormat/>
    <w:rsid w:val="00D6739A"/>
    <w:pPr>
      <w:ind w:left="720"/>
      <w:contextualSpacing/>
    </w:pPr>
  </w:style>
  <w:style w:type="character" w:styleId="Accentuationintense">
    <w:name w:val="Intense Emphasis"/>
    <w:basedOn w:val="Policepardfaut"/>
    <w:uiPriority w:val="21"/>
    <w:qFormat/>
    <w:rsid w:val="00D6739A"/>
    <w:rPr>
      <w:i/>
      <w:iCs/>
      <w:color w:val="0F4761" w:themeColor="accent1" w:themeShade="BF"/>
    </w:rPr>
  </w:style>
  <w:style w:type="paragraph" w:styleId="Citationintense">
    <w:name w:val="Intense Quote"/>
    <w:basedOn w:val="Normal"/>
    <w:next w:val="Normal"/>
    <w:link w:val="CitationintenseCar"/>
    <w:uiPriority w:val="30"/>
    <w:qFormat/>
    <w:rsid w:val="00D67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6739A"/>
    <w:rPr>
      <w:i/>
      <w:iCs/>
      <w:color w:val="0F4761" w:themeColor="accent1" w:themeShade="BF"/>
    </w:rPr>
  </w:style>
  <w:style w:type="character" w:styleId="Rfrenceintense">
    <w:name w:val="Intense Reference"/>
    <w:basedOn w:val="Policepardfaut"/>
    <w:uiPriority w:val="32"/>
    <w:qFormat/>
    <w:rsid w:val="00D6739A"/>
    <w:rPr>
      <w:b/>
      <w:bCs/>
      <w:smallCaps/>
      <w:color w:val="0F4761" w:themeColor="accent1" w:themeShade="BF"/>
      <w:spacing w:val="5"/>
    </w:rPr>
  </w:style>
  <w:style w:type="paragraph" w:styleId="En-tte">
    <w:name w:val="header"/>
    <w:basedOn w:val="Normal"/>
    <w:link w:val="En-tteCar"/>
    <w:uiPriority w:val="99"/>
    <w:unhideWhenUsed/>
    <w:rsid w:val="00841435"/>
    <w:pPr>
      <w:tabs>
        <w:tab w:val="center" w:pos="4536"/>
        <w:tab w:val="right" w:pos="9072"/>
      </w:tabs>
      <w:spacing w:after="0" w:line="240" w:lineRule="auto"/>
    </w:pPr>
  </w:style>
  <w:style w:type="character" w:customStyle="1" w:styleId="En-tteCar">
    <w:name w:val="En-tête Car"/>
    <w:basedOn w:val="Policepardfaut"/>
    <w:link w:val="En-tte"/>
    <w:uiPriority w:val="99"/>
    <w:rsid w:val="00841435"/>
  </w:style>
  <w:style w:type="paragraph" w:styleId="Pieddepage">
    <w:name w:val="footer"/>
    <w:basedOn w:val="Normal"/>
    <w:link w:val="PieddepageCar"/>
    <w:uiPriority w:val="99"/>
    <w:unhideWhenUsed/>
    <w:rsid w:val="008414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41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9</Pages>
  <Words>1256</Words>
  <Characters>6911</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BOUHAZAMA</dc:creator>
  <cp:keywords/>
  <dc:description/>
  <cp:lastModifiedBy>Sarah BOUHAZAMA</cp:lastModifiedBy>
  <cp:revision>8</cp:revision>
  <dcterms:created xsi:type="dcterms:W3CDTF">2025-12-15T13:09:00Z</dcterms:created>
  <dcterms:modified xsi:type="dcterms:W3CDTF">2025-12-17T12:43:00Z</dcterms:modified>
</cp:coreProperties>
</file>