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7BFD" w:rsidRDefault="00367BFD" w:rsidP="00367BFD">
      <w:pPr>
        <w:pStyle w:val="NormalWeb"/>
      </w:pPr>
      <w:r>
        <w:t xml:space="preserve">Prompt: </w:t>
      </w:r>
      <w:proofErr w:type="spellStart"/>
      <w:r>
        <w:t>i</w:t>
      </w:r>
      <w:proofErr w:type="spellEnd"/>
      <w:r>
        <w:t xml:space="preserve"> was going to call it beacon. it would have peoples loved ones saved in the app in advance. it would also have communities like an apartment building, your town, or your </w:t>
      </w:r>
      <w:proofErr w:type="gramStart"/>
      <w:r>
        <w:t>kids</w:t>
      </w:r>
      <w:proofErr w:type="gramEnd"/>
      <w:r>
        <w:t xml:space="preserve"> school so those groups of people could work together. I assume people would use it and become familiar with it so if they hear about severe weather where their loved one is, </w:t>
      </w:r>
      <w:proofErr w:type="spellStart"/>
      <w:r>
        <w:t>tehy</w:t>
      </w:r>
      <w:proofErr w:type="spellEnd"/>
      <w:r>
        <w:t xml:space="preserve"> can check on them. in addition, it would crowdsource what people are seeing to help people stay safe. like for example, people would report small fires, gas leaks, power lines down, roads blocked with debris, flooding, buildings down, </w:t>
      </w:r>
      <w:proofErr w:type="spellStart"/>
      <w:r>
        <w:t>etc</w:t>
      </w:r>
      <w:proofErr w:type="spellEnd"/>
      <w:r>
        <w:t xml:space="preserve"> ideally with images. This crowdsourcing would encourage people to help each other instead of relying solely on overwhelmed 911 in the immediate aftermath. It would also help emergency personnel by having crowdsourced info on where </w:t>
      </w:r>
      <w:proofErr w:type="spellStart"/>
      <w:r>
        <w:t>theyre</w:t>
      </w:r>
      <w:proofErr w:type="spellEnd"/>
      <w:r>
        <w:t xml:space="preserve"> most needed and providing routing assistance. The part of the app that is the Beacon would be a setting that gets activated automatically if they are in a dangerous position, meaning their location would begin broadcasting to emergency personnel and loved ones, any unnecessary functions would be disabled on the phone to save battery, and they could somehow form a mesh network or something with their communities so they could find out where the shelters and resources are, while the city used the information to help first responders and manage whatever evacuations are possible. the idea is based on the fact that we can use technology to do better during natural disasters. </w:t>
      </w:r>
      <w:proofErr w:type="spellStart"/>
      <w:r>
        <w:t>faciliating</w:t>
      </w:r>
      <w:proofErr w:type="spellEnd"/>
      <w:r>
        <w:t xml:space="preserve"> communication and information transfer in as many ways as possible to help the </w:t>
      </w:r>
      <w:proofErr w:type="spellStart"/>
      <w:r>
        <w:t>situaiton</w:t>
      </w:r>
      <w:proofErr w:type="spellEnd"/>
      <w:r>
        <w:t xml:space="preserve">, whether it be a hurricane or earthquake or wildfire or whatever. </w:t>
      </w:r>
      <w:proofErr w:type="spellStart"/>
      <w:r>
        <w:t>im</w:t>
      </w:r>
      <w:proofErr w:type="spellEnd"/>
      <w:r>
        <w:t xml:space="preserve"> meeting with people tomorrow to talk about the idea and </w:t>
      </w:r>
      <w:proofErr w:type="spellStart"/>
      <w:r>
        <w:t>i</w:t>
      </w:r>
      <w:proofErr w:type="spellEnd"/>
      <w:r>
        <w:t xml:space="preserve"> need help figuring out what to do. </w:t>
      </w:r>
      <w:proofErr w:type="spellStart"/>
      <w:r>
        <w:t>i</w:t>
      </w:r>
      <w:proofErr w:type="spellEnd"/>
      <w:r>
        <w:t xml:space="preserve"> was thinking of a presentation using the scenario of the </w:t>
      </w:r>
      <w:proofErr w:type="spellStart"/>
      <w:r>
        <w:t>cascadia</w:t>
      </w:r>
      <w:proofErr w:type="spellEnd"/>
      <w:r>
        <w:t xml:space="preserve"> megathrust goes off, using mockups of three different perspectives 1) a woman on the beach with her kids at the time with 15 minutes till tsunami impact 2) a person at work in </w:t>
      </w:r>
      <w:proofErr w:type="spellStart"/>
      <w:r>
        <w:t>seattle</w:t>
      </w:r>
      <w:proofErr w:type="spellEnd"/>
      <w:r>
        <w:t xml:space="preserve"> and 3) from the emergency personnel/city planner side since they are the customers ultimately</w:t>
      </w:r>
    </w:p>
    <w:p w:rsidR="00DC5BB6" w:rsidRDefault="00DC5BB6"/>
    <w:sectPr w:rsidR="00DC5B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BFD"/>
    <w:rsid w:val="00367BFD"/>
    <w:rsid w:val="005C3F94"/>
    <w:rsid w:val="0067635F"/>
    <w:rsid w:val="00DC5BB6"/>
    <w:rsid w:val="00FB2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ABC322"/>
  <w15:chartTrackingRefBased/>
  <w15:docId w15:val="{9EDDE0B3-7AAE-994F-BC66-006FB0ACA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7BFD"/>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1731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1812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Mullaney</dc:creator>
  <cp:keywords/>
  <dc:description/>
  <cp:lastModifiedBy>Kristin Mullaney</cp:lastModifiedBy>
  <cp:revision>1</cp:revision>
  <dcterms:created xsi:type="dcterms:W3CDTF">2025-10-28T00:34:00Z</dcterms:created>
  <dcterms:modified xsi:type="dcterms:W3CDTF">2025-10-28T00:43:00Z</dcterms:modified>
</cp:coreProperties>
</file>