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2B5797"/>
          <w:sz w:val="48"/>
          <w:szCs w:val="48"/>
        </w:rPr>
        <w:t xml:space="preserve">Trigger #5</w:t>
      </w:r>
    </w:p>
    <w:p>
      <w:pPr>
        <w:spacing w:after="200"/>
        <w:jc w:val="center"/>
      </w:pPr>
      <w:r>
        <w:rPr>
          <w:rFonts w:ascii="Arial" w:cs="Arial" w:eastAsia="Arial" w:hAnsi="Arial"/>
          <w:b/>
          <w:bCs/>
          <w:sz w:val="40"/>
          <w:szCs w:val="40"/>
        </w:rPr>
        <w:t xml:space="preserve">Avalanche burial</w:t>
      </w:r>
    </w:p>
    <w:p>
      <w:pPr>
        <w:spacing w:after="200"/>
        <w:jc w:val="center"/>
      </w:pPr>
      <w:r>
        <w:rPr>
          <w:rFonts w:ascii="Arial" w:cs="Arial" w:eastAsia="Arial" w:hAnsi="Arial"/>
          <w:color w:val="666666"/>
          <w:sz w:val="22"/>
          <w:szCs w:val="22"/>
        </w:rPr>
        <w:t xml:space="preserve">Category: life_threat</w:t>
      </w:r>
    </w:p>
    <w:p>
      <w:pPr>
        <w:spacing w:after="400"/>
        <w:jc w:val="center"/>
      </w:pPr>
      <w:r>
        <w:rPr>
          <w:rFonts w:ascii="Courier New" w:cs="Courier New" w:eastAsia="Courier New" w:hAnsi="Courier New"/>
          <w:color w:val="2B5797"/>
          <w:sz w:val="20"/>
          <w:szCs w:val="20"/>
        </w:rPr>
        <w:t xml:space="preserve">sensor_driven_triggers/life_threat/avalanche_burial/</w:t>
      </w:r>
    </w:p>
    <w:p>
      <w:pPr>
        <w:pStyle w:val="Heading1"/>
        <w:spacing w:before="240" w:after="120"/>
      </w:pPr>
      <w:r>
        <w:rPr>
          <w:rFonts w:ascii="Arial" w:cs="Arial" w:eastAsia="Arial" w:hAnsi="Arial"/>
          <w:b/>
          <w:bCs/>
          <w:sz w:val="32"/>
          <w:szCs w:val="32"/>
        </w:rPr>
        <w:t xml:space="preserve">1. Trigger Overview</w:t>
      </w:r>
    </w:p>
    <w:p>
      <w:pPr>
        <w:pStyle w:val="Heading2"/>
        <w:spacing w:before="180" w:after="100"/>
      </w:pPr>
      <w:r>
        <w:rPr>
          <w:rFonts w:ascii="Arial" w:cs="Arial" w:eastAsia="Arial" w:hAnsi="Arial"/>
          <w:b/>
          <w:bCs/>
          <w:sz w:val="28"/>
          <w:szCs w:val="28"/>
        </w:rPr>
        <w:t xml:space="preserve">1.1 What Triggers This Hazard</w:t>
      </w:r>
    </w:p>
    <w:p>
      <w:pPr>
        <w:spacing w:after="80"/>
      </w:pPr>
      <w:r>
        <w:rPr>
          <w:rFonts w:ascii="Arial" w:cs="Arial" w:eastAsia="Arial" w:hAnsi="Arial"/>
          <w:sz w:val="20"/>
          <w:szCs w:val="20"/>
        </w:rPr>
        <w:t xml:space="preserve">Sudden deceleration (&gt;3g from movement to near-zero) + barometric pressure increase (&gt;5hPa in &lt;10s, indicating burial) + GPS signal loss or severe degradation + gyroscope orientation change (device tumbled and settled).</w:t>
      </w:r>
    </w:p>
    <w:p>
      <w:pPr>
        <w:pStyle w:val="Heading2"/>
        <w:spacing w:before="180" w:after="100"/>
      </w:pPr>
      <w:r>
        <w:rPr>
          <w:rFonts w:ascii="Arial" w:cs="Arial" w:eastAsia="Arial" w:hAnsi="Arial"/>
          <w:b/>
          <w:bCs/>
          <w:sz w:val="28"/>
          <w:szCs w:val="28"/>
        </w:rPr>
        <w:t xml:space="preserve">1.2 Associated Events Required</w:t>
      </w:r>
    </w:p>
    <w:p>
      <w:pPr>
        <w:spacing w:after="80"/>
      </w:pPr>
      <w:r>
        <w:rPr>
          <w:rFonts w:ascii="Arial" w:cs="Arial" w:eastAsia="Arial" w:hAnsi="Arial"/>
          <w:sz w:val="20"/>
          <w:szCs w:val="20"/>
        </w:rPr>
        <w:t xml:space="preserve">Best with active avalanche warning from Argus/avalanche center. Fires without warning but confidence is lower.</w:t>
      </w:r>
    </w:p>
    <w:p>
      <w:pPr>
        <w:pStyle w:val="Heading2"/>
        <w:spacing w:before="180" w:after="100"/>
      </w:pPr>
      <w:r>
        <w:rPr>
          <w:rFonts w:ascii="Arial" w:cs="Arial" w:eastAsia="Arial" w:hAnsi="Arial"/>
          <w:b/>
          <w:bCs/>
          <w:sz w:val="28"/>
          <w:szCs w:val="28"/>
        </w:rPr>
        <w:t xml:space="preserve">1.3 Who Gets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Party</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Notified</w:t>
            </w:r>
          </w:p>
        </w:tc>
        <w:tc>
          <w:tcPr>
            <w:tcW w:type="dxa" w:w="6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Fire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Avalanche burial, hypothermia risk, airway obstruction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Utilities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Road/pass closure if on highway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Emergency Managers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SAR team activation, avalanche zone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Nearby Users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Backcountry users with avalanche rescue gear within 2km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Nearby Drivers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If on mountain highway, avalanche debris warning</w:t>
            </w:r>
          </w:p>
        </w:tc>
      </w:tr>
    </w:tbl>
    <w:p>
      <w:pPr>
        <w:pStyle w:val="Heading2"/>
        <w:spacing w:before="180" w:after="100"/>
      </w:pPr>
      <w:r>
        <w:rPr>
          <w:rFonts w:ascii="Arial" w:cs="Arial" w:eastAsia="Arial" w:hAnsi="Arial"/>
          <w:b/>
          <w:bCs/>
          <w:sz w:val="28"/>
          <w:szCs w:val="28"/>
        </w:rPr>
        <w:t xml:space="preserve">1.4 Polling Protocol During Hazard</w:t>
      </w:r>
    </w:p>
    <w:p>
      <w:pPr>
        <w:spacing w:after="80"/>
      </w:pPr>
      <w:r>
        <w:rPr>
          <w:rFonts w:ascii="Arial" w:cs="Arial" w:eastAsia="Arial" w:hAnsi="Arial"/>
          <w:sz w:val="20"/>
          <w:szCs w:val="20"/>
        </w:rPr>
        <w:t xml:space="preserve">Post-burial: GPS likely lost. Barometer polls at 1Hz for depth estimation. Accelerometer at 10Hz for movement detection (signs of life). BLE at max power for rescue beacon. Battery conservation mode after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Sensor</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3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Barometer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1Hz</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until rescue or battery death</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Accelerometer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10Hz</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Movement/life signs detection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power broadcast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w:t>
            </w:r>
          </w:p>
        </w:tc>
      </w:tr>
    </w:tbl>
    <w:p>
      <w:pPr>
        <w:pStyle w:val="Heading2"/>
        <w:spacing w:before="180" w:after="100"/>
      </w:pPr>
      <w:r>
        <w:rPr>
          <w:rFonts w:ascii="Arial" w:cs="Arial" w:eastAsia="Arial" w:hAnsi="Arial"/>
          <w:b/>
          <w:bCs/>
          <w:sz w:val="28"/>
          <w:szCs w:val="28"/>
        </w:rPr>
        <w:t xml:space="preserve">1.5 End of Hazard Conditions</w:t>
      </w:r>
    </w:p>
    <w:p>
      <w:pPr>
        <w:spacing w:after="80"/>
      </w:pPr>
      <w:r>
        <w:rPr>
          <w:rFonts w:ascii="Arial" w:cs="Arial" w:eastAsia="Arial" w:hAnsi="Arial"/>
          <w:sz w:val="20"/>
          <w:szCs w:val="20"/>
        </w:rPr>
        <w:t xml:space="preserve">Hazard ends when: (1) device detects return to surface (barometric pressure returns to pre-burial level), (2) user interacts with device, (3) rescue team marks recovered, or (4) device enters Last Gasp.</w:t>
      </w:r>
    </w:p>
    <w:p>
      <w:pPr>
        <w:pStyle w:val="Heading2"/>
        <w:spacing w:before="180" w:after="100"/>
      </w:pPr>
      <w:r>
        <w:rPr>
          <w:rFonts w:ascii="Arial" w:cs="Arial" w:eastAsia="Arial" w:hAnsi="Arial"/>
          <w:b/>
          <w:bCs/>
          <w:sz w:val="28"/>
          <w:szCs w:val="28"/>
        </w:rPr>
        <w:t xml:space="preserve">1.6 Mesh Status</w:t>
      </w:r>
    </w:p>
    <w:p>
      <w:pPr>
        <w:spacing w:after="80"/>
      </w:pPr>
      <w:r>
        <w:rPr>
          <w:rFonts w:ascii="Arial" w:cs="Arial" w:eastAsia="Arial" w:hAnsi="Arial"/>
          <w:sz w:val="20"/>
          <w:szCs w:val="20"/>
        </w:rPr>
        <w:t xml:space="preserve">Mesh enters RESCUE_BEACON mode. Buried device broadcasts BLE at max power with barometric depth estimate. All mesh devices within range relay burial location and depth to rescuers.</w:t>
      </w:r>
    </w:p>
    <w:p>
      <w:pPr>
        <w:pStyle w:val="Heading2"/>
        <w:spacing w:before="180" w:after="100"/>
      </w:pPr>
      <w:r>
        <w:rPr>
          <w:rFonts w:ascii="Arial" w:cs="Arial" w:eastAsia="Arial" w:hAnsi="Arial"/>
          <w:b/>
          <w:bCs/>
          <w:sz w:val="28"/>
          <w:szCs w:val="28"/>
        </w:rPr>
        <w:t xml:space="preserve">1.7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1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Supported</w:t>
            </w:r>
          </w:p>
        </w:tc>
        <w:tc>
          <w:tcPr>
            <w:tcW w:type="dxa" w:w="58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Android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Accelerometer 100Hz, barometer 1Hz, GPS 1Hz, gyro 100Hz; limited alpine sensor coverage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CoreMotion 100Hz, barometer 1Hz, GPS 1Hz, gyro 100Hz; limited alpine coverage</w:t>
            </w:r>
          </w:p>
        </w:tc>
      </w:tr>
    </w:tbl>
    <w:p>
      <w:pPr>
        <w:pStyle w:val="Heading1"/>
        <w:spacing w:before="240" w:after="120"/>
      </w:pPr>
      <w:r>
        <w:rPr>
          <w:rFonts w:ascii="Arial" w:cs="Arial" w:eastAsia="Arial" w:hAnsi="Arial"/>
          <w:b/>
          <w:bCs/>
          <w:sz w:val="32"/>
          <w:szCs w:val="32"/>
        </w:rPr>
        <w:t xml:space="preserve">2. Script Architecture</w:t>
      </w:r>
    </w:p>
    <w:p>
      <w:pPr>
        <w:pStyle w:val="Heading2"/>
        <w:spacing w:before="180" w:after="100"/>
      </w:pPr>
      <w:r>
        <w:rPr>
          <w:rFonts w:ascii="Arial" w:cs="Arial" w:eastAsia="Arial" w:hAnsi="Arial"/>
          <w:b/>
          <w:bCs/>
          <w:sz w:val="28"/>
          <w:szCs w:val="28"/>
        </w:rPr>
        <w:t xml:space="preserve">2.1 Sensor Watcher: watch_avalanche_burial.js</w:t>
      </w:r>
    </w:p>
    <w:p>
      <w:pPr>
        <w:spacing w:after="80"/>
      </w:pPr>
      <w:r>
        <w:rPr>
          <w:rFonts w:ascii="Arial" w:cs="Arial" w:eastAsia="Arial" w:hAnsi="Arial"/>
          <w:b/>
          <w:bCs/>
          <w:sz w:val="20"/>
          <w:szCs w:val="20"/>
        </w:rPr>
        <w:t xml:space="preserve">File: sensor_driven_triggers/life_threat/avalanche_burial/watch_avalanche_burial.js</w:t>
      </w:r>
    </w:p>
    <w:p>
      <w:pPr>
        <w:spacing w:after="80"/>
      </w:pPr>
      <w:r>
        <w:rPr>
          <w:rFonts w:ascii="Arial" w:cs="Arial" w:eastAsia="Arial" w:hAnsi="Arial"/>
          <w:sz w:val="20"/>
          <w:szCs w:val="20"/>
        </w:rPr>
        <w:t xml:space="preserve">Active in mountainous terrain (elevation &gt;1500m from DEM data). Monitors accelerometer for sudden deceleration &gt;3g, barometer for pressure increase &gt;5hPa in 10s, GPS for signal loss/degradation, gyroscope for tumble pattern. All four indicators must occur within 30s window. Emits BURIAL_DETECTED.</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accelerometer_stream</w:t>
      </w:r>
    </w:p>
    <w:p>
      <w:pPr>
        <w:pStyle w:val="ListParagraph"/>
        <w:numPr>
          <w:ilvl w:val="0"/>
          <w:numId w:val="2"/>
        </w:numPr>
        <w:spacing w:after="40"/>
      </w:pPr>
      <w:r>
        <w:rPr>
          <w:rFonts w:ascii="Arial" w:cs="Arial" w:eastAsia="Arial" w:hAnsi="Arial"/>
          <w:sz w:val="20"/>
          <w:szCs w:val="20"/>
        </w:rPr>
        <w:t xml:space="preserve">barometer_stream</w:t>
      </w:r>
    </w:p>
    <w:p>
      <w:pPr>
        <w:pStyle w:val="ListParagraph"/>
        <w:numPr>
          <w:ilvl w:val="0"/>
          <w:numId w:val="2"/>
        </w:numPr>
        <w:spacing w:after="40"/>
      </w:pPr>
      <w:r>
        <w:rPr>
          <w:rFonts w:ascii="Arial" w:cs="Arial" w:eastAsia="Arial" w:hAnsi="Arial"/>
          <w:sz w:val="20"/>
          <w:szCs w:val="20"/>
        </w:rPr>
        <w:t xml:space="preserve">gps_location_stream</w:t>
      </w:r>
    </w:p>
    <w:p>
      <w:pPr>
        <w:pStyle w:val="ListParagraph"/>
        <w:numPr>
          <w:ilvl w:val="0"/>
          <w:numId w:val="2"/>
        </w:numPr>
        <w:spacing w:after="40"/>
      </w:pPr>
      <w:r>
        <w:rPr>
          <w:rFonts w:ascii="Arial" w:cs="Arial" w:eastAsia="Arial" w:hAnsi="Arial"/>
          <w:sz w:val="20"/>
          <w:szCs w:val="20"/>
        </w:rPr>
        <w:t xml:space="preserve">gyroscope_stream</w:t>
      </w:r>
    </w:p>
    <w:p>
      <w:pPr>
        <w:pStyle w:val="ListParagraph"/>
        <w:numPr>
          <w:ilvl w:val="0"/>
          <w:numId w:val="2"/>
        </w:numPr>
        <w:spacing w:after="40"/>
      </w:pPr>
      <w:r>
        <w:rPr>
          <w:rFonts w:ascii="Arial" w:cs="Arial" w:eastAsia="Arial" w:hAnsi="Arial"/>
          <w:sz w:val="20"/>
          <w:szCs w:val="20"/>
        </w:rPr>
        <w:t xml:space="preserve">terrain_elevation_data</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BURIAL_DETECTED event with {last_gps, pressure_increase, decel_peak, orientation_change}</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sensor_polling/accelerometer_stream.js</w:t>
      </w:r>
    </w:p>
    <w:p>
      <w:pPr>
        <w:pStyle w:val="ListParagraph"/>
        <w:numPr>
          <w:ilvl w:val="0"/>
          <w:numId w:val="2"/>
        </w:numPr>
        <w:spacing w:after="40"/>
      </w:pPr>
      <w:r>
        <w:rPr>
          <w:rFonts w:ascii="Arial" w:cs="Arial" w:eastAsia="Arial" w:hAnsi="Arial"/>
          <w:sz w:val="20"/>
          <w:szCs w:val="20"/>
        </w:rPr>
        <w:t xml:space="preserve">sensor_polling/barometer_stream.js</w:t>
      </w:r>
    </w:p>
    <w:p>
      <w:pPr>
        <w:pStyle w:val="ListParagraph"/>
        <w:numPr>
          <w:ilvl w:val="0"/>
          <w:numId w:val="2"/>
        </w:numPr>
        <w:spacing w:after="40"/>
      </w:pPr>
      <w:r>
        <w:rPr>
          <w:rFonts w:ascii="Arial" w:cs="Arial" w:eastAsia="Arial" w:hAnsi="Arial"/>
          <w:sz w:val="20"/>
          <w:szCs w:val="20"/>
        </w:rPr>
        <w:t xml:space="preserve">sensor_polling/gps_location_stream.js</w:t>
      </w:r>
    </w:p>
    <w:p>
      <w:pPr>
        <w:pStyle w:val="ListParagraph"/>
        <w:numPr>
          <w:ilvl w:val="0"/>
          <w:numId w:val="2"/>
        </w:numPr>
        <w:spacing w:after="40"/>
      </w:pPr>
      <w:r>
        <w:rPr>
          <w:rFonts w:ascii="Arial" w:cs="Arial" w:eastAsia="Arial" w:hAnsi="Arial"/>
          <w:sz w:val="20"/>
          <w:szCs w:val="20"/>
        </w:rPr>
        <w:t xml:space="preserve">sensor_polling/gyroscope_stream.js</w:t>
      </w:r>
    </w:p>
    <w:p>
      <w:pPr>
        <w:pStyle w:val="ListParagraph"/>
        <w:numPr>
          <w:ilvl w:val="0"/>
          <w:numId w:val="2"/>
        </w:numPr>
        <w:spacing w:after="40"/>
      </w:pPr>
      <w:r>
        <w:rPr>
          <w:rFonts w:ascii="Arial" w:cs="Arial" w:eastAsia="Arial" w:hAnsi="Arial"/>
          <w:sz w:val="20"/>
          <w:szCs w:val="20"/>
        </w:rPr>
        <w:t xml:space="preserve">geospatial/terrain_elevation_lookup.js</w:t>
      </w:r>
    </w:p>
    <w:p>
      <w:pPr>
        <w:pStyle w:val="ListParagraph"/>
        <w:numPr>
          <w:ilvl w:val="0"/>
          <w:numId w:val="2"/>
        </w:numPr>
        <w:spacing w:after="40"/>
      </w:pPr>
      <w:r>
        <w:rPr>
          <w:rFonts w:ascii="Arial" w:cs="Arial" w:eastAsia="Arial" w:hAnsi="Arial"/>
          <w:sz w:val="20"/>
          <w:szCs w:val="20"/>
        </w:rPr>
        <w:t xml:space="preserve">sensor_driven_triggers/life_threat/avalanche_burial/detect_sudden_deceleration.js</w:t>
      </w:r>
    </w:p>
    <w:p>
      <w:pPr>
        <w:pStyle w:val="ListParagraph"/>
        <w:numPr>
          <w:ilvl w:val="0"/>
          <w:numId w:val="2"/>
        </w:numPr>
        <w:spacing w:after="40"/>
      </w:pPr>
      <w:r>
        <w:rPr>
          <w:rFonts w:ascii="Arial" w:cs="Arial" w:eastAsia="Arial" w:hAnsi="Arial"/>
          <w:sz w:val="20"/>
          <w:szCs w:val="20"/>
        </w:rPr>
        <w:t xml:space="preserve">sensor_driven_triggers/life_threat/avalanche_burial/detect_pressure_increase.js</w:t>
      </w:r>
    </w:p>
    <w:p>
      <w:pPr>
        <w:pStyle w:val="ListParagraph"/>
        <w:numPr>
          <w:ilvl w:val="0"/>
          <w:numId w:val="2"/>
        </w:numPr>
        <w:spacing w:after="40"/>
      </w:pPr>
      <w:r>
        <w:rPr>
          <w:rFonts w:ascii="Arial" w:cs="Arial" w:eastAsia="Arial" w:hAnsi="Arial"/>
          <w:sz w:val="20"/>
          <w:szCs w:val="20"/>
        </w:rPr>
        <w:t xml:space="preserve">sensor_driven_triggers/life_threat/avalanche_burial/detect_gps_loss.js</w:t>
      </w:r>
    </w:p>
    <w:p>
      <w:pPr>
        <w:pStyle w:val="Heading2"/>
        <w:spacing w:before="180" w:after="100"/>
      </w:pPr>
      <w:r>
        <w:rPr>
          <w:rFonts w:ascii="Arial" w:cs="Arial" w:eastAsia="Arial" w:hAnsi="Arial"/>
          <w:b/>
          <w:bCs/>
          <w:sz w:val="28"/>
          <w:szCs w:val="28"/>
        </w:rPr>
        <w:t xml:space="preserve">2.2 Validation &amp; Sync: validate_avalanche_burial.js</w:t>
      </w:r>
    </w:p>
    <w:p>
      <w:pPr>
        <w:spacing w:after="80"/>
      </w:pPr>
      <w:r>
        <w:rPr>
          <w:rFonts w:ascii="Arial" w:cs="Arial" w:eastAsia="Arial" w:hAnsi="Arial"/>
          <w:b/>
          <w:bCs/>
          <w:sz w:val="20"/>
          <w:szCs w:val="20"/>
        </w:rPr>
        <w:t xml:space="preserve">File: sensor_driven_triggers/life_threat/avalanche_burial/validate_avalanche_burial.js</w:t>
      </w:r>
    </w:p>
    <w:p>
      <w:pPr>
        <w:spacing w:after="80"/>
      </w:pPr>
      <w:r>
        <w:rPr>
          <w:rFonts w:ascii="Arial" w:cs="Arial" w:eastAsia="Arial" w:hAnsi="Arial"/>
          <w:sz w:val="20"/>
          <w:szCs w:val="20"/>
        </w:rPr>
        <w:t xml:space="preserve">Receives BURIAL_DETECTED. Validates: (1) location in known avalanche terrain, (2) not in tunnel or underground parking, (3) barometric pressure still elevated after 30s (confirms burial, not momentary). If avalanche warning active, auto-confirms. Otherwise 15s countdown (shorter due to airway risk). Emits BURIAL_CONFIRMED.</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BURIAL_DETECTED event</w:t>
      </w:r>
    </w:p>
    <w:p>
      <w:pPr>
        <w:pStyle w:val="ListParagraph"/>
        <w:numPr>
          <w:ilvl w:val="0"/>
          <w:numId w:val="2"/>
        </w:numPr>
        <w:spacing w:after="40"/>
      </w:pPr>
      <w:r>
        <w:rPr>
          <w:rFonts w:ascii="Arial" w:cs="Arial" w:eastAsia="Arial" w:hAnsi="Arial"/>
          <w:sz w:val="20"/>
          <w:szCs w:val="20"/>
        </w:rPr>
        <w:t xml:space="preserve">avalanche_terrain_zones</w:t>
      </w:r>
    </w:p>
    <w:p>
      <w:pPr>
        <w:pStyle w:val="ListParagraph"/>
        <w:numPr>
          <w:ilvl w:val="0"/>
          <w:numId w:val="2"/>
        </w:numPr>
        <w:spacing w:after="40"/>
      </w:pPr>
      <w:r>
        <w:rPr>
          <w:rFonts w:ascii="Arial" w:cs="Arial" w:eastAsia="Arial" w:hAnsi="Arial"/>
          <w:sz w:val="20"/>
          <w:szCs w:val="20"/>
        </w:rPr>
        <w:t xml:space="preserve">argus_avalanche_warnings</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BURIAL_CONFIRMED event</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geospatial/avalanche_terrain_zones.js</w:t>
      </w:r>
    </w:p>
    <w:p>
      <w:pPr>
        <w:pStyle w:val="ListParagraph"/>
        <w:numPr>
          <w:ilvl w:val="0"/>
          <w:numId w:val="2"/>
        </w:numPr>
        <w:spacing w:after="40"/>
      </w:pPr>
      <w:r>
        <w:rPr>
          <w:rFonts w:ascii="Arial" w:cs="Arial" w:eastAsia="Arial" w:hAnsi="Arial"/>
          <w:sz w:val="20"/>
          <w:szCs w:val="20"/>
        </w:rPr>
        <w:t xml:space="preserve">hazard_models/argus/avalanche_warning_feed.js</w:t>
      </w:r>
    </w:p>
    <w:p>
      <w:pPr>
        <w:pStyle w:val="ListParagraph"/>
        <w:numPr>
          <w:ilvl w:val="0"/>
          <w:numId w:val="2"/>
        </w:numPr>
        <w:spacing w:after="40"/>
      </w:pPr>
      <w:r>
        <w:rPr>
          <w:rFonts w:ascii="Arial" w:cs="Arial" w:eastAsia="Arial" w:hAnsi="Arial"/>
          <w:sz w:val="20"/>
          <w:szCs w:val="20"/>
        </w:rPr>
        <w:t xml:space="preserve">sensor_driven_triggers/shared/user_confirmation_countdown.js</w:t>
      </w:r>
    </w:p>
    <w:p>
      <w:pPr>
        <w:pStyle w:val="ListParagraph"/>
        <w:numPr>
          <w:ilvl w:val="0"/>
          <w:numId w:val="2"/>
        </w:numPr>
        <w:spacing w:after="40"/>
      </w:pPr>
      <w:r>
        <w:rPr>
          <w:rFonts w:ascii="Arial" w:cs="Arial" w:eastAsia="Arial" w:hAnsi="Arial"/>
          <w:sz w:val="20"/>
          <w:szCs w:val="20"/>
        </w:rPr>
        <w:t xml:space="preserve">sensor_driven_triggers/life_threat/avalanche_burial/group_avalanche_alerts.js</w:t>
      </w:r>
    </w:p>
    <w:p>
      <w:pPr>
        <w:pStyle w:val="Heading2"/>
        <w:spacing w:before="180" w:after="100"/>
      </w:pPr>
      <w:r>
        <w:rPr>
          <w:rFonts w:ascii="Arial" w:cs="Arial" w:eastAsia="Arial" w:hAnsi="Arial"/>
          <w:b/>
          <w:bCs/>
          <w:sz w:val="28"/>
          <w:szCs w:val="28"/>
        </w:rPr>
        <w:t xml:space="preserve">2.3 Status Log: log_avalanche_burial_hazard.js</w:t>
      </w:r>
    </w:p>
    <w:p>
      <w:pPr>
        <w:spacing w:after="80"/>
      </w:pPr>
      <w:r>
        <w:rPr>
          <w:rFonts w:ascii="Arial" w:cs="Arial" w:eastAsia="Arial" w:hAnsi="Arial"/>
          <w:b/>
          <w:bCs/>
          <w:sz w:val="20"/>
          <w:szCs w:val="20"/>
        </w:rPr>
        <w:t xml:space="preserve">File: sensor_driven_triggers/life_threat/avalanche_burial/log_avalanche_burial_hazard.js</w:t>
      </w:r>
    </w:p>
    <w:p>
      <w:pPr>
        <w:spacing w:after="80"/>
      </w:pPr>
      <w:r>
        <w:rPr>
          <w:rFonts w:ascii="Arial" w:cs="Arial" w:eastAsia="Arial" w:hAnsi="Arial"/>
          <w:sz w:val="20"/>
          <w:szCs w:val="20"/>
        </w:rPr>
        <w:t xml:space="preserve">On BURIAL_CONFIRMED, creates CRITICAL hazard record. Stores last GPS before signal loss, estimated burial depth from barometric data, orientation, movement status. Links to avalanche emergency if multiple burials detected. Initiates rescue beacon protocol.</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BURIAL_CONFIRMED event</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hazard_id</w:t>
      </w:r>
    </w:p>
    <w:p>
      <w:pPr>
        <w:pStyle w:val="ListParagraph"/>
        <w:numPr>
          <w:ilvl w:val="0"/>
          <w:numId w:val="2"/>
        </w:numPr>
        <w:spacing w:after="40"/>
      </w:pPr>
      <w:r>
        <w:rPr>
          <w:rFonts w:ascii="Arial" w:cs="Arial" w:eastAsia="Arial" w:hAnsi="Arial"/>
          <w:sz w:val="20"/>
          <w:szCs w:val="20"/>
        </w:rPr>
        <w:t xml:space="preserve">hazard_status_log record</w:t>
      </w:r>
    </w:p>
    <w:p>
      <w:pPr>
        <w:pStyle w:val="ListParagraph"/>
        <w:numPr>
          <w:ilvl w:val="0"/>
          <w:numId w:val="2"/>
        </w:numPr>
        <w:spacing w:after="40"/>
      </w:pPr>
      <w:r>
        <w:rPr>
          <w:rFonts w:ascii="Arial" w:cs="Arial" w:eastAsia="Arial" w:hAnsi="Arial"/>
          <w:sz w:val="20"/>
          <w:szCs w:val="20"/>
        </w:rPr>
        <w:t xml:space="preserve">rescue_beacon_activation</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data/hazard_status_log.js</w:t>
      </w:r>
    </w:p>
    <w:p>
      <w:pPr>
        <w:pStyle w:val="ListParagraph"/>
        <w:numPr>
          <w:ilvl w:val="0"/>
          <w:numId w:val="2"/>
        </w:numPr>
        <w:spacing w:after="40"/>
      </w:pPr>
      <w:r>
        <w:rPr>
          <w:rFonts w:ascii="Arial" w:cs="Arial" w:eastAsia="Arial" w:hAnsi="Arial"/>
          <w:sz w:val="20"/>
          <w:szCs w:val="20"/>
        </w:rPr>
        <w:t xml:space="preserve">data/active_hazards.js</w:t>
      </w:r>
    </w:p>
    <w:p>
      <w:pPr>
        <w:pStyle w:val="ListParagraph"/>
        <w:numPr>
          <w:ilvl w:val="0"/>
          <w:numId w:val="2"/>
        </w:numPr>
        <w:spacing w:after="40"/>
      </w:pPr>
      <w:r>
        <w:rPr>
          <w:rFonts w:ascii="Arial" w:cs="Arial" w:eastAsia="Arial" w:hAnsi="Arial"/>
          <w:sz w:val="20"/>
          <w:szCs w:val="20"/>
        </w:rPr>
        <w:t xml:space="preserve">rescue/rescue_beacon_protocol.js</w:t>
      </w:r>
    </w:p>
    <w:p>
      <w:pPr>
        <w:pStyle w:val="ListParagraph"/>
        <w:numPr>
          <w:ilvl w:val="0"/>
          <w:numId w:val="2"/>
        </w:numPr>
        <w:spacing w:after="40"/>
      </w:pPr>
      <w:r>
        <w:rPr>
          <w:rFonts w:ascii="Arial" w:cs="Arial" w:eastAsia="Arial" w:hAnsi="Arial"/>
          <w:sz w:val="20"/>
          <w:szCs w:val="20"/>
        </w:rPr>
        <w:t xml:space="preserve">data/emergency_events.js</w:t>
      </w:r>
    </w:p>
    <w:p>
      <w:pPr>
        <w:pStyle w:val="Heading2"/>
        <w:spacing w:before="180" w:after="100"/>
      </w:pPr>
      <w:r>
        <w:rPr>
          <w:rFonts w:ascii="Arial" w:cs="Arial" w:eastAsia="Arial" w:hAnsi="Arial"/>
          <w:b/>
          <w:bCs/>
          <w:sz w:val="28"/>
          <w:szCs w:val="28"/>
        </w:rPr>
        <w:t xml:space="preserve">2.4 Map Icons &amp; Notifications: notify_avalanche_burial.js</w:t>
      </w:r>
    </w:p>
    <w:p>
      <w:pPr>
        <w:spacing w:after="80"/>
      </w:pPr>
      <w:r>
        <w:rPr>
          <w:rFonts w:ascii="Arial" w:cs="Arial" w:eastAsia="Arial" w:hAnsi="Arial"/>
          <w:b/>
          <w:bCs/>
          <w:sz w:val="20"/>
          <w:szCs w:val="20"/>
        </w:rPr>
        <w:t xml:space="preserve">File: sensor_driven_triggers/life_threat/avalanche_burial/notify_avalanche_burial.js</w:t>
      </w:r>
    </w:p>
    <w:p>
      <w:pPr>
        <w:spacing w:after="80"/>
      </w:pPr>
      <w:r>
        <w:rPr>
          <w:rFonts w:ascii="Arial" w:cs="Arial" w:eastAsia="Arial" w:hAnsi="Arial"/>
          <w:sz w:val="20"/>
          <w:szCs w:val="20"/>
        </w:rPr>
        <w:t xml:space="preserve">On BURIAL_CONFIRMED, places burial icon at last GPS with depth indicator. EMS: 'AVALANCHE BURIAL: Person buried at [last GPS]. Estimated depth: [X]m. Airway timer started. Dispatch SAR with avalanche equipment.' Emergency managers: 'Avalanche burial confirmed at [location]. SAR activation needed. [N] devices affected.' Nearby users (2km): 'AVALANCHE: Person buried nearby. If you have probe/beacon/shovel, rescue needed at [location].' Nearby drivers: 'Avalanche debris on [road]. Do not proceed.'</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BURIAL_CONFIRMED event</w:t>
      </w:r>
    </w:p>
    <w:p>
      <w:pPr>
        <w:pStyle w:val="ListParagraph"/>
        <w:numPr>
          <w:ilvl w:val="0"/>
          <w:numId w:val="2"/>
        </w:numPr>
        <w:spacing w:after="40"/>
      </w:pPr>
      <w:r>
        <w:rPr>
          <w:rFonts w:ascii="Arial" w:cs="Arial" w:eastAsia="Arial" w:hAnsi="Arial"/>
          <w:sz w:val="20"/>
          <w:szCs w:val="20"/>
        </w:rPr>
        <w:t xml:space="preserve">hazard_id</w:t>
      </w:r>
    </w:p>
    <w:p>
      <w:pPr>
        <w:pStyle w:val="ListParagraph"/>
        <w:numPr>
          <w:ilvl w:val="0"/>
          <w:numId w:val="2"/>
        </w:numPr>
        <w:spacing w:after="40"/>
      </w:pPr>
      <w:r>
        <w:rPr>
          <w:rFonts w:ascii="Arial" w:cs="Arial" w:eastAsia="Arial" w:hAnsi="Arial"/>
          <w:sz w:val="20"/>
          <w:szCs w:val="20"/>
        </w:rPr>
        <w:t xml:space="preserve">estimated_depth</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map_burial_icon</w:t>
      </w:r>
    </w:p>
    <w:p>
      <w:pPr>
        <w:pStyle w:val="ListParagraph"/>
        <w:numPr>
          <w:ilvl w:val="0"/>
          <w:numId w:val="2"/>
        </w:numPr>
        <w:spacing w:after="40"/>
      </w:pPr>
      <w:r>
        <w:rPr>
          <w:rFonts w:ascii="Arial" w:cs="Arial" w:eastAsia="Arial" w:hAnsi="Arial"/>
          <w:sz w:val="20"/>
          <w:szCs w:val="20"/>
        </w:rPr>
        <w:t xml:space="preserve">depth_indicator</w:t>
      </w:r>
    </w:p>
    <w:p>
      <w:pPr>
        <w:pStyle w:val="ListParagraph"/>
        <w:numPr>
          <w:ilvl w:val="0"/>
          <w:numId w:val="2"/>
        </w:numPr>
        <w:spacing w:after="40"/>
      </w:pPr>
      <w:r>
        <w:rPr>
          <w:rFonts w:ascii="Arial" w:cs="Arial" w:eastAsia="Arial" w:hAnsi="Arial"/>
          <w:sz w:val="20"/>
          <w:szCs w:val="20"/>
        </w:rPr>
        <w:t xml:space="preserve">ems_sar_notification</w:t>
      </w:r>
    </w:p>
    <w:p>
      <w:pPr>
        <w:pStyle w:val="ListParagraph"/>
        <w:numPr>
          <w:ilvl w:val="0"/>
          <w:numId w:val="2"/>
        </w:numPr>
        <w:spacing w:after="40"/>
      </w:pPr>
      <w:r>
        <w:rPr>
          <w:rFonts w:ascii="Arial" w:cs="Arial" w:eastAsia="Arial" w:hAnsi="Arial"/>
          <w:sz w:val="20"/>
          <w:szCs w:val="20"/>
        </w:rPr>
        <w:t xml:space="preserve">em_notification</w:t>
      </w:r>
    </w:p>
    <w:p>
      <w:pPr>
        <w:pStyle w:val="ListParagraph"/>
        <w:numPr>
          <w:ilvl w:val="0"/>
          <w:numId w:val="2"/>
        </w:numPr>
        <w:spacing w:after="40"/>
      </w:pPr>
      <w:r>
        <w:rPr>
          <w:rFonts w:ascii="Arial" w:cs="Arial" w:eastAsia="Arial" w:hAnsi="Arial"/>
          <w:sz w:val="20"/>
          <w:szCs w:val="20"/>
        </w:rPr>
        <w:t xml:space="preserve">nearby_rescuer_notification</w:t>
      </w:r>
    </w:p>
    <w:p>
      <w:pPr>
        <w:pStyle w:val="ListParagraph"/>
        <w:numPr>
          <w:ilvl w:val="0"/>
          <w:numId w:val="2"/>
        </w:numPr>
        <w:spacing w:after="40"/>
      </w:pPr>
      <w:r>
        <w:rPr>
          <w:rFonts w:ascii="Arial" w:cs="Arial" w:eastAsia="Arial" w:hAnsi="Arial"/>
          <w:sz w:val="20"/>
          <w:szCs w:val="20"/>
        </w:rPr>
        <w:t xml:space="preserve">driver_debris_warning</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notifications/channels/notify_ems.js</w:t>
      </w:r>
    </w:p>
    <w:p>
      <w:pPr>
        <w:pStyle w:val="ListParagraph"/>
        <w:numPr>
          <w:ilvl w:val="0"/>
          <w:numId w:val="2"/>
        </w:numPr>
        <w:spacing w:after="40"/>
      </w:pPr>
      <w:r>
        <w:rPr>
          <w:rFonts w:ascii="Arial" w:cs="Arial" w:eastAsia="Arial" w:hAnsi="Arial"/>
          <w:sz w:val="20"/>
          <w:szCs w:val="20"/>
        </w:rPr>
        <w:t xml:space="preserve">notifications/channels/notify_emergency_managers.js</w:t>
      </w:r>
    </w:p>
    <w:p>
      <w:pPr>
        <w:pStyle w:val="ListParagraph"/>
        <w:numPr>
          <w:ilvl w:val="0"/>
          <w:numId w:val="2"/>
        </w:numPr>
        <w:spacing w:after="40"/>
      </w:pPr>
      <w:r>
        <w:rPr>
          <w:rFonts w:ascii="Arial" w:cs="Arial" w:eastAsia="Arial" w:hAnsi="Arial"/>
          <w:sz w:val="20"/>
          <w:szCs w:val="20"/>
        </w:rPr>
        <w:t xml:space="preserve">notifications/channels/notify_nearby_users.js</w:t>
      </w:r>
    </w:p>
    <w:p>
      <w:pPr>
        <w:pStyle w:val="ListParagraph"/>
        <w:numPr>
          <w:ilvl w:val="0"/>
          <w:numId w:val="2"/>
        </w:numPr>
        <w:spacing w:after="40"/>
      </w:pPr>
      <w:r>
        <w:rPr>
          <w:rFonts w:ascii="Arial" w:cs="Arial" w:eastAsia="Arial" w:hAnsi="Arial"/>
          <w:sz w:val="20"/>
          <w:szCs w:val="20"/>
        </w:rPr>
        <w:t xml:space="preserve">notifications/channels/notify_nearby_drivers.js</w:t>
      </w:r>
    </w:p>
    <w:p>
      <w:pPr>
        <w:pStyle w:val="ListParagraph"/>
        <w:numPr>
          <w:ilvl w:val="0"/>
          <w:numId w:val="2"/>
        </w:numPr>
        <w:spacing w:after="40"/>
      </w:pPr>
      <w:r>
        <w:rPr>
          <w:rFonts w:ascii="Arial" w:cs="Arial" w:eastAsia="Arial" w:hAnsi="Arial"/>
          <w:sz w:val="20"/>
          <w:szCs w:val="20"/>
        </w:rPr>
        <w:t xml:space="preserve">ui/maps/place_hazard_icon.js</w:t>
      </w:r>
    </w:p>
    <w:p>
      <w:pPr>
        <w:pStyle w:val="ListParagraph"/>
        <w:numPr>
          <w:ilvl w:val="0"/>
          <w:numId w:val="2"/>
        </w:numPr>
        <w:spacing w:after="40"/>
      </w:pPr>
      <w:r>
        <w:rPr>
          <w:rFonts w:ascii="Arial" w:cs="Arial" w:eastAsia="Arial" w:hAnsi="Arial"/>
          <w:sz w:val="20"/>
          <w:szCs w:val="20"/>
        </w:rPr>
        <w:t xml:space="preserve">ui/maps/burial_depth_indicator.jsx</w:t>
      </w:r>
    </w:p>
    <w:p>
      <w:pPr>
        <w:pStyle w:val="ListParagraph"/>
        <w:numPr>
          <w:ilvl w:val="0"/>
          <w:numId w:val="2"/>
        </w:numPr>
        <w:spacing w:after="40"/>
      </w:pPr>
      <w:r>
        <w:rPr>
          <w:rFonts w:ascii="Arial" w:cs="Arial" w:eastAsia="Arial" w:hAnsi="Arial"/>
          <w:sz w:val="20"/>
          <w:szCs w:val="20"/>
        </w:rPr>
        <w:t xml:space="preserve">notifications/templates/burial_ems_template.js</w:t>
      </w:r>
    </w:p>
    <w:p>
      <w:pPr>
        <w:pStyle w:val="ListParagraph"/>
        <w:numPr>
          <w:ilvl w:val="0"/>
          <w:numId w:val="2"/>
        </w:numPr>
        <w:spacing w:after="40"/>
      </w:pPr>
      <w:r>
        <w:rPr>
          <w:rFonts w:ascii="Arial" w:cs="Arial" w:eastAsia="Arial" w:hAnsi="Arial"/>
          <w:sz w:val="20"/>
          <w:szCs w:val="20"/>
        </w:rPr>
        <w:t xml:space="preserve">notifications/templates/burial_rescuer_template.js</w:t>
      </w:r>
    </w:p>
    <w:p>
      <w:pPr>
        <w:pStyle w:val="Heading1"/>
        <w:spacing w:before="240" w:after="120"/>
      </w:pPr>
      <w:r>
        <w:rPr>
          <w:rFonts w:ascii="Arial" w:cs="Arial" w:eastAsia="Arial" w:hAnsi="Arial"/>
          <w:b/>
          <w:bCs/>
          <w:sz w:val="32"/>
          <w:szCs w:val="32"/>
        </w:rPr>
        <w:t xml:space="preserve">3. Alert Grouping</w:t>
      </w:r>
    </w:p>
    <w:p>
      <w:pPr>
        <w:spacing w:after="80"/>
      </w:pPr>
      <w:r>
        <w:rPr>
          <w:rFonts w:ascii="Arial" w:cs="Arial" w:eastAsia="Arial" w:hAnsi="Arial"/>
          <w:sz w:val="20"/>
          <w:szCs w:val="20"/>
        </w:rPr>
        <w:t xml:space="preserve">Function: validateAvalancheBurial</w:t>
      </w:r>
    </w:p>
    <w:p>
      <w:pPr>
        <w:spacing w:after="80"/>
      </w:pPr>
      <w:r>
        <w:rPr>
          <w:rFonts w:ascii="Arial" w:cs="Arial" w:eastAsia="Arial" w:hAnsi="Arial"/>
          <w:sz w:val="20"/>
          <w:szCs w:val="20"/>
        </w:rPr>
        <w:t xml:space="preserve">File: sensor_driven_triggers/life_threat/avalanche_burial/avalanche_validation.js</w:t>
      </w:r>
    </w:p>
    <w:p>
      <w:pPr>
        <w:pStyle w:val="ListParagraph"/>
        <w:numPr>
          <w:ilvl w:val="0"/>
          <w:numId w:val="2"/>
        </w:numPr>
        <w:spacing w:after="40"/>
      </w:pPr>
      <w:r>
        <w:rPr>
          <w:rFonts w:ascii="Arial" w:cs="Arial" w:eastAsia="Arial" w:hAnsi="Arial"/>
          <w:sz w:val="20"/>
          <w:szCs w:val="20"/>
        </w:rPr>
        <w:t xml:space="preserve">Confirm location in known avalanche path (Jupiter landslide DB)</w:t>
      </w:r>
    </w:p>
    <w:p>
      <w:pPr>
        <w:pStyle w:val="ListParagraph"/>
        <w:numPr>
          <w:ilvl w:val="0"/>
          <w:numId w:val="2"/>
        </w:numPr>
        <w:spacing w:after="40"/>
      </w:pPr>
      <w:r>
        <w:rPr>
          <w:rFonts w:ascii="Arial" w:cs="Arial" w:eastAsia="Arial" w:hAnsi="Arial"/>
          <w:sz w:val="20"/>
          <w:szCs w:val="20"/>
        </w:rPr>
        <w:t xml:space="preserve">Verify all four indicators present: decel, pressure, gyro, GPS loss</w:t>
      </w:r>
    </w:p>
    <w:p>
      <w:pPr>
        <w:pStyle w:val="ListParagraph"/>
        <w:numPr>
          <w:ilvl w:val="0"/>
          <w:numId w:val="2"/>
        </w:numPr>
        <w:spacing w:after="40"/>
      </w:pPr>
      <w:r>
        <w:rPr>
          <w:rFonts w:ascii="Arial" w:cs="Arial" w:eastAsia="Arial" w:hAnsi="Arial"/>
          <w:sz w:val="20"/>
          <w:szCs w:val="20"/>
        </w:rPr>
        <w:t xml:space="preserve">Estimate burial depth from pressure increase formula</w:t>
      </w:r>
    </w:p>
    <w:p>
      <w:pPr>
        <w:pStyle w:val="ListParagraph"/>
        <w:numPr>
          <w:ilvl w:val="0"/>
          <w:numId w:val="2"/>
        </w:numPr>
        <w:spacing w:after="40"/>
      </w:pPr>
      <w:r>
        <w:rPr>
          <w:rFonts w:ascii="Arial" w:cs="Arial" w:eastAsia="Arial" w:hAnsi="Arial"/>
          <w:sz w:val="20"/>
          <w:szCs w:val="20"/>
        </w:rPr>
        <w:t xml:space="preserve">Suppress false positives from steep ice falls or steep terrain traversal</w:t>
      </w:r>
    </w:p>
    <w:p>
      <w:pPr>
        <w:pStyle w:val="Heading1"/>
        <w:spacing w:before="240" w:after="120"/>
      </w:pPr>
      <w:r>
        <w:rPr>
          <w:rFonts w:ascii="Arial" w:cs="Arial" w:eastAsia="Arial" w:hAnsi="Arial"/>
          <w:b/>
          <w:bCs/>
          <w:sz w:val="32"/>
          <w:szCs w:val="32"/>
        </w:rPr>
        <w:t xml:space="preserve">4. Data Tables</w:t>
      </w:r>
    </w:p>
    <w:p>
      <w:pPr>
        <w:pStyle w:val="Heading2"/>
        <w:spacing w:before="180" w:after="100"/>
      </w:pPr>
      <w:r>
        <w:rPr>
          <w:rFonts w:ascii="Arial" w:cs="Arial" w:eastAsia="Arial" w:hAnsi="Arial"/>
          <w:b/>
          <w:bCs/>
          <w:sz w:val="28"/>
          <w:szCs w:val="28"/>
        </w:rPr>
        <w:t xml:space="preserve">avalanche_burial_events</w:t>
      </w:r>
    </w:p>
    <w:p>
      <w:pPr>
        <w:spacing w:after="80"/>
      </w:pPr>
      <w:r>
        <w:rPr>
          <w:rFonts w:ascii="Arial" w:cs="Arial" w:eastAsia="Arial" w:hAnsi="Arial"/>
          <w:sz w:val="20"/>
          <w:szCs w:val="20"/>
        </w:rPr>
        <w:t xml:space="preserve">Purpose: Log detected avalanche burials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user_id</w:t>
      </w:r>
    </w:p>
    <w:p>
      <w:pPr>
        <w:pStyle w:val="ListParagraph"/>
        <w:numPr>
          <w:ilvl w:val="0"/>
          <w:numId w:val="2"/>
        </w:numPr>
        <w:spacing w:after="40"/>
      </w:pPr>
      <w:r>
        <w:rPr>
          <w:rFonts w:ascii="Arial" w:cs="Arial" w:eastAsia="Arial" w:hAnsi="Arial"/>
          <w:sz w:val="20"/>
          <w:szCs w:val="20"/>
        </w:rPr>
        <w:t xml:space="preserve">timestamp_burial</w:t>
      </w:r>
    </w:p>
    <w:p>
      <w:pPr>
        <w:pStyle w:val="ListParagraph"/>
        <w:numPr>
          <w:ilvl w:val="0"/>
          <w:numId w:val="2"/>
        </w:numPr>
        <w:spacing w:after="40"/>
      </w:pPr>
      <w:r>
        <w:rPr>
          <w:rFonts w:ascii="Arial" w:cs="Arial" w:eastAsia="Arial" w:hAnsi="Arial"/>
          <w:sz w:val="20"/>
          <w:szCs w:val="20"/>
        </w:rPr>
        <w:t xml:space="preserve">decel_g</w:t>
      </w:r>
    </w:p>
    <w:p>
      <w:pPr>
        <w:pStyle w:val="ListParagraph"/>
        <w:numPr>
          <w:ilvl w:val="0"/>
          <w:numId w:val="2"/>
        </w:numPr>
        <w:spacing w:after="40"/>
      </w:pPr>
      <w:r>
        <w:rPr>
          <w:rFonts w:ascii="Arial" w:cs="Arial" w:eastAsia="Arial" w:hAnsi="Arial"/>
          <w:sz w:val="20"/>
          <w:szCs w:val="20"/>
        </w:rPr>
        <w:t xml:space="preserve">pressure_increase_hpa</w:t>
      </w:r>
    </w:p>
    <w:p>
      <w:pPr>
        <w:pStyle w:val="ListParagraph"/>
        <w:numPr>
          <w:ilvl w:val="0"/>
          <w:numId w:val="2"/>
        </w:numPr>
        <w:spacing w:after="40"/>
      </w:pPr>
      <w:r>
        <w:rPr>
          <w:rFonts w:ascii="Arial" w:cs="Arial" w:eastAsia="Arial" w:hAnsi="Arial"/>
          <w:sz w:val="20"/>
          <w:szCs w:val="20"/>
        </w:rPr>
        <w:t xml:space="preserve">burial_depth_estimate_m</w:t>
      </w:r>
    </w:p>
    <w:p>
      <w:pPr>
        <w:pStyle w:val="ListParagraph"/>
        <w:numPr>
          <w:ilvl w:val="0"/>
          <w:numId w:val="2"/>
        </w:numPr>
        <w:spacing w:after="40"/>
      </w:pPr>
      <w:r>
        <w:rPr>
          <w:rFonts w:ascii="Arial" w:cs="Arial" w:eastAsia="Arial" w:hAnsi="Arial"/>
          <w:sz w:val="20"/>
          <w:szCs w:val="20"/>
        </w:rPr>
        <w:t xml:space="preserve">orientation_change_deg</w:t>
      </w:r>
    </w:p>
    <w:p>
      <w:pPr>
        <w:pStyle w:val="ListParagraph"/>
        <w:numPr>
          <w:ilvl w:val="0"/>
          <w:numId w:val="2"/>
        </w:numPr>
        <w:spacing w:after="40"/>
      </w:pPr>
      <w:r>
        <w:rPr>
          <w:rFonts w:ascii="Arial" w:cs="Arial" w:eastAsia="Arial" w:hAnsi="Arial"/>
          <w:sz w:val="20"/>
          <w:szCs w:val="20"/>
        </w:rPr>
        <w:t xml:space="preserve">gps_signal_loss_duration_s</w:t>
      </w:r>
    </w:p>
    <w:p>
      <w:pPr>
        <w:pStyle w:val="ListParagraph"/>
        <w:numPr>
          <w:ilvl w:val="0"/>
          <w:numId w:val="2"/>
        </w:numPr>
        <w:spacing w:after="40"/>
      </w:pPr>
      <w:r>
        <w:rPr>
          <w:rFonts w:ascii="Arial" w:cs="Arial" w:eastAsia="Arial" w:hAnsi="Arial"/>
          <w:sz w:val="20"/>
          <w:szCs w:val="20"/>
        </w:rPr>
        <w:t xml:space="preserve">latitude</w:t>
      </w:r>
    </w:p>
    <w:p>
      <w:pPr>
        <w:pStyle w:val="ListParagraph"/>
        <w:numPr>
          <w:ilvl w:val="0"/>
          <w:numId w:val="2"/>
        </w:numPr>
        <w:spacing w:after="40"/>
      </w:pPr>
      <w:r>
        <w:rPr>
          <w:rFonts w:ascii="Arial" w:cs="Arial" w:eastAsia="Arial" w:hAnsi="Arial"/>
          <w:sz w:val="20"/>
          <w:szCs w:val="20"/>
        </w:rPr>
        <w:t xml:space="preserve">longitude</w:t>
      </w:r>
    </w:p>
    <w:p>
      <w:pPr>
        <w:pStyle w:val="ListParagraph"/>
        <w:numPr>
          <w:ilvl w:val="0"/>
          <w:numId w:val="2"/>
        </w:numPr>
        <w:spacing w:after="40"/>
      </w:pPr>
      <w:r>
        <w:rPr>
          <w:rFonts w:ascii="Arial" w:cs="Arial" w:eastAsia="Arial" w:hAnsi="Arial"/>
          <w:sz w:val="20"/>
          <w:szCs w:val="20"/>
        </w:rPr>
        <w:t xml:space="preserve">elevation_m</w:t>
      </w:r>
    </w:p>
    <w:p>
      <w:pPr>
        <w:pStyle w:val="ListParagraph"/>
        <w:numPr>
          <w:ilvl w:val="0"/>
          <w:numId w:val="2"/>
        </w:numPr>
        <w:spacing w:after="40"/>
      </w:pPr>
      <w:r>
        <w:rPr>
          <w:rFonts w:ascii="Arial" w:cs="Arial" w:eastAsia="Arial" w:hAnsi="Arial"/>
          <w:sz w:val="20"/>
          <w:szCs w:val="20"/>
        </w:rPr>
        <w:t xml:space="preserve">avalanche_path_name</w:t>
      </w:r>
    </w:p>
    <w:p>
      <w:pPr>
        <w:pStyle w:val="Heading2"/>
        <w:spacing w:before="180" w:after="100"/>
      </w:pPr>
      <w:r>
        <w:rPr>
          <w:rFonts w:ascii="Arial" w:cs="Arial" w:eastAsia="Arial" w:hAnsi="Arial"/>
          <w:b/>
          <w:bCs/>
          <w:sz w:val="28"/>
          <w:szCs w:val="28"/>
        </w:rPr>
        <w:t xml:space="preserve">avalanche_beacon_pings</w:t>
      </w:r>
    </w:p>
    <w:p>
      <w:pPr>
        <w:spacing w:after="80"/>
      </w:pPr>
      <w:r>
        <w:rPr>
          <w:rFonts w:ascii="Arial" w:cs="Arial" w:eastAsia="Arial" w:hAnsi="Arial"/>
          <w:sz w:val="20"/>
          <w:szCs w:val="20"/>
        </w:rPr>
        <w:t xml:space="preserve">Purpose: Track emergency beacon transmissions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burial_event_id</w:t>
      </w:r>
    </w:p>
    <w:p>
      <w:pPr>
        <w:pStyle w:val="ListParagraph"/>
        <w:numPr>
          <w:ilvl w:val="0"/>
          <w:numId w:val="2"/>
        </w:numPr>
        <w:spacing w:after="40"/>
      </w:pPr>
      <w:r>
        <w:rPr>
          <w:rFonts w:ascii="Arial" w:cs="Arial" w:eastAsia="Arial" w:hAnsi="Arial"/>
          <w:sz w:val="20"/>
          <w:szCs w:val="20"/>
        </w:rPr>
        <w:t xml:space="preserve">ping_timestamp</w:t>
      </w:r>
    </w:p>
    <w:p>
      <w:pPr>
        <w:pStyle w:val="ListParagraph"/>
        <w:numPr>
          <w:ilvl w:val="0"/>
          <w:numId w:val="2"/>
        </w:numPr>
        <w:spacing w:after="40"/>
      </w:pPr>
      <w:r>
        <w:rPr>
          <w:rFonts w:ascii="Arial" w:cs="Arial" w:eastAsia="Arial" w:hAnsi="Arial"/>
          <w:sz w:val="20"/>
          <w:szCs w:val="20"/>
        </w:rPr>
        <w:t xml:space="preserve">beacon_status</w:t>
      </w:r>
    </w:p>
    <w:p>
      <w:pPr>
        <w:pStyle w:val="ListParagraph"/>
        <w:numPr>
          <w:ilvl w:val="0"/>
          <w:numId w:val="2"/>
        </w:numPr>
        <w:spacing w:after="40"/>
      </w:pPr>
      <w:r>
        <w:rPr>
          <w:rFonts w:ascii="Arial" w:cs="Arial" w:eastAsia="Arial" w:hAnsi="Arial"/>
          <w:sz w:val="20"/>
          <w:szCs w:val="20"/>
        </w:rPr>
        <w:t xml:space="preserve">estimated_depth_m</w:t>
      </w:r>
    </w:p>
    <w:p>
      <w:pPr>
        <w:pStyle w:val="ListParagraph"/>
        <w:numPr>
          <w:ilvl w:val="0"/>
          <w:numId w:val="2"/>
        </w:numPr>
        <w:spacing w:after="40"/>
      </w:pPr>
      <w:r>
        <w:rPr>
          <w:rFonts w:ascii="Arial" w:cs="Arial" w:eastAsia="Arial" w:hAnsi="Arial"/>
          <w:sz w:val="20"/>
          <w:szCs w:val="20"/>
        </w:rPr>
        <w:t xml:space="preserve">signal_strength</w:t>
      </w:r>
    </w:p>
    <w:p>
      <w:pPr>
        <w:pStyle w:val="Heading2"/>
        <w:spacing w:before="180" w:after="100"/>
      </w:pPr>
      <w:r>
        <w:rPr>
          <w:rFonts w:ascii="Arial" w:cs="Arial" w:eastAsia="Arial" w:hAnsi="Arial"/>
          <w:b/>
          <w:bCs/>
          <w:sz w:val="28"/>
          <w:szCs w:val="28"/>
        </w:rPr>
        <w:t xml:space="preserve">hazard_status_log</w:t>
      </w:r>
    </w:p>
    <w:p>
      <w:pPr>
        <w:spacing w:after="80"/>
      </w:pPr>
      <w:r>
        <w:rPr>
          <w:rFonts w:ascii="Arial" w:cs="Arial" w:eastAsia="Arial" w:hAnsi="Arial"/>
          <w:sz w:val="20"/>
          <w:szCs w:val="20"/>
        </w:rPr>
        <w:t xml:space="preserve">Purpose: Central hazard record for this trigger event</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hazard_id UUID PK</w:t>
      </w:r>
    </w:p>
    <w:p>
      <w:pPr>
        <w:pStyle w:val="ListParagraph"/>
        <w:numPr>
          <w:ilvl w:val="0"/>
          <w:numId w:val="2"/>
        </w:numPr>
        <w:spacing w:after="40"/>
      </w:pPr>
      <w:r>
        <w:rPr>
          <w:rFonts w:ascii="Arial" w:cs="Arial" w:eastAsia="Arial" w:hAnsi="Arial"/>
          <w:sz w:val="20"/>
          <w:szCs w:val="20"/>
        </w:rPr>
        <w:t xml:space="preserve">trigger_id INT</w:t>
      </w:r>
    </w:p>
    <w:p>
      <w:pPr>
        <w:pStyle w:val="ListParagraph"/>
        <w:numPr>
          <w:ilvl w:val="0"/>
          <w:numId w:val="2"/>
        </w:numPr>
        <w:spacing w:after="40"/>
      </w:pPr>
      <w:r>
        <w:rPr>
          <w:rFonts w:ascii="Arial" w:cs="Arial" w:eastAsia="Arial" w:hAnsi="Arial"/>
          <w:sz w:val="20"/>
          <w:szCs w:val="20"/>
        </w:rPr>
        <w:t xml:space="preserve">trigger_type TEXT</w:t>
      </w:r>
    </w:p>
    <w:p>
      <w:pPr>
        <w:pStyle w:val="ListParagraph"/>
        <w:numPr>
          <w:ilvl w:val="0"/>
          <w:numId w:val="2"/>
        </w:numPr>
        <w:spacing w:after="40"/>
      </w:pPr>
      <w:r>
        <w:rPr>
          <w:rFonts w:ascii="Arial" w:cs="Arial" w:eastAsia="Arial" w:hAnsi="Arial"/>
          <w:sz w:val="20"/>
          <w:szCs w:val="20"/>
        </w:rPr>
        <w:t xml:space="preserve">severity ENUM(low,medium,high,critical)</w:t>
      </w:r>
    </w:p>
    <w:p>
      <w:pPr>
        <w:pStyle w:val="ListParagraph"/>
        <w:numPr>
          <w:ilvl w:val="0"/>
          <w:numId w:val="2"/>
        </w:numPr>
        <w:spacing w:after="40"/>
      </w:pPr>
      <w:r>
        <w:rPr>
          <w:rFonts w:ascii="Arial" w:cs="Arial" w:eastAsia="Arial" w:hAnsi="Arial"/>
          <w:sz w:val="20"/>
          <w:szCs w:val="20"/>
        </w:rPr>
        <w:t xml:space="preserve">status ENUM(detected,confirmed,active,resolved,archived)</w:t>
      </w:r>
    </w:p>
    <w:p>
      <w:pPr>
        <w:pStyle w:val="ListParagraph"/>
        <w:numPr>
          <w:ilvl w:val="0"/>
          <w:numId w:val="2"/>
        </w:numPr>
        <w:spacing w:after="40"/>
      </w:pPr>
      <w:r>
        <w:rPr>
          <w:rFonts w:ascii="Arial" w:cs="Arial" w:eastAsia="Arial" w:hAnsi="Arial"/>
          <w:sz w:val="20"/>
          <w:szCs w:val="20"/>
        </w:rPr>
        <w:t xml:space="preserve">location GEOMETRY(Point,4326)</w:t>
      </w:r>
    </w:p>
    <w:p>
      <w:pPr>
        <w:pStyle w:val="ListParagraph"/>
        <w:numPr>
          <w:ilvl w:val="0"/>
          <w:numId w:val="2"/>
        </w:numPr>
        <w:spacing w:after="40"/>
      </w:pPr>
      <w:r>
        <w:rPr>
          <w:rFonts w:ascii="Arial" w:cs="Arial" w:eastAsia="Arial" w:hAnsi="Arial"/>
          <w:sz w:val="20"/>
          <w:szCs w:val="20"/>
        </w:rPr>
        <w:t xml:space="preserve">device_anonymous_id TEXT</w:t>
      </w:r>
    </w:p>
    <w:p>
      <w:pPr>
        <w:pStyle w:val="ListParagraph"/>
        <w:numPr>
          <w:ilvl w:val="0"/>
          <w:numId w:val="2"/>
        </w:numPr>
        <w:spacing w:after="40"/>
      </w:pPr>
      <w:r>
        <w:rPr>
          <w:rFonts w:ascii="Arial" w:cs="Arial" w:eastAsia="Arial" w:hAnsi="Arial"/>
          <w:sz w:val="20"/>
          <w:szCs w:val="20"/>
        </w:rPr>
        <w:t xml:space="preserve">timestamp TIMESTAMPTZ</w:t>
      </w:r>
    </w:p>
    <w:p>
      <w:pPr>
        <w:pStyle w:val="ListParagraph"/>
        <w:numPr>
          <w:ilvl w:val="0"/>
          <w:numId w:val="2"/>
        </w:numPr>
        <w:spacing w:after="40"/>
      </w:pPr>
      <w:r>
        <w:rPr>
          <w:rFonts w:ascii="Arial" w:cs="Arial" w:eastAsia="Arial" w:hAnsi="Arial"/>
          <w:sz w:val="20"/>
          <w:szCs w:val="20"/>
        </w:rPr>
        <w:t xml:space="preserve">parent_emergency_id UUID FK nullable</w:t>
      </w:r>
    </w:p>
    <w:p>
      <w:pPr>
        <w:pStyle w:val="ListParagraph"/>
        <w:numPr>
          <w:ilvl w:val="0"/>
          <w:numId w:val="2"/>
        </w:numPr>
        <w:spacing w:after="40"/>
      </w:pPr>
      <w:r>
        <w:rPr>
          <w:rFonts w:ascii="Arial" w:cs="Arial" w:eastAsia="Arial" w:hAnsi="Arial"/>
          <w:sz w:val="20"/>
          <w:szCs w:val="20"/>
        </w:rPr>
        <w:t xml:space="preserve">sensor_snapshot_ref TEXT</w:t>
      </w:r>
    </w:p>
    <w:p>
      <w:pPr>
        <w:pStyle w:val="ListParagraph"/>
        <w:numPr>
          <w:ilvl w:val="0"/>
          <w:numId w:val="2"/>
        </w:numPr>
        <w:spacing w:after="40"/>
      </w:pPr>
      <w:r>
        <w:rPr>
          <w:rFonts w:ascii="Arial" w:cs="Arial" w:eastAsia="Arial" w:hAnsi="Arial"/>
          <w:sz w:val="20"/>
          <w:szCs w:val="20"/>
        </w:rPr>
        <w:t xml:space="preserve">metadata_json JSONB</w:t>
      </w:r>
    </w:p>
    <w:p>
      <w:pPr>
        <w:pStyle w:val="ListParagraph"/>
        <w:numPr>
          <w:ilvl w:val="0"/>
          <w:numId w:val="2"/>
        </w:numPr>
        <w:spacing w:after="40"/>
      </w:pPr>
      <w:r>
        <w:rPr>
          <w:rFonts w:ascii="Arial" w:cs="Arial" w:eastAsia="Arial" w:hAnsi="Arial"/>
          <w:sz w:val="20"/>
          <w:szCs w:val="20"/>
        </w:rPr>
        <w:t xml:space="preserve">created_at TIMESTAMPTZ</w:t>
      </w:r>
    </w:p>
    <w:p>
      <w:pPr>
        <w:pStyle w:val="ListParagraph"/>
        <w:numPr>
          <w:ilvl w:val="0"/>
          <w:numId w:val="2"/>
        </w:numPr>
        <w:spacing w:after="40"/>
      </w:pPr>
      <w:r>
        <w:rPr>
          <w:rFonts w:ascii="Arial" w:cs="Arial" w:eastAsia="Arial" w:hAnsi="Arial"/>
          <w:sz w:val="20"/>
          <w:szCs w:val="20"/>
        </w:rPr>
        <w:t xml:space="preserve">resolved_at TIMESTAMPTZ nullable</w:t>
      </w:r>
    </w:p>
    <w:p>
      <w:pPr>
        <w:pStyle w:val="Heading2"/>
        <w:spacing w:before="180" w:after="100"/>
      </w:pPr>
      <w:r>
        <w:rPr>
          <w:rFonts w:ascii="Arial" w:cs="Arial" w:eastAsia="Arial" w:hAnsi="Arial"/>
          <w:b/>
          <w:bCs/>
          <w:sz w:val="28"/>
          <w:szCs w:val="28"/>
        </w:rPr>
        <w:t xml:space="preserve">active_hazards</w:t>
      </w:r>
    </w:p>
    <w:p>
      <w:pPr>
        <w:spacing w:after="80"/>
      </w:pPr>
      <w:r>
        <w:rPr>
          <w:rFonts w:ascii="Arial" w:cs="Arial" w:eastAsia="Arial" w:hAnsi="Arial"/>
          <w:sz w:val="20"/>
          <w:szCs w:val="20"/>
        </w:rPr>
        <w:t xml:space="preserve">Purpose: Index of all currently active hazards across all trigger types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hazard_id UUID PK FK→hazard_status_log</w:t>
      </w:r>
    </w:p>
    <w:p>
      <w:pPr>
        <w:pStyle w:val="ListParagraph"/>
        <w:numPr>
          <w:ilvl w:val="0"/>
          <w:numId w:val="2"/>
        </w:numPr>
        <w:spacing w:after="40"/>
      </w:pPr>
      <w:r>
        <w:rPr>
          <w:rFonts w:ascii="Arial" w:cs="Arial" w:eastAsia="Arial" w:hAnsi="Arial"/>
          <w:sz w:val="20"/>
          <w:szCs w:val="20"/>
        </w:rPr>
        <w:t xml:space="preserve">trigger_type TEXT</w:t>
      </w:r>
    </w:p>
    <w:p>
      <w:pPr>
        <w:pStyle w:val="ListParagraph"/>
        <w:numPr>
          <w:ilvl w:val="0"/>
          <w:numId w:val="2"/>
        </w:numPr>
        <w:spacing w:after="40"/>
      </w:pPr>
      <w:r>
        <w:rPr>
          <w:rFonts w:ascii="Arial" w:cs="Arial" w:eastAsia="Arial" w:hAnsi="Arial"/>
          <w:sz w:val="20"/>
          <w:szCs w:val="20"/>
        </w:rPr>
        <w:t xml:space="preserve">priority INT</w:t>
      </w:r>
    </w:p>
    <w:p>
      <w:pPr>
        <w:pStyle w:val="ListParagraph"/>
        <w:numPr>
          <w:ilvl w:val="0"/>
          <w:numId w:val="2"/>
        </w:numPr>
        <w:spacing w:after="40"/>
      </w:pPr>
      <w:r>
        <w:rPr>
          <w:rFonts w:ascii="Arial" w:cs="Arial" w:eastAsia="Arial" w:hAnsi="Arial"/>
          <w:sz w:val="20"/>
          <w:szCs w:val="20"/>
        </w:rPr>
        <w:t xml:space="preserve">region GEOMETRY(Polygon,4326)</w:t>
      </w:r>
    </w:p>
    <w:p>
      <w:pPr>
        <w:pStyle w:val="ListParagraph"/>
        <w:numPr>
          <w:ilvl w:val="0"/>
          <w:numId w:val="2"/>
        </w:numPr>
        <w:spacing w:after="40"/>
      </w:pPr>
      <w:r>
        <w:rPr>
          <w:rFonts w:ascii="Arial" w:cs="Arial" w:eastAsia="Arial" w:hAnsi="Arial"/>
          <w:sz w:val="20"/>
          <w:szCs w:val="20"/>
        </w:rPr>
        <w:t xml:space="preserve">device_count INT</w:t>
      </w:r>
    </w:p>
    <w:p>
      <w:pPr>
        <w:pStyle w:val="ListParagraph"/>
        <w:numPr>
          <w:ilvl w:val="0"/>
          <w:numId w:val="2"/>
        </w:numPr>
        <w:spacing w:after="40"/>
      </w:pPr>
      <w:r>
        <w:rPr>
          <w:rFonts w:ascii="Arial" w:cs="Arial" w:eastAsia="Arial" w:hAnsi="Arial"/>
          <w:sz w:val="20"/>
          <w:szCs w:val="20"/>
        </w:rPr>
        <w:t xml:space="preserve">last_updated TIMESTAMPTZ</w:t>
      </w:r>
    </w:p>
    <w:p>
      <w:pPr>
        <w:pStyle w:val="Heading1"/>
        <w:spacing w:before="240" w:after="120"/>
      </w:pPr>
      <w:r>
        <w:rPr>
          <w:rFonts w:ascii="Arial" w:cs="Arial" w:eastAsia="Arial" w:hAnsi="Arial"/>
          <w:b/>
          <w:bCs/>
          <w:sz w:val="32"/>
          <w:szCs w:val="32"/>
        </w:rPr>
        <w:t xml:space="preserve">5. Hazard Model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4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2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Storage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Jupiter avalanche susceptibility and path mapping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incident in known avalanche zone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 avalanche path data for 1hr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Burial depth estimation from atmospheric pressure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Calculate meters of snow cover from pressure differential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Depth estimate stored with event</w:t>
            </w:r>
          </w:p>
        </w:tc>
      </w:tr>
    </w:tbl>
    <w:p>
      <w:pPr>
        <w:pStyle w:val="Heading1"/>
        <w:spacing w:before="240" w:after="120"/>
      </w:pPr>
      <w:r>
        <w:rPr>
          <w:rFonts w:ascii="Arial" w:cs="Arial" w:eastAsia="Arial" w:hAnsi="Arial"/>
          <w:b/>
          <w:bCs/>
          <w:sz w:val="32"/>
          <w:szCs w:val="32"/>
        </w:rPr>
        <w:t xml:space="preserve">6. Data Storage Practices</w:t>
      </w:r>
    </w:p>
    <w:p>
      <w:pPr>
        <w:pStyle w:val="Heading2"/>
        <w:spacing w:before="180" w:after="100"/>
      </w:pPr>
      <w:r>
        <w:rPr>
          <w:rFonts w:ascii="Arial" w:cs="Arial" w:eastAsia="Arial" w:hAnsi="Arial"/>
          <w:b/>
          <w:bCs/>
          <w:sz w:val="28"/>
          <w:szCs w:val="28"/>
        </w:rPr>
        <w:t xml:space="preserve">Individual Event</w:t>
      </w:r>
    </w:p>
    <w:p>
      <w:pPr>
        <w:spacing w:after="80"/>
      </w:pPr>
      <w:r>
        <w:rPr>
          <w:rFonts w:ascii="Arial" w:cs="Arial" w:eastAsia="Arial" w:hAnsi="Arial"/>
          <w:sz w:val="20"/>
          <w:szCs w:val="20"/>
        </w:rPr>
        <w:t xml:space="preserve">avalanche_burial_events table with user_id partition</w:t>
      </w:r>
    </w:p>
    <w:p>
      <w:pPr>
        <w:pStyle w:val="Heading2"/>
        <w:spacing w:before="180" w:after="100"/>
      </w:pPr>
      <w:r>
        <w:rPr>
          <w:rFonts w:ascii="Arial" w:cs="Arial" w:eastAsia="Arial" w:hAnsi="Arial"/>
          <w:b/>
          <w:bCs/>
          <w:sz w:val="28"/>
          <w:szCs w:val="28"/>
        </w:rPr>
        <w:t xml:space="preserve">Emergency Linkage</w:t>
      </w:r>
    </w:p>
    <w:p>
      <w:pPr>
        <w:spacing w:after="80"/>
      </w:pPr>
      <w:r>
        <w:rPr>
          <w:rFonts w:ascii="Arial" w:cs="Arial" w:eastAsia="Arial" w:hAnsi="Arial"/>
          <w:sz w:val="20"/>
          <w:szCs w:val="20"/>
        </w:rPr>
        <w:t xml:space="preserve">Real-time sync to regional SAR operations center</w:t>
      </w:r>
    </w:p>
    <w:p>
      <w:pPr>
        <w:pStyle w:val="Heading2"/>
        <w:spacing w:before="180" w:after="100"/>
      </w:pPr>
      <w:r>
        <w:rPr>
          <w:rFonts w:ascii="Arial" w:cs="Arial" w:eastAsia="Arial" w:hAnsi="Arial"/>
          <w:b/>
          <w:bCs/>
          <w:sz w:val="28"/>
          <w:szCs w:val="28"/>
        </w:rPr>
        <w:t xml:space="preserve">Retention</w:t>
      </w:r>
    </w:p>
    <w:p>
      <w:pPr>
        <w:spacing w:after="80"/>
      </w:pPr>
      <w:r>
        <w:rPr>
          <w:rFonts w:ascii="Arial" w:cs="Arial" w:eastAsia="Arial" w:hAnsi="Arial"/>
          <w:sz w:val="20"/>
          <w:szCs w:val="20"/>
        </w:rPr>
        <w:t xml:space="preserve">Event records 180 days; sensor traces deleted immediately; beacon pings 7 days</w:t>
      </w:r>
    </w:p>
    <w:p>
      <w:pPr>
        <w:pStyle w:val="Heading2"/>
        <w:spacing w:before="180" w:after="100"/>
      </w:pPr>
      <w:r>
        <w:rPr>
          <w:rFonts w:ascii="Arial" w:cs="Arial" w:eastAsia="Arial" w:hAnsi="Arial"/>
          <w:b/>
          <w:bCs/>
          <w:sz w:val="28"/>
          <w:szCs w:val="28"/>
        </w:rPr>
        <w:t xml:space="preserve">Archival</w:t>
      </w:r>
    </w:p>
    <w:p>
      <w:pPr>
        <w:spacing w:after="80"/>
      </w:pPr>
      <w:r>
        <w:rPr>
          <w:rFonts w:ascii="Arial" w:cs="Arial" w:eastAsia="Arial" w:hAnsi="Arial"/>
          <w:sz w:val="20"/>
          <w:szCs w:val="20"/>
        </w:rPr>
        <w:t xml:space="preserve">Anonymized avalanche incident statistics for 1 year for SAR analysis</w:t>
      </w:r>
    </w:p>
    <w:p>
      <w:pPr>
        <w:pStyle w:val="Heading1"/>
        <w:spacing w:before="240" w:after="120"/>
      </w:pPr>
      <w:r>
        <w:rPr>
          <w:rFonts w:ascii="Arial" w:cs="Arial" w:eastAsia="Arial" w:hAnsi="Arial"/>
          <w:b/>
          <w:bCs/>
          <w:sz w:val="32"/>
          <w:szCs w:val="32"/>
        </w:rPr>
        <w:t xml:space="preserve">7. Required Permissions</w:t>
      </w:r>
    </w:p>
    <w:p>
      <w:pPr>
        <w:pStyle w:val="ListParagraph"/>
        <w:numPr>
          <w:ilvl w:val="0"/>
          <w:numId w:val="2"/>
        </w:numPr>
        <w:spacing w:after="40"/>
      </w:pPr>
      <w:r>
        <w:rPr>
          <w:rFonts w:ascii="Arial" w:cs="Arial" w:eastAsia="Arial" w:hAnsi="Arial"/>
          <w:sz w:val="20"/>
          <w:szCs w:val="20"/>
        </w:rPr>
        <w:t xml:space="preserve">sensor:accelerometer:read</w:t>
      </w:r>
    </w:p>
    <w:p>
      <w:pPr>
        <w:pStyle w:val="ListParagraph"/>
        <w:numPr>
          <w:ilvl w:val="0"/>
          <w:numId w:val="2"/>
        </w:numPr>
        <w:spacing w:after="40"/>
      </w:pPr>
      <w:r>
        <w:rPr>
          <w:rFonts w:ascii="Arial" w:cs="Arial" w:eastAsia="Arial" w:hAnsi="Arial"/>
          <w:sz w:val="20"/>
          <w:szCs w:val="20"/>
        </w:rPr>
        <w:t xml:space="preserve">sensor:barometer:read</w:t>
      </w:r>
    </w:p>
    <w:p>
      <w:pPr>
        <w:pStyle w:val="ListParagraph"/>
        <w:numPr>
          <w:ilvl w:val="0"/>
          <w:numId w:val="2"/>
        </w:numPr>
        <w:spacing w:after="40"/>
      </w:pPr>
      <w:r>
        <w:rPr>
          <w:rFonts w:ascii="Arial" w:cs="Arial" w:eastAsia="Arial" w:hAnsi="Arial"/>
          <w:sz w:val="20"/>
          <w:szCs w:val="20"/>
        </w:rPr>
        <w:t xml:space="preserve">sensor:gyroscope:read</w:t>
      </w:r>
    </w:p>
    <w:p>
      <w:pPr>
        <w:pStyle w:val="ListParagraph"/>
        <w:numPr>
          <w:ilvl w:val="0"/>
          <w:numId w:val="2"/>
        </w:numPr>
        <w:spacing w:after="40"/>
      </w:pPr>
      <w:r>
        <w:rPr>
          <w:rFonts w:ascii="Arial" w:cs="Arial" w:eastAsia="Arial" w:hAnsi="Arial"/>
          <w:sz w:val="20"/>
          <w:szCs w:val="20"/>
        </w:rPr>
        <w:t xml:space="preserve">sensor:gps:read</w:t>
      </w:r>
    </w:p>
    <w:p>
      <w:pPr>
        <w:pStyle w:val="ListParagraph"/>
        <w:numPr>
          <w:ilvl w:val="0"/>
          <w:numId w:val="2"/>
        </w:numPr>
        <w:spacing w:after="40"/>
      </w:pPr>
      <w:r>
        <w:rPr>
          <w:rFonts w:ascii="Arial" w:cs="Arial" w:eastAsia="Arial" w:hAnsi="Arial"/>
          <w:sz w:val="20"/>
          <w:szCs w:val="20"/>
        </w:rPr>
        <w:t xml:space="preserve">notification:send:ems</w:t>
      </w:r>
    </w:p>
    <w:p>
      <w:pPr>
        <w:pStyle w:val="ListParagraph"/>
        <w:numPr>
          <w:ilvl w:val="0"/>
          <w:numId w:val="2"/>
        </w:numPr>
        <w:spacing w:after="40"/>
      </w:pPr>
      <w:r>
        <w:rPr>
          <w:rFonts w:ascii="Arial" w:cs="Arial" w:eastAsia="Arial" w:hAnsi="Arial"/>
          <w:sz w:val="20"/>
          <w:szCs w:val="20"/>
        </w:rPr>
        <w:t xml:space="preserve">notification:send:public</w:t>
      </w:r>
    </w:p>
    <w:p>
      <w:pPr>
        <w:pStyle w:val="ListParagraph"/>
        <w:numPr>
          <w:ilvl w:val="0"/>
          <w:numId w:val="2"/>
        </w:numPr>
        <w:spacing w:after="40"/>
      </w:pPr>
      <w:r>
        <w:rPr>
          <w:rFonts w:ascii="Arial" w:cs="Arial" w:eastAsia="Arial" w:hAnsi="Arial"/>
          <w:sz w:val="20"/>
          <w:szCs w:val="20"/>
        </w:rPr>
        <w:t xml:space="preserve">notification:send:admin</w:t>
      </w:r>
    </w:p>
    <w:p>
      <w:pPr>
        <w:pStyle w:val="ListParagraph"/>
        <w:numPr>
          <w:ilvl w:val="0"/>
          <w:numId w:val="2"/>
        </w:numPr>
        <w:spacing w:after="40"/>
      </w:pPr>
      <w:r>
        <w:rPr>
          <w:rFonts w:ascii="Arial" w:cs="Arial" w:eastAsia="Arial" w:hAnsi="Arial"/>
          <w:sz w:val="20"/>
          <w:szCs w:val="20"/>
        </w:rPr>
        <w:t xml:space="preserve">database:avalanche_burial_events:write</w:t>
      </w:r>
    </w:p>
    <w:p>
      <w:pPr>
        <w:pStyle w:val="ListParagraph"/>
        <w:numPr>
          <w:ilvl w:val="0"/>
          <w:numId w:val="2"/>
        </w:numPr>
        <w:spacing w:after="40"/>
      </w:pPr>
      <w:r>
        <w:rPr>
          <w:rFonts w:ascii="Arial" w:cs="Arial" w:eastAsia="Arial" w:hAnsi="Arial"/>
          <w:sz w:val="20"/>
          <w:szCs w:val="20"/>
        </w:rPr>
        <w:t xml:space="preserve">database:avalanche_beacon_pings:write</w:t>
      </w:r>
    </w:p>
    <w:p>
      <w:pPr>
        <w:pStyle w:val="ListParagraph"/>
        <w:numPr>
          <w:ilvl w:val="0"/>
          <w:numId w:val="2"/>
        </w:numPr>
        <w:spacing w:after="40"/>
      </w:pPr>
      <w:r>
        <w:rPr>
          <w:rFonts w:ascii="Arial" w:cs="Arial" w:eastAsia="Arial" w:hAnsi="Arial"/>
          <w:sz w:val="20"/>
          <w:szCs w:val="20"/>
        </w:rPr>
        <w:t xml:space="preserve">hazard_models:jupiter:query</w:t>
      </w:r>
    </w:p>
    <w:p>
      <w:pPr>
        <w:pStyle w:val="ListParagraph"/>
        <w:numPr>
          <w:ilvl w:val="0"/>
          <w:numId w:val="2"/>
        </w:numPr>
        <w:spacing w:after="40"/>
      </w:pPr>
      <w:r>
        <w:rPr>
          <w:rFonts w:ascii="Arial" w:cs="Arial" w:eastAsia="Arial" w:hAnsi="Arial"/>
          <w:sz w:val="20"/>
          <w:szCs w:val="20"/>
        </w:rPr>
        <w:t xml:space="preserve">device:beacon:activate</w:t>
      </w:r>
    </w:p>
    <w:p>
      <w:pPr>
        <w:pStyle w:val="Heading1"/>
        <w:spacing w:before="240" w:after="120"/>
      </w:pPr>
      <w:r>
        <w:rPr>
          <w:rFonts w:ascii="Arial" w:cs="Arial" w:eastAsia="Arial" w:hAnsi="Arial"/>
          <w:b/>
          <w:bCs/>
          <w:sz w:val="32"/>
          <w:szCs w:val="32"/>
        </w:rPr>
        <w:t xml:space="preserve">8. Settings Toggle</w:t>
      </w:r>
    </w:p>
    <w:p>
      <w:pPr>
        <w:spacing w:after="80"/>
      </w:pPr>
      <w:r>
        <w:rPr>
          <w:rFonts w:ascii="Arial" w:cs="Arial" w:eastAsia="Arial" w:hAnsi="Arial"/>
          <w:b/>
          <w:bCs/>
          <w:sz w:val="20"/>
          <w:szCs w:val="20"/>
        </w:rPr>
        <w:t xml:space="preserve">Avalanche Burial Detection: Monitors for sudden deceleration, pressure increase, orientation change, and GPS signal loss consistent with snow burial in avalanche terrain.</w:t>
      </w:r>
    </w:p>
    <w:p>
      <w:pPr>
        <w:pStyle w:val="Heading1"/>
        <w:spacing w:before="240" w:after="120"/>
      </w:pPr>
      <w:r>
        <w:rPr>
          <w:rFonts w:ascii="Arial" w:cs="Arial" w:eastAsia="Arial" w:hAnsi="Arial"/>
          <w:b/>
          <w:bCs/>
          <w:sz w:val="32"/>
          <w:szCs w:val="32"/>
        </w:rPr>
        <w:t xml:space="preserve">9. Legal Concerns</w:t>
      </w:r>
    </w:p>
    <w:p>
      <w:pPr>
        <w:pStyle w:val="ListParagraph"/>
        <w:numPr>
          <w:ilvl w:val="0"/>
          <w:numId w:val="2"/>
        </w:numPr>
        <w:spacing w:after="40"/>
      </w:pPr>
      <w:r>
        <w:rPr>
          <w:rFonts w:ascii="Arial" w:cs="Arial" w:eastAsia="Arial" w:hAnsi="Arial"/>
          <w:sz w:val="20"/>
          <w:szCs w:val="20"/>
        </w:rPr>
        <w:t xml:space="preserve">Continuous high-frequency sensor sampling in background mode drains battery</w:t>
      </w:r>
    </w:p>
    <w:p>
      <w:pPr>
        <w:pStyle w:val="ListParagraph"/>
        <w:numPr>
          <w:ilvl w:val="0"/>
          <w:numId w:val="2"/>
        </w:numPr>
        <w:spacing w:after="40"/>
      </w:pPr>
      <w:r>
        <w:rPr>
          <w:rFonts w:ascii="Arial" w:cs="Arial" w:eastAsia="Arial" w:hAnsi="Arial"/>
          <w:sz w:val="20"/>
          <w:szCs w:val="20"/>
        </w:rPr>
        <w:t xml:space="preserve">Burial depth estimation accuracy unknown (experimental physics)</w:t>
      </w:r>
    </w:p>
    <w:p>
      <w:pPr>
        <w:pStyle w:val="ListParagraph"/>
        <w:numPr>
          <w:ilvl w:val="0"/>
          <w:numId w:val="2"/>
        </w:numPr>
        <w:spacing w:after="40"/>
      </w:pPr>
      <w:r>
        <w:rPr>
          <w:rFonts w:ascii="Arial" w:cs="Arial" w:eastAsia="Arial" w:hAnsi="Arial"/>
          <w:sz w:val="20"/>
          <w:szCs w:val="20"/>
        </w:rPr>
        <w:t xml:space="preserve">False positives in steep terrain (e.g., ski jumping) triggering SAR dispatch</w:t>
      </w:r>
    </w:p>
    <w:p>
      <w:pPr>
        <w:pStyle w:val="ListParagraph"/>
        <w:numPr>
          <w:ilvl w:val="0"/>
          <w:numId w:val="2"/>
        </w:numPr>
        <w:spacing w:after="40"/>
      </w:pPr>
      <w:r>
        <w:rPr>
          <w:rFonts w:ascii="Arial" w:cs="Arial" w:eastAsia="Arial" w:hAnsi="Arial"/>
          <w:sz w:val="20"/>
          <w:szCs w:val="20"/>
        </w:rPr>
        <w:t xml:space="preserve">Liability if buried person not detected due to sensor failure</w:t>
      </w:r>
    </w:p>
    <w:p>
      <w:pPr>
        <w:pStyle w:val="ListParagraph"/>
        <w:numPr>
          <w:ilvl w:val="0"/>
          <w:numId w:val="2"/>
        </w:numPr>
        <w:spacing w:after="40"/>
      </w:pPr>
      <w:r>
        <w:rPr>
          <w:rFonts w:ascii="Arial" w:cs="Arial" w:eastAsia="Arial" w:hAnsi="Arial"/>
          <w:sz w:val="20"/>
          <w:szCs w:val="20"/>
        </w:rPr>
        <w:t xml:space="preserve">Privacy: sharing avalanche path locations (sensitive wilderness data)</w:t>
      </w:r>
    </w:p>
    <w:p>
      <w:pPr>
        <w:pStyle w:val="ListParagraph"/>
        <w:numPr>
          <w:ilvl w:val="0"/>
          <w:numId w:val="2"/>
        </w:numPr>
        <w:spacing w:after="40"/>
      </w:pPr>
      <w:r>
        <w:rPr>
          <w:rFonts w:ascii="Arial" w:cs="Arial" w:eastAsia="Arial" w:hAnsi="Arial"/>
          <w:sz w:val="20"/>
          <w:szCs w:val="20"/>
        </w:rPr>
        <w:t xml:space="preserve">GPS signal loss may not indicate burial (signal blockage from terrain)</w:t>
      </w:r>
    </w:p>
    <w:p>
      <w:pPr>
        <w:pStyle w:val="ListParagraph"/>
        <w:numPr>
          <w:ilvl w:val="0"/>
          <w:numId w:val="2"/>
        </w:numPr>
        <w:spacing w:after="40"/>
      </w:pPr>
      <w:r>
        <w:rPr>
          <w:rFonts w:ascii="Arial" w:cs="Arial" w:eastAsia="Arial" w:hAnsi="Arial"/>
          <w:sz w:val="20"/>
          <w:szCs w:val="20"/>
        </w:rPr>
        <w:t xml:space="preserve">Pressure sensor calibration in extreme cold/altitude</w:t>
      </w:r>
    </w:p>
    <w:p>
      <w:pPr>
        <w:pStyle w:val="ListParagraph"/>
        <w:numPr>
          <w:ilvl w:val="0"/>
          <w:numId w:val="2"/>
        </w:numPr>
        <w:spacing w:after="40"/>
      </w:pPr>
      <w:r>
        <w:rPr>
          <w:rFonts w:ascii="Arial" w:cs="Arial" w:eastAsia="Arial" w:hAnsi="Arial"/>
          <w:sz w:val="20"/>
          <w:szCs w:val="20"/>
        </w:rPr>
        <w:t xml:space="preserve">Liability for non-detection if user outside known avalanche paths</w:t>
      </w:r>
    </w:p>
    <w:p>
      <w:pPr>
        <w:pStyle w:val="ListParagraph"/>
        <w:numPr>
          <w:ilvl w:val="0"/>
          <w:numId w:val="2"/>
        </w:numPr>
        <w:spacing w:after="40"/>
      </w:pPr>
      <w:r>
        <w:rPr>
          <w:rFonts w:ascii="Arial" w:cs="Arial" w:eastAsia="Arial" w:hAnsi="Arial"/>
          <w:sz w:val="20"/>
          <w:szCs w:val="20"/>
        </w:rPr>
        <w:t xml:space="preserve">International/cross-border rescue coordination complexity</w:t>
      </w:r>
    </w:p>
    <w:p>
      <w:pPr>
        <w:pStyle w:val="Heading1"/>
        <w:spacing w:before="240" w:after="120"/>
      </w:pPr>
      <w:r>
        <w:rPr>
          <w:rFonts w:ascii="Arial" w:cs="Arial" w:eastAsia="Arial" w:hAnsi="Arial"/>
          <w:b/>
          <w:bCs/>
          <w:sz w:val="32"/>
          <w:szCs w:val="32"/>
        </w:rPr>
        <w:t xml:space="preserve">10. Privacy Protections</w:t>
      </w:r>
    </w:p>
    <w:p>
      <w:pPr>
        <w:pStyle w:val="ListParagraph"/>
        <w:numPr>
          <w:ilvl w:val="0"/>
          <w:numId w:val="2"/>
        </w:numPr>
        <w:spacing w:after="40"/>
      </w:pPr>
      <w:r>
        <w:rPr>
          <w:rFonts w:ascii="Arial" w:cs="Arial" w:eastAsia="Arial" w:hAnsi="Arial"/>
          <w:sz w:val="20"/>
          <w:szCs w:val="20"/>
        </w:rPr>
        <w:t xml:space="preserve">Avalanche path data sourced from public USGS/forest service data</w:t>
      </w:r>
    </w:p>
    <w:p>
      <w:pPr>
        <w:pStyle w:val="ListParagraph"/>
        <w:numPr>
          <w:ilvl w:val="0"/>
          <w:numId w:val="2"/>
        </w:numPr>
        <w:spacing w:after="40"/>
      </w:pPr>
      <w:r>
        <w:rPr>
          <w:rFonts w:ascii="Arial" w:cs="Arial" w:eastAsia="Arial" w:hAnsi="Arial"/>
          <w:sz w:val="20"/>
          <w:szCs w:val="20"/>
        </w:rPr>
        <w:t xml:space="preserve">Burial depth calculation performed on-device only</w:t>
      </w:r>
    </w:p>
    <w:p>
      <w:pPr>
        <w:pStyle w:val="ListParagraph"/>
        <w:numPr>
          <w:ilvl w:val="0"/>
          <w:numId w:val="2"/>
        </w:numPr>
        <w:spacing w:after="40"/>
      </w:pPr>
      <w:r>
        <w:rPr>
          <w:rFonts w:ascii="Arial" w:cs="Arial" w:eastAsia="Arial" w:hAnsi="Arial"/>
          <w:sz w:val="20"/>
          <w:szCs w:val="20"/>
        </w:rPr>
        <w:t xml:space="preserve">Pressure readings not stored independently (only depth metric)</w:t>
      </w:r>
    </w:p>
    <w:p>
      <w:pPr>
        <w:pStyle w:val="ListParagraph"/>
        <w:numPr>
          <w:ilvl w:val="0"/>
          <w:numId w:val="2"/>
        </w:numPr>
        <w:spacing w:after="40"/>
      </w:pPr>
      <w:r>
        <w:rPr>
          <w:rFonts w:ascii="Arial" w:cs="Arial" w:eastAsia="Arial" w:hAnsi="Arial"/>
          <w:sz w:val="20"/>
          <w:szCs w:val="20"/>
        </w:rPr>
        <w:t xml:space="preserve">GPS signal loss confirmation requires &lt;10m movement window</w:t>
      </w:r>
    </w:p>
    <w:p>
      <w:pPr>
        <w:pStyle w:val="ListParagraph"/>
        <w:numPr>
          <w:ilvl w:val="0"/>
          <w:numId w:val="2"/>
        </w:numPr>
        <w:spacing w:after="40"/>
      </w:pPr>
      <w:r>
        <w:rPr>
          <w:rFonts w:ascii="Arial" w:cs="Arial" w:eastAsia="Arial" w:hAnsi="Arial"/>
          <w:sz w:val="20"/>
          <w:szCs w:val="20"/>
        </w:rPr>
        <w:t xml:space="preserve">Beacon transmission encrypted end-to-end to SAR dispatch</w:t>
      </w:r>
    </w:p>
    <w:p>
      <w:pPr>
        <w:pStyle w:val="ListParagraph"/>
        <w:numPr>
          <w:ilvl w:val="0"/>
          <w:numId w:val="2"/>
        </w:numPr>
        <w:spacing w:after="40"/>
      </w:pPr>
      <w:r>
        <w:rPr>
          <w:rFonts w:ascii="Arial" w:cs="Arial" w:eastAsia="Arial" w:hAnsi="Arial"/>
          <w:sz w:val="20"/>
          <w:szCs w:val="20"/>
        </w:rPr>
        <w:t xml:space="preserve">Gyro orientation data deleted after event detection</w:t>
      </w:r>
    </w:p>
    <w:p>
      <w:pPr>
        <w:pStyle w:val="ListParagraph"/>
        <w:numPr>
          <w:ilvl w:val="0"/>
          <w:numId w:val="2"/>
        </w:numPr>
        <w:spacing w:after="40"/>
      </w:pPr>
      <w:r>
        <w:rPr>
          <w:rFonts w:ascii="Arial" w:cs="Arial" w:eastAsia="Arial" w:hAnsi="Arial"/>
          <w:sz w:val="20"/>
          <w:szCs w:val="20"/>
        </w:rPr>
        <w:t xml:space="preserve">User can manually cancel burial alert if conscious/able</w:t>
      </w:r>
    </w:p>
    <w:p>
      <w:pPr>
        <w:pStyle w:val="ListParagraph"/>
        <w:numPr>
          <w:ilvl w:val="0"/>
          <w:numId w:val="2"/>
        </w:numPr>
        <w:spacing w:after="40"/>
      </w:pPr>
      <w:r>
        <w:rPr>
          <w:rFonts w:ascii="Arial" w:cs="Arial" w:eastAsia="Arial" w:hAnsi="Arial"/>
          <w:sz w:val="20"/>
          <w:szCs w:val="20"/>
        </w:rPr>
        <w:t xml:space="preserve">Avalanche event history accessible only to user and SAR</w:t>
      </w:r>
    </w:p>
    <w:p>
      <w:pPr>
        <w:pStyle w:val="ListParagraph"/>
        <w:numPr>
          <w:ilvl w:val="0"/>
          <w:numId w:val="2"/>
        </w:numPr>
        <w:spacing w:after="40"/>
      </w:pPr>
      <w:r>
        <w:rPr>
          <w:rFonts w:ascii="Arial" w:cs="Arial" w:eastAsia="Arial" w:hAnsi="Arial"/>
          <w:sz w:val="20"/>
          <w:szCs w:val="20"/>
        </w:rPr>
        <w:t xml:space="preserve">Anonymized avalanche event statistics (no location linking to user identity)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Trigger #5: Avalanche burial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B5797"/>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2026-02-23T05:05:22.741Z</dcterms:created>
  <dcterms:modified xsi:type="dcterms:W3CDTF">2026-02-23T05:05:22.741Z</dcterms:modified>
</cp:coreProperties>
</file>

<file path=docProps/custom.xml><?xml version="1.0" encoding="utf-8"?>
<Properties xmlns="http://schemas.openxmlformats.org/officeDocument/2006/custom-properties" xmlns:vt="http://schemas.openxmlformats.org/officeDocument/2006/docPropsVTypes"/>
</file>