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EA7928"/>
          <w:sz w:val="48"/>
          <w:szCs w:val="48"/>
        </w:rPr>
        <w:t xml:space="preserve">BEACON</w:t>
      </w: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Wildfire Scenario</w:t>
      </w:r>
    </w:p>
    <w:p>
      <w:pPr>
        <w:spacing w:before="60"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50386A"/>
          <w:sz w:val="40"/>
          <w:szCs w:val="40"/>
        </w:rPr>
        <w:t xml:space="preserve">🚑 Paramedic / EMT</w:t>
      </w: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Emergency medical responder providing care during evacuation and at shelters</w:t>
      </w:r>
    </w:p>
    <w:p>
      <w:pPr>
        <w:spacing w:before="200"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0386A"/>
          <w:sz w:val="24"/>
          <w:szCs w:val="24"/>
        </w:rPr>
        <w:t xml:space="preserve">User Profile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Paramedic Chris Reeves, Riverside County EMS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8 years experience. Assigned to evacuation medical support.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Beacon Dashboard user (paid client, EMS tier).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Primary focus: medical emergencies during evacuation, shelter medical support, triage.</w:t>
      </w:r>
    </w:p>
    <w:p>
      <w:pPr>
        <w:spacing w:before="400" w:after="40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Beacon Platform • Wildfire Scenario Simulation • March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T+0 to T+15 min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1: Detection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Reeves is on duty at Station 2 when fire reports appear. He preps the ambulance and reviews the Beacon map for likely medical staging areas.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Preparing. Checking supplies. Mental triage checklist running.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Receives fire sighting cluster alert.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Reviews fire location. Identifies likely medical staging if evacuation happens: Highway 91 corridor.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EMS (Chat)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Coordinates with dispatch: “Should we pre-stage at Highway 91?”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Fire location relative to likely medical staging areas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EMS readiness status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T+15 min to T+45 min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2: Confirmation &amp; Escalation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Fire confirmed. Reeves deploys to the Highway 91 medical staging area. He monitors for incoming medical calls from the evacuation zone.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Staged and ready. Watching the evacuation build. Waiting for the first call.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Reviews fire perimeter and evacuation zones. Identifies his coverage area.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Comms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Joins emergency channel. Monitors for medical dispatch.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Resources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Logs ambulance position at Highway 91 staging. Available for dispatch.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EMS (Tasks)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Accepts standby assignment at Highway 91.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Medical staging area designation on the map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Emergency channel access for dispatch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Ambulance position visible to all coordinators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Medical resource availability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T+45 min to T+2 hours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3: Evacuation Operations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First medical call: smoke inhalation case on Cedar Ave. Reeves checks the route accessibility model. Route is passable but conditions are deteriorating. He responds, treats the patient, and transports to a hospital outside the zone.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Adrenaline. Running toward the danger. Route planning is critical—can’t get stuck.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Dispatch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Receives medical dispatch: smoke inhalation, Cedar Ave. Woman with asthma having severe reaction.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Checks “Can A reach B” model. Route via Elm Ave is accessible. Cedar Ave partially obstructed but passable.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EMS (Tasks)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Accepts dispatch. Updates status: “Responding to Cedar Ave. ETA 8 minutes.”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route, marks road conditions: “Cedar Ave south of 3rd—heavy smoke, single lane passable.”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loaded. Transports to Riverside Community Hospital (outside evacuation zone).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EMS (Tasks)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Updates: “Patient delivered to ER. Returning to staging. Available.”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“Can A reach B” route accessibility model for medical dispatch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Road condition updates from other responders and citizens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Quick status updates (responding, on scene, transporting, available)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Hospital locations and status outside the evacuation zone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Road condition updates from field observation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Medical situation awareness for command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T+2h to T+6h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4: Active Emergency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Multiple medical calls during active firefighting. Reeves handles 4 calls: burn injury to a firefighter, elderly fall during evacuation, anxiety attack at shelter, and a child’s asthma exacerbation from smoke. He also sets up the shelter medical station.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In the zone. Rapid patient turnover. The shelter medical station is overwhelming—more patients than expected.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Dispatch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Burn injury to firefighter at Oak St. Dispatched immediately. Route clear via Highway 91.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Marks firefighter injury location. Updates: “Engine 12 crew member treated for 2nd degree burns. Transported.”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Dispatch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Elderly resident fell during evacuation at Convention Center parking lot. Responds to shelter.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Shelter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Sets up medical station at Convention Center. Treats 12 patients in 3 hours: smoke inhalation, anxiety, asthma, minor injuries.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Comms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Reports to EM: “Shelter medical needs higher than anticipated. Request additional ambulance staged here.”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Shelter medical station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Patient tracking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Resource escalation request capability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Medical status reports for command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Shelter medical capability assessment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Firefighter injury documentation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T+6h to T+24h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5: Containment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Overnight. Reeves manages the shelter medical station. Patient volume decreasing. Focus shifts to chronic conditions: medications lost in evacuation, insulin refrigeration, oxygen supplies.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Tired. The acute emergencies are slowing. Now dealing with the chronic, grinding medical needs of displaced people.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Shelter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Manages medication list for shelter residents who lost prescriptions. Coordinates with pharmacy.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Comms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Requests insulin refrigeration unit for 3 diabetic shelter residents.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EMS (Announce)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Posts medical status report: 28 patients treated, 3 transported, 0 critical. Shelter medical stable.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Medication management for shelter residents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Chronic condition tracking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Pharmacy coordination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Medical status for 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Patient care documentation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T+24h to T+72h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6: Stabilization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Shelter population decreasing. Reeves transitions medical station to volunteer health professionals. Briefs incoming medical teams.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Shelter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Transitions medical station to Red Cross volunteer doctors. Provides patient handoff.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EMS (Tasks)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Completes medical documentation for all patients treated during the event.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Comms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Briefs incoming medical relief on ongoing patient needs and medication schedules.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Medical handoff documentation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Volunteer medical team coordination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Continuity of patient care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Complete medical record for the event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T+3d to T+14d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7: Recovery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Reeves returns to normal duty. Participates in after-action medical review. Advocates for better smoke inhalation protocols and shelter medical pre-staging.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After-Action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Reviews medical response data: response times, patient volumes, resource utilization.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EMS (Announce)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Posts lessons learned: need faster shelter medical setup, more respiratory supplies pre-staged.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Medical response analytics for after-action review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Medical improvement recommendations for future events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T+14d onward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8: Preparedness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Reeves updates shelter medical pre-staging protocols and participates in community preparedness events, teaching basic first aid.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EMS (Board)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Posts updated shelter medical checklist for next event.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Feed (Public)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Participates in community preparedness post: “What to include in your go bag: medications guide.”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Protocol update and distribution system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Medical preparedness content for community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Updated protocols for next event</w:t>
      </w:r>
    </w:p>
    <w:p>
      <w:pPr>
        <w:spacing w:before="100" w:after="100"/>
      </w:pPr>
    </w:p>
    <w:p>
      <w:r>
        <w:br w:type="page"/>
      </w:r>
    </w:p>
    <w:p>
      <w:pPr>
        <w:pStyle w:val="Heading1"/>
      </w:pPr>
      <w:r>
        <w:t xml:space="preserve">UI Requirements Summary</w:t>
      </w:r>
    </w:p>
    <w:p>
      <w:pPr>
        <w:spacing w:before="40" w:after="4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Based on this user’s journey through the wildfire scenario, the following screens and features are required:</w:t>
      </w:r>
    </w:p>
    <w:p>
      <w:pPr>
        <w:spacing w:before="40" w:after="40"/>
      </w:pPr>
    </w:p>
    <w:p>
      <w:pPr>
        <w:pStyle w:val="Heading3"/>
      </w:pPr>
      <w:r>
        <w:t xml:space="preserve">Medical Dispatch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“Can A reach B” route model for ambulance dispatch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Quick status toggle (responding, on scene, transporting, available)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Road condition reporting while en route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Hospital status and location outside evacuation zone</w:t>
      </w:r>
    </w:p>
    <w:p>
      <w:pPr>
        <w:spacing w:before="40" w:after="40"/>
      </w:pPr>
    </w:p>
    <w:p>
      <w:pPr>
        <w:pStyle w:val="Heading3"/>
      </w:pPr>
      <w:r>
        <w:t xml:space="preserve">Shelter Medical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Shelter medical station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Patient tracking and documentation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Medication management for displaced residents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Medical resource escalation requests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Medical handoff documentation for relief teams</w:t>
      </w:r>
    </w:p>
    <w:p>
      <w:pPr>
        <w:spacing w:before="40" w:after="4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Beacon Platform •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7928" w:sz="6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🚑 Paramedic / EMT — Wildfire Scenario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50386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50386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3881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2026-03-23T20:18:29.851Z</dcterms:created>
  <dcterms:modified xsi:type="dcterms:W3CDTF">2026-03-23T20:18:29.851Z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