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67C63" w14:textId="77777777" w:rsidR="00D10F67" w:rsidRPr="002325EF" w:rsidRDefault="00970C23" w:rsidP="00253D3D">
      <w:pPr>
        <w:jc w:val="both"/>
        <w:rPr>
          <w:rFonts w:cstheme="minorHAnsi"/>
          <w:b/>
          <w:sz w:val="30"/>
          <w:szCs w:val="30"/>
          <w:lang/>
        </w:rPr>
      </w:pPr>
      <w:r w:rsidRPr="00061F5D">
        <w:rPr>
          <w:rFonts w:cstheme="minorHAnsi"/>
          <w:b/>
          <w:sz w:val="30"/>
          <w:szCs w:val="30"/>
          <w:lang/>
        </w:rPr>
        <w:t xml:space="preserve">FAQ </w:t>
      </w:r>
      <w:r w:rsidR="002325EF">
        <w:rPr>
          <w:rFonts w:cstheme="minorHAnsi"/>
          <w:b/>
          <w:sz w:val="30"/>
          <w:szCs w:val="30"/>
          <w:lang/>
        </w:rPr>
        <w:t>reeks 1</w:t>
      </w:r>
      <w:r w:rsidRPr="00061F5D">
        <w:rPr>
          <w:rFonts w:cstheme="minorHAnsi"/>
          <w:b/>
          <w:sz w:val="30"/>
          <w:szCs w:val="30"/>
          <w:lang/>
        </w:rPr>
        <w:t xml:space="preserve">: </w:t>
      </w:r>
      <w:r w:rsidR="002325EF">
        <w:rPr>
          <w:rFonts w:cstheme="minorHAnsi"/>
          <w:b/>
          <w:sz w:val="30"/>
          <w:szCs w:val="30"/>
          <w:lang/>
        </w:rPr>
        <w:t>basisfunctionaliteit</w:t>
      </w:r>
    </w:p>
    <w:p w14:paraId="580EABEB" w14:textId="77777777" w:rsidR="00970C23" w:rsidRPr="002325EF" w:rsidRDefault="002325EF" w:rsidP="00253D3D">
      <w:pPr>
        <w:jc w:val="both"/>
        <w:rPr>
          <w:rFonts w:cstheme="minorHAnsi"/>
          <w:b/>
          <w:sz w:val="24"/>
          <w:szCs w:val="24"/>
          <w:lang/>
        </w:rPr>
      </w:pPr>
      <w:r>
        <w:rPr>
          <w:rFonts w:cstheme="minorHAnsi"/>
          <w:b/>
          <w:sz w:val="24"/>
          <w:szCs w:val="24"/>
          <w:lang/>
        </w:rPr>
        <w:t>Algemene opmerkingen</w:t>
      </w:r>
    </w:p>
    <w:p w14:paraId="45E63AED" w14:textId="77777777" w:rsidR="002325EF" w:rsidRPr="00061F5D" w:rsidRDefault="002325EF" w:rsidP="00253D3D">
      <w:pPr>
        <w:pStyle w:val="Lijstalinea"/>
        <w:numPr>
          <w:ilvl w:val="0"/>
          <w:numId w:val="1"/>
        </w:numPr>
        <w:jc w:val="both"/>
        <w:rPr>
          <w:rFonts w:cstheme="minorHAnsi"/>
          <w:b/>
          <w:sz w:val="24"/>
          <w:szCs w:val="24"/>
          <w:lang/>
        </w:rPr>
      </w:pPr>
      <w:r>
        <w:rPr>
          <w:rFonts w:cstheme="minorHAnsi"/>
          <w:lang/>
        </w:rPr>
        <w:t xml:space="preserve">Probeer steeds de </w:t>
      </w:r>
      <w:r w:rsidR="008D67F2">
        <w:rPr>
          <w:rFonts w:cstheme="minorHAnsi"/>
          <w:lang/>
        </w:rPr>
        <w:t>opgave</w:t>
      </w:r>
      <w:r>
        <w:rPr>
          <w:rFonts w:cstheme="minorHAnsi"/>
          <w:lang/>
        </w:rPr>
        <w:t xml:space="preserve"> volledig te lezen en correct te interpreteren vooraleer je een oefening oplost. Er worden veel fouten gemaakt </w:t>
      </w:r>
      <w:r w:rsidR="0010286E">
        <w:rPr>
          <w:rFonts w:cstheme="minorHAnsi"/>
          <w:lang/>
        </w:rPr>
        <w:t>door</w:t>
      </w:r>
      <w:r w:rsidR="00367B16">
        <w:rPr>
          <w:rFonts w:cstheme="minorHAnsi"/>
          <w:lang/>
        </w:rPr>
        <w:t xml:space="preserve"> het verkeerd lezen</w:t>
      </w:r>
      <w:r>
        <w:rPr>
          <w:rFonts w:cstheme="minorHAnsi"/>
          <w:lang/>
        </w:rPr>
        <w:t xml:space="preserve"> of interpreteren van </w:t>
      </w:r>
      <w:r w:rsidR="008D67F2">
        <w:rPr>
          <w:rFonts w:cstheme="minorHAnsi"/>
          <w:lang/>
        </w:rPr>
        <w:t>opgaves</w:t>
      </w:r>
      <w:r>
        <w:rPr>
          <w:rFonts w:cstheme="minorHAnsi"/>
          <w:lang/>
        </w:rPr>
        <w:t xml:space="preserve"> (bv. </w:t>
      </w:r>
      <w:r>
        <w:rPr>
          <w:rFonts w:cstheme="minorHAnsi"/>
          <w:i/>
          <w:lang/>
        </w:rPr>
        <w:t>mannelijke</w:t>
      </w:r>
      <w:r>
        <w:rPr>
          <w:rFonts w:cstheme="minorHAnsi"/>
          <w:lang/>
        </w:rPr>
        <w:t xml:space="preserve"> presentatoren in plaats van alle presentatoren, </w:t>
      </w:r>
      <w:r>
        <w:rPr>
          <w:rFonts w:cstheme="minorHAnsi"/>
          <w:i/>
          <w:lang/>
        </w:rPr>
        <w:t>decennium</w:t>
      </w:r>
      <w:r>
        <w:rPr>
          <w:rFonts w:cstheme="minorHAnsi"/>
          <w:lang/>
        </w:rPr>
        <w:t xml:space="preserve"> in plaats van eeuw, </w:t>
      </w:r>
      <w:r>
        <w:rPr>
          <w:rFonts w:cstheme="minorHAnsi"/>
          <w:i/>
          <w:lang/>
        </w:rPr>
        <w:t>naar beneden</w:t>
      </w:r>
      <w:r>
        <w:rPr>
          <w:rFonts w:cstheme="minorHAnsi"/>
          <w:lang/>
        </w:rPr>
        <w:t xml:space="preserve"> afronden in plaats van afronden</w:t>
      </w:r>
      <w:r w:rsidR="00616E7D">
        <w:rPr>
          <w:rFonts w:cstheme="minorHAnsi"/>
          <w:lang/>
        </w:rPr>
        <w:t>/afkappen</w:t>
      </w:r>
      <w:r>
        <w:rPr>
          <w:rFonts w:cstheme="minorHAnsi"/>
          <w:lang/>
        </w:rPr>
        <w:t xml:space="preserve">, </w:t>
      </w:r>
      <w:r w:rsidR="008D67F2">
        <w:rPr>
          <w:rFonts w:cstheme="minorHAnsi"/>
          <w:i/>
          <w:lang/>
        </w:rPr>
        <w:t>sorteren</w:t>
      </w:r>
      <w:r>
        <w:rPr>
          <w:rFonts w:cstheme="minorHAnsi"/>
          <w:i/>
          <w:lang/>
        </w:rPr>
        <w:t xml:space="preserve"> van de resultaten</w:t>
      </w:r>
      <w:r>
        <w:rPr>
          <w:rFonts w:cstheme="minorHAnsi"/>
          <w:lang/>
        </w:rPr>
        <w:t>...).</w:t>
      </w:r>
    </w:p>
    <w:p w14:paraId="2C6F66CC" w14:textId="77777777" w:rsidR="002325EF" w:rsidRPr="002325EF" w:rsidRDefault="002325EF" w:rsidP="00253D3D">
      <w:pPr>
        <w:pStyle w:val="Lijstalinea"/>
        <w:numPr>
          <w:ilvl w:val="0"/>
          <w:numId w:val="1"/>
        </w:numPr>
        <w:jc w:val="both"/>
        <w:rPr>
          <w:rFonts w:cstheme="minorHAnsi"/>
          <w:b/>
          <w:sz w:val="24"/>
          <w:szCs w:val="24"/>
          <w:lang/>
        </w:rPr>
      </w:pPr>
      <w:r>
        <w:rPr>
          <w:rFonts w:cstheme="minorHAnsi"/>
          <w:lang/>
        </w:rPr>
        <w:t xml:space="preserve">Wees alert bij het lezen van foutmeldingen wanneer je foute queries probeert te verbeteren. Sommige foutmeldingen geven de </w:t>
      </w:r>
      <w:r w:rsidR="008D67F2">
        <w:rPr>
          <w:rFonts w:cstheme="minorHAnsi"/>
          <w:lang/>
        </w:rPr>
        <w:t xml:space="preserve">onderliggende </w:t>
      </w:r>
      <w:r>
        <w:rPr>
          <w:rFonts w:cstheme="minorHAnsi"/>
          <w:lang/>
        </w:rPr>
        <w:t>oorzaak van de fout niet</w:t>
      </w:r>
      <w:r w:rsidR="008D67F2">
        <w:rPr>
          <w:rFonts w:cstheme="minorHAnsi"/>
          <w:lang/>
        </w:rPr>
        <w:t xml:space="preserve"> geheel</w:t>
      </w:r>
      <w:r>
        <w:rPr>
          <w:rFonts w:cstheme="minorHAnsi"/>
          <w:lang/>
        </w:rPr>
        <w:t xml:space="preserve"> </w:t>
      </w:r>
      <w:r w:rsidR="008D67F2">
        <w:rPr>
          <w:rFonts w:cstheme="minorHAnsi"/>
          <w:lang/>
        </w:rPr>
        <w:t xml:space="preserve">nauwkeurig </w:t>
      </w:r>
      <w:r w:rsidR="005E2C03">
        <w:rPr>
          <w:rFonts w:cstheme="minorHAnsi"/>
          <w:lang/>
        </w:rPr>
        <w:t>weer</w:t>
      </w:r>
      <w:r>
        <w:rPr>
          <w:rFonts w:cstheme="minorHAnsi"/>
          <w:lang/>
        </w:rPr>
        <w:t xml:space="preserve">. Je mag </w:t>
      </w:r>
      <w:r w:rsidR="008D67F2">
        <w:rPr>
          <w:rFonts w:cstheme="minorHAnsi"/>
          <w:lang/>
        </w:rPr>
        <w:t>echter</w:t>
      </w:r>
      <w:r>
        <w:rPr>
          <w:rFonts w:cstheme="minorHAnsi"/>
          <w:lang/>
        </w:rPr>
        <w:t xml:space="preserve"> veronderstellen </w:t>
      </w:r>
      <w:r w:rsidR="008D67F2">
        <w:rPr>
          <w:rFonts w:cstheme="minorHAnsi"/>
          <w:lang/>
        </w:rPr>
        <w:t>dat deze</w:t>
      </w:r>
      <w:r>
        <w:rPr>
          <w:rFonts w:cstheme="minorHAnsi"/>
          <w:lang/>
        </w:rPr>
        <w:t xml:space="preserve"> foutmelding</w:t>
      </w:r>
      <w:r w:rsidR="008D67F2">
        <w:rPr>
          <w:rFonts w:cstheme="minorHAnsi"/>
          <w:lang/>
        </w:rPr>
        <w:t>en</w:t>
      </w:r>
      <w:r>
        <w:rPr>
          <w:rFonts w:cstheme="minorHAnsi"/>
          <w:lang/>
        </w:rPr>
        <w:t xml:space="preserve"> </w:t>
      </w:r>
      <w:r w:rsidR="008D67F2">
        <w:rPr>
          <w:rFonts w:cstheme="minorHAnsi"/>
          <w:lang/>
        </w:rPr>
        <w:t xml:space="preserve">steeds </w:t>
      </w:r>
      <w:r>
        <w:rPr>
          <w:rFonts w:cstheme="minorHAnsi"/>
          <w:lang/>
        </w:rPr>
        <w:t xml:space="preserve">een </w:t>
      </w:r>
      <w:r w:rsidR="005E2C03">
        <w:rPr>
          <w:rFonts w:cstheme="minorHAnsi"/>
          <w:lang/>
        </w:rPr>
        <w:t xml:space="preserve">correcte </w:t>
      </w:r>
      <w:r>
        <w:rPr>
          <w:rFonts w:cstheme="minorHAnsi"/>
          <w:lang/>
        </w:rPr>
        <w:t>eer</w:t>
      </w:r>
      <w:r w:rsidR="008D67F2">
        <w:rPr>
          <w:rFonts w:cstheme="minorHAnsi"/>
          <w:lang/>
        </w:rPr>
        <w:t>ste aanduiding geven</w:t>
      </w:r>
      <w:r>
        <w:rPr>
          <w:rFonts w:cstheme="minorHAnsi"/>
          <w:lang/>
        </w:rPr>
        <w:t xml:space="preserve"> van de fout, maar vaak moet je </w:t>
      </w:r>
      <w:r w:rsidR="00616E7D">
        <w:rPr>
          <w:rFonts w:cstheme="minorHAnsi"/>
          <w:lang/>
        </w:rPr>
        <w:t xml:space="preserve">zelf </w:t>
      </w:r>
      <w:r w:rsidR="006A03BA">
        <w:rPr>
          <w:rFonts w:cstheme="minorHAnsi"/>
          <w:lang/>
        </w:rPr>
        <w:t xml:space="preserve">nog </w:t>
      </w:r>
      <w:r w:rsidR="00616E7D">
        <w:rPr>
          <w:rFonts w:cstheme="minorHAnsi"/>
          <w:lang/>
        </w:rPr>
        <w:t>wat verder zoeken</w:t>
      </w:r>
      <w:r>
        <w:rPr>
          <w:rFonts w:cstheme="minorHAnsi"/>
          <w:lang/>
        </w:rPr>
        <w:t>.</w:t>
      </w:r>
    </w:p>
    <w:p w14:paraId="48C76BA3" w14:textId="77777777" w:rsidR="002325EF" w:rsidRPr="002325EF" w:rsidRDefault="00282F9E" w:rsidP="00253D3D">
      <w:pPr>
        <w:pStyle w:val="Lijstalinea"/>
        <w:numPr>
          <w:ilvl w:val="0"/>
          <w:numId w:val="1"/>
        </w:numPr>
        <w:jc w:val="both"/>
        <w:rPr>
          <w:rFonts w:cstheme="minorHAnsi"/>
          <w:b/>
          <w:sz w:val="24"/>
          <w:szCs w:val="24"/>
          <w:lang/>
        </w:rPr>
      </w:pPr>
      <w:r>
        <w:rPr>
          <w:rFonts w:cstheme="minorHAnsi"/>
          <w:lang/>
        </w:rPr>
        <w:t xml:space="preserve">Om een query </w:t>
      </w:r>
      <w:r w:rsidR="002325EF">
        <w:rPr>
          <w:rFonts w:cstheme="minorHAnsi"/>
          <w:lang/>
        </w:rPr>
        <w:t>leesbaar</w:t>
      </w:r>
      <w:r>
        <w:rPr>
          <w:rFonts w:cstheme="minorHAnsi"/>
          <w:lang/>
        </w:rPr>
        <w:t>der</w:t>
      </w:r>
      <w:r w:rsidR="002325EF">
        <w:rPr>
          <w:rFonts w:cstheme="minorHAnsi"/>
          <w:lang/>
        </w:rPr>
        <w:t xml:space="preserve"> te maken, worden sl</w:t>
      </w:r>
      <w:r w:rsidR="005E2C03">
        <w:rPr>
          <w:rFonts w:cstheme="minorHAnsi"/>
          <w:lang/>
        </w:rPr>
        <w:t>eutelwoorden zoals SELECT, FROM en</w:t>
      </w:r>
      <w:r w:rsidR="002325EF">
        <w:rPr>
          <w:rFonts w:cstheme="minorHAnsi"/>
          <w:lang/>
        </w:rPr>
        <w:t xml:space="preserve"> WHERE </w:t>
      </w:r>
      <w:r w:rsidR="008D67F2">
        <w:rPr>
          <w:rFonts w:cstheme="minorHAnsi"/>
          <w:lang/>
        </w:rPr>
        <w:t xml:space="preserve">vaak </w:t>
      </w:r>
      <w:r w:rsidR="002325EF">
        <w:rPr>
          <w:rFonts w:cstheme="minorHAnsi"/>
          <w:lang/>
        </w:rPr>
        <w:t>in hoofdletters geschreven</w:t>
      </w:r>
      <w:r w:rsidR="008D67F2">
        <w:rPr>
          <w:rFonts w:cstheme="minorHAnsi"/>
          <w:lang/>
        </w:rPr>
        <w:t>, maar dit is niet noodzakelijk om een query correct te kunnen uitvoeren</w:t>
      </w:r>
      <w:r w:rsidR="002325EF">
        <w:rPr>
          <w:rFonts w:cstheme="minorHAnsi"/>
          <w:lang/>
        </w:rPr>
        <w:t>.</w:t>
      </w:r>
    </w:p>
    <w:p w14:paraId="257929A7" w14:textId="77777777" w:rsidR="002325EF" w:rsidRPr="002325EF" w:rsidRDefault="002325EF" w:rsidP="00253D3D">
      <w:pPr>
        <w:pStyle w:val="Lijstalinea"/>
        <w:numPr>
          <w:ilvl w:val="0"/>
          <w:numId w:val="1"/>
        </w:numPr>
        <w:jc w:val="both"/>
        <w:rPr>
          <w:rFonts w:cstheme="minorHAnsi"/>
          <w:b/>
          <w:sz w:val="24"/>
          <w:szCs w:val="24"/>
          <w:lang/>
        </w:rPr>
      </w:pPr>
      <w:r>
        <w:rPr>
          <w:rFonts w:cstheme="minorHAnsi"/>
          <w:lang/>
        </w:rPr>
        <w:t xml:space="preserve">Elke query die je uitvoert in Q’exr moet een resultatentabel teruggeven waarin elke kolomnaam </w:t>
      </w:r>
      <w:r w:rsidRPr="006A03BA">
        <w:rPr>
          <w:rFonts w:cstheme="minorHAnsi"/>
          <w:i/>
          <w:lang/>
        </w:rPr>
        <w:t>uniek</w:t>
      </w:r>
      <w:r w:rsidR="003904D8">
        <w:rPr>
          <w:rFonts w:cstheme="minorHAnsi"/>
          <w:lang/>
        </w:rPr>
        <w:t xml:space="preserve"> is. Normaal gezien </w:t>
      </w:r>
      <w:r>
        <w:rPr>
          <w:rFonts w:cstheme="minorHAnsi"/>
          <w:lang/>
        </w:rPr>
        <w:t xml:space="preserve">is dit geen vereiste </w:t>
      </w:r>
      <w:r w:rsidR="005E2C03">
        <w:rPr>
          <w:rFonts w:cstheme="minorHAnsi"/>
          <w:lang/>
        </w:rPr>
        <w:t>om</w:t>
      </w:r>
      <w:r>
        <w:rPr>
          <w:rFonts w:cstheme="minorHAnsi"/>
          <w:lang/>
        </w:rPr>
        <w:t xml:space="preserve"> SELECT-</w:t>
      </w:r>
      <w:r w:rsidR="005E2C03">
        <w:rPr>
          <w:rFonts w:cstheme="minorHAnsi"/>
          <w:lang/>
        </w:rPr>
        <w:t>queries correct te kunnen uitvoeren</w:t>
      </w:r>
      <w:r>
        <w:rPr>
          <w:rFonts w:cstheme="minorHAnsi"/>
          <w:lang/>
        </w:rPr>
        <w:t xml:space="preserve"> in PostgreSQL, maar aangezien Q’exr jouw resultatentabel zal vergelijken met de verwachte resultatentabel, is het </w:t>
      </w:r>
      <w:r w:rsidR="006A03BA">
        <w:rPr>
          <w:rFonts w:cstheme="minorHAnsi"/>
          <w:lang/>
        </w:rPr>
        <w:t xml:space="preserve">tijdens deze oefeningen </w:t>
      </w:r>
      <w:r>
        <w:rPr>
          <w:rFonts w:cstheme="minorHAnsi"/>
          <w:lang/>
        </w:rPr>
        <w:t xml:space="preserve">wel noodzakelijk dat elke kolom ondubbelzinnig </w:t>
      </w:r>
      <w:r w:rsidR="003904D8">
        <w:rPr>
          <w:rFonts w:cstheme="minorHAnsi"/>
          <w:lang/>
        </w:rPr>
        <w:t xml:space="preserve">bepaald </w:t>
      </w:r>
      <w:r>
        <w:rPr>
          <w:rFonts w:cstheme="minorHAnsi"/>
          <w:lang/>
        </w:rPr>
        <w:t xml:space="preserve">kan </w:t>
      </w:r>
      <w:r w:rsidR="003904D8">
        <w:rPr>
          <w:rFonts w:cstheme="minorHAnsi"/>
          <w:lang/>
        </w:rPr>
        <w:t>worden</w:t>
      </w:r>
      <w:r>
        <w:rPr>
          <w:rFonts w:cstheme="minorHAnsi"/>
          <w:lang/>
        </w:rPr>
        <w:t>.</w:t>
      </w:r>
    </w:p>
    <w:p w14:paraId="343FB28D" w14:textId="77777777" w:rsidR="002325EF" w:rsidRPr="00053596" w:rsidRDefault="002325EF" w:rsidP="00253D3D">
      <w:pPr>
        <w:pStyle w:val="Lijstalinea"/>
        <w:numPr>
          <w:ilvl w:val="0"/>
          <w:numId w:val="1"/>
        </w:numPr>
        <w:jc w:val="both"/>
        <w:rPr>
          <w:rFonts w:cstheme="minorHAnsi"/>
          <w:b/>
          <w:sz w:val="24"/>
          <w:szCs w:val="24"/>
          <w:lang/>
        </w:rPr>
      </w:pPr>
      <w:r>
        <w:rPr>
          <w:rFonts w:cstheme="minorHAnsi"/>
          <w:lang/>
        </w:rPr>
        <w:t xml:space="preserve">Heel </w:t>
      </w:r>
      <w:r w:rsidR="00053596">
        <w:rPr>
          <w:rFonts w:cstheme="minorHAnsi"/>
          <w:lang/>
        </w:rPr>
        <w:t>vaak bestaan er meerdere</w:t>
      </w:r>
      <w:r>
        <w:rPr>
          <w:rFonts w:cstheme="minorHAnsi"/>
          <w:lang/>
        </w:rPr>
        <w:t xml:space="preserve"> </w:t>
      </w:r>
      <w:r w:rsidR="003904D8">
        <w:rPr>
          <w:rFonts w:cstheme="minorHAnsi"/>
          <w:lang/>
        </w:rPr>
        <w:t>q</w:t>
      </w:r>
      <w:r w:rsidR="00053596">
        <w:rPr>
          <w:rFonts w:cstheme="minorHAnsi"/>
          <w:lang/>
        </w:rPr>
        <w:t>ueries</w:t>
      </w:r>
      <w:r w:rsidR="003904D8">
        <w:rPr>
          <w:rFonts w:cstheme="minorHAnsi"/>
          <w:lang/>
        </w:rPr>
        <w:t xml:space="preserve"> die fungeren</w:t>
      </w:r>
      <w:r w:rsidR="00362F3D">
        <w:rPr>
          <w:rFonts w:cstheme="minorHAnsi"/>
          <w:lang/>
        </w:rPr>
        <w:t xml:space="preserve"> als</w:t>
      </w:r>
      <w:r w:rsidR="003904D8">
        <w:rPr>
          <w:rFonts w:cstheme="minorHAnsi"/>
          <w:lang/>
        </w:rPr>
        <w:t xml:space="preserve"> correcte</w:t>
      </w:r>
      <w:r w:rsidR="00362F3D">
        <w:rPr>
          <w:rFonts w:cstheme="minorHAnsi"/>
          <w:lang/>
        </w:rPr>
        <w:t xml:space="preserve"> oplossing voor</w:t>
      </w:r>
      <w:r>
        <w:rPr>
          <w:rFonts w:cstheme="minorHAnsi"/>
          <w:lang/>
        </w:rPr>
        <w:t xml:space="preserve"> een oefening en is het mogelijk dat een bepaalde query beter is dan een andere query </w:t>
      </w:r>
      <w:r w:rsidR="005E2C03">
        <w:rPr>
          <w:rFonts w:cstheme="minorHAnsi"/>
          <w:lang/>
        </w:rPr>
        <w:t>in termen van</w:t>
      </w:r>
      <w:r w:rsidR="003904D8">
        <w:rPr>
          <w:rFonts w:cstheme="minorHAnsi"/>
          <w:lang/>
        </w:rPr>
        <w:t xml:space="preserve"> </w:t>
      </w:r>
      <w:r>
        <w:rPr>
          <w:rFonts w:cstheme="minorHAnsi"/>
          <w:lang/>
        </w:rPr>
        <w:t>performantie</w:t>
      </w:r>
      <w:r w:rsidR="00053596">
        <w:rPr>
          <w:rFonts w:cstheme="minorHAnsi"/>
          <w:lang/>
        </w:rPr>
        <w:t xml:space="preserve"> (snelheid, geheugen</w:t>
      </w:r>
      <w:r w:rsidR="006A03BA">
        <w:rPr>
          <w:rFonts w:cstheme="minorHAnsi"/>
          <w:lang/>
        </w:rPr>
        <w:t>vereisten</w:t>
      </w:r>
      <w:r w:rsidR="00053596">
        <w:rPr>
          <w:rFonts w:cstheme="minorHAnsi"/>
          <w:lang/>
        </w:rPr>
        <w:t>...)</w:t>
      </w:r>
      <w:r>
        <w:rPr>
          <w:rFonts w:cstheme="minorHAnsi"/>
          <w:lang/>
        </w:rPr>
        <w:t xml:space="preserve">. Het </w:t>
      </w:r>
      <w:r w:rsidR="003904D8">
        <w:rPr>
          <w:rFonts w:cstheme="minorHAnsi"/>
          <w:lang/>
        </w:rPr>
        <w:t xml:space="preserve">kan daarom zeer nuttig zijn om </w:t>
      </w:r>
      <w:r w:rsidR="00362F3D">
        <w:rPr>
          <w:rFonts w:cstheme="minorHAnsi"/>
          <w:lang/>
        </w:rPr>
        <w:t>elke oefening</w:t>
      </w:r>
      <w:r>
        <w:rPr>
          <w:rFonts w:cstheme="minorHAnsi"/>
          <w:lang/>
        </w:rPr>
        <w:t xml:space="preserve"> op </w:t>
      </w:r>
      <w:r w:rsidR="003904D8">
        <w:rPr>
          <w:rFonts w:cstheme="minorHAnsi"/>
          <w:lang/>
        </w:rPr>
        <w:t xml:space="preserve">verschillende </w:t>
      </w:r>
      <w:r>
        <w:rPr>
          <w:rFonts w:cstheme="minorHAnsi"/>
          <w:lang/>
        </w:rPr>
        <w:t>manieren op te</w:t>
      </w:r>
      <w:r w:rsidR="005E2C03">
        <w:rPr>
          <w:rFonts w:cstheme="minorHAnsi"/>
          <w:lang/>
        </w:rPr>
        <w:t xml:space="preserve"> proberen</w:t>
      </w:r>
      <w:r>
        <w:rPr>
          <w:rFonts w:cstheme="minorHAnsi"/>
          <w:lang/>
        </w:rPr>
        <w:t xml:space="preserve"> lossen (</w:t>
      </w:r>
      <w:r w:rsidR="003904D8">
        <w:rPr>
          <w:rFonts w:cstheme="minorHAnsi"/>
          <w:lang/>
        </w:rPr>
        <w:t>in het bijzonder</w:t>
      </w:r>
      <w:r>
        <w:rPr>
          <w:rFonts w:cstheme="minorHAnsi"/>
          <w:lang/>
        </w:rPr>
        <w:t xml:space="preserve"> </w:t>
      </w:r>
      <w:r w:rsidR="003904D8">
        <w:rPr>
          <w:rFonts w:cstheme="minorHAnsi"/>
          <w:lang/>
        </w:rPr>
        <w:t>voor de oefeningen in reeksen 2, 3 en 4</w:t>
      </w:r>
      <w:r>
        <w:rPr>
          <w:rFonts w:cstheme="minorHAnsi"/>
          <w:lang/>
        </w:rPr>
        <w:t xml:space="preserve">). </w:t>
      </w:r>
      <w:r w:rsidR="00053596">
        <w:rPr>
          <w:rFonts w:cstheme="minorHAnsi"/>
          <w:lang/>
        </w:rPr>
        <w:t>Het is echter niet zo dat we de performantie</w:t>
      </w:r>
      <w:r w:rsidR="003904D8">
        <w:rPr>
          <w:rFonts w:cstheme="minorHAnsi"/>
          <w:lang/>
        </w:rPr>
        <w:t xml:space="preserve"> van queries</w:t>
      </w:r>
      <w:r w:rsidR="00053596">
        <w:rPr>
          <w:rFonts w:cstheme="minorHAnsi"/>
          <w:lang/>
        </w:rPr>
        <w:t xml:space="preserve"> </w:t>
      </w:r>
      <w:r w:rsidR="003904D8">
        <w:rPr>
          <w:rFonts w:cstheme="minorHAnsi"/>
          <w:lang/>
        </w:rPr>
        <w:t xml:space="preserve">gaan evalueren </w:t>
      </w:r>
      <w:r w:rsidR="00053596">
        <w:rPr>
          <w:rFonts w:cstheme="minorHAnsi"/>
          <w:lang/>
        </w:rPr>
        <w:t>tijdens de SQL</w:t>
      </w:r>
      <w:r w:rsidR="003904D8">
        <w:rPr>
          <w:rFonts w:cstheme="minorHAnsi"/>
          <w:lang/>
        </w:rPr>
        <w:t xml:space="preserve"> oefeningenlessen en evaluaties</w:t>
      </w:r>
      <w:r w:rsidR="00063DB0">
        <w:rPr>
          <w:rFonts w:cstheme="minorHAnsi"/>
          <w:lang/>
        </w:rPr>
        <w:t>, e</w:t>
      </w:r>
      <w:r w:rsidR="003904D8">
        <w:rPr>
          <w:rFonts w:cstheme="minorHAnsi"/>
          <w:lang/>
        </w:rPr>
        <w:t xml:space="preserve">nkel de correctheid van queries zullen </w:t>
      </w:r>
      <w:r w:rsidR="005E2C03">
        <w:rPr>
          <w:rFonts w:cstheme="minorHAnsi"/>
          <w:lang/>
        </w:rPr>
        <w:t>wij in beschouwing nemen</w:t>
      </w:r>
      <w:r w:rsidR="00053596">
        <w:rPr>
          <w:rFonts w:cstheme="minorHAnsi"/>
          <w:lang/>
        </w:rPr>
        <w:t xml:space="preserve">. Het analyseren </w:t>
      </w:r>
      <w:r w:rsidR="003904D8">
        <w:rPr>
          <w:rFonts w:cstheme="minorHAnsi"/>
          <w:lang/>
        </w:rPr>
        <w:t xml:space="preserve">en optimaliseren </w:t>
      </w:r>
      <w:r w:rsidR="00053596">
        <w:rPr>
          <w:rFonts w:cstheme="minorHAnsi"/>
          <w:lang/>
        </w:rPr>
        <w:t xml:space="preserve">van de performantie van queries </w:t>
      </w:r>
      <w:r w:rsidR="003904D8">
        <w:rPr>
          <w:rFonts w:cstheme="minorHAnsi"/>
          <w:lang/>
        </w:rPr>
        <w:t>is het onderwerp van</w:t>
      </w:r>
      <w:r w:rsidR="00053596">
        <w:rPr>
          <w:rFonts w:cstheme="minorHAnsi"/>
          <w:lang/>
        </w:rPr>
        <w:t xml:space="preserve"> de</w:t>
      </w:r>
      <w:r w:rsidR="00063DB0">
        <w:rPr>
          <w:rFonts w:cstheme="minorHAnsi"/>
          <w:lang/>
        </w:rPr>
        <w:t xml:space="preserve"> (latere)</w:t>
      </w:r>
      <w:r w:rsidR="00053596">
        <w:rPr>
          <w:rFonts w:cstheme="minorHAnsi"/>
          <w:lang/>
        </w:rPr>
        <w:t xml:space="preserve"> workshop ‘Query optimalisatie</w:t>
      </w:r>
      <w:r w:rsidR="00063DB0">
        <w:rPr>
          <w:rFonts w:cstheme="minorHAnsi"/>
          <w:lang/>
        </w:rPr>
        <w:t>’.</w:t>
      </w:r>
    </w:p>
    <w:p w14:paraId="0AB19E9F" w14:textId="77777777" w:rsidR="00053596" w:rsidRPr="002325EF" w:rsidRDefault="00063DB0" w:rsidP="00253D3D">
      <w:pPr>
        <w:pStyle w:val="Lijstalinea"/>
        <w:numPr>
          <w:ilvl w:val="0"/>
          <w:numId w:val="1"/>
        </w:numPr>
        <w:jc w:val="both"/>
        <w:rPr>
          <w:rFonts w:cstheme="minorHAnsi"/>
          <w:b/>
          <w:sz w:val="24"/>
          <w:szCs w:val="24"/>
          <w:lang/>
        </w:rPr>
      </w:pPr>
      <w:r>
        <w:rPr>
          <w:rFonts w:cstheme="minorHAnsi"/>
          <w:lang/>
        </w:rPr>
        <w:t>Als</w:t>
      </w:r>
      <w:r w:rsidR="00053596">
        <w:rPr>
          <w:rFonts w:cstheme="minorHAnsi"/>
          <w:lang/>
        </w:rPr>
        <w:t xml:space="preserve"> je hulp nodig hebt, kan je in eerste instantie </w:t>
      </w:r>
      <w:r w:rsidR="003904D8">
        <w:rPr>
          <w:rFonts w:cstheme="minorHAnsi"/>
          <w:lang/>
        </w:rPr>
        <w:t>proberen om</w:t>
      </w:r>
      <w:r w:rsidR="00053596">
        <w:rPr>
          <w:rFonts w:cstheme="minorHAnsi"/>
          <w:lang/>
        </w:rPr>
        <w:t xml:space="preserve"> een antwoord</w:t>
      </w:r>
      <w:r w:rsidR="003904D8">
        <w:rPr>
          <w:rFonts w:cstheme="minorHAnsi"/>
          <w:lang/>
        </w:rPr>
        <w:t xml:space="preserve"> te vinden</w:t>
      </w:r>
      <w:r w:rsidR="00053596">
        <w:rPr>
          <w:rFonts w:cstheme="minorHAnsi"/>
          <w:lang/>
        </w:rPr>
        <w:t xml:space="preserve"> in de i</w:t>
      </w:r>
      <w:r w:rsidR="0010286E">
        <w:rPr>
          <w:rFonts w:cstheme="minorHAnsi"/>
          <w:lang/>
        </w:rPr>
        <w:t>ntroductie</w:t>
      </w:r>
      <w:r w:rsidR="00053596">
        <w:rPr>
          <w:rFonts w:cstheme="minorHAnsi"/>
          <w:lang/>
        </w:rPr>
        <w:t xml:space="preserve">presentaties. Deze presentaties </w:t>
      </w:r>
      <w:r w:rsidR="00664748">
        <w:rPr>
          <w:rFonts w:cstheme="minorHAnsi"/>
          <w:lang/>
        </w:rPr>
        <w:t>bevatten</w:t>
      </w:r>
      <w:r w:rsidR="00053596">
        <w:rPr>
          <w:rFonts w:cstheme="minorHAnsi"/>
          <w:lang/>
        </w:rPr>
        <w:t xml:space="preserve"> een overzicht van </w:t>
      </w:r>
      <w:r w:rsidR="00053596">
        <w:rPr>
          <w:rFonts w:cstheme="minorHAnsi"/>
          <w:i/>
          <w:lang/>
        </w:rPr>
        <w:t>alle</w:t>
      </w:r>
      <w:r w:rsidR="00053596">
        <w:rPr>
          <w:rFonts w:cstheme="minorHAnsi"/>
          <w:lang/>
        </w:rPr>
        <w:t xml:space="preserve"> concepten die je nodig hebt</w:t>
      </w:r>
      <w:r w:rsidR="003904D8">
        <w:rPr>
          <w:rFonts w:cstheme="minorHAnsi"/>
          <w:lang/>
        </w:rPr>
        <w:t xml:space="preserve"> (of kan gebruiken)</w:t>
      </w:r>
      <w:r w:rsidR="00053596">
        <w:rPr>
          <w:rFonts w:cstheme="minorHAnsi"/>
          <w:lang/>
        </w:rPr>
        <w:t xml:space="preserve"> om de oefeningen op te lossen en vaak worden er queries </w:t>
      </w:r>
      <w:r>
        <w:rPr>
          <w:rFonts w:cstheme="minorHAnsi"/>
          <w:lang/>
        </w:rPr>
        <w:t>als voorbeeld gebruikt</w:t>
      </w:r>
      <w:r w:rsidR="00053596">
        <w:rPr>
          <w:rFonts w:cstheme="minorHAnsi"/>
          <w:lang/>
        </w:rPr>
        <w:t xml:space="preserve"> die gelijkaardig zijn aan </w:t>
      </w:r>
      <w:r>
        <w:rPr>
          <w:rFonts w:cstheme="minorHAnsi"/>
          <w:lang/>
        </w:rPr>
        <w:t xml:space="preserve">de </w:t>
      </w:r>
      <w:r w:rsidR="00053596">
        <w:rPr>
          <w:rFonts w:cstheme="minorHAnsi"/>
          <w:lang/>
        </w:rPr>
        <w:t>queries die je zelf moet schrijven. Daarnaast zullen we ook na elke reeks een FAQ bestand op Ufora plaatsen waarin veelvoorkomende vragen,</w:t>
      </w:r>
      <w:r w:rsidR="00AD3F5E">
        <w:rPr>
          <w:rFonts w:cstheme="minorHAnsi"/>
          <w:lang/>
        </w:rPr>
        <w:t xml:space="preserve"> fouten,</w:t>
      </w:r>
      <w:r w:rsidR="00053596">
        <w:rPr>
          <w:rFonts w:cstheme="minorHAnsi"/>
          <w:lang/>
        </w:rPr>
        <w:t xml:space="preserve"> tips en tricks worden opgelijst. </w:t>
      </w:r>
      <w:r w:rsidR="003904D8">
        <w:rPr>
          <w:rFonts w:cstheme="minorHAnsi"/>
          <w:lang/>
        </w:rPr>
        <w:t>Indien</w:t>
      </w:r>
      <w:r w:rsidR="00063532">
        <w:rPr>
          <w:rFonts w:cstheme="minorHAnsi"/>
          <w:lang/>
        </w:rPr>
        <w:t xml:space="preserve"> je niet meteen een</w:t>
      </w:r>
      <w:r w:rsidR="00053596">
        <w:rPr>
          <w:rFonts w:cstheme="minorHAnsi"/>
          <w:lang/>
        </w:rPr>
        <w:t xml:space="preserve"> antwoord vindt in de presentaties of in de FAQ bestanden, kan je nog altijd het probleem </w:t>
      </w:r>
      <w:r w:rsidR="0053194E">
        <w:rPr>
          <w:rFonts w:cstheme="minorHAnsi"/>
          <w:lang/>
        </w:rPr>
        <w:t>online</w:t>
      </w:r>
      <w:r w:rsidR="003904D8">
        <w:rPr>
          <w:rFonts w:cstheme="minorHAnsi"/>
          <w:lang/>
        </w:rPr>
        <w:t xml:space="preserve"> eens</w:t>
      </w:r>
      <w:r w:rsidR="0053194E">
        <w:rPr>
          <w:rFonts w:cstheme="minorHAnsi"/>
          <w:lang/>
        </w:rPr>
        <w:t xml:space="preserve"> opzoeken. Let op</w:t>
      </w:r>
      <w:r w:rsidR="00053596">
        <w:rPr>
          <w:rFonts w:cstheme="minorHAnsi"/>
          <w:lang/>
        </w:rPr>
        <w:t xml:space="preserve"> dat je zoekt naar antwoorden </w:t>
      </w:r>
      <w:r>
        <w:rPr>
          <w:rFonts w:cstheme="minorHAnsi"/>
          <w:lang/>
        </w:rPr>
        <w:t>met betrekking tot het</w:t>
      </w:r>
      <w:r w:rsidR="00053596">
        <w:rPr>
          <w:rFonts w:cstheme="minorHAnsi"/>
          <w:lang/>
        </w:rPr>
        <w:t xml:space="preserve"> Postgr</w:t>
      </w:r>
      <w:r>
        <w:rPr>
          <w:rFonts w:cstheme="minorHAnsi"/>
          <w:lang/>
        </w:rPr>
        <w:t>eSQL-dialect (en dus niet met betrekking tot</w:t>
      </w:r>
      <w:r w:rsidR="003904D8">
        <w:rPr>
          <w:rFonts w:cstheme="minorHAnsi"/>
          <w:lang/>
        </w:rPr>
        <w:t xml:space="preserve"> MySQL, Oracle</w:t>
      </w:r>
      <w:r w:rsidR="00053596">
        <w:rPr>
          <w:rFonts w:cstheme="minorHAnsi"/>
          <w:lang/>
        </w:rPr>
        <w:t>...</w:t>
      </w:r>
      <w:r>
        <w:rPr>
          <w:rFonts w:cstheme="minorHAnsi"/>
          <w:lang/>
        </w:rPr>
        <w:t>).</w:t>
      </w:r>
      <w:r w:rsidR="00053596">
        <w:rPr>
          <w:rFonts w:cstheme="minorHAnsi"/>
          <w:lang/>
        </w:rPr>
        <w:t xml:space="preserve"> Vooral de PostgreSQL</w:t>
      </w:r>
      <w:r w:rsidR="00053596" w:rsidRPr="00053596">
        <w:rPr>
          <w:rFonts w:cstheme="minorHAnsi"/>
          <w:lang/>
        </w:rPr>
        <w:t xml:space="preserve"> </w:t>
      </w:r>
      <w:r w:rsidR="00053596">
        <w:rPr>
          <w:rFonts w:cstheme="minorHAnsi"/>
          <w:lang/>
        </w:rPr>
        <w:t>documentatie</w:t>
      </w:r>
      <w:r w:rsidR="00053596">
        <w:rPr>
          <w:rStyle w:val="Voetnootmarkering"/>
          <w:rFonts w:cstheme="minorHAnsi"/>
          <w:lang/>
        </w:rPr>
        <w:footnoteReference w:id="1"/>
      </w:r>
      <w:r w:rsidR="00053596">
        <w:rPr>
          <w:rFonts w:cstheme="minorHAnsi"/>
          <w:lang/>
        </w:rPr>
        <w:t xml:space="preserve"> en de PostgreSQL tutorial</w:t>
      </w:r>
      <w:r w:rsidR="00053596">
        <w:rPr>
          <w:rStyle w:val="Voetnootmarkering"/>
          <w:rFonts w:cstheme="minorHAnsi"/>
          <w:lang/>
        </w:rPr>
        <w:footnoteReference w:id="2"/>
      </w:r>
      <w:r w:rsidR="00053596">
        <w:rPr>
          <w:rFonts w:cstheme="minorHAnsi"/>
          <w:lang/>
        </w:rPr>
        <w:t xml:space="preserve"> kunnen wel eens </w:t>
      </w:r>
      <w:r w:rsidR="003904D8">
        <w:rPr>
          <w:rFonts w:cstheme="minorHAnsi"/>
          <w:lang/>
        </w:rPr>
        <w:t xml:space="preserve">erg </w:t>
      </w:r>
      <w:r w:rsidR="00053596">
        <w:rPr>
          <w:rFonts w:cstheme="minorHAnsi"/>
          <w:lang/>
        </w:rPr>
        <w:t xml:space="preserve">nuttig zijn. Tot slot, wanneer je zelf geen oplossing vindt voor jouw probleem of wanneer je extra uitleg wenst, mag je </w:t>
      </w:r>
      <w:r w:rsidR="003C7102">
        <w:rPr>
          <w:rFonts w:cstheme="minorHAnsi"/>
          <w:lang/>
        </w:rPr>
        <w:t>s</w:t>
      </w:r>
      <w:r w:rsidR="00053596">
        <w:rPr>
          <w:rFonts w:cstheme="minorHAnsi"/>
          <w:lang/>
        </w:rPr>
        <w:t>teeds de assistenten</w:t>
      </w:r>
      <w:r w:rsidR="003C7102">
        <w:rPr>
          <w:rFonts w:cstheme="minorHAnsi"/>
          <w:lang/>
        </w:rPr>
        <w:t xml:space="preserve"> aanspreken</w:t>
      </w:r>
      <w:r w:rsidR="003904D8">
        <w:rPr>
          <w:rFonts w:cstheme="minorHAnsi"/>
          <w:lang/>
        </w:rPr>
        <w:t xml:space="preserve"> </w:t>
      </w:r>
      <w:r w:rsidR="002F7ED9">
        <w:rPr>
          <w:rFonts w:cstheme="minorHAnsi"/>
          <w:lang/>
        </w:rPr>
        <w:t>tijdens de oefeningenlessen of via e-mail</w:t>
      </w:r>
      <w:r w:rsidR="00053596">
        <w:rPr>
          <w:rFonts w:cstheme="minorHAnsi"/>
          <w:lang/>
        </w:rPr>
        <w:t>.</w:t>
      </w:r>
    </w:p>
    <w:p w14:paraId="5B1EF39B" w14:textId="77777777" w:rsidR="00063DB0" w:rsidRDefault="00063DB0" w:rsidP="00253D3D">
      <w:pPr>
        <w:jc w:val="both"/>
        <w:rPr>
          <w:rFonts w:cstheme="minorHAnsi"/>
          <w:b/>
          <w:color w:val="212529"/>
          <w:sz w:val="24"/>
          <w:szCs w:val="24"/>
          <w:shd w:val="clear" w:color="auto" w:fill="FFFFFF"/>
          <w:lang/>
        </w:rPr>
      </w:pPr>
      <w:r>
        <w:rPr>
          <w:rFonts w:cstheme="minorHAnsi"/>
          <w:b/>
          <w:color w:val="212529"/>
          <w:sz w:val="24"/>
          <w:szCs w:val="24"/>
          <w:shd w:val="clear" w:color="auto" w:fill="FFFFFF"/>
          <w:lang/>
        </w:rPr>
        <w:br/>
      </w:r>
    </w:p>
    <w:p w14:paraId="4D7463D7" w14:textId="77777777" w:rsidR="004719C8" w:rsidRPr="004719C8" w:rsidRDefault="003A73EB" w:rsidP="00253D3D">
      <w:pPr>
        <w:jc w:val="both"/>
        <w:rPr>
          <w:rFonts w:cstheme="minorHAnsi"/>
          <w:b/>
          <w:color w:val="212529"/>
          <w:sz w:val="24"/>
          <w:szCs w:val="24"/>
          <w:shd w:val="clear" w:color="auto" w:fill="FFFFFF"/>
          <w:lang/>
        </w:rPr>
      </w:pPr>
      <w:r>
        <w:rPr>
          <w:rFonts w:cstheme="minorHAnsi"/>
          <w:b/>
          <w:color w:val="212529"/>
          <w:sz w:val="24"/>
          <w:szCs w:val="24"/>
          <w:shd w:val="clear" w:color="auto" w:fill="FFFFFF"/>
          <w:lang/>
        </w:rPr>
        <w:lastRenderedPageBreak/>
        <w:t>Radio 1.4</w:t>
      </w:r>
    </w:p>
    <w:p w14:paraId="0527037B" w14:textId="77777777" w:rsidR="004719C8" w:rsidRPr="003A73EB" w:rsidRDefault="004719C8" w:rsidP="00253D3D">
      <w:pPr>
        <w:pStyle w:val="Lijstalinea"/>
        <w:numPr>
          <w:ilvl w:val="0"/>
          <w:numId w:val="5"/>
        </w:numPr>
        <w:jc w:val="both"/>
        <w:rPr>
          <w:rFonts w:cstheme="minorHAnsi"/>
          <w:b/>
          <w:color w:val="212529"/>
          <w:sz w:val="24"/>
          <w:szCs w:val="24"/>
          <w:shd w:val="clear" w:color="auto" w:fill="FFFFFF"/>
          <w:lang/>
        </w:rPr>
      </w:pPr>
      <w:r>
        <w:rPr>
          <w:rFonts w:cstheme="minorHAnsi"/>
          <w:color w:val="212529"/>
          <w:shd w:val="clear" w:color="auto" w:fill="FFFFFF"/>
          <w:lang/>
        </w:rPr>
        <w:t xml:space="preserve">Denk eens </w:t>
      </w:r>
      <w:r w:rsidR="00633234">
        <w:rPr>
          <w:rFonts w:cstheme="minorHAnsi"/>
          <w:color w:val="212529"/>
          <w:shd w:val="clear" w:color="auto" w:fill="FFFFFF"/>
          <w:lang/>
        </w:rPr>
        <w:t xml:space="preserve">opnieuw </w:t>
      </w:r>
      <w:r>
        <w:rPr>
          <w:rFonts w:cstheme="minorHAnsi"/>
          <w:color w:val="212529"/>
          <w:shd w:val="clear" w:color="auto" w:fill="FFFFFF"/>
          <w:lang/>
        </w:rPr>
        <w:t xml:space="preserve">na over het verschil tussen </w:t>
      </w:r>
      <w:r w:rsidR="00633234">
        <w:rPr>
          <w:rFonts w:cstheme="minorHAnsi"/>
          <w:color w:val="212529"/>
          <w:shd w:val="clear" w:color="auto" w:fill="FFFFFF"/>
          <w:lang/>
        </w:rPr>
        <w:t xml:space="preserve">de </w:t>
      </w:r>
      <w:r>
        <w:rPr>
          <w:rFonts w:cstheme="minorHAnsi"/>
          <w:color w:val="212529"/>
          <w:shd w:val="clear" w:color="auto" w:fill="FFFFFF"/>
          <w:lang/>
        </w:rPr>
        <w:t xml:space="preserve">=, LIKE en </w:t>
      </w:r>
      <w:r w:rsidR="00333935">
        <w:rPr>
          <w:rFonts w:cstheme="minorHAnsi"/>
          <w:color w:val="212529"/>
          <w:shd w:val="clear" w:color="auto" w:fill="FFFFFF"/>
          <w:lang/>
        </w:rPr>
        <w:t>ILIKE</w:t>
      </w:r>
      <w:r w:rsidR="00505796">
        <w:rPr>
          <w:rFonts w:cstheme="minorHAnsi"/>
          <w:color w:val="212529"/>
          <w:shd w:val="clear" w:color="auto" w:fill="FFFFFF"/>
          <w:lang/>
        </w:rPr>
        <w:t xml:space="preserve"> operatoren</w:t>
      </w:r>
      <w:r w:rsidR="00333935">
        <w:rPr>
          <w:rFonts w:cstheme="minorHAnsi"/>
          <w:color w:val="212529"/>
          <w:shd w:val="clear" w:color="auto" w:fill="FFFFFF"/>
          <w:lang/>
        </w:rPr>
        <w:t>. Kan je de oefening</w:t>
      </w:r>
      <w:r>
        <w:rPr>
          <w:rFonts w:cstheme="minorHAnsi"/>
          <w:color w:val="212529"/>
          <w:shd w:val="clear" w:color="auto" w:fill="FFFFFF"/>
          <w:lang/>
        </w:rPr>
        <w:t xml:space="preserve"> oplossen door gebruik te maken van elk van deze </w:t>
      </w:r>
      <w:r w:rsidR="00707908">
        <w:rPr>
          <w:rFonts w:cstheme="minorHAnsi"/>
          <w:color w:val="212529"/>
          <w:shd w:val="clear" w:color="auto" w:fill="FFFFFF"/>
          <w:lang/>
        </w:rPr>
        <w:t>operatore</w:t>
      </w:r>
      <w:r>
        <w:rPr>
          <w:rFonts w:cstheme="minorHAnsi"/>
          <w:color w:val="212529"/>
          <w:shd w:val="clear" w:color="auto" w:fill="FFFFFF"/>
          <w:lang/>
        </w:rPr>
        <w:t>n? Waarom (niet)?</w:t>
      </w:r>
    </w:p>
    <w:p w14:paraId="44BD2707" w14:textId="77777777" w:rsidR="00061F5D" w:rsidRDefault="00061F5D" w:rsidP="00253D3D">
      <w:pPr>
        <w:jc w:val="both"/>
        <w:rPr>
          <w:rFonts w:cstheme="minorHAnsi"/>
          <w:b/>
          <w:color w:val="212529"/>
          <w:sz w:val="24"/>
          <w:szCs w:val="24"/>
          <w:shd w:val="clear" w:color="auto" w:fill="FFFFFF"/>
          <w:lang/>
        </w:rPr>
      </w:pPr>
      <w:r>
        <w:rPr>
          <w:rFonts w:cstheme="minorHAnsi"/>
          <w:b/>
          <w:color w:val="212529"/>
          <w:sz w:val="24"/>
          <w:szCs w:val="24"/>
          <w:shd w:val="clear" w:color="auto" w:fill="FFFFFF"/>
          <w:lang/>
        </w:rPr>
        <w:t>Radio 1.5</w:t>
      </w:r>
    </w:p>
    <w:p w14:paraId="278F0ADD" w14:textId="77777777" w:rsidR="004719C8" w:rsidRDefault="00633234" w:rsidP="00253D3D">
      <w:pPr>
        <w:pStyle w:val="Lijstalinea"/>
        <w:numPr>
          <w:ilvl w:val="0"/>
          <w:numId w:val="2"/>
        </w:numPr>
        <w:jc w:val="both"/>
        <w:rPr>
          <w:rFonts w:cstheme="minorHAnsi"/>
          <w:color w:val="212529"/>
          <w:shd w:val="clear" w:color="auto" w:fill="FFFFFF"/>
          <w:lang/>
        </w:rPr>
      </w:pPr>
      <w:r>
        <w:rPr>
          <w:rFonts w:cstheme="minorHAnsi"/>
          <w:color w:val="212529"/>
          <w:shd w:val="clear" w:color="auto" w:fill="FFFFFF"/>
          <w:lang/>
        </w:rPr>
        <w:t>Wees aandachtig bij het gebruik van</w:t>
      </w:r>
      <w:r w:rsidR="004719C8">
        <w:rPr>
          <w:rFonts w:cstheme="minorHAnsi"/>
          <w:color w:val="212529"/>
          <w:shd w:val="clear" w:color="auto" w:fill="FFFFFF"/>
          <w:lang/>
        </w:rPr>
        <w:t xml:space="preserve"> booleaanse</w:t>
      </w:r>
      <w:r w:rsidR="00B4578C">
        <w:rPr>
          <w:rFonts w:cstheme="minorHAnsi"/>
          <w:color w:val="212529"/>
          <w:shd w:val="clear" w:color="auto" w:fill="FFFFFF"/>
          <w:lang/>
        </w:rPr>
        <w:t xml:space="preserve"> operatoren, logica en proposities</w:t>
      </w:r>
      <w:r w:rsidR="004719C8">
        <w:rPr>
          <w:rFonts w:cstheme="minorHAnsi"/>
          <w:color w:val="212529"/>
          <w:shd w:val="clear" w:color="auto" w:fill="FFFFFF"/>
          <w:lang/>
        </w:rPr>
        <w:t>. NOT (A AND B) is niet equivalent aan NOT</w:t>
      </w:r>
      <w:r w:rsidR="00260072">
        <w:rPr>
          <w:rFonts w:cstheme="minorHAnsi"/>
          <w:color w:val="212529"/>
          <w:shd w:val="clear" w:color="auto" w:fill="FFFFFF"/>
          <w:lang/>
        </w:rPr>
        <w:t xml:space="preserve"> A AND B en ook niet</w:t>
      </w:r>
      <w:r w:rsidR="0053194E">
        <w:rPr>
          <w:rFonts w:cstheme="minorHAnsi"/>
          <w:color w:val="212529"/>
          <w:shd w:val="clear" w:color="auto" w:fill="FFFFFF"/>
          <w:lang/>
        </w:rPr>
        <w:t xml:space="preserve"> aan NOT A AND NOT B, maar wel aan NOT A OR</w:t>
      </w:r>
      <w:r w:rsidR="004719C8">
        <w:rPr>
          <w:rFonts w:cstheme="minorHAnsi"/>
          <w:color w:val="212529"/>
          <w:shd w:val="clear" w:color="auto" w:fill="FFFFFF"/>
          <w:lang/>
        </w:rPr>
        <w:t xml:space="preserve"> NOT B</w:t>
      </w:r>
      <w:r w:rsidR="0053194E">
        <w:rPr>
          <w:rFonts w:cstheme="minorHAnsi"/>
          <w:color w:val="212529"/>
          <w:shd w:val="clear" w:color="auto" w:fill="FFFFFF"/>
          <w:lang/>
        </w:rPr>
        <w:t xml:space="preserve"> (regels van </w:t>
      </w:r>
      <w:r>
        <w:rPr>
          <w:rFonts w:cstheme="minorHAnsi"/>
          <w:color w:val="212529"/>
          <w:shd w:val="clear" w:color="auto" w:fill="FFFFFF"/>
          <w:lang/>
        </w:rPr>
        <w:t>‘</w:t>
      </w:r>
      <w:r w:rsidR="0053194E">
        <w:rPr>
          <w:rFonts w:cstheme="minorHAnsi"/>
          <w:color w:val="212529"/>
          <w:shd w:val="clear" w:color="auto" w:fill="FFFFFF"/>
          <w:lang/>
        </w:rPr>
        <w:t>De Morgan</w:t>
      </w:r>
      <w:r>
        <w:rPr>
          <w:rFonts w:cstheme="minorHAnsi"/>
          <w:color w:val="212529"/>
          <w:shd w:val="clear" w:color="auto" w:fill="FFFFFF"/>
          <w:lang/>
        </w:rPr>
        <w:t>’</w:t>
      </w:r>
      <w:r w:rsidR="0053194E">
        <w:rPr>
          <w:rFonts w:cstheme="minorHAnsi"/>
          <w:color w:val="212529"/>
          <w:shd w:val="clear" w:color="auto" w:fill="FFFFFF"/>
          <w:lang/>
        </w:rPr>
        <w:t>)</w:t>
      </w:r>
      <w:r w:rsidR="004719C8">
        <w:rPr>
          <w:rFonts w:cstheme="minorHAnsi"/>
          <w:color w:val="212529"/>
          <w:shd w:val="clear" w:color="auto" w:fill="FFFFFF"/>
          <w:lang/>
        </w:rPr>
        <w:t>.</w:t>
      </w:r>
    </w:p>
    <w:p w14:paraId="35A09987" w14:textId="77777777" w:rsidR="000137ED" w:rsidRPr="000137ED" w:rsidRDefault="00061F5D" w:rsidP="00253D3D">
      <w:pPr>
        <w:jc w:val="both"/>
        <w:rPr>
          <w:rFonts w:cstheme="minorHAnsi"/>
          <w:b/>
          <w:color w:val="212529"/>
          <w:sz w:val="24"/>
          <w:szCs w:val="24"/>
          <w:shd w:val="clear" w:color="auto" w:fill="FFFFFF"/>
          <w:lang/>
        </w:rPr>
      </w:pPr>
      <w:r w:rsidRPr="00061F5D">
        <w:rPr>
          <w:rFonts w:cstheme="minorHAnsi"/>
          <w:b/>
          <w:color w:val="212529"/>
          <w:sz w:val="24"/>
          <w:szCs w:val="24"/>
          <w:shd w:val="clear" w:color="auto" w:fill="FFFFFF"/>
          <w:lang/>
        </w:rPr>
        <w:t>Radio 1.6</w:t>
      </w:r>
    </w:p>
    <w:p w14:paraId="6D2E9054" w14:textId="77777777" w:rsidR="000137ED" w:rsidRPr="000137ED" w:rsidRDefault="000137ED" w:rsidP="00253D3D">
      <w:pPr>
        <w:pStyle w:val="Lijstalinea"/>
        <w:numPr>
          <w:ilvl w:val="0"/>
          <w:numId w:val="2"/>
        </w:numPr>
        <w:jc w:val="both"/>
        <w:rPr>
          <w:rFonts w:cstheme="minorHAnsi"/>
          <w:color w:val="212529"/>
          <w:shd w:val="clear" w:color="auto" w:fill="FFFFFF"/>
          <w:lang/>
        </w:rPr>
      </w:pPr>
      <w:r>
        <w:rPr>
          <w:rFonts w:cstheme="minorHAnsi"/>
          <w:color w:val="212529"/>
          <w:shd w:val="clear" w:color="auto" w:fill="FFFFFF"/>
          <w:lang/>
        </w:rPr>
        <w:t xml:space="preserve">Maak gebruik van de </w:t>
      </w:r>
      <w:r>
        <w:rPr>
          <w:rFonts w:cstheme="minorHAnsi"/>
          <w:i/>
          <w:color w:val="212529"/>
          <w:shd w:val="clear" w:color="auto" w:fill="FFFFFF"/>
          <w:lang/>
        </w:rPr>
        <w:t>concat</w:t>
      </w:r>
      <w:r>
        <w:rPr>
          <w:rFonts w:cstheme="minorHAnsi"/>
          <w:color w:val="212529"/>
          <w:shd w:val="clear" w:color="auto" w:fill="FFFFFF"/>
          <w:lang/>
        </w:rPr>
        <w:t xml:space="preserve"> functie (of gebruik ‘||’) om voornaam en achternaam te concateneren. Hernoem de resulterende kolom door middel van aliasing.</w:t>
      </w:r>
    </w:p>
    <w:p w14:paraId="2E63E0E0" w14:textId="77777777" w:rsidR="000137ED" w:rsidRPr="000137ED" w:rsidRDefault="000137ED" w:rsidP="00253D3D">
      <w:pPr>
        <w:pStyle w:val="Lijstalinea"/>
        <w:numPr>
          <w:ilvl w:val="0"/>
          <w:numId w:val="2"/>
        </w:numPr>
        <w:jc w:val="both"/>
        <w:rPr>
          <w:rFonts w:cstheme="minorHAnsi"/>
          <w:color w:val="212529"/>
          <w:shd w:val="clear" w:color="auto" w:fill="FFFFFF"/>
          <w:lang/>
        </w:rPr>
      </w:pPr>
      <w:r>
        <w:rPr>
          <w:rFonts w:cstheme="minorHAnsi"/>
          <w:color w:val="212529"/>
          <w:shd w:val="clear" w:color="auto" w:fill="FFFFFF"/>
          <w:lang/>
        </w:rPr>
        <w:t>Heb je een spatie toegevoegd tussen de voor- en</w:t>
      </w:r>
      <w:r w:rsidR="000F73F3">
        <w:rPr>
          <w:rFonts w:cstheme="minorHAnsi"/>
          <w:color w:val="212529"/>
          <w:shd w:val="clear" w:color="auto" w:fill="FFFFFF"/>
          <w:lang w:val="nl-BE"/>
        </w:rPr>
        <w:t xml:space="preserve"> de</w:t>
      </w:r>
      <w:r>
        <w:rPr>
          <w:rFonts w:cstheme="minorHAnsi"/>
          <w:color w:val="212529"/>
          <w:shd w:val="clear" w:color="auto" w:fill="FFFFFF"/>
          <w:lang/>
        </w:rPr>
        <w:t xml:space="preserve"> achternaam?</w:t>
      </w:r>
    </w:p>
    <w:p w14:paraId="48B6BCAD" w14:textId="77777777" w:rsidR="000137ED" w:rsidRPr="000137ED" w:rsidRDefault="000137ED" w:rsidP="00253D3D">
      <w:pPr>
        <w:pStyle w:val="Lijstalinea"/>
        <w:numPr>
          <w:ilvl w:val="0"/>
          <w:numId w:val="2"/>
        </w:numPr>
        <w:jc w:val="both"/>
        <w:rPr>
          <w:rFonts w:cstheme="minorHAnsi"/>
          <w:color w:val="212529"/>
          <w:shd w:val="clear" w:color="auto" w:fill="FFFFFF"/>
          <w:lang/>
        </w:rPr>
      </w:pPr>
      <w:r>
        <w:rPr>
          <w:rFonts w:cstheme="minorHAnsi"/>
          <w:color w:val="212529"/>
          <w:shd w:val="clear" w:color="auto" w:fill="FFFFFF"/>
          <w:lang/>
        </w:rPr>
        <w:t xml:space="preserve">Heb je enkel </w:t>
      </w:r>
      <w:r>
        <w:rPr>
          <w:rFonts w:cstheme="minorHAnsi"/>
          <w:i/>
          <w:color w:val="212529"/>
          <w:shd w:val="clear" w:color="auto" w:fill="FFFFFF"/>
          <w:lang/>
        </w:rPr>
        <w:t>mannelijke</w:t>
      </w:r>
      <w:r>
        <w:rPr>
          <w:rFonts w:cstheme="minorHAnsi"/>
          <w:color w:val="212529"/>
          <w:shd w:val="clear" w:color="auto" w:fill="FFFFFF"/>
          <w:lang/>
        </w:rPr>
        <w:t xml:space="preserve"> presentatoren geselecteerd?</w:t>
      </w:r>
      <w:r w:rsidR="003C744D">
        <w:rPr>
          <w:rFonts w:cstheme="minorHAnsi"/>
          <w:color w:val="212529"/>
          <w:shd w:val="clear" w:color="auto" w:fill="FFFFFF"/>
          <w:lang w:val="nl-BE"/>
        </w:rPr>
        <w:t xml:space="preserve"> Kijk eerst eens na hoe </w:t>
      </w:r>
      <w:r w:rsidR="003C744D">
        <w:rPr>
          <w:rFonts w:cstheme="minorHAnsi"/>
          <w:i/>
          <w:color w:val="212529"/>
          <w:shd w:val="clear" w:color="auto" w:fill="FFFFFF"/>
          <w:lang w:val="nl-BE"/>
        </w:rPr>
        <w:t>mannelijk</w:t>
      </w:r>
      <w:r w:rsidR="003C744D">
        <w:rPr>
          <w:rFonts w:cstheme="minorHAnsi"/>
          <w:color w:val="212529"/>
          <w:shd w:val="clear" w:color="auto" w:fill="FFFFFF"/>
          <w:lang w:val="nl-BE"/>
        </w:rPr>
        <w:t xml:space="preserve"> wordt voorgesteld in de data.</w:t>
      </w:r>
    </w:p>
    <w:p w14:paraId="257127BE" w14:textId="77777777" w:rsidR="000137ED" w:rsidRDefault="000137ED" w:rsidP="00253D3D">
      <w:pPr>
        <w:pStyle w:val="Lijstalinea"/>
        <w:numPr>
          <w:ilvl w:val="0"/>
          <w:numId w:val="2"/>
        </w:numPr>
        <w:jc w:val="both"/>
        <w:rPr>
          <w:rFonts w:cstheme="minorHAnsi"/>
          <w:color w:val="212529"/>
          <w:shd w:val="clear" w:color="auto" w:fill="FFFFFF"/>
          <w:lang/>
        </w:rPr>
      </w:pPr>
      <w:r>
        <w:rPr>
          <w:rFonts w:cstheme="minorHAnsi"/>
          <w:color w:val="212529"/>
          <w:shd w:val="clear" w:color="auto" w:fill="FFFFFF"/>
          <w:lang/>
        </w:rPr>
        <w:t xml:space="preserve">Heb je de resultaten </w:t>
      </w:r>
      <w:r w:rsidR="000F73F3">
        <w:rPr>
          <w:rFonts w:cstheme="minorHAnsi"/>
          <w:color w:val="212529"/>
          <w:shd w:val="clear" w:color="auto" w:fill="FFFFFF"/>
          <w:lang w:val="nl-BE"/>
        </w:rPr>
        <w:t>correct gesorteerd</w:t>
      </w:r>
      <w:r>
        <w:rPr>
          <w:rFonts w:cstheme="minorHAnsi"/>
          <w:color w:val="212529"/>
          <w:shd w:val="clear" w:color="auto" w:fill="FFFFFF"/>
          <w:lang/>
        </w:rPr>
        <w:t>?</w:t>
      </w:r>
    </w:p>
    <w:p w14:paraId="010E7746" w14:textId="77777777" w:rsidR="00B13073" w:rsidRDefault="00B13073" w:rsidP="00253D3D">
      <w:pPr>
        <w:jc w:val="both"/>
        <w:rPr>
          <w:rFonts w:cstheme="minorHAnsi"/>
          <w:b/>
          <w:color w:val="212529"/>
          <w:sz w:val="24"/>
          <w:szCs w:val="24"/>
          <w:shd w:val="clear" w:color="auto" w:fill="FFFFFF"/>
          <w:lang/>
        </w:rPr>
      </w:pPr>
      <w:r w:rsidRPr="00061F5D">
        <w:rPr>
          <w:rFonts w:cstheme="minorHAnsi"/>
          <w:b/>
          <w:color w:val="212529"/>
          <w:sz w:val="24"/>
          <w:szCs w:val="24"/>
          <w:shd w:val="clear" w:color="auto" w:fill="FFFFFF"/>
          <w:lang/>
        </w:rPr>
        <w:t>Radi</w:t>
      </w:r>
      <w:r>
        <w:rPr>
          <w:rFonts w:cstheme="minorHAnsi"/>
          <w:b/>
          <w:color w:val="212529"/>
          <w:sz w:val="24"/>
          <w:szCs w:val="24"/>
          <w:shd w:val="clear" w:color="auto" w:fill="FFFFFF"/>
          <w:lang/>
        </w:rPr>
        <w:t>o 1.7</w:t>
      </w:r>
    </w:p>
    <w:p w14:paraId="23026457" w14:textId="77777777" w:rsidR="00FF0BA8" w:rsidRDefault="00FF0BA8" w:rsidP="00253D3D">
      <w:pPr>
        <w:pStyle w:val="Lijstalinea"/>
        <w:numPr>
          <w:ilvl w:val="0"/>
          <w:numId w:val="2"/>
        </w:numPr>
        <w:jc w:val="both"/>
        <w:rPr>
          <w:rFonts w:cstheme="minorHAnsi"/>
          <w:color w:val="212529"/>
          <w:shd w:val="clear" w:color="auto" w:fill="FFFFFF"/>
          <w:lang/>
        </w:rPr>
      </w:pPr>
      <w:r>
        <w:rPr>
          <w:rFonts w:cstheme="minorHAnsi"/>
          <w:color w:val="212529"/>
          <w:shd w:val="clear" w:color="auto" w:fill="FFFFFF"/>
          <w:lang/>
        </w:rPr>
        <w:t>Gebruik een CASE-oper</w:t>
      </w:r>
      <w:r w:rsidR="00707908">
        <w:rPr>
          <w:rFonts w:cstheme="minorHAnsi"/>
          <w:color w:val="212529"/>
          <w:shd w:val="clear" w:color="auto" w:fill="FFFFFF"/>
          <w:lang/>
        </w:rPr>
        <w:t>ator in de SELECT-clausule om een</w:t>
      </w:r>
      <w:r>
        <w:rPr>
          <w:rFonts w:cstheme="minorHAnsi"/>
          <w:color w:val="212529"/>
          <w:shd w:val="clear" w:color="auto" w:fill="FFFFFF"/>
          <w:lang/>
        </w:rPr>
        <w:t xml:space="preserve"> correcte conditionele expressie op te bouwen.</w:t>
      </w:r>
      <w:r w:rsidR="000F73F3">
        <w:rPr>
          <w:rFonts w:cstheme="minorHAnsi"/>
          <w:color w:val="212529"/>
          <w:shd w:val="clear" w:color="auto" w:fill="FFFFFF"/>
          <w:lang w:val="nl-BE"/>
        </w:rPr>
        <w:t xml:space="preserve"> Let op voor de syntax van deze operator.</w:t>
      </w:r>
    </w:p>
    <w:p w14:paraId="2DD02205" w14:textId="77777777" w:rsidR="00005857" w:rsidRDefault="00005857" w:rsidP="00253D3D">
      <w:pPr>
        <w:jc w:val="both"/>
        <w:rPr>
          <w:rFonts w:cstheme="minorHAnsi"/>
          <w:b/>
          <w:color w:val="212529"/>
          <w:sz w:val="24"/>
          <w:szCs w:val="24"/>
          <w:shd w:val="clear" w:color="auto" w:fill="FFFFFF"/>
          <w:lang/>
        </w:rPr>
      </w:pPr>
      <w:r w:rsidRPr="00061F5D">
        <w:rPr>
          <w:rFonts w:cstheme="minorHAnsi"/>
          <w:b/>
          <w:color w:val="212529"/>
          <w:sz w:val="24"/>
          <w:szCs w:val="24"/>
          <w:shd w:val="clear" w:color="auto" w:fill="FFFFFF"/>
          <w:lang/>
        </w:rPr>
        <w:t>Radi</w:t>
      </w:r>
      <w:r>
        <w:rPr>
          <w:rFonts w:cstheme="minorHAnsi"/>
          <w:b/>
          <w:color w:val="212529"/>
          <w:sz w:val="24"/>
          <w:szCs w:val="24"/>
          <w:shd w:val="clear" w:color="auto" w:fill="FFFFFF"/>
          <w:lang/>
        </w:rPr>
        <w:t>o 1.8 &amp; Radio 1.9</w:t>
      </w:r>
    </w:p>
    <w:p w14:paraId="24B5D294" w14:textId="77777777" w:rsidR="00AC1057" w:rsidRPr="00891F9B" w:rsidRDefault="00AC1057" w:rsidP="00253D3D">
      <w:pPr>
        <w:pStyle w:val="Lijstalinea"/>
        <w:numPr>
          <w:ilvl w:val="0"/>
          <w:numId w:val="2"/>
        </w:numPr>
        <w:jc w:val="both"/>
        <w:rPr>
          <w:rFonts w:cstheme="minorHAnsi"/>
          <w:color w:val="212529"/>
          <w:shd w:val="clear" w:color="auto" w:fill="FFFFFF"/>
          <w:lang/>
        </w:rPr>
      </w:pPr>
      <w:r>
        <w:rPr>
          <w:rFonts w:cstheme="minorHAnsi"/>
          <w:color w:val="212529"/>
          <w:shd w:val="clear" w:color="auto" w:fill="FFFFFF"/>
          <w:lang/>
        </w:rPr>
        <w:t xml:space="preserve">Voor deze oefeningen </w:t>
      </w:r>
      <w:r w:rsidR="0010286E">
        <w:rPr>
          <w:rFonts w:cstheme="minorHAnsi"/>
          <w:color w:val="212529"/>
          <w:shd w:val="clear" w:color="auto" w:fill="FFFFFF"/>
          <w:lang/>
        </w:rPr>
        <w:t>kan</w:t>
      </w:r>
      <w:r>
        <w:rPr>
          <w:rFonts w:cstheme="minorHAnsi"/>
          <w:color w:val="212529"/>
          <w:shd w:val="clear" w:color="auto" w:fill="FFFFFF"/>
          <w:lang/>
        </w:rPr>
        <w:t xml:space="preserve"> je gebruik maken van de array functies </w:t>
      </w:r>
      <w:r>
        <w:rPr>
          <w:rFonts w:cstheme="minorHAnsi"/>
          <w:i/>
          <w:color w:val="212529"/>
          <w:shd w:val="clear" w:color="auto" w:fill="FFFFFF"/>
          <w:lang/>
        </w:rPr>
        <w:t xml:space="preserve">array_length, string_to_array </w:t>
      </w:r>
      <w:r>
        <w:rPr>
          <w:rFonts w:cstheme="minorHAnsi"/>
          <w:color w:val="212529"/>
          <w:shd w:val="clear" w:color="auto" w:fill="FFFFFF"/>
          <w:lang/>
        </w:rPr>
        <w:t>en</w:t>
      </w:r>
      <w:r>
        <w:rPr>
          <w:rFonts w:cstheme="minorHAnsi"/>
          <w:i/>
          <w:color w:val="212529"/>
          <w:shd w:val="clear" w:color="auto" w:fill="FFFFFF"/>
          <w:lang/>
        </w:rPr>
        <w:t xml:space="preserve"> unnest</w:t>
      </w:r>
      <w:r>
        <w:rPr>
          <w:rFonts w:cstheme="minorHAnsi"/>
          <w:color w:val="212529"/>
          <w:shd w:val="clear" w:color="auto" w:fill="FFFFFF"/>
          <w:lang/>
        </w:rPr>
        <w:t>. Voorbeelden van deze functies</w:t>
      </w:r>
      <w:r w:rsidR="0010286E">
        <w:rPr>
          <w:rFonts w:cstheme="minorHAnsi"/>
          <w:color w:val="212529"/>
          <w:shd w:val="clear" w:color="auto" w:fill="FFFFFF"/>
          <w:lang/>
        </w:rPr>
        <w:t xml:space="preserve"> (en hoe ze te gebruiken)</w:t>
      </w:r>
      <w:r>
        <w:rPr>
          <w:rFonts w:cstheme="minorHAnsi"/>
          <w:color w:val="212529"/>
          <w:shd w:val="clear" w:color="auto" w:fill="FFFFFF"/>
          <w:lang/>
        </w:rPr>
        <w:t xml:space="preserve"> zijn gegeven in de introductiepresentatie.</w:t>
      </w:r>
    </w:p>
    <w:p w14:paraId="6E5C2ECC" w14:textId="77777777" w:rsidR="00005857" w:rsidRDefault="00005857" w:rsidP="00253D3D">
      <w:pPr>
        <w:jc w:val="both"/>
        <w:rPr>
          <w:rFonts w:cstheme="minorHAnsi"/>
          <w:b/>
          <w:color w:val="212529"/>
          <w:sz w:val="24"/>
          <w:szCs w:val="24"/>
          <w:shd w:val="clear" w:color="auto" w:fill="FFFFFF"/>
          <w:lang/>
        </w:rPr>
      </w:pPr>
      <w:r w:rsidRPr="00061F5D">
        <w:rPr>
          <w:rFonts w:cstheme="minorHAnsi"/>
          <w:b/>
          <w:color w:val="212529"/>
          <w:sz w:val="24"/>
          <w:szCs w:val="24"/>
          <w:shd w:val="clear" w:color="auto" w:fill="FFFFFF"/>
          <w:lang/>
        </w:rPr>
        <w:t>Radi</w:t>
      </w:r>
      <w:r>
        <w:rPr>
          <w:rFonts w:cstheme="minorHAnsi"/>
          <w:b/>
          <w:color w:val="212529"/>
          <w:sz w:val="24"/>
          <w:szCs w:val="24"/>
          <w:shd w:val="clear" w:color="auto" w:fill="FFFFFF"/>
          <w:lang/>
        </w:rPr>
        <w:t>o 1.10</w:t>
      </w:r>
    </w:p>
    <w:p w14:paraId="617C450D" w14:textId="77777777" w:rsidR="00C0486E" w:rsidRPr="00C0486E" w:rsidRDefault="003C744D" w:rsidP="00253D3D">
      <w:pPr>
        <w:pStyle w:val="Lijstalinea"/>
        <w:numPr>
          <w:ilvl w:val="0"/>
          <w:numId w:val="2"/>
        </w:numPr>
        <w:jc w:val="both"/>
        <w:rPr>
          <w:rFonts w:cstheme="minorHAnsi"/>
          <w:color w:val="212529"/>
          <w:shd w:val="clear" w:color="auto" w:fill="FFFFFF"/>
          <w:lang/>
        </w:rPr>
      </w:pPr>
      <w:r>
        <w:rPr>
          <w:rFonts w:cstheme="minorHAnsi"/>
          <w:color w:val="212529"/>
          <w:shd w:val="clear" w:color="auto" w:fill="FFFFFF"/>
          <w:lang/>
        </w:rPr>
        <w:t>Heb je ook</w:t>
      </w:r>
      <w:r>
        <w:rPr>
          <w:rFonts w:cstheme="minorHAnsi"/>
          <w:color w:val="212529"/>
          <w:shd w:val="clear" w:color="auto" w:fill="FFFFFF"/>
          <w:lang w:val="nl-BE"/>
        </w:rPr>
        <w:t xml:space="preserve"> alle</w:t>
      </w:r>
      <w:r>
        <w:rPr>
          <w:rFonts w:cstheme="minorHAnsi"/>
          <w:color w:val="212529"/>
          <w:shd w:val="clear" w:color="auto" w:fill="FFFFFF"/>
          <w:lang/>
        </w:rPr>
        <w:t xml:space="preserve"> </w:t>
      </w:r>
      <w:r w:rsidR="00C0486E">
        <w:rPr>
          <w:rFonts w:cstheme="minorHAnsi"/>
          <w:color w:val="212529"/>
          <w:shd w:val="clear" w:color="auto" w:fill="FFFFFF"/>
          <w:lang/>
        </w:rPr>
        <w:t>artiesten geselecteerd waarvan de naam niet begint met ‘the’?</w:t>
      </w:r>
    </w:p>
    <w:p w14:paraId="7771EC65" w14:textId="77777777" w:rsidR="00C0486E" w:rsidRDefault="00C0486E" w:rsidP="00253D3D">
      <w:pPr>
        <w:pStyle w:val="Lijstalinea"/>
        <w:numPr>
          <w:ilvl w:val="0"/>
          <w:numId w:val="2"/>
        </w:numPr>
        <w:jc w:val="both"/>
        <w:rPr>
          <w:rFonts w:cstheme="minorHAnsi"/>
          <w:color w:val="212529"/>
          <w:shd w:val="clear" w:color="auto" w:fill="FFFFFF"/>
          <w:lang/>
        </w:rPr>
      </w:pPr>
      <w:r>
        <w:rPr>
          <w:rFonts w:cstheme="minorHAnsi"/>
          <w:color w:val="212529"/>
          <w:shd w:val="clear" w:color="auto" w:fill="FFFFFF"/>
          <w:lang/>
        </w:rPr>
        <w:t xml:space="preserve">Heb je bv. ‘Theatre of Tragedy’ </w:t>
      </w:r>
      <w:r w:rsidR="000F73F3">
        <w:rPr>
          <w:rFonts w:cstheme="minorHAnsi"/>
          <w:color w:val="212529"/>
          <w:shd w:val="clear" w:color="auto" w:fill="FFFFFF"/>
          <w:lang w:val="nl-BE"/>
        </w:rPr>
        <w:t>behouden</w:t>
      </w:r>
      <w:r>
        <w:rPr>
          <w:rFonts w:cstheme="minorHAnsi"/>
          <w:color w:val="212529"/>
          <w:shd w:val="clear" w:color="auto" w:fill="FFFFFF"/>
          <w:lang/>
        </w:rPr>
        <w:t xml:space="preserve"> en heb je bv. ‘The Beatles’ aangepast?</w:t>
      </w:r>
    </w:p>
    <w:p w14:paraId="6886D560" w14:textId="77777777" w:rsidR="00C0486E" w:rsidRDefault="00C0486E" w:rsidP="00253D3D">
      <w:pPr>
        <w:pStyle w:val="Lijstalinea"/>
        <w:numPr>
          <w:ilvl w:val="0"/>
          <w:numId w:val="2"/>
        </w:numPr>
        <w:jc w:val="both"/>
        <w:rPr>
          <w:rFonts w:cstheme="minorHAnsi"/>
          <w:color w:val="212529"/>
          <w:shd w:val="clear" w:color="auto" w:fill="FFFFFF"/>
          <w:lang/>
        </w:rPr>
      </w:pPr>
      <w:r>
        <w:rPr>
          <w:rFonts w:cstheme="minorHAnsi"/>
          <w:color w:val="212529"/>
          <w:shd w:val="clear" w:color="auto" w:fill="FFFFFF"/>
          <w:lang/>
        </w:rPr>
        <w:t xml:space="preserve">Heb je enkel het woord ‘THE’ achteraan toegevoegd of </w:t>
      </w:r>
      <w:r w:rsidR="000F73F3">
        <w:rPr>
          <w:rFonts w:cstheme="minorHAnsi"/>
          <w:color w:val="212529"/>
          <w:shd w:val="clear" w:color="auto" w:fill="FFFFFF"/>
          <w:lang w:val="nl-BE"/>
        </w:rPr>
        <w:t xml:space="preserve">heb je </w:t>
      </w:r>
      <w:r>
        <w:rPr>
          <w:rFonts w:cstheme="minorHAnsi"/>
          <w:color w:val="212529"/>
          <w:shd w:val="clear" w:color="auto" w:fill="FFFFFF"/>
          <w:lang/>
        </w:rPr>
        <w:t>ook extra spaties</w:t>
      </w:r>
      <w:r w:rsidR="000F73F3">
        <w:rPr>
          <w:rFonts w:cstheme="minorHAnsi"/>
          <w:color w:val="212529"/>
          <w:shd w:val="clear" w:color="auto" w:fill="FFFFFF"/>
          <w:lang w:val="nl-BE"/>
        </w:rPr>
        <w:t xml:space="preserve"> toegevoegd</w:t>
      </w:r>
      <w:r>
        <w:rPr>
          <w:rFonts w:cstheme="minorHAnsi"/>
          <w:color w:val="212529"/>
          <w:shd w:val="clear" w:color="auto" w:fill="FFFFFF"/>
          <w:lang/>
        </w:rPr>
        <w:t>?</w:t>
      </w:r>
    </w:p>
    <w:p w14:paraId="17B4B94A" w14:textId="77777777" w:rsidR="00C0486E" w:rsidRPr="00C0486E" w:rsidRDefault="00C0486E" w:rsidP="00253D3D">
      <w:pPr>
        <w:pStyle w:val="Lijstalinea"/>
        <w:numPr>
          <w:ilvl w:val="0"/>
          <w:numId w:val="2"/>
        </w:numPr>
        <w:jc w:val="both"/>
        <w:rPr>
          <w:rFonts w:cstheme="minorHAnsi"/>
          <w:color w:val="212529"/>
          <w:shd w:val="clear" w:color="auto" w:fill="FFFFFF"/>
          <w:lang/>
        </w:rPr>
      </w:pPr>
      <w:r>
        <w:rPr>
          <w:rFonts w:cstheme="minorHAnsi"/>
          <w:color w:val="212529"/>
          <w:shd w:val="clear" w:color="auto" w:fill="FFFFFF"/>
          <w:lang/>
        </w:rPr>
        <w:t xml:space="preserve">PostgreSQL begint te tellen vanaf index 1 en niet vanaf index 0 in bv. de </w:t>
      </w:r>
      <w:r>
        <w:rPr>
          <w:rFonts w:cstheme="minorHAnsi"/>
          <w:i/>
          <w:color w:val="212529"/>
          <w:shd w:val="clear" w:color="auto" w:fill="FFFFFF"/>
          <w:lang/>
        </w:rPr>
        <w:t>sub</w:t>
      </w:r>
      <w:r w:rsidR="00F55BD7">
        <w:rPr>
          <w:rFonts w:cstheme="minorHAnsi"/>
          <w:i/>
          <w:color w:val="212529"/>
          <w:shd w:val="clear" w:color="auto" w:fill="FFFFFF"/>
          <w:lang/>
        </w:rPr>
        <w:t>s</w:t>
      </w:r>
      <w:r>
        <w:rPr>
          <w:rFonts w:cstheme="minorHAnsi"/>
          <w:i/>
          <w:color w:val="212529"/>
          <w:shd w:val="clear" w:color="auto" w:fill="FFFFFF"/>
          <w:lang/>
        </w:rPr>
        <w:t>tr</w:t>
      </w:r>
      <w:r>
        <w:rPr>
          <w:rFonts w:cstheme="minorHAnsi"/>
          <w:color w:val="212529"/>
          <w:shd w:val="clear" w:color="auto" w:fill="FFFFFF"/>
          <w:lang/>
        </w:rPr>
        <w:t xml:space="preserve"> functie.</w:t>
      </w:r>
    </w:p>
    <w:p w14:paraId="0B351790" w14:textId="77777777" w:rsidR="00C0486E" w:rsidRDefault="00C0486E" w:rsidP="00253D3D">
      <w:pPr>
        <w:pStyle w:val="Lijstalinea"/>
        <w:numPr>
          <w:ilvl w:val="0"/>
          <w:numId w:val="2"/>
        </w:numPr>
        <w:jc w:val="both"/>
        <w:rPr>
          <w:rFonts w:cstheme="minorHAnsi"/>
          <w:color w:val="212529"/>
          <w:shd w:val="clear" w:color="auto" w:fill="FFFFFF"/>
          <w:lang/>
        </w:rPr>
      </w:pPr>
      <w:r>
        <w:rPr>
          <w:rFonts w:cstheme="minorHAnsi"/>
          <w:color w:val="212529"/>
          <w:shd w:val="clear" w:color="auto" w:fill="FFFFFF"/>
          <w:lang/>
        </w:rPr>
        <w:t xml:space="preserve">Heb je de resultaten </w:t>
      </w:r>
      <w:r w:rsidR="000F73F3">
        <w:rPr>
          <w:rFonts w:cstheme="minorHAnsi"/>
          <w:color w:val="212529"/>
          <w:shd w:val="clear" w:color="auto" w:fill="FFFFFF"/>
          <w:lang w:val="nl-BE"/>
        </w:rPr>
        <w:t>correct gesorteerd</w:t>
      </w:r>
      <w:r>
        <w:rPr>
          <w:rFonts w:cstheme="minorHAnsi"/>
          <w:color w:val="212529"/>
          <w:shd w:val="clear" w:color="auto" w:fill="FFFFFF"/>
          <w:lang/>
        </w:rPr>
        <w:t>?</w:t>
      </w:r>
    </w:p>
    <w:p w14:paraId="0ED5B453" w14:textId="77777777" w:rsidR="00005857" w:rsidRDefault="00005857" w:rsidP="00253D3D">
      <w:pPr>
        <w:jc w:val="both"/>
        <w:rPr>
          <w:rFonts w:cstheme="minorHAnsi"/>
          <w:b/>
          <w:color w:val="212529"/>
          <w:sz w:val="24"/>
          <w:szCs w:val="24"/>
          <w:shd w:val="clear" w:color="auto" w:fill="FFFFFF"/>
          <w:lang/>
        </w:rPr>
      </w:pPr>
      <w:r w:rsidRPr="00061F5D">
        <w:rPr>
          <w:rFonts w:cstheme="minorHAnsi"/>
          <w:b/>
          <w:color w:val="212529"/>
          <w:sz w:val="24"/>
          <w:szCs w:val="24"/>
          <w:shd w:val="clear" w:color="auto" w:fill="FFFFFF"/>
          <w:lang/>
        </w:rPr>
        <w:t>Radi</w:t>
      </w:r>
      <w:r>
        <w:rPr>
          <w:rFonts w:cstheme="minorHAnsi"/>
          <w:b/>
          <w:color w:val="212529"/>
          <w:sz w:val="24"/>
          <w:szCs w:val="24"/>
          <w:shd w:val="clear" w:color="auto" w:fill="FFFFFF"/>
          <w:lang/>
        </w:rPr>
        <w:t>o 1.11</w:t>
      </w:r>
    </w:p>
    <w:p w14:paraId="377392CB" w14:textId="77777777" w:rsidR="00C0486E" w:rsidRPr="009B45D2" w:rsidRDefault="006E428C" w:rsidP="00253D3D">
      <w:pPr>
        <w:pStyle w:val="Lijstalinea"/>
        <w:numPr>
          <w:ilvl w:val="0"/>
          <w:numId w:val="2"/>
        </w:numPr>
        <w:jc w:val="both"/>
        <w:rPr>
          <w:rFonts w:cstheme="minorHAnsi"/>
          <w:i/>
          <w:color w:val="212529"/>
          <w:shd w:val="clear" w:color="auto" w:fill="FFFFFF"/>
          <w:lang/>
        </w:rPr>
      </w:pPr>
      <w:r w:rsidRPr="006E428C">
        <w:rPr>
          <w:rFonts w:cstheme="minorHAnsi"/>
          <w:color w:val="212529"/>
          <w:shd w:val="clear" w:color="auto" w:fill="FFFFFF"/>
          <w:lang w:val="nl-BE"/>
        </w:rPr>
        <w:t>Rond</w:t>
      </w:r>
      <w:r w:rsidR="00C0486E">
        <w:rPr>
          <w:rFonts w:cstheme="minorHAnsi"/>
          <w:color w:val="212529"/>
          <w:shd w:val="clear" w:color="auto" w:fill="FFFFFF"/>
          <w:lang/>
        </w:rPr>
        <w:t xml:space="preserve"> het jaar af </w:t>
      </w:r>
      <w:r>
        <w:rPr>
          <w:rFonts w:cstheme="minorHAnsi"/>
          <w:color w:val="212529"/>
          <w:shd w:val="clear" w:color="auto" w:fill="FFFFFF"/>
          <w:lang w:val="nl-BE"/>
        </w:rPr>
        <w:t xml:space="preserve">(naar beneden) </w:t>
      </w:r>
      <w:r w:rsidR="00C0486E">
        <w:rPr>
          <w:rFonts w:cstheme="minorHAnsi"/>
          <w:color w:val="212529"/>
          <w:shd w:val="clear" w:color="auto" w:fill="FFFFFF"/>
          <w:lang/>
        </w:rPr>
        <w:t xml:space="preserve">tot het </w:t>
      </w:r>
      <w:r w:rsidR="00C0486E">
        <w:rPr>
          <w:rFonts w:cstheme="minorHAnsi"/>
          <w:i/>
          <w:color w:val="212529"/>
          <w:shd w:val="clear" w:color="auto" w:fill="FFFFFF"/>
          <w:lang/>
        </w:rPr>
        <w:t>decennium</w:t>
      </w:r>
      <w:r w:rsidR="00C0486E">
        <w:rPr>
          <w:rFonts w:cstheme="minorHAnsi"/>
          <w:color w:val="212529"/>
          <w:shd w:val="clear" w:color="auto" w:fill="FFFFFF"/>
          <w:lang/>
        </w:rPr>
        <w:t>.</w:t>
      </w:r>
    </w:p>
    <w:p w14:paraId="67D349E3" w14:textId="77777777" w:rsidR="00005857" w:rsidRPr="009B45D2" w:rsidRDefault="009B45D2" w:rsidP="00253D3D">
      <w:pPr>
        <w:pStyle w:val="Lijstalinea"/>
        <w:numPr>
          <w:ilvl w:val="0"/>
          <w:numId w:val="2"/>
        </w:numPr>
        <w:jc w:val="both"/>
        <w:rPr>
          <w:rFonts w:cstheme="minorHAnsi"/>
          <w:i/>
          <w:color w:val="212529"/>
          <w:shd w:val="clear" w:color="auto" w:fill="FFFFFF"/>
          <w:lang/>
        </w:rPr>
      </w:pPr>
      <w:r>
        <w:rPr>
          <w:rFonts w:cstheme="minorHAnsi"/>
          <w:color w:val="212529"/>
          <w:shd w:val="clear" w:color="auto" w:fill="FFFFFF"/>
          <w:lang/>
        </w:rPr>
        <w:t>Maak gebruik van de wiskundige functies die opgelijst staan in de introductiepresentatie. Let op dat je het verschil tussen deze functies (</w:t>
      </w:r>
      <w:r>
        <w:rPr>
          <w:rFonts w:cstheme="minorHAnsi"/>
          <w:i/>
          <w:color w:val="212529"/>
          <w:shd w:val="clear" w:color="auto" w:fill="FFFFFF"/>
          <w:lang/>
        </w:rPr>
        <w:t>round</w:t>
      </w:r>
      <w:r>
        <w:rPr>
          <w:rFonts w:cstheme="minorHAnsi"/>
          <w:color w:val="212529"/>
          <w:shd w:val="clear" w:color="auto" w:fill="FFFFFF"/>
          <w:lang/>
        </w:rPr>
        <w:t xml:space="preserve">, </w:t>
      </w:r>
      <w:r>
        <w:rPr>
          <w:rFonts w:cstheme="minorHAnsi"/>
          <w:i/>
          <w:color w:val="212529"/>
          <w:shd w:val="clear" w:color="auto" w:fill="FFFFFF"/>
          <w:lang/>
        </w:rPr>
        <w:t>trunc</w:t>
      </w:r>
      <w:r>
        <w:rPr>
          <w:rFonts w:cstheme="minorHAnsi"/>
          <w:color w:val="212529"/>
          <w:shd w:val="clear" w:color="auto" w:fill="FFFFFF"/>
          <w:lang/>
        </w:rPr>
        <w:t xml:space="preserve">, </w:t>
      </w:r>
      <w:r>
        <w:rPr>
          <w:rFonts w:cstheme="minorHAnsi"/>
          <w:i/>
          <w:color w:val="212529"/>
          <w:shd w:val="clear" w:color="auto" w:fill="FFFFFF"/>
          <w:lang/>
        </w:rPr>
        <w:t>ceil</w:t>
      </w:r>
      <w:r>
        <w:rPr>
          <w:rFonts w:cstheme="minorHAnsi"/>
          <w:color w:val="212529"/>
          <w:shd w:val="clear" w:color="auto" w:fill="FFFFFF"/>
          <w:lang/>
        </w:rPr>
        <w:t xml:space="preserve">, </w:t>
      </w:r>
      <w:r>
        <w:rPr>
          <w:rFonts w:cstheme="minorHAnsi"/>
          <w:i/>
          <w:color w:val="212529"/>
          <w:shd w:val="clear" w:color="auto" w:fill="FFFFFF"/>
          <w:lang/>
        </w:rPr>
        <w:t>floor</w:t>
      </w:r>
      <w:r>
        <w:rPr>
          <w:rFonts w:cstheme="minorHAnsi"/>
          <w:color w:val="212529"/>
          <w:shd w:val="clear" w:color="auto" w:fill="FFFFFF"/>
          <w:lang/>
        </w:rPr>
        <w:t>...) volledig begrijpt en dat je weet wanneer je een bepaalde functie (niet) kan gebruiken. Gebruik de correcte functie voor deze oefening en denk eens na of je ook andere functies kan gebruiken.</w:t>
      </w:r>
    </w:p>
    <w:p w14:paraId="2FC688FE" w14:textId="77777777" w:rsidR="009B45D2" w:rsidRPr="009B45D2" w:rsidRDefault="009B45D2" w:rsidP="00253D3D">
      <w:pPr>
        <w:pStyle w:val="Lijstalinea"/>
        <w:numPr>
          <w:ilvl w:val="0"/>
          <w:numId w:val="2"/>
        </w:numPr>
        <w:jc w:val="both"/>
        <w:rPr>
          <w:rFonts w:cstheme="minorHAnsi"/>
          <w:i/>
          <w:color w:val="212529"/>
          <w:shd w:val="clear" w:color="auto" w:fill="FFFFFF"/>
          <w:lang/>
        </w:rPr>
      </w:pPr>
      <w:r>
        <w:rPr>
          <w:rFonts w:cstheme="minorHAnsi"/>
          <w:color w:val="212529"/>
          <w:shd w:val="clear" w:color="auto" w:fill="FFFFFF"/>
          <w:lang/>
        </w:rPr>
        <w:t xml:space="preserve">De </w:t>
      </w:r>
      <w:r>
        <w:rPr>
          <w:rFonts w:cstheme="minorHAnsi"/>
          <w:i/>
          <w:color w:val="212529"/>
          <w:shd w:val="clear" w:color="auto" w:fill="FFFFFF"/>
          <w:lang/>
        </w:rPr>
        <w:t>round</w:t>
      </w:r>
      <w:r>
        <w:rPr>
          <w:rFonts w:cstheme="minorHAnsi"/>
          <w:color w:val="212529"/>
          <w:shd w:val="clear" w:color="auto" w:fill="FFFFFF"/>
          <w:lang/>
        </w:rPr>
        <w:t xml:space="preserve"> en </w:t>
      </w:r>
      <w:r>
        <w:rPr>
          <w:rFonts w:cstheme="minorHAnsi"/>
          <w:i/>
          <w:color w:val="212529"/>
          <w:shd w:val="clear" w:color="auto" w:fill="FFFFFF"/>
          <w:lang/>
        </w:rPr>
        <w:t>trunc</w:t>
      </w:r>
      <w:r>
        <w:rPr>
          <w:rFonts w:cstheme="minorHAnsi"/>
          <w:color w:val="212529"/>
          <w:shd w:val="clear" w:color="auto" w:fill="FFFFFF"/>
          <w:lang/>
        </w:rPr>
        <w:t xml:space="preserve"> functies met een index als argument geven altijd een waarde van datatype numeric terug. Waarom is dit? Let op dat je het resultaat correct cast naar een integer om het correcte resultaat te bekomen.</w:t>
      </w:r>
    </w:p>
    <w:p w14:paraId="69827381" w14:textId="77777777" w:rsidR="00C15DDB" w:rsidRDefault="00C15DDB" w:rsidP="00C15DDB">
      <w:pPr>
        <w:jc w:val="both"/>
        <w:rPr>
          <w:rFonts w:cstheme="minorHAnsi"/>
          <w:b/>
          <w:color w:val="212529"/>
          <w:sz w:val="24"/>
          <w:szCs w:val="24"/>
          <w:shd w:val="clear" w:color="auto" w:fill="FFFFFF"/>
          <w:lang/>
        </w:rPr>
      </w:pPr>
      <w:r w:rsidRPr="00DD0B8F">
        <w:rPr>
          <w:rFonts w:cstheme="minorHAnsi"/>
          <w:b/>
          <w:color w:val="212529"/>
          <w:sz w:val="24"/>
          <w:szCs w:val="24"/>
          <w:shd w:val="clear" w:color="auto" w:fill="FFFFFF"/>
          <w:lang/>
        </w:rPr>
        <w:t>Radio 1.12</w:t>
      </w:r>
    </w:p>
    <w:p w14:paraId="53509CF7" w14:textId="49625839" w:rsidR="00C15DDB" w:rsidRPr="0060253C" w:rsidRDefault="00C15DDB" w:rsidP="00C15DDB">
      <w:pPr>
        <w:pStyle w:val="Lijstalinea"/>
        <w:numPr>
          <w:ilvl w:val="0"/>
          <w:numId w:val="3"/>
        </w:numPr>
        <w:jc w:val="both"/>
        <w:rPr>
          <w:b/>
          <w:sz w:val="24"/>
          <w:szCs w:val="24"/>
          <w:lang/>
        </w:rPr>
      </w:pPr>
      <w:r>
        <w:rPr>
          <w:lang/>
        </w:rPr>
        <w:lastRenderedPageBreak/>
        <w:t>Zorg ervoor dat je oplossing ook volgend jaar nog het correcte resultaat geeft. Werk dus niet met ‘magic numbers’ zoals 20</w:t>
      </w:r>
      <w:r w:rsidRPr="00C15DDB">
        <w:rPr>
          <w:lang w:val="nl-BE"/>
        </w:rPr>
        <w:t>03</w:t>
      </w:r>
      <w:r>
        <w:rPr>
          <w:lang/>
        </w:rPr>
        <w:t>, 201</w:t>
      </w:r>
      <w:r w:rsidRPr="00C15DDB">
        <w:rPr>
          <w:lang w:val="nl-BE"/>
        </w:rPr>
        <w:t>3</w:t>
      </w:r>
      <w:r>
        <w:rPr>
          <w:lang/>
        </w:rPr>
        <w:t>, 20</w:t>
      </w:r>
      <w:r w:rsidRPr="00C15DDB">
        <w:rPr>
          <w:lang w:val="nl-BE"/>
        </w:rPr>
        <w:t>23</w:t>
      </w:r>
      <w:r>
        <w:rPr>
          <w:lang/>
        </w:rPr>
        <w:t>,... maar werk met functies/operatoren om de leeftijd van een nummer te berekenen, om met het huidige jaartal te vergelijken...</w:t>
      </w:r>
    </w:p>
    <w:p w14:paraId="7ADB8A2B" w14:textId="312FF8F5" w:rsidR="00C15DDB" w:rsidRDefault="00C15DDB" w:rsidP="00C15DDB">
      <w:pPr>
        <w:pStyle w:val="Lijstalinea"/>
        <w:numPr>
          <w:ilvl w:val="0"/>
          <w:numId w:val="3"/>
        </w:numPr>
        <w:jc w:val="both"/>
        <w:rPr>
          <w:rFonts w:cstheme="minorHAnsi"/>
          <w:color w:val="212529"/>
          <w:shd w:val="clear" w:color="auto" w:fill="FFFFFF"/>
          <w:lang/>
        </w:rPr>
      </w:pPr>
      <w:r w:rsidRPr="00C15DDB">
        <w:rPr>
          <w:rFonts w:cstheme="minorHAnsi"/>
          <w:color w:val="212529"/>
          <w:shd w:val="clear" w:color="auto" w:fill="FFFFFF"/>
          <w:lang w:val="nl-BE"/>
        </w:rPr>
        <w:t>Je kan deze oefening o</w:t>
      </w:r>
      <w:r>
        <w:rPr>
          <w:rFonts w:cstheme="minorHAnsi"/>
          <w:color w:val="212529"/>
          <w:shd w:val="clear" w:color="auto" w:fill="FFFFFF"/>
          <w:lang w:val="nl-BE"/>
        </w:rPr>
        <w:t>plossen op verschillende manieren. Je kan, bijvoorbeeld, de leeftijd van elk album berekenen of het jaar waarin het album is uitgebracht vergelijken met het huidige jaartal.</w:t>
      </w:r>
    </w:p>
    <w:p w14:paraId="6E8257F4" w14:textId="51F2979F" w:rsidR="005A366A" w:rsidRPr="0048364B" w:rsidRDefault="009D0432" w:rsidP="00253D3D">
      <w:pPr>
        <w:jc w:val="both"/>
        <w:rPr>
          <w:rFonts w:cstheme="minorHAnsi"/>
          <w:b/>
          <w:color w:val="212529"/>
          <w:sz w:val="24"/>
          <w:szCs w:val="24"/>
          <w:shd w:val="clear" w:color="auto" w:fill="FFFFFF"/>
          <w:lang w:val="en-US"/>
        </w:rPr>
      </w:pPr>
      <w:r>
        <w:rPr>
          <w:rFonts w:cstheme="minorHAnsi"/>
          <w:b/>
          <w:color w:val="212529"/>
          <w:sz w:val="24"/>
          <w:szCs w:val="24"/>
          <w:shd w:val="clear" w:color="auto" w:fill="FFFFFF"/>
          <w:lang/>
        </w:rPr>
        <w:t>Radio 1.1</w:t>
      </w:r>
      <w:r w:rsidR="0048364B">
        <w:rPr>
          <w:rFonts w:cstheme="minorHAnsi"/>
          <w:b/>
          <w:color w:val="212529"/>
          <w:sz w:val="24"/>
          <w:szCs w:val="24"/>
          <w:shd w:val="clear" w:color="auto" w:fill="FFFFFF"/>
          <w:lang w:val="en-US"/>
        </w:rPr>
        <w:t>3</w:t>
      </w:r>
    </w:p>
    <w:p w14:paraId="19752A1F" w14:textId="77777777" w:rsidR="009D0432" w:rsidRPr="00047F8F" w:rsidRDefault="009D0432" w:rsidP="00253D3D">
      <w:pPr>
        <w:pStyle w:val="Lijstalinea"/>
        <w:numPr>
          <w:ilvl w:val="0"/>
          <w:numId w:val="4"/>
        </w:numPr>
        <w:jc w:val="both"/>
        <w:rPr>
          <w:rFonts w:cstheme="minorHAnsi"/>
          <w:color w:val="212529"/>
          <w:sz w:val="24"/>
          <w:szCs w:val="24"/>
          <w:shd w:val="clear" w:color="auto" w:fill="FFFFFF"/>
          <w:lang/>
        </w:rPr>
      </w:pPr>
      <w:r>
        <w:rPr>
          <w:rFonts w:cstheme="minorHAnsi"/>
          <w:color w:val="212529"/>
          <w:shd w:val="clear" w:color="auto" w:fill="FFFFFF"/>
          <w:lang/>
        </w:rPr>
        <w:t>Om deze oefening op te lossen kan je</w:t>
      </w:r>
      <w:r w:rsidR="00AF0456">
        <w:rPr>
          <w:rFonts w:cstheme="minorHAnsi"/>
          <w:color w:val="212529"/>
          <w:shd w:val="clear" w:color="auto" w:fill="FFFFFF"/>
          <w:lang w:val="nl-BE"/>
        </w:rPr>
        <w:t xml:space="preserve"> eventueel</w:t>
      </w:r>
      <w:r>
        <w:rPr>
          <w:rFonts w:cstheme="minorHAnsi"/>
          <w:color w:val="212529"/>
          <w:shd w:val="clear" w:color="auto" w:fill="FFFFFF"/>
          <w:lang/>
        </w:rPr>
        <w:t xml:space="preserve"> gebruik maken van de ‘z BETWEEN x AND y’ operator. Deze operator is gelijk aan volgende </w:t>
      </w:r>
      <w:r w:rsidR="00BC5A67">
        <w:rPr>
          <w:rFonts w:cstheme="minorHAnsi"/>
          <w:color w:val="212529"/>
          <w:shd w:val="clear" w:color="auto" w:fill="FFFFFF"/>
          <w:lang/>
        </w:rPr>
        <w:t xml:space="preserve">booleaanse propositie in </w:t>
      </w:r>
      <w:r>
        <w:rPr>
          <w:rFonts w:cstheme="minorHAnsi"/>
          <w:color w:val="212529"/>
          <w:shd w:val="clear" w:color="auto" w:fill="FFFFFF"/>
          <w:lang/>
        </w:rPr>
        <w:t>SQL-code: z &gt;= x AND z &lt;= y, dus de onder en bovengrens (resp. x en y) zijn beiden inclusief.</w:t>
      </w:r>
    </w:p>
    <w:p w14:paraId="3EDDB21E" w14:textId="2C05A6A7" w:rsidR="00047F8F" w:rsidRPr="00572376" w:rsidRDefault="009D0432" w:rsidP="00253D3D">
      <w:pPr>
        <w:jc w:val="both"/>
        <w:rPr>
          <w:rFonts w:cstheme="minorHAnsi"/>
          <w:b/>
          <w:color w:val="212529"/>
          <w:sz w:val="24"/>
          <w:szCs w:val="24"/>
          <w:shd w:val="clear" w:color="auto" w:fill="FFFFFF"/>
          <w:lang w:val="en-US"/>
        </w:rPr>
      </w:pPr>
      <w:r>
        <w:rPr>
          <w:rFonts w:cstheme="minorHAnsi"/>
          <w:b/>
          <w:color w:val="212529"/>
          <w:sz w:val="24"/>
          <w:szCs w:val="24"/>
          <w:shd w:val="clear" w:color="auto" w:fill="FFFFFF"/>
          <w:lang/>
        </w:rPr>
        <w:t>Radio 1.1</w:t>
      </w:r>
      <w:r w:rsidR="00572376">
        <w:rPr>
          <w:rFonts w:cstheme="minorHAnsi"/>
          <w:b/>
          <w:color w:val="212529"/>
          <w:sz w:val="24"/>
          <w:szCs w:val="24"/>
          <w:shd w:val="clear" w:color="auto" w:fill="FFFFFF"/>
          <w:lang w:val="en-US"/>
        </w:rPr>
        <w:t>5</w:t>
      </w:r>
    </w:p>
    <w:p w14:paraId="5A06EDFB" w14:textId="77777777" w:rsidR="009D0432" w:rsidRPr="00433D71" w:rsidRDefault="009D0432" w:rsidP="00253D3D">
      <w:pPr>
        <w:pStyle w:val="Lijstalinea"/>
        <w:numPr>
          <w:ilvl w:val="0"/>
          <w:numId w:val="4"/>
        </w:numPr>
        <w:jc w:val="both"/>
        <w:rPr>
          <w:rFonts w:cstheme="minorHAnsi"/>
          <w:color w:val="212529"/>
          <w:sz w:val="24"/>
          <w:szCs w:val="24"/>
          <w:shd w:val="clear" w:color="auto" w:fill="FFFFFF"/>
          <w:lang/>
        </w:rPr>
      </w:pPr>
      <w:r>
        <w:rPr>
          <w:rFonts w:cstheme="minorHAnsi"/>
          <w:color w:val="212529"/>
          <w:shd w:val="clear" w:color="auto" w:fill="FFFFFF"/>
          <w:lang/>
        </w:rPr>
        <w:t>Let opnieuw op voor de voorrangsregels van booleaanse operatoren: A OR B AND C is equivalent aan A OR (B AND C) en niet aan (A OR B) AND C.</w:t>
      </w:r>
    </w:p>
    <w:p w14:paraId="56E4A227" w14:textId="4D341761" w:rsidR="00DC02C5" w:rsidRPr="0062241A" w:rsidRDefault="001C1EBF" w:rsidP="00253D3D">
      <w:pPr>
        <w:jc w:val="both"/>
        <w:rPr>
          <w:rFonts w:cstheme="minorHAnsi"/>
          <w:b/>
          <w:color w:val="212529"/>
          <w:sz w:val="24"/>
          <w:szCs w:val="24"/>
          <w:shd w:val="clear" w:color="auto" w:fill="FFFFFF"/>
          <w:lang w:val="en-US"/>
        </w:rPr>
      </w:pPr>
      <w:r>
        <w:rPr>
          <w:rFonts w:cstheme="minorHAnsi"/>
          <w:b/>
          <w:color w:val="212529"/>
          <w:sz w:val="24"/>
          <w:szCs w:val="24"/>
          <w:shd w:val="clear" w:color="auto" w:fill="FFFFFF"/>
          <w:lang/>
        </w:rPr>
        <w:t>Radio 1.1</w:t>
      </w:r>
      <w:r w:rsidR="0062241A">
        <w:rPr>
          <w:rFonts w:cstheme="minorHAnsi"/>
          <w:b/>
          <w:color w:val="212529"/>
          <w:sz w:val="24"/>
          <w:szCs w:val="24"/>
          <w:shd w:val="clear" w:color="auto" w:fill="FFFFFF"/>
          <w:lang w:val="en-US"/>
        </w:rPr>
        <w:t>7</w:t>
      </w:r>
    </w:p>
    <w:p w14:paraId="1C2DA88F" w14:textId="77777777" w:rsidR="00C5109C" w:rsidRPr="00625212" w:rsidRDefault="00C5109C" w:rsidP="00253D3D">
      <w:pPr>
        <w:pStyle w:val="Lijstalinea"/>
        <w:numPr>
          <w:ilvl w:val="0"/>
          <w:numId w:val="4"/>
        </w:numPr>
        <w:jc w:val="both"/>
        <w:rPr>
          <w:rFonts w:cstheme="minorHAnsi"/>
          <w:b/>
          <w:color w:val="212529"/>
          <w:sz w:val="24"/>
          <w:szCs w:val="24"/>
          <w:shd w:val="clear" w:color="auto" w:fill="FFFFFF"/>
          <w:lang/>
        </w:rPr>
      </w:pPr>
      <w:r>
        <w:rPr>
          <w:rFonts w:cstheme="minorHAnsi"/>
          <w:color w:val="212529"/>
          <w:shd w:val="clear" w:color="auto" w:fill="FFFFFF"/>
          <w:lang/>
        </w:rPr>
        <w:t xml:space="preserve">Ter herinnering, wat was het sleutelwoord nu ook alweer om </w:t>
      </w:r>
      <w:r w:rsidR="003C744D">
        <w:rPr>
          <w:rFonts w:cstheme="minorHAnsi"/>
          <w:color w:val="212529"/>
          <w:shd w:val="clear" w:color="auto" w:fill="FFFFFF"/>
          <w:lang w:val="nl-BE"/>
        </w:rPr>
        <w:t>alle</w:t>
      </w:r>
      <w:r>
        <w:rPr>
          <w:rFonts w:cstheme="minorHAnsi"/>
          <w:color w:val="212529"/>
          <w:shd w:val="clear" w:color="auto" w:fill="FFFFFF"/>
          <w:lang/>
        </w:rPr>
        <w:t xml:space="preserve"> rijen</w:t>
      </w:r>
      <w:r w:rsidR="003C744D">
        <w:rPr>
          <w:rFonts w:cstheme="minorHAnsi"/>
          <w:color w:val="212529"/>
          <w:shd w:val="clear" w:color="auto" w:fill="FFFFFF"/>
          <w:lang w:val="nl-BE"/>
        </w:rPr>
        <w:t xml:space="preserve"> uniek</w:t>
      </w:r>
      <w:r>
        <w:rPr>
          <w:rFonts w:cstheme="minorHAnsi"/>
          <w:color w:val="212529"/>
          <w:shd w:val="clear" w:color="auto" w:fill="FFFFFF"/>
          <w:lang/>
        </w:rPr>
        <w:t xml:space="preserve"> </w:t>
      </w:r>
      <w:r w:rsidR="003C744D">
        <w:rPr>
          <w:rFonts w:cstheme="minorHAnsi"/>
          <w:color w:val="212529"/>
          <w:shd w:val="clear" w:color="auto" w:fill="FFFFFF"/>
          <w:lang w:val="nl-BE"/>
        </w:rPr>
        <w:t>weer te geven in de resultatentabel</w:t>
      </w:r>
      <w:r>
        <w:rPr>
          <w:rFonts w:cstheme="minorHAnsi"/>
          <w:color w:val="212529"/>
          <w:shd w:val="clear" w:color="auto" w:fill="FFFFFF"/>
          <w:lang/>
        </w:rPr>
        <w:t>?</w:t>
      </w:r>
    </w:p>
    <w:p w14:paraId="1EA82921" w14:textId="77777777" w:rsidR="00625212" w:rsidRDefault="00625212" w:rsidP="00253D3D">
      <w:pPr>
        <w:jc w:val="both"/>
        <w:rPr>
          <w:rFonts w:cstheme="minorHAnsi"/>
          <w:b/>
          <w:color w:val="212529"/>
          <w:sz w:val="24"/>
          <w:szCs w:val="24"/>
          <w:shd w:val="clear" w:color="auto" w:fill="FFFFFF"/>
          <w:lang/>
        </w:rPr>
      </w:pPr>
      <w:r>
        <w:rPr>
          <w:rFonts w:cstheme="minorHAnsi"/>
          <w:b/>
          <w:color w:val="212529"/>
          <w:sz w:val="24"/>
          <w:szCs w:val="24"/>
          <w:shd w:val="clear" w:color="auto" w:fill="FFFFFF"/>
          <w:lang/>
        </w:rPr>
        <w:t>Garage 1.9</w:t>
      </w:r>
    </w:p>
    <w:p w14:paraId="343E8CCA" w14:textId="77777777" w:rsidR="00625212" w:rsidRPr="00625212" w:rsidRDefault="00625212" w:rsidP="00253D3D">
      <w:pPr>
        <w:pStyle w:val="Lijstalinea"/>
        <w:numPr>
          <w:ilvl w:val="0"/>
          <w:numId w:val="4"/>
        </w:numPr>
        <w:jc w:val="both"/>
        <w:rPr>
          <w:rFonts w:cstheme="minorHAnsi"/>
          <w:b/>
          <w:color w:val="212529"/>
          <w:sz w:val="24"/>
          <w:szCs w:val="24"/>
          <w:shd w:val="clear" w:color="auto" w:fill="FFFFFF"/>
          <w:lang/>
        </w:rPr>
      </w:pPr>
      <w:r>
        <w:rPr>
          <w:rFonts w:cstheme="minorHAnsi"/>
          <w:color w:val="212529"/>
          <w:shd w:val="clear" w:color="auto" w:fill="FFFFFF"/>
          <w:lang/>
        </w:rPr>
        <w:t>Voer eens ‘SELECT DISTINCT type FROM intervention;’ uit en bestudeer het resultaat.</w:t>
      </w:r>
    </w:p>
    <w:p w14:paraId="5EABE4E4" w14:textId="77777777" w:rsidR="00625212" w:rsidRDefault="00625212" w:rsidP="00253D3D">
      <w:pPr>
        <w:jc w:val="both"/>
        <w:rPr>
          <w:rFonts w:cstheme="minorHAnsi"/>
          <w:b/>
          <w:color w:val="212529"/>
          <w:sz w:val="24"/>
          <w:szCs w:val="24"/>
          <w:shd w:val="clear" w:color="auto" w:fill="FFFFFF"/>
          <w:lang/>
        </w:rPr>
      </w:pPr>
      <w:r>
        <w:rPr>
          <w:rFonts w:cstheme="minorHAnsi"/>
          <w:b/>
          <w:color w:val="212529"/>
          <w:sz w:val="24"/>
          <w:szCs w:val="24"/>
          <w:shd w:val="clear" w:color="auto" w:fill="FFFFFF"/>
          <w:lang/>
        </w:rPr>
        <w:t>Garage 1.11</w:t>
      </w:r>
    </w:p>
    <w:p w14:paraId="0378F1EC" w14:textId="77777777" w:rsidR="00625212" w:rsidRPr="00625212" w:rsidRDefault="00625212" w:rsidP="00253D3D">
      <w:pPr>
        <w:pStyle w:val="Lijstalinea"/>
        <w:numPr>
          <w:ilvl w:val="0"/>
          <w:numId w:val="4"/>
        </w:numPr>
        <w:jc w:val="both"/>
        <w:rPr>
          <w:rFonts w:cstheme="minorHAnsi"/>
          <w:b/>
          <w:color w:val="212529"/>
          <w:sz w:val="24"/>
          <w:szCs w:val="24"/>
          <w:shd w:val="clear" w:color="auto" w:fill="FFFFFF"/>
          <w:lang/>
        </w:rPr>
      </w:pPr>
      <w:r>
        <w:rPr>
          <w:rFonts w:cstheme="minorHAnsi"/>
          <w:color w:val="212529"/>
          <w:shd w:val="clear" w:color="auto" w:fill="FFFFFF"/>
          <w:lang/>
        </w:rPr>
        <w:t>Let goed op de spaties.</w:t>
      </w:r>
    </w:p>
    <w:p w14:paraId="51E59E36" w14:textId="77777777" w:rsidR="00625212" w:rsidRPr="00625212" w:rsidRDefault="00625212" w:rsidP="00253D3D">
      <w:pPr>
        <w:jc w:val="both"/>
        <w:rPr>
          <w:rFonts w:cstheme="minorHAnsi"/>
          <w:b/>
          <w:color w:val="212529"/>
          <w:sz w:val="24"/>
          <w:szCs w:val="24"/>
          <w:shd w:val="clear" w:color="auto" w:fill="FFFFFF"/>
          <w:lang/>
        </w:rPr>
      </w:pPr>
      <w:r>
        <w:rPr>
          <w:rFonts w:cstheme="minorHAnsi"/>
          <w:b/>
          <w:color w:val="212529"/>
          <w:sz w:val="24"/>
          <w:szCs w:val="24"/>
          <w:shd w:val="clear" w:color="auto" w:fill="FFFFFF"/>
          <w:lang/>
        </w:rPr>
        <w:t>Garage 1.13</w:t>
      </w:r>
    </w:p>
    <w:p w14:paraId="70F34F49" w14:textId="77777777" w:rsidR="00625212" w:rsidRPr="00625212" w:rsidRDefault="00625212" w:rsidP="00253D3D">
      <w:pPr>
        <w:pStyle w:val="Lijstalinea"/>
        <w:numPr>
          <w:ilvl w:val="0"/>
          <w:numId w:val="4"/>
        </w:numPr>
        <w:jc w:val="both"/>
        <w:rPr>
          <w:b/>
          <w:sz w:val="24"/>
          <w:szCs w:val="24"/>
          <w:lang/>
        </w:rPr>
      </w:pPr>
      <w:r>
        <w:rPr>
          <w:lang/>
        </w:rPr>
        <w:t>In principe kan je werken met ... licenseplate LIKE ‘%0’ OR licenseplate LIKE ‘%2’ OR ... maar uiteraard kan het oo</w:t>
      </w:r>
      <w:r w:rsidR="00A32208">
        <w:rPr>
          <w:lang/>
        </w:rPr>
        <w:t>k korter. Maak hiervoor gebruik</w:t>
      </w:r>
      <w:r>
        <w:rPr>
          <w:lang/>
        </w:rPr>
        <w:t xml:space="preserve"> van de</w:t>
      </w:r>
      <w:r w:rsidR="00253D3D">
        <w:rPr>
          <w:lang/>
        </w:rPr>
        <w:t xml:space="preserve"> wiskundige</w:t>
      </w:r>
      <w:r>
        <w:rPr>
          <w:lang/>
        </w:rPr>
        <w:t xml:space="preserve"> modulo operator</w:t>
      </w:r>
      <w:r w:rsidR="00253D3D">
        <w:rPr>
          <w:lang/>
        </w:rPr>
        <w:t xml:space="preserve"> </w:t>
      </w:r>
      <w:r w:rsidR="00A32208">
        <w:rPr>
          <w:lang/>
        </w:rPr>
        <w:t>(%)</w:t>
      </w:r>
      <w:r>
        <w:rPr>
          <w:lang/>
        </w:rPr>
        <w:t>.</w:t>
      </w:r>
    </w:p>
    <w:p w14:paraId="4135A346" w14:textId="77777777" w:rsidR="00625212" w:rsidRPr="00625212" w:rsidRDefault="00A26DA1" w:rsidP="00253D3D">
      <w:pPr>
        <w:pStyle w:val="Lijstalinea"/>
        <w:numPr>
          <w:ilvl w:val="0"/>
          <w:numId w:val="4"/>
        </w:numPr>
        <w:jc w:val="both"/>
        <w:rPr>
          <w:b/>
          <w:sz w:val="24"/>
          <w:szCs w:val="24"/>
          <w:lang/>
        </w:rPr>
      </w:pPr>
      <w:r>
        <w:rPr>
          <w:lang w:val="nl-BE"/>
        </w:rPr>
        <w:t xml:space="preserve">Met welke operatoren/functies kan je </w:t>
      </w:r>
      <w:r w:rsidR="00625212">
        <w:rPr>
          <w:lang/>
        </w:rPr>
        <w:t>het laatste karakter van een string te selecteren?</w:t>
      </w:r>
    </w:p>
    <w:p w14:paraId="41C582BB" w14:textId="77777777" w:rsidR="00625212" w:rsidRDefault="00625212" w:rsidP="00253D3D">
      <w:pPr>
        <w:jc w:val="both"/>
        <w:rPr>
          <w:b/>
          <w:sz w:val="24"/>
          <w:szCs w:val="24"/>
          <w:lang/>
        </w:rPr>
      </w:pPr>
      <w:r>
        <w:rPr>
          <w:b/>
          <w:sz w:val="24"/>
          <w:szCs w:val="24"/>
          <w:lang/>
        </w:rPr>
        <w:t>Garage 1.14</w:t>
      </w:r>
    </w:p>
    <w:p w14:paraId="513512A7" w14:textId="77777777" w:rsidR="00625212" w:rsidRPr="00625212" w:rsidRDefault="00625212" w:rsidP="00253D3D">
      <w:pPr>
        <w:pStyle w:val="Lijstalinea"/>
        <w:numPr>
          <w:ilvl w:val="0"/>
          <w:numId w:val="6"/>
        </w:numPr>
        <w:jc w:val="both"/>
        <w:rPr>
          <w:b/>
          <w:sz w:val="24"/>
          <w:szCs w:val="24"/>
          <w:lang/>
        </w:rPr>
      </w:pPr>
      <w:r>
        <w:rPr>
          <w:lang/>
        </w:rPr>
        <w:t xml:space="preserve">Maak opnieuw gebruik van de </w:t>
      </w:r>
      <w:r w:rsidR="00E87896">
        <w:rPr>
          <w:lang/>
        </w:rPr>
        <w:t>wiskundige</w:t>
      </w:r>
      <w:r>
        <w:rPr>
          <w:lang/>
        </w:rPr>
        <w:t xml:space="preserve"> functies die je al hebt bestudeerd.</w:t>
      </w:r>
    </w:p>
    <w:sectPr w:rsidR="00625212" w:rsidRPr="006252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1F047" w14:textId="77777777" w:rsidR="00F74A6C" w:rsidRDefault="00F74A6C" w:rsidP="00303183">
      <w:pPr>
        <w:spacing w:after="0" w:line="240" w:lineRule="auto"/>
      </w:pPr>
      <w:r>
        <w:separator/>
      </w:r>
    </w:p>
  </w:endnote>
  <w:endnote w:type="continuationSeparator" w:id="0">
    <w:p w14:paraId="16F2D8A4" w14:textId="77777777" w:rsidR="00F74A6C" w:rsidRDefault="00F74A6C" w:rsidP="00303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998F1" w14:textId="77777777" w:rsidR="00F74A6C" w:rsidRDefault="00F74A6C" w:rsidP="00303183">
      <w:pPr>
        <w:spacing w:after="0" w:line="240" w:lineRule="auto"/>
      </w:pPr>
      <w:r>
        <w:separator/>
      </w:r>
    </w:p>
  </w:footnote>
  <w:footnote w:type="continuationSeparator" w:id="0">
    <w:p w14:paraId="5E1031DE" w14:textId="77777777" w:rsidR="00F74A6C" w:rsidRDefault="00F74A6C" w:rsidP="00303183">
      <w:pPr>
        <w:spacing w:after="0" w:line="240" w:lineRule="auto"/>
      </w:pPr>
      <w:r>
        <w:continuationSeparator/>
      </w:r>
    </w:p>
  </w:footnote>
  <w:footnote w:id="1">
    <w:p w14:paraId="68D40865" w14:textId="77777777" w:rsidR="00053596" w:rsidRPr="00303183" w:rsidRDefault="00053596" w:rsidP="00053596">
      <w:pPr>
        <w:pStyle w:val="Voetnoottekst"/>
        <w:rPr>
          <w:lang/>
        </w:rPr>
      </w:pPr>
      <w:r>
        <w:rPr>
          <w:rStyle w:val="Voetnootmarkering"/>
        </w:rPr>
        <w:footnoteRef/>
      </w:r>
      <w:r>
        <w:t xml:space="preserve"> </w:t>
      </w:r>
      <w:hyperlink r:id="rId1" w:history="1">
        <w:r w:rsidR="003904D8" w:rsidRPr="00194179">
          <w:rPr>
            <w:rStyle w:val="Hyperlink"/>
          </w:rPr>
          <w:t>https://www.postgresql.org/docs/current/index.html</w:t>
        </w:r>
      </w:hyperlink>
    </w:p>
  </w:footnote>
  <w:footnote w:id="2">
    <w:p w14:paraId="2952F132" w14:textId="77777777" w:rsidR="00053596" w:rsidRPr="00303183" w:rsidRDefault="00053596" w:rsidP="00053596">
      <w:pPr>
        <w:pStyle w:val="Voetnoottekst"/>
        <w:rPr>
          <w:lang/>
        </w:rPr>
      </w:pPr>
      <w:r>
        <w:rPr>
          <w:rStyle w:val="Voetnootmarkering"/>
        </w:rPr>
        <w:footnoteRef/>
      </w:r>
      <w:r w:rsidR="003904D8">
        <w:rPr>
          <w:lang/>
        </w:rPr>
        <w:t xml:space="preserve"> </w:t>
      </w:r>
      <w:hyperlink r:id="rId2" w:history="1">
        <w:r w:rsidR="003904D8" w:rsidRPr="00194179">
          <w:rPr>
            <w:rStyle w:val="Hyperlink"/>
          </w:rPr>
          <w:t>https://www.postgresqltutorial.com/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DA1"/>
    <w:multiLevelType w:val="hybridMultilevel"/>
    <w:tmpl w:val="D1BA5C9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7793B4A"/>
    <w:multiLevelType w:val="hybridMultilevel"/>
    <w:tmpl w:val="9DB6008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81507B3"/>
    <w:multiLevelType w:val="hybridMultilevel"/>
    <w:tmpl w:val="FC40BC4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B564B60"/>
    <w:multiLevelType w:val="hybridMultilevel"/>
    <w:tmpl w:val="D9B8FA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F797C35"/>
    <w:multiLevelType w:val="hybridMultilevel"/>
    <w:tmpl w:val="B98A59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66D71068"/>
    <w:multiLevelType w:val="hybridMultilevel"/>
    <w:tmpl w:val="2946A87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78B921D5"/>
    <w:multiLevelType w:val="hybridMultilevel"/>
    <w:tmpl w:val="A39C35F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262253245">
    <w:abstractNumId w:val="4"/>
  </w:num>
  <w:num w:numId="2" w16cid:durableId="1215776112">
    <w:abstractNumId w:val="2"/>
  </w:num>
  <w:num w:numId="3" w16cid:durableId="158353397">
    <w:abstractNumId w:val="5"/>
  </w:num>
  <w:num w:numId="4" w16cid:durableId="1658848294">
    <w:abstractNumId w:val="0"/>
  </w:num>
  <w:num w:numId="5" w16cid:durableId="1457523950">
    <w:abstractNumId w:val="3"/>
  </w:num>
  <w:num w:numId="6" w16cid:durableId="798956336">
    <w:abstractNumId w:val="1"/>
  </w:num>
  <w:num w:numId="7" w16cid:durableId="14479195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22C"/>
    <w:rsid w:val="00005857"/>
    <w:rsid w:val="000137ED"/>
    <w:rsid w:val="00047F8F"/>
    <w:rsid w:val="00053596"/>
    <w:rsid w:val="00061F5D"/>
    <w:rsid w:val="00063532"/>
    <w:rsid w:val="00063DB0"/>
    <w:rsid w:val="000E722C"/>
    <w:rsid w:val="000F73F3"/>
    <w:rsid w:val="0010286E"/>
    <w:rsid w:val="001C1EBF"/>
    <w:rsid w:val="001E39A3"/>
    <w:rsid w:val="002325EF"/>
    <w:rsid w:val="00253D3D"/>
    <w:rsid w:val="00260072"/>
    <w:rsid w:val="00282F9E"/>
    <w:rsid w:val="002F7ED9"/>
    <w:rsid w:val="00303183"/>
    <w:rsid w:val="00333935"/>
    <w:rsid w:val="00362F3D"/>
    <w:rsid w:val="00367B16"/>
    <w:rsid w:val="003904D8"/>
    <w:rsid w:val="003A73EB"/>
    <w:rsid w:val="003C7102"/>
    <w:rsid w:val="003C744D"/>
    <w:rsid w:val="003E2B1D"/>
    <w:rsid w:val="00433D71"/>
    <w:rsid w:val="004530AB"/>
    <w:rsid w:val="004719C8"/>
    <w:rsid w:val="0048364B"/>
    <w:rsid w:val="00505796"/>
    <w:rsid w:val="0053194E"/>
    <w:rsid w:val="00572376"/>
    <w:rsid w:val="005A366A"/>
    <w:rsid w:val="005E2C03"/>
    <w:rsid w:val="00616E7D"/>
    <w:rsid w:val="0062241A"/>
    <w:rsid w:val="006241DA"/>
    <w:rsid w:val="00625212"/>
    <w:rsid w:val="00633234"/>
    <w:rsid w:val="006441ED"/>
    <w:rsid w:val="00646335"/>
    <w:rsid w:val="00664748"/>
    <w:rsid w:val="0069194D"/>
    <w:rsid w:val="006A03BA"/>
    <w:rsid w:val="006D60D9"/>
    <w:rsid w:val="006E428C"/>
    <w:rsid w:val="006E50C7"/>
    <w:rsid w:val="00707908"/>
    <w:rsid w:val="00765E35"/>
    <w:rsid w:val="00891F9B"/>
    <w:rsid w:val="00896D48"/>
    <w:rsid w:val="008D67F2"/>
    <w:rsid w:val="00904D92"/>
    <w:rsid w:val="00970C23"/>
    <w:rsid w:val="009B36CF"/>
    <w:rsid w:val="009B45D2"/>
    <w:rsid w:val="009D0432"/>
    <w:rsid w:val="009D29AF"/>
    <w:rsid w:val="00A26DA1"/>
    <w:rsid w:val="00A32208"/>
    <w:rsid w:val="00AB6411"/>
    <w:rsid w:val="00AC1057"/>
    <w:rsid w:val="00AC7C17"/>
    <w:rsid w:val="00AD3F5E"/>
    <w:rsid w:val="00AD57C3"/>
    <w:rsid w:val="00AF0456"/>
    <w:rsid w:val="00B13073"/>
    <w:rsid w:val="00B4578C"/>
    <w:rsid w:val="00B53C73"/>
    <w:rsid w:val="00BC5A67"/>
    <w:rsid w:val="00C0486E"/>
    <w:rsid w:val="00C15DDB"/>
    <w:rsid w:val="00C5109C"/>
    <w:rsid w:val="00C53E5C"/>
    <w:rsid w:val="00CF0018"/>
    <w:rsid w:val="00D10F67"/>
    <w:rsid w:val="00DA5F72"/>
    <w:rsid w:val="00DC02C5"/>
    <w:rsid w:val="00DD0B8F"/>
    <w:rsid w:val="00DD613E"/>
    <w:rsid w:val="00DE6833"/>
    <w:rsid w:val="00E020C9"/>
    <w:rsid w:val="00E61035"/>
    <w:rsid w:val="00E87896"/>
    <w:rsid w:val="00F45A36"/>
    <w:rsid w:val="00F55BD7"/>
    <w:rsid w:val="00F74A6C"/>
    <w:rsid w:val="00FA1165"/>
    <w:rsid w:val="00FC3864"/>
    <w:rsid w:val="00FC7F36"/>
    <w:rsid w:val="00FF0BA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E4AC"/>
  <w15:chartTrackingRefBased/>
  <w15:docId w15:val="{1933290D-959F-4857-ADBD-154C8541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70C23"/>
    <w:pPr>
      <w:ind w:left="720"/>
      <w:contextualSpacing/>
    </w:pPr>
  </w:style>
  <w:style w:type="paragraph" w:styleId="Voetnoottekst">
    <w:name w:val="footnote text"/>
    <w:basedOn w:val="Standaard"/>
    <w:link w:val="VoetnoottekstChar"/>
    <w:uiPriority w:val="99"/>
    <w:semiHidden/>
    <w:unhideWhenUsed/>
    <w:rsid w:val="00303183"/>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03183"/>
    <w:rPr>
      <w:sz w:val="20"/>
      <w:szCs w:val="20"/>
    </w:rPr>
  </w:style>
  <w:style w:type="character" w:styleId="Voetnootmarkering">
    <w:name w:val="footnote reference"/>
    <w:basedOn w:val="Standaardalinea-lettertype"/>
    <w:uiPriority w:val="99"/>
    <w:semiHidden/>
    <w:unhideWhenUsed/>
    <w:rsid w:val="00303183"/>
    <w:rPr>
      <w:vertAlign w:val="superscript"/>
    </w:rPr>
  </w:style>
  <w:style w:type="character" w:styleId="Hyperlink">
    <w:name w:val="Hyperlink"/>
    <w:basedOn w:val="Standaardalinea-lettertype"/>
    <w:uiPriority w:val="99"/>
    <w:unhideWhenUsed/>
    <w:rsid w:val="003904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postgresqltutorial.com/" TargetMode="External"/><Relationship Id="rId1" Type="http://schemas.openxmlformats.org/officeDocument/2006/relationships/hyperlink" Target="https://www.postgresql.org/docs/curren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5876C-7F17-43FE-B8C6-2610FD9F8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1015</Words>
  <Characters>5788</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tboeckli</dc:creator>
  <cp:keywords/>
  <dc:description/>
  <cp:lastModifiedBy>Toon Boeckling</cp:lastModifiedBy>
  <cp:revision>66</cp:revision>
  <dcterms:created xsi:type="dcterms:W3CDTF">2021-02-16T08:16:00Z</dcterms:created>
  <dcterms:modified xsi:type="dcterms:W3CDTF">2023-11-10T09:07:00Z</dcterms:modified>
</cp:coreProperties>
</file>