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w:t>
      </w:r>
      <w:r>
        <w:t xml:space="preserve"> </w:t>
      </w:r>
      <w:r>
        <w:t xml:space="preserve">Jonathan Rosenberg, adviser to Larry Page and former SVP of products at Google,</w:t>
      </w:r>
      <w:r>
        <w:t xml:space="preserve"> </w:t>
      </w:r>
      <w:r>
        <w:t xml:space="preserve">"Data is the sword of the 21st century, those who weild it well, the samurai."</w:t>
      </w:r>
      <w:r>
        <w:t xml:space="preserve"> </w:t>
      </w:r>
      <w:r>
        <w:t xml:space="preserve">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w:t>
      </w:r>
      <w:r>
        <w:t xml:space="preserve"> </w:t>
      </w:r>
      <w:r>
        <w:t xml:space="preserve">What follows are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Spend a few minutes exploring the data set and propose several questions. When you press “Get the Data” on insideairbnb.com and find your city you will see a link “see data visually here”. Spend some time exploring their visual aids.</w:t>
      </w:r>
    </w:p>
    <w:p>
      <w:pPr>
        <w:pStyle w:val="Figure"/>
      </w:pPr>
      <w:r>
        <w:drawing>
          <wp:inline>
            <wp:extent cx="5334000" cy="2860188"/>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60188"/>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 (These explorations are meant to increase in difficulty as you work through them).</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an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there is $172 but the standard deviation is $97! The question in this exploration is best answered with a range of prices, and, based on the rather large standard deviation, the estimate will have a rather large range as well.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Here is a more specific question: 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 and</w:t>
      </w:r>
      <w:r>
        <w:rPr>
          <w:i/>
        </w:rPr>
        <w:t xml:space="preserve"> </w:t>
      </w:r>
      <w:r>
        <w:t xml:space="preserve">least clean* 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w:t>
      </w:r>
    </w:p>
    <w:p>
      <w:pPr>
        <w:pStyle w:val="BodyText"/>
      </w:pPr>
      <w:r>
        <w:t xml:space="preserve">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t>=</m:t>
          </m:r>
          <m:r>
            <m:t>$</m:t>
          </m:r>
          <m:r>
            <m:t>46</m:t>
          </m:r>
          <m:r>
            <m:t>+</m:t>
          </m:r>
          <m:f>
            <m:fPr>
              <m:type m:val="bar"/>
            </m:fPr>
            <m:num>
              <m:r>
                <m:t>$</m:t>
              </m:r>
              <m:r>
                <m:t>47</m:t>
              </m:r>
            </m:num>
            <m:den>
              <m:r>
                <m:rPr>
                  <m:sty m:val="p"/>
                </m:rPr>
                <m:t>bed</m:t>
              </m:r>
            </m:den>
          </m:f>
          <m:r>
            <m:t>⋅</m:t>
          </m:r>
          <m:d>
            <m:dPr>
              <m:begChr m:val="("/>
              <m:endChr m:val=")"/>
              <m:grow/>
            </m:dPr>
            <m:e>
              <m:r>
                <m:rPr>
                  <m:sty m:val="p"/>
                </m:rPr>
                <m:t>#of beds</m:t>
              </m:r>
            </m:e>
          </m:d>
          <m:r>
            <m:t>,</m:t>
          </m:r>
        </m:oMath>
      </m:oMathPara>
    </w:p>
    <w:p>
      <w:pPr>
        <w:pStyle w:val="FirstParagraph"/>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 dummy variables for 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w:t>
      </w:r>
      <w:r>
        <w:t xml:space="preserve"> </w:t>
      </w:r>
      <w:r>
        <w:t xml:space="preserve">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analysis can be quite high, so if you find the data-driven problems interesting, then we recommend taking more courses in statistics, computer science and computational mathematics! For,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here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c0235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67f1f2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dcterms:created xsi:type="dcterms:W3CDTF">2017-06-07T04:57:14Z</dcterms:created>
  <dcterms:modified xsi:type="dcterms:W3CDTF">2017-06-07T04:57:14Z</dcterms:modified>
</cp:coreProperties>
</file>