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C16E3" w14:textId="77777777" w:rsidR="000D3888" w:rsidRPr="000D3888" w:rsidRDefault="000D3888" w:rsidP="000D3888">
      <w:pPr>
        <w:rPr>
          <w:rFonts w:ascii="Arial" w:hAnsi="Arial" w:cs="Arial"/>
          <w:b/>
          <w:bCs/>
        </w:rPr>
      </w:pPr>
      <w:r w:rsidRPr="000D3888">
        <w:rPr>
          <w:rFonts w:ascii="Arial" w:hAnsi="Arial" w:cs="Arial"/>
          <w:b/>
          <w:bCs/>
        </w:rPr>
        <w:t>Bright Coffee Shop Sales Analysis</w:t>
      </w:r>
    </w:p>
    <w:p w14:paraId="2E96B56B" w14:textId="77777777" w:rsidR="000D3888" w:rsidRPr="000D3888" w:rsidRDefault="000D3888" w:rsidP="000D3888">
      <w:pPr>
        <w:rPr>
          <w:rFonts w:ascii="Arial" w:hAnsi="Arial" w:cs="Arial"/>
          <w:b/>
          <w:bCs/>
          <w:u w:val="single"/>
        </w:rPr>
      </w:pPr>
      <w:r w:rsidRPr="000D3888">
        <w:rPr>
          <w:rFonts w:ascii="Arial" w:hAnsi="Arial" w:cs="Arial"/>
          <w:b/>
          <w:bCs/>
          <w:u w:val="single"/>
        </w:rPr>
        <w:t>Methodology Document</w:t>
      </w:r>
    </w:p>
    <w:p w14:paraId="66BA9120" w14:textId="77777777" w:rsidR="000D3888" w:rsidRPr="000D3888" w:rsidRDefault="000D3888" w:rsidP="000D3888">
      <w:pPr>
        <w:rPr>
          <w:rFonts w:ascii="Arial" w:hAnsi="Arial" w:cs="Arial"/>
          <w:b/>
          <w:bCs/>
        </w:rPr>
      </w:pPr>
      <w:r w:rsidRPr="000D3888">
        <w:rPr>
          <w:rFonts w:ascii="Arial" w:hAnsi="Arial" w:cs="Arial"/>
          <w:b/>
          <w:bCs/>
        </w:rPr>
        <w:t>1. Introduction</w:t>
      </w:r>
    </w:p>
    <w:p w14:paraId="1E5E6EDD" w14:textId="2D6FF7E2" w:rsidR="000D3888" w:rsidRPr="000D3888" w:rsidRDefault="000D3888" w:rsidP="000D3888">
      <w:pPr>
        <w:rPr>
          <w:rFonts w:ascii="Arial" w:hAnsi="Arial" w:cs="Arial"/>
        </w:rPr>
      </w:pPr>
      <w:r w:rsidRPr="000D3888">
        <w:rPr>
          <w:rFonts w:ascii="Arial" w:hAnsi="Arial" w:cs="Arial"/>
        </w:rPr>
        <w:t>The purpose of this project was to analyse historical transactional sales data from Bright Coffee Shop to generate business insights that will assist the new CEO in making data-driven decisions. The analysis focuses on product performance, store performance, peak sales times, and sales trends over time.</w:t>
      </w:r>
    </w:p>
    <w:p w14:paraId="6CCCEBDE" w14:textId="797E8E51" w:rsidR="000D3888" w:rsidRPr="000D3888" w:rsidRDefault="000D3888" w:rsidP="000D3888">
      <w:pPr>
        <w:rPr>
          <w:rFonts w:ascii="Arial" w:hAnsi="Arial" w:cs="Arial"/>
        </w:rPr>
      </w:pPr>
      <w:r w:rsidRPr="000D3888">
        <w:rPr>
          <w:rFonts w:ascii="Arial" w:hAnsi="Arial" w:cs="Arial"/>
        </w:rPr>
        <w:t>The project follows a structured data analytics process that includes data ingestion, data cleaning, data transformation, data analysis, data visualization, and business insight generation.</w:t>
      </w:r>
    </w:p>
    <w:p w14:paraId="0C818CC7" w14:textId="77777777" w:rsidR="000D3888" w:rsidRPr="000D3888" w:rsidRDefault="000D3888" w:rsidP="000D3888">
      <w:pPr>
        <w:rPr>
          <w:rFonts w:ascii="Arial" w:hAnsi="Arial" w:cs="Arial"/>
          <w:b/>
          <w:bCs/>
        </w:rPr>
      </w:pPr>
      <w:r w:rsidRPr="000D3888">
        <w:rPr>
          <w:rFonts w:ascii="Arial" w:hAnsi="Arial" w:cs="Arial"/>
          <w:b/>
          <w:bCs/>
        </w:rPr>
        <w:t>2. Data Source</w:t>
      </w:r>
    </w:p>
    <w:p w14:paraId="61025BC6" w14:textId="77777777" w:rsidR="000D3888" w:rsidRPr="000D3888" w:rsidRDefault="000D3888" w:rsidP="000D3888">
      <w:pPr>
        <w:rPr>
          <w:rFonts w:ascii="Arial" w:hAnsi="Arial" w:cs="Arial"/>
        </w:rPr>
      </w:pPr>
      <w:r w:rsidRPr="000D3888">
        <w:rPr>
          <w:rFonts w:ascii="Arial" w:hAnsi="Arial" w:cs="Arial"/>
        </w:rPr>
        <w:t xml:space="preserve">The dataset used in this project is the </w:t>
      </w:r>
      <w:r w:rsidRPr="000D3888">
        <w:rPr>
          <w:rFonts w:ascii="Arial" w:hAnsi="Arial" w:cs="Arial"/>
          <w:b/>
          <w:bCs/>
        </w:rPr>
        <w:t>Bright Coffee Shop Sales dataset</w:t>
      </w:r>
      <w:r w:rsidRPr="000D3888">
        <w:rPr>
          <w:rFonts w:ascii="Arial" w:hAnsi="Arial" w:cs="Arial"/>
        </w:rPr>
        <w:t>, which contains transactional data from three coffee shop locations. The data was provided in CSV format and includes detailed information about each transaction.</w:t>
      </w:r>
    </w:p>
    <w:p w14:paraId="32879E96" w14:textId="77777777" w:rsidR="000D3888" w:rsidRPr="000D3888" w:rsidRDefault="000D3888" w:rsidP="000D3888">
      <w:pPr>
        <w:rPr>
          <w:rFonts w:ascii="Arial" w:hAnsi="Arial" w:cs="Arial"/>
          <w:b/>
          <w:bCs/>
        </w:rPr>
      </w:pPr>
      <w:r w:rsidRPr="000D3888">
        <w:rPr>
          <w:rFonts w:ascii="Arial" w:hAnsi="Arial" w:cs="Arial"/>
          <w:b/>
          <w:bCs/>
        </w:rPr>
        <w:t>Dataset Fields Include:</w:t>
      </w:r>
    </w:p>
    <w:p w14:paraId="17DBAA4D" w14:textId="77777777" w:rsidR="000D3888" w:rsidRPr="000D3888" w:rsidRDefault="000D3888" w:rsidP="000D3888">
      <w:pPr>
        <w:numPr>
          <w:ilvl w:val="0"/>
          <w:numId w:val="1"/>
        </w:numPr>
        <w:rPr>
          <w:rFonts w:ascii="Arial" w:hAnsi="Arial" w:cs="Arial"/>
        </w:rPr>
      </w:pPr>
      <w:r w:rsidRPr="000D3888">
        <w:rPr>
          <w:rFonts w:ascii="Arial" w:hAnsi="Arial" w:cs="Arial"/>
        </w:rPr>
        <w:t>Transaction ID</w:t>
      </w:r>
    </w:p>
    <w:p w14:paraId="6120FC3A" w14:textId="77777777" w:rsidR="000D3888" w:rsidRPr="000D3888" w:rsidRDefault="000D3888" w:rsidP="000D3888">
      <w:pPr>
        <w:numPr>
          <w:ilvl w:val="0"/>
          <w:numId w:val="1"/>
        </w:numPr>
        <w:rPr>
          <w:rFonts w:ascii="Arial" w:hAnsi="Arial" w:cs="Arial"/>
        </w:rPr>
      </w:pPr>
      <w:r w:rsidRPr="000D3888">
        <w:rPr>
          <w:rFonts w:ascii="Arial" w:hAnsi="Arial" w:cs="Arial"/>
        </w:rPr>
        <w:t>Transaction Date</w:t>
      </w:r>
    </w:p>
    <w:p w14:paraId="49791603" w14:textId="77777777" w:rsidR="000D3888" w:rsidRPr="000D3888" w:rsidRDefault="000D3888" w:rsidP="000D3888">
      <w:pPr>
        <w:numPr>
          <w:ilvl w:val="0"/>
          <w:numId w:val="1"/>
        </w:numPr>
        <w:rPr>
          <w:rFonts w:ascii="Arial" w:hAnsi="Arial" w:cs="Arial"/>
        </w:rPr>
      </w:pPr>
      <w:r w:rsidRPr="000D3888">
        <w:rPr>
          <w:rFonts w:ascii="Arial" w:hAnsi="Arial" w:cs="Arial"/>
        </w:rPr>
        <w:t>Transaction Time</w:t>
      </w:r>
    </w:p>
    <w:p w14:paraId="454E3BDE" w14:textId="77777777" w:rsidR="000D3888" w:rsidRPr="000D3888" w:rsidRDefault="000D3888" w:rsidP="000D3888">
      <w:pPr>
        <w:numPr>
          <w:ilvl w:val="0"/>
          <w:numId w:val="1"/>
        </w:numPr>
        <w:rPr>
          <w:rFonts w:ascii="Arial" w:hAnsi="Arial" w:cs="Arial"/>
        </w:rPr>
      </w:pPr>
      <w:r w:rsidRPr="000D3888">
        <w:rPr>
          <w:rFonts w:ascii="Arial" w:hAnsi="Arial" w:cs="Arial"/>
        </w:rPr>
        <w:t>Store ID</w:t>
      </w:r>
    </w:p>
    <w:p w14:paraId="655B9820" w14:textId="77777777" w:rsidR="000D3888" w:rsidRPr="000D3888" w:rsidRDefault="000D3888" w:rsidP="000D3888">
      <w:pPr>
        <w:numPr>
          <w:ilvl w:val="0"/>
          <w:numId w:val="1"/>
        </w:numPr>
        <w:rPr>
          <w:rFonts w:ascii="Arial" w:hAnsi="Arial" w:cs="Arial"/>
        </w:rPr>
      </w:pPr>
      <w:r w:rsidRPr="000D3888">
        <w:rPr>
          <w:rFonts w:ascii="Arial" w:hAnsi="Arial" w:cs="Arial"/>
        </w:rPr>
        <w:t>Store Location</w:t>
      </w:r>
    </w:p>
    <w:p w14:paraId="05E7F3B9" w14:textId="77777777" w:rsidR="000D3888" w:rsidRPr="000D3888" w:rsidRDefault="000D3888" w:rsidP="000D3888">
      <w:pPr>
        <w:numPr>
          <w:ilvl w:val="0"/>
          <w:numId w:val="1"/>
        </w:numPr>
        <w:rPr>
          <w:rFonts w:ascii="Arial" w:hAnsi="Arial" w:cs="Arial"/>
        </w:rPr>
      </w:pPr>
      <w:r w:rsidRPr="000D3888">
        <w:rPr>
          <w:rFonts w:ascii="Arial" w:hAnsi="Arial" w:cs="Arial"/>
        </w:rPr>
        <w:t>Product ID</w:t>
      </w:r>
    </w:p>
    <w:p w14:paraId="2E7DA97E" w14:textId="77777777" w:rsidR="000D3888" w:rsidRPr="000D3888" w:rsidRDefault="000D3888" w:rsidP="000D3888">
      <w:pPr>
        <w:numPr>
          <w:ilvl w:val="0"/>
          <w:numId w:val="1"/>
        </w:numPr>
        <w:rPr>
          <w:rFonts w:ascii="Arial" w:hAnsi="Arial" w:cs="Arial"/>
        </w:rPr>
      </w:pPr>
      <w:r w:rsidRPr="000D3888">
        <w:rPr>
          <w:rFonts w:ascii="Arial" w:hAnsi="Arial" w:cs="Arial"/>
        </w:rPr>
        <w:t>Product Category</w:t>
      </w:r>
    </w:p>
    <w:p w14:paraId="25DC23D6" w14:textId="77777777" w:rsidR="000D3888" w:rsidRPr="000D3888" w:rsidRDefault="000D3888" w:rsidP="000D3888">
      <w:pPr>
        <w:numPr>
          <w:ilvl w:val="0"/>
          <w:numId w:val="1"/>
        </w:numPr>
        <w:rPr>
          <w:rFonts w:ascii="Arial" w:hAnsi="Arial" w:cs="Arial"/>
        </w:rPr>
      </w:pPr>
      <w:r w:rsidRPr="000D3888">
        <w:rPr>
          <w:rFonts w:ascii="Arial" w:hAnsi="Arial" w:cs="Arial"/>
        </w:rPr>
        <w:t>Product Type</w:t>
      </w:r>
    </w:p>
    <w:p w14:paraId="09579326" w14:textId="77777777" w:rsidR="000D3888" w:rsidRPr="000D3888" w:rsidRDefault="000D3888" w:rsidP="000D3888">
      <w:pPr>
        <w:numPr>
          <w:ilvl w:val="0"/>
          <w:numId w:val="1"/>
        </w:numPr>
        <w:rPr>
          <w:rFonts w:ascii="Arial" w:hAnsi="Arial" w:cs="Arial"/>
        </w:rPr>
      </w:pPr>
      <w:r w:rsidRPr="000D3888">
        <w:rPr>
          <w:rFonts w:ascii="Arial" w:hAnsi="Arial" w:cs="Arial"/>
        </w:rPr>
        <w:t>Product Detail</w:t>
      </w:r>
    </w:p>
    <w:p w14:paraId="7FB4DA70" w14:textId="77777777" w:rsidR="000D3888" w:rsidRPr="000D3888" w:rsidRDefault="000D3888" w:rsidP="000D3888">
      <w:pPr>
        <w:numPr>
          <w:ilvl w:val="0"/>
          <w:numId w:val="1"/>
        </w:numPr>
        <w:rPr>
          <w:rFonts w:ascii="Arial" w:hAnsi="Arial" w:cs="Arial"/>
        </w:rPr>
      </w:pPr>
      <w:r w:rsidRPr="000D3888">
        <w:rPr>
          <w:rFonts w:ascii="Arial" w:hAnsi="Arial" w:cs="Arial"/>
        </w:rPr>
        <w:t>Transaction Quantity</w:t>
      </w:r>
    </w:p>
    <w:p w14:paraId="582CFF62" w14:textId="77777777" w:rsidR="000D3888" w:rsidRPr="000D3888" w:rsidRDefault="000D3888" w:rsidP="000D3888">
      <w:pPr>
        <w:numPr>
          <w:ilvl w:val="0"/>
          <w:numId w:val="1"/>
        </w:numPr>
        <w:rPr>
          <w:rFonts w:ascii="Arial" w:hAnsi="Arial" w:cs="Arial"/>
        </w:rPr>
      </w:pPr>
      <w:r w:rsidRPr="000D3888">
        <w:rPr>
          <w:rFonts w:ascii="Arial" w:hAnsi="Arial" w:cs="Arial"/>
        </w:rPr>
        <w:t>Unit Price</w:t>
      </w:r>
    </w:p>
    <w:p w14:paraId="42FF8F33" w14:textId="1DF813E3" w:rsidR="000D3888" w:rsidRPr="000D3888" w:rsidRDefault="000D3888" w:rsidP="000D3888">
      <w:pPr>
        <w:rPr>
          <w:rFonts w:ascii="Arial" w:hAnsi="Arial" w:cs="Arial"/>
        </w:rPr>
      </w:pPr>
      <w:r w:rsidRPr="000D3888">
        <w:rPr>
          <w:rFonts w:ascii="Arial" w:hAnsi="Arial" w:cs="Arial"/>
        </w:rPr>
        <w:t xml:space="preserve">The dataset covers a six-month period from </w:t>
      </w:r>
      <w:r w:rsidRPr="000D3888">
        <w:rPr>
          <w:rFonts w:ascii="Arial" w:hAnsi="Arial" w:cs="Arial"/>
          <w:b/>
          <w:bCs/>
        </w:rPr>
        <w:t>1 January 2023 to 30 June 2023</w:t>
      </w:r>
      <w:r w:rsidRPr="000D3888">
        <w:rPr>
          <w:rFonts w:ascii="Arial" w:hAnsi="Arial" w:cs="Arial"/>
        </w:rPr>
        <w:t>.</w:t>
      </w:r>
    </w:p>
    <w:p w14:paraId="6125781C" w14:textId="1F55C03A" w:rsidR="000D3888" w:rsidRPr="000D3888" w:rsidRDefault="000D3888" w:rsidP="000D3888">
      <w:pPr>
        <w:rPr>
          <w:rFonts w:ascii="Arial" w:hAnsi="Arial" w:cs="Arial"/>
          <w:b/>
          <w:bCs/>
        </w:rPr>
      </w:pPr>
      <w:r w:rsidRPr="000D3888">
        <w:rPr>
          <w:rFonts w:ascii="Arial" w:hAnsi="Arial" w:cs="Arial"/>
          <w:b/>
          <w:bCs/>
        </w:rPr>
        <w:t>3. Data Architecture &amp; Processing Flow (MIRO)</w:t>
      </w:r>
    </w:p>
    <w:p w14:paraId="757DA92E" w14:textId="77777777" w:rsidR="000D3888" w:rsidRPr="000D3888" w:rsidRDefault="000D3888" w:rsidP="000D3888">
      <w:pPr>
        <w:rPr>
          <w:rFonts w:ascii="Arial" w:hAnsi="Arial" w:cs="Arial"/>
        </w:rPr>
      </w:pPr>
      <w:r w:rsidRPr="000D3888">
        <w:rPr>
          <w:rFonts w:ascii="Arial" w:hAnsi="Arial" w:cs="Arial"/>
        </w:rPr>
        <w:t>The data architecture was designed to show the flow of data from the source system to the final business presentation. The architecture includes the following stages:</w:t>
      </w:r>
    </w:p>
    <w:p w14:paraId="70D02FD6" w14:textId="77777777" w:rsidR="000D3888" w:rsidRPr="000D3888" w:rsidRDefault="000D3888" w:rsidP="000D3888">
      <w:pPr>
        <w:numPr>
          <w:ilvl w:val="0"/>
          <w:numId w:val="2"/>
        </w:numPr>
        <w:rPr>
          <w:rFonts w:ascii="Arial" w:hAnsi="Arial" w:cs="Arial"/>
        </w:rPr>
      </w:pPr>
      <w:r w:rsidRPr="000D3888">
        <w:rPr>
          <w:rFonts w:ascii="Arial" w:hAnsi="Arial" w:cs="Arial"/>
        </w:rPr>
        <w:t>Data Source (CSV file)</w:t>
      </w:r>
    </w:p>
    <w:p w14:paraId="7DC814C2" w14:textId="77777777" w:rsidR="000D3888" w:rsidRPr="000D3888" w:rsidRDefault="000D3888" w:rsidP="000D3888">
      <w:pPr>
        <w:numPr>
          <w:ilvl w:val="0"/>
          <w:numId w:val="2"/>
        </w:numPr>
        <w:rPr>
          <w:rFonts w:ascii="Arial" w:hAnsi="Arial" w:cs="Arial"/>
        </w:rPr>
      </w:pPr>
      <w:r w:rsidRPr="000D3888">
        <w:rPr>
          <w:rFonts w:ascii="Arial" w:hAnsi="Arial" w:cs="Arial"/>
        </w:rPr>
        <w:t>Data Ingestion into Databricks</w:t>
      </w:r>
    </w:p>
    <w:p w14:paraId="7FD14597" w14:textId="77777777" w:rsidR="000D3888" w:rsidRPr="000D3888" w:rsidRDefault="000D3888" w:rsidP="000D3888">
      <w:pPr>
        <w:numPr>
          <w:ilvl w:val="0"/>
          <w:numId w:val="2"/>
        </w:numPr>
        <w:rPr>
          <w:rFonts w:ascii="Arial" w:hAnsi="Arial" w:cs="Arial"/>
        </w:rPr>
      </w:pPr>
      <w:r w:rsidRPr="000D3888">
        <w:rPr>
          <w:rFonts w:ascii="Arial" w:hAnsi="Arial" w:cs="Arial"/>
        </w:rPr>
        <w:lastRenderedPageBreak/>
        <w:t>Data Cleaning</w:t>
      </w:r>
    </w:p>
    <w:p w14:paraId="1A67C072" w14:textId="77777777" w:rsidR="000D3888" w:rsidRPr="000D3888" w:rsidRDefault="000D3888" w:rsidP="000D3888">
      <w:pPr>
        <w:numPr>
          <w:ilvl w:val="0"/>
          <w:numId w:val="2"/>
        </w:numPr>
        <w:rPr>
          <w:rFonts w:ascii="Arial" w:hAnsi="Arial" w:cs="Arial"/>
        </w:rPr>
      </w:pPr>
      <w:r w:rsidRPr="000D3888">
        <w:rPr>
          <w:rFonts w:ascii="Arial" w:hAnsi="Arial" w:cs="Arial"/>
        </w:rPr>
        <w:t>Data Transformation</w:t>
      </w:r>
    </w:p>
    <w:p w14:paraId="194EA25E" w14:textId="77777777" w:rsidR="000D3888" w:rsidRPr="000D3888" w:rsidRDefault="000D3888" w:rsidP="000D3888">
      <w:pPr>
        <w:numPr>
          <w:ilvl w:val="0"/>
          <w:numId w:val="2"/>
        </w:numPr>
        <w:rPr>
          <w:rFonts w:ascii="Arial" w:hAnsi="Arial" w:cs="Arial"/>
        </w:rPr>
      </w:pPr>
      <w:r w:rsidRPr="000D3888">
        <w:rPr>
          <w:rFonts w:ascii="Arial" w:hAnsi="Arial" w:cs="Arial"/>
        </w:rPr>
        <w:t>Data Storage (Processed Dataset)</w:t>
      </w:r>
    </w:p>
    <w:p w14:paraId="78B7B887" w14:textId="77777777" w:rsidR="000D3888" w:rsidRPr="000D3888" w:rsidRDefault="000D3888" w:rsidP="000D3888">
      <w:pPr>
        <w:numPr>
          <w:ilvl w:val="0"/>
          <w:numId w:val="2"/>
        </w:numPr>
        <w:rPr>
          <w:rFonts w:ascii="Arial" w:hAnsi="Arial" w:cs="Arial"/>
        </w:rPr>
      </w:pPr>
      <w:r w:rsidRPr="000D3888">
        <w:rPr>
          <w:rFonts w:ascii="Arial" w:hAnsi="Arial" w:cs="Arial"/>
        </w:rPr>
        <w:t>Data Analysis using SQL</w:t>
      </w:r>
    </w:p>
    <w:p w14:paraId="3B2EFEB7" w14:textId="170DB660" w:rsidR="000D3888" w:rsidRPr="000D3888" w:rsidRDefault="000D3888" w:rsidP="000D3888">
      <w:pPr>
        <w:numPr>
          <w:ilvl w:val="0"/>
          <w:numId w:val="2"/>
        </w:numPr>
        <w:rPr>
          <w:rFonts w:ascii="Arial" w:hAnsi="Arial" w:cs="Arial"/>
        </w:rPr>
      </w:pPr>
      <w:r w:rsidRPr="000D3888">
        <w:rPr>
          <w:rFonts w:ascii="Arial" w:hAnsi="Arial" w:cs="Arial"/>
        </w:rPr>
        <w:t>Data Visualization (Excel)</w:t>
      </w:r>
    </w:p>
    <w:p w14:paraId="14EE8D12" w14:textId="77777777" w:rsidR="000D3888" w:rsidRPr="000D3888" w:rsidRDefault="000D3888" w:rsidP="000D3888">
      <w:pPr>
        <w:numPr>
          <w:ilvl w:val="0"/>
          <w:numId w:val="2"/>
        </w:numPr>
        <w:rPr>
          <w:rFonts w:ascii="Arial" w:hAnsi="Arial" w:cs="Arial"/>
        </w:rPr>
      </w:pPr>
      <w:r w:rsidRPr="000D3888">
        <w:rPr>
          <w:rFonts w:ascii="Arial" w:hAnsi="Arial" w:cs="Arial"/>
        </w:rPr>
        <w:t>Business Insights</w:t>
      </w:r>
    </w:p>
    <w:p w14:paraId="1EA6B62C" w14:textId="77777777" w:rsidR="000D3888" w:rsidRPr="000D3888" w:rsidRDefault="000D3888" w:rsidP="000D3888">
      <w:pPr>
        <w:numPr>
          <w:ilvl w:val="0"/>
          <w:numId w:val="2"/>
        </w:numPr>
        <w:rPr>
          <w:rFonts w:ascii="Arial" w:hAnsi="Arial" w:cs="Arial"/>
        </w:rPr>
      </w:pPr>
      <w:r w:rsidRPr="000D3888">
        <w:rPr>
          <w:rFonts w:ascii="Arial" w:hAnsi="Arial" w:cs="Arial"/>
        </w:rPr>
        <w:t>Presentation to CEO</w:t>
      </w:r>
    </w:p>
    <w:p w14:paraId="5712457B" w14:textId="77777777" w:rsidR="000D3888" w:rsidRPr="000D3888" w:rsidRDefault="000D3888" w:rsidP="000D3888">
      <w:pPr>
        <w:rPr>
          <w:rFonts w:ascii="Arial" w:hAnsi="Arial" w:cs="Arial"/>
          <w:b/>
          <w:bCs/>
        </w:rPr>
      </w:pPr>
      <w:r w:rsidRPr="000D3888">
        <w:rPr>
          <w:rFonts w:ascii="Arial" w:hAnsi="Arial" w:cs="Arial"/>
          <w:b/>
          <w:bCs/>
        </w:rPr>
        <w:t>4. Data Ingestion</w:t>
      </w:r>
    </w:p>
    <w:p w14:paraId="7317B194" w14:textId="0C648E5E" w:rsidR="000D3888" w:rsidRPr="000D3888" w:rsidRDefault="000D3888" w:rsidP="000D3888">
      <w:pPr>
        <w:rPr>
          <w:rFonts w:ascii="Arial" w:hAnsi="Arial" w:cs="Arial"/>
        </w:rPr>
      </w:pPr>
      <w:r w:rsidRPr="000D3888">
        <w:rPr>
          <w:rFonts w:ascii="Arial" w:hAnsi="Arial" w:cs="Arial"/>
        </w:rPr>
        <w:t xml:space="preserve">The CSV dataset was uploaded into </w:t>
      </w:r>
      <w:r w:rsidRPr="000D3888">
        <w:rPr>
          <w:rFonts w:ascii="Arial" w:hAnsi="Arial" w:cs="Arial"/>
          <w:b/>
          <w:bCs/>
        </w:rPr>
        <w:t>Databricks</w:t>
      </w:r>
      <w:r w:rsidRPr="000D3888">
        <w:rPr>
          <w:rFonts w:ascii="Arial" w:hAnsi="Arial" w:cs="Arial"/>
        </w:rPr>
        <w:t xml:space="preserve"> where SQL was used to process and analyse the data. This step prepared the raw data for cleaning and transformation.</w:t>
      </w:r>
    </w:p>
    <w:p w14:paraId="6F045FD7" w14:textId="77777777" w:rsidR="000D3888" w:rsidRPr="000D3888" w:rsidRDefault="000D3888" w:rsidP="000D3888">
      <w:pPr>
        <w:rPr>
          <w:rFonts w:ascii="Arial" w:hAnsi="Arial" w:cs="Arial"/>
          <w:b/>
          <w:bCs/>
        </w:rPr>
      </w:pPr>
      <w:r w:rsidRPr="000D3888">
        <w:rPr>
          <w:rFonts w:ascii="Arial" w:hAnsi="Arial" w:cs="Arial"/>
          <w:b/>
          <w:bCs/>
        </w:rPr>
        <w:t>5. Data Cleaning</w:t>
      </w:r>
    </w:p>
    <w:p w14:paraId="15DDBCA9" w14:textId="77777777" w:rsidR="000D3888" w:rsidRPr="000D3888" w:rsidRDefault="000D3888" w:rsidP="000D3888">
      <w:pPr>
        <w:rPr>
          <w:rFonts w:ascii="Arial" w:hAnsi="Arial" w:cs="Arial"/>
        </w:rPr>
      </w:pPr>
      <w:r w:rsidRPr="000D3888">
        <w:rPr>
          <w:rFonts w:ascii="Arial" w:hAnsi="Arial" w:cs="Arial"/>
        </w:rPr>
        <w:t>Before analysis, the dataset was cleaned to ensure data accuracy and consistency.</w:t>
      </w:r>
    </w:p>
    <w:p w14:paraId="6DAA1D5D" w14:textId="4433A47D" w:rsidR="000D3888" w:rsidRPr="000D3888" w:rsidRDefault="000D3888" w:rsidP="000D3888">
      <w:pPr>
        <w:rPr>
          <w:rFonts w:ascii="Arial" w:hAnsi="Arial" w:cs="Arial"/>
        </w:rPr>
      </w:pPr>
      <w:r w:rsidRPr="000D3888">
        <w:rPr>
          <w:rFonts w:ascii="Arial" w:hAnsi="Arial" w:cs="Arial"/>
        </w:rPr>
        <w:t>This step ensured the dataset was accurate and ready for analysis.</w:t>
      </w:r>
    </w:p>
    <w:p w14:paraId="769B551D" w14:textId="77777777" w:rsidR="000D3888" w:rsidRPr="000D3888" w:rsidRDefault="000D3888" w:rsidP="000D3888">
      <w:pPr>
        <w:rPr>
          <w:rFonts w:ascii="Arial" w:hAnsi="Arial" w:cs="Arial"/>
          <w:b/>
          <w:bCs/>
        </w:rPr>
      </w:pPr>
      <w:r w:rsidRPr="000D3888">
        <w:rPr>
          <w:rFonts w:ascii="Arial" w:hAnsi="Arial" w:cs="Arial"/>
          <w:b/>
          <w:bCs/>
        </w:rPr>
        <w:t>Data Cleaning Steps Included:</w:t>
      </w:r>
    </w:p>
    <w:p w14:paraId="401D42CE" w14:textId="77777777" w:rsidR="000D3888" w:rsidRPr="000D3888" w:rsidRDefault="000D3888" w:rsidP="000D3888">
      <w:pPr>
        <w:numPr>
          <w:ilvl w:val="0"/>
          <w:numId w:val="3"/>
        </w:numPr>
        <w:rPr>
          <w:rFonts w:ascii="Arial" w:hAnsi="Arial" w:cs="Arial"/>
        </w:rPr>
      </w:pPr>
      <w:r w:rsidRPr="000D3888">
        <w:rPr>
          <w:rFonts w:ascii="Arial" w:hAnsi="Arial" w:cs="Arial"/>
        </w:rPr>
        <w:t>Fixing unit_price values where commas were used instead of decimal points.</w:t>
      </w:r>
    </w:p>
    <w:p w14:paraId="3D98A9AF" w14:textId="77777777" w:rsidR="000D3888" w:rsidRPr="000D3888" w:rsidRDefault="000D3888" w:rsidP="000D3888">
      <w:pPr>
        <w:numPr>
          <w:ilvl w:val="0"/>
          <w:numId w:val="3"/>
        </w:numPr>
        <w:rPr>
          <w:rFonts w:ascii="Arial" w:hAnsi="Arial" w:cs="Arial"/>
        </w:rPr>
      </w:pPr>
      <w:r w:rsidRPr="000D3888">
        <w:rPr>
          <w:rFonts w:ascii="Arial" w:hAnsi="Arial" w:cs="Arial"/>
        </w:rPr>
        <w:t>Converting data types:</w:t>
      </w:r>
    </w:p>
    <w:p w14:paraId="24B2780A" w14:textId="77777777" w:rsidR="000D3888" w:rsidRPr="000D3888" w:rsidRDefault="000D3888" w:rsidP="000D3888">
      <w:pPr>
        <w:numPr>
          <w:ilvl w:val="1"/>
          <w:numId w:val="3"/>
        </w:numPr>
        <w:rPr>
          <w:rFonts w:ascii="Arial" w:hAnsi="Arial" w:cs="Arial"/>
        </w:rPr>
      </w:pPr>
      <w:r w:rsidRPr="000D3888">
        <w:rPr>
          <w:rFonts w:ascii="Arial" w:hAnsi="Arial" w:cs="Arial"/>
        </w:rPr>
        <w:t>Dates converted to date format</w:t>
      </w:r>
    </w:p>
    <w:p w14:paraId="6DB3ECD3" w14:textId="77777777" w:rsidR="000D3888" w:rsidRPr="000D3888" w:rsidRDefault="000D3888" w:rsidP="000D3888">
      <w:pPr>
        <w:numPr>
          <w:ilvl w:val="1"/>
          <w:numId w:val="3"/>
        </w:numPr>
        <w:rPr>
          <w:rFonts w:ascii="Arial" w:hAnsi="Arial" w:cs="Arial"/>
        </w:rPr>
      </w:pPr>
      <w:r w:rsidRPr="000D3888">
        <w:rPr>
          <w:rFonts w:ascii="Arial" w:hAnsi="Arial" w:cs="Arial"/>
        </w:rPr>
        <w:t>Prices converted to numeric format</w:t>
      </w:r>
    </w:p>
    <w:p w14:paraId="2A9148A6" w14:textId="77777777" w:rsidR="000D3888" w:rsidRPr="000D3888" w:rsidRDefault="000D3888" w:rsidP="000D3888">
      <w:pPr>
        <w:numPr>
          <w:ilvl w:val="1"/>
          <w:numId w:val="3"/>
        </w:numPr>
        <w:rPr>
          <w:rFonts w:ascii="Arial" w:hAnsi="Arial" w:cs="Arial"/>
        </w:rPr>
      </w:pPr>
      <w:r w:rsidRPr="000D3888">
        <w:rPr>
          <w:rFonts w:ascii="Arial" w:hAnsi="Arial" w:cs="Arial"/>
        </w:rPr>
        <w:t>Quantities converted to numeric format</w:t>
      </w:r>
    </w:p>
    <w:p w14:paraId="229CD4A9" w14:textId="77777777" w:rsidR="000D3888" w:rsidRPr="000D3888" w:rsidRDefault="000D3888" w:rsidP="000D3888">
      <w:pPr>
        <w:numPr>
          <w:ilvl w:val="0"/>
          <w:numId w:val="3"/>
        </w:numPr>
        <w:rPr>
          <w:rFonts w:ascii="Arial" w:hAnsi="Arial" w:cs="Arial"/>
        </w:rPr>
      </w:pPr>
      <w:r w:rsidRPr="000D3888">
        <w:rPr>
          <w:rFonts w:ascii="Arial" w:hAnsi="Arial" w:cs="Arial"/>
        </w:rPr>
        <w:t>Checking for missing or incorrect values.</w:t>
      </w:r>
    </w:p>
    <w:p w14:paraId="75970E64" w14:textId="77777777" w:rsidR="000D3888" w:rsidRPr="000D3888" w:rsidRDefault="000D3888" w:rsidP="000D3888">
      <w:pPr>
        <w:numPr>
          <w:ilvl w:val="0"/>
          <w:numId w:val="3"/>
        </w:numPr>
        <w:rPr>
          <w:rFonts w:ascii="Arial" w:hAnsi="Arial" w:cs="Arial"/>
        </w:rPr>
      </w:pPr>
      <w:r w:rsidRPr="000D3888">
        <w:rPr>
          <w:rFonts w:ascii="Arial" w:hAnsi="Arial" w:cs="Arial"/>
        </w:rPr>
        <w:t>Ensuring transaction dates were within the expected range.</w:t>
      </w:r>
    </w:p>
    <w:p w14:paraId="2771435C" w14:textId="77777777" w:rsidR="000D3888" w:rsidRPr="000D3888" w:rsidRDefault="000D3888" w:rsidP="000D3888">
      <w:pPr>
        <w:rPr>
          <w:rFonts w:ascii="Arial" w:hAnsi="Arial" w:cs="Arial"/>
          <w:b/>
          <w:bCs/>
        </w:rPr>
      </w:pPr>
      <w:r w:rsidRPr="000D3888">
        <w:rPr>
          <w:rFonts w:ascii="Arial" w:hAnsi="Arial" w:cs="Arial"/>
          <w:b/>
          <w:bCs/>
        </w:rPr>
        <w:t>6. Data Transformation</w:t>
      </w:r>
    </w:p>
    <w:p w14:paraId="3F31DBFE" w14:textId="77777777" w:rsidR="000D3888" w:rsidRPr="000D3888" w:rsidRDefault="000D3888" w:rsidP="000D3888">
      <w:pPr>
        <w:rPr>
          <w:rFonts w:ascii="Arial" w:hAnsi="Arial" w:cs="Arial"/>
        </w:rPr>
      </w:pPr>
      <w:r w:rsidRPr="000D3888">
        <w:rPr>
          <w:rFonts w:ascii="Arial" w:hAnsi="Arial" w:cs="Arial"/>
        </w:rPr>
        <w:t>Several new calculated fields were created to support business analysis.</w:t>
      </w:r>
    </w:p>
    <w:p w14:paraId="749AC7ED" w14:textId="7A431468" w:rsidR="000D3888" w:rsidRPr="000D3888" w:rsidRDefault="000D3888" w:rsidP="000D3888">
      <w:pPr>
        <w:rPr>
          <w:rFonts w:ascii="Arial" w:hAnsi="Arial" w:cs="Arial"/>
        </w:rPr>
      </w:pPr>
      <w:r w:rsidRPr="000D3888">
        <w:rPr>
          <w:rFonts w:ascii="Arial" w:hAnsi="Arial" w:cs="Arial"/>
        </w:rPr>
        <w:t>These transformations made it possible to analyse sales performance across products, stores, and time intervals.</w:t>
      </w:r>
    </w:p>
    <w:p w14:paraId="76D16242" w14:textId="77777777" w:rsidR="000D3888" w:rsidRPr="000D3888" w:rsidRDefault="000D3888" w:rsidP="000D3888">
      <w:pPr>
        <w:rPr>
          <w:rFonts w:ascii="Arial" w:hAnsi="Arial" w:cs="Arial"/>
          <w:b/>
          <w:bCs/>
        </w:rPr>
      </w:pPr>
      <w:r w:rsidRPr="000D3888">
        <w:rPr>
          <w:rFonts w:ascii="Arial" w:hAnsi="Arial" w:cs="Arial"/>
          <w:b/>
          <w:bCs/>
        </w:rPr>
        <w:t>Calculated Fields Created: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7"/>
        <w:gridCol w:w="3482"/>
        <w:gridCol w:w="2710"/>
      </w:tblGrid>
      <w:tr w:rsidR="000D3888" w:rsidRPr="000D3888" w14:paraId="5BD8ACB8" w14:textId="77777777" w:rsidTr="000D3888">
        <w:trPr>
          <w:tblHeader/>
          <w:tblCellSpacing w:w="15" w:type="dxa"/>
        </w:trPr>
        <w:tc>
          <w:tcPr>
            <w:tcW w:w="0" w:type="auto"/>
            <w:vAlign w:val="center"/>
            <w:hideMark/>
          </w:tcPr>
          <w:p w14:paraId="59B366A6" w14:textId="77777777" w:rsidR="000D3888" w:rsidRPr="000D3888" w:rsidRDefault="000D3888" w:rsidP="000D3888">
            <w:pPr>
              <w:rPr>
                <w:rFonts w:ascii="Arial" w:hAnsi="Arial" w:cs="Arial"/>
                <w:b/>
                <w:bCs/>
              </w:rPr>
            </w:pPr>
            <w:r w:rsidRPr="000D3888">
              <w:rPr>
                <w:rFonts w:ascii="Arial" w:hAnsi="Arial" w:cs="Arial"/>
                <w:b/>
                <w:bCs/>
              </w:rPr>
              <w:t>Field</w:t>
            </w:r>
          </w:p>
        </w:tc>
        <w:tc>
          <w:tcPr>
            <w:tcW w:w="0" w:type="auto"/>
            <w:vAlign w:val="center"/>
            <w:hideMark/>
          </w:tcPr>
          <w:p w14:paraId="5275E511" w14:textId="77777777" w:rsidR="000D3888" w:rsidRPr="000D3888" w:rsidRDefault="000D3888" w:rsidP="000D3888">
            <w:pPr>
              <w:rPr>
                <w:rFonts w:ascii="Arial" w:hAnsi="Arial" w:cs="Arial"/>
                <w:b/>
                <w:bCs/>
              </w:rPr>
            </w:pPr>
            <w:r w:rsidRPr="000D3888">
              <w:rPr>
                <w:rFonts w:ascii="Arial" w:hAnsi="Arial" w:cs="Arial"/>
                <w:b/>
                <w:bCs/>
              </w:rPr>
              <w:t>Formula</w:t>
            </w:r>
          </w:p>
        </w:tc>
        <w:tc>
          <w:tcPr>
            <w:tcW w:w="0" w:type="auto"/>
            <w:vAlign w:val="center"/>
            <w:hideMark/>
          </w:tcPr>
          <w:p w14:paraId="0FE19332" w14:textId="77777777" w:rsidR="000D3888" w:rsidRPr="000D3888" w:rsidRDefault="000D3888" w:rsidP="000D3888">
            <w:pPr>
              <w:rPr>
                <w:rFonts w:ascii="Arial" w:hAnsi="Arial" w:cs="Arial"/>
                <w:b/>
                <w:bCs/>
              </w:rPr>
            </w:pPr>
            <w:r w:rsidRPr="000D3888">
              <w:rPr>
                <w:rFonts w:ascii="Arial" w:hAnsi="Arial" w:cs="Arial"/>
                <w:b/>
                <w:bCs/>
              </w:rPr>
              <w:t>Purpose</w:t>
            </w:r>
          </w:p>
        </w:tc>
      </w:tr>
      <w:tr w:rsidR="000D3888" w:rsidRPr="000D3888" w14:paraId="78745F7A" w14:textId="77777777" w:rsidTr="000D3888">
        <w:trPr>
          <w:tblCellSpacing w:w="15" w:type="dxa"/>
        </w:trPr>
        <w:tc>
          <w:tcPr>
            <w:tcW w:w="0" w:type="auto"/>
            <w:vAlign w:val="center"/>
            <w:hideMark/>
          </w:tcPr>
          <w:p w14:paraId="2266FA98" w14:textId="77777777" w:rsidR="000D3888" w:rsidRPr="000D3888" w:rsidRDefault="000D3888" w:rsidP="000D3888">
            <w:pPr>
              <w:rPr>
                <w:rFonts w:ascii="Arial" w:hAnsi="Arial" w:cs="Arial"/>
              </w:rPr>
            </w:pPr>
            <w:r w:rsidRPr="000D3888">
              <w:rPr>
                <w:rFonts w:ascii="Arial" w:hAnsi="Arial" w:cs="Arial"/>
              </w:rPr>
              <w:t>total_amount</w:t>
            </w:r>
          </w:p>
        </w:tc>
        <w:tc>
          <w:tcPr>
            <w:tcW w:w="0" w:type="auto"/>
            <w:vAlign w:val="center"/>
            <w:hideMark/>
          </w:tcPr>
          <w:p w14:paraId="63A85456" w14:textId="77777777" w:rsidR="000D3888" w:rsidRPr="000D3888" w:rsidRDefault="000D3888" w:rsidP="000D3888">
            <w:pPr>
              <w:rPr>
                <w:rFonts w:ascii="Arial" w:hAnsi="Arial" w:cs="Arial"/>
              </w:rPr>
            </w:pPr>
            <w:r w:rsidRPr="000D3888">
              <w:rPr>
                <w:rFonts w:ascii="Arial" w:hAnsi="Arial" w:cs="Arial"/>
              </w:rPr>
              <w:t>unit_price × transaction_qty</w:t>
            </w:r>
          </w:p>
        </w:tc>
        <w:tc>
          <w:tcPr>
            <w:tcW w:w="0" w:type="auto"/>
            <w:vAlign w:val="center"/>
            <w:hideMark/>
          </w:tcPr>
          <w:p w14:paraId="4BB84D25" w14:textId="77777777" w:rsidR="000D3888" w:rsidRPr="000D3888" w:rsidRDefault="000D3888" w:rsidP="000D3888">
            <w:pPr>
              <w:rPr>
                <w:rFonts w:ascii="Arial" w:hAnsi="Arial" w:cs="Arial"/>
              </w:rPr>
            </w:pPr>
            <w:r w:rsidRPr="000D3888">
              <w:rPr>
                <w:rFonts w:ascii="Arial" w:hAnsi="Arial" w:cs="Arial"/>
              </w:rPr>
              <w:t>Revenue per transaction</w:t>
            </w:r>
          </w:p>
        </w:tc>
      </w:tr>
      <w:tr w:rsidR="000D3888" w:rsidRPr="000D3888" w14:paraId="3CDE8951" w14:textId="77777777" w:rsidTr="000D3888">
        <w:trPr>
          <w:tblCellSpacing w:w="15" w:type="dxa"/>
        </w:trPr>
        <w:tc>
          <w:tcPr>
            <w:tcW w:w="0" w:type="auto"/>
            <w:vAlign w:val="center"/>
            <w:hideMark/>
          </w:tcPr>
          <w:p w14:paraId="237FBFC3" w14:textId="77777777" w:rsidR="000D3888" w:rsidRPr="000D3888" w:rsidRDefault="000D3888" w:rsidP="000D3888">
            <w:pPr>
              <w:rPr>
                <w:rFonts w:ascii="Arial" w:hAnsi="Arial" w:cs="Arial"/>
              </w:rPr>
            </w:pPr>
            <w:r w:rsidRPr="000D3888">
              <w:rPr>
                <w:rFonts w:ascii="Arial" w:hAnsi="Arial" w:cs="Arial"/>
              </w:rPr>
              <w:lastRenderedPageBreak/>
              <w:t>day_name</w:t>
            </w:r>
          </w:p>
        </w:tc>
        <w:tc>
          <w:tcPr>
            <w:tcW w:w="0" w:type="auto"/>
            <w:vAlign w:val="center"/>
            <w:hideMark/>
          </w:tcPr>
          <w:p w14:paraId="76EC59CD" w14:textId="77777777" w:rsidR="000D3888" w:rsidRPr="000D3888" w:rsidRDefault="000D3888" w:rsidP="000D3888">
            <w:pPr>
              <w:rPr>
                <w:rFonts w:ascii="Arial" w:hAnsi="Arial" w:cs="Arial"/>
              </w:rPr>
            </w:pPr>
            <w:r w:rsidRPr="000D3888">
              <w:rPr>
                <w:rFonts w:ascii="Arial" w:hAnsi="Arial" w:cs="Arial"/>
              </w:rPr>
              <w:t>Extracted from transaction_date</w:t>
            </w:r>
          </w:p>
        </w:tc>
        <w:tc>
          <w:tcPr>
            <w:tcW w:w="0" w:type="auto"/>
            <w:vAlign w:val="center"/>
            <w:hideMark/>
          </w:tcPr>
          <w:p w14:paraId="643E15FD" w14:textId="786C1844" w:rsidR="000D3888" w:rsidRPr="000D3888" w:rsidRDefault="000D3888" w:rsidP="000D3888">
            <w:pPr>
              <w:rPr>
                <w:rFonts w:ascii="Arial" w:hAnsi="Arial" w:cs="Arial"/>
              </w:rPr>
            </w:pPr>
            <w:r w:rsidRPr="000D3888">
              <w:rPr>
                <w:rFonts w:ascii="Arial" w:hAnsi="Arial" w:cs="Arial"/>
              </w:rPr>
              <w:t>Analyse sales by day</w:t>
            </w:r>
          </w:p>
        </w:tc>
      </w:tr>
      <w:tr w:rsidR="000D3888" w:rsidRPr="000D3888" w14:paraId="67085B84" w14:textId="77777777" w:rsidTr="000D3888">
        <w:trPr>
          <w:tblCellSpacing w:w="15" w:type="dxa"/>
        </w:trPr>
        <w:tc>
          <w:tcPr>
            <w:tcW w:w="0" w:type="auto"/>
            <w:vAlign w:val="center"/>
            <w:hideMark/>
          </w:tcPr>
          <w:p w14:paraId="4046AC50" w14:textId="77777777" w:rsidR="000D3888" w:rsidRPr="000D3888" w:rsidRDefault="000D3888" w:rsidP="000D3888">
            <w:pPr>
              <w:rPr>
                <w:rFonts w:ascii="Arial" w:hAnsi="Arial" w:cs="Arial"/>
              </w:rPr>
            </w:pPr>
            <w:r w:rsidRPr="000D3888">
              <w:rPr>
                <w:rFonts w:ascii="Arial" w:hAnsi="Arial" w:cs="Arial"/>
              </w:rPr>
              <w:t>month_name</w:t>
            </w:r>
          </w:p>
        </w:tc>
        <w:tc>
          <w:tcPr>
            <w:tcW w:w="0" w:type="auto"/>
            <w:vAlign w:val="center"/>
            <w:hideMark/>
          </w:tcPr>
          <w:p w14:paraId="724D4244" w14:textId="77777777" w:rsidR="000D3888" w:rsidRPr="000D3888" w:rsidRDefault="000D3888" w:rsidP="000D3888">
            <w:pPr>
              <w:rPr>
                <w:rFonts w:ascii="Arial" w:hAnsi="Arial" w:cs="Arial"/>
              </w:rPr>
            </w:pPr>
            <w:r w:rsidRPr="000D3888">
              <w:rPr>
                <w:rFonts w:ascii="Arial" w:hAnsi="Arial" w:cs="Arial"/>
              </w:rPr>
              <w:t>Extracted from transaction_date</w:t>
            </w:r>
          </w:p>
        </w:tc>
        <w:tc>
          <w:tcPr>
            <w:tcW w:w="0" w:type="auto"/>
            <w:vAlign w:val="center"/>
            <w:hideMark/>
          </w:tcPr>
          <w:p w14:paraId="18F4164E" w14:textId="274732F6" w:rsidR="000D3888" w:rsidRPr="000D3888" w:rsidRDefault="000D3888" w:rsidP="000D3888">
            <w:pPr>
              <w:rPr>
                <w:rFonts w:ascii="Arial" w:hAnsi="Arial" w:cs="Arial"/>
              </w:rPr>
            </w:pPr>
            <w:r w:rsidRPr="000D3888">
              <w:rPr>
                <w:rFonts w:ascii="Arial" w:hAnsi="Arial" w:cs="Arial"/>
              </w:rPr>
              <w:t>Analyse monthly trends</w:t>
            </w:r>
          </w:p>
        </w:tc>
      </w:tr>
      <w:tr w:rsidR="000D3888" w:rsidRPr="000D3888" w14:paraId="12C02E85" w14:textId="77777777" w:rsidTr="000D3888">
        <w:trPr>
          <w:tblCellSpacing w:w="15" w:type="dxa"/>
        </w:trPr>
        <w:tc>
          <w:tcPr>
            <w:tcW w:w="0" w:type="auto"/>
            <w:vAlign w:val="center"/>
            <w:hideMark/>
          </w:tcPr>
          <w:p w14:paraId="46ABC519" w14:textId="77777777" w:rsidR="000D3888" w:rsidRPr="000D3888" w:rsidRDefault="000D3888" w:rsidP="000D3888">
            <w:pPr>
              <w:rPr>
                <w:rFonts w:ascii="Arial" w:hAnsi="Arial" w:cs="Arial"/>
              </w:rPr>
            </w:pPr>
            <w:r w:rsidRPr="000D3888">
              <w:rPr>
                <w:rFonts w:ascii="Arial" w:hAnsi="Arial" w:cs="Arial"/>
              </w:rPr>
              <w:t>transaction_hour</w:t>
            </w:r>
          </w:p>
        </w:tc>
        <w:tc>
          <w:tcPr>
            <w:tcW w:w="0" w:type="auto"/>
            <w:vAlign w:val="center"/>
            <w:hideMark/>
          </w:tcPr>
          <w:p w14:paraId="46B52A5F" w14:textId="77777777" w:rsidR="000D3888" w:rsidRPr="000D3888" w:rsidRDefault="000D3888" w:rsidP="000D3888">
            <w:pPr>
              <w:rPr>
                <w:rFonts w:ascii="Arial" w:hAnsi="Arial" w:cs="Arial"/>
              </w:rPr>
            </w:pPr>
            <w:r w:rsidRPr="000D3888">
              <w:rPr>
                <w:rFonts w:ascii="Arial" w:hAnsi="Arial" w:cs="Arial"/>
              </w:rPr>
              <w:t>Extract hour from time</w:t>
            </w:r>
          </w:p>
        </w:tc>
        <w:tc>
          <w:tcPr>
            <w:tcW w:w="0" w:type="auto"/>
            <w:vAlign w:val="center"/>
            <w:hideMark/>
          </w:tcPr>
          <w:p w14:paraId="2F2753A2" w14:textId="114CA95F" w:rsidR="000D3888" w:rsidRPr="000D3888" w:rsidRDefault="000D3888" w:rsidP="000D3888">
            <w:pPr>
              <w:rPr>
                <w:rFonts w:ascii="Arial" w:hAnsi="Arial" w:cs="Arial"/>
              </w:rPr>
            </w:pPr>
            <w:r w:rsidRPr="000D3888">
              <w:rPr>
                <w:rFonts w:ascii="Arial" w:hAnsi="Arial" w:cs="Arial"/>
              </w:rPr>
              <w:t>Analyse hourly sales</w:t>
            </w:r>
          </w:p>
        </w:tc>
      </w:tr>
      <w:tr w:rsidR="000D3888" w:rsidRPr="000D3888" w14:paraId="7FAF4116" w14:textId="77777777" w:rsidTr="000D3888">
        <w:trPr>
          <w:tblCellSpacing w:w="15" w:type="dxa"/>
        </w:trPr>
        <w:tc>
          <w:tcPr>
            <w:tcW w:w="0" w:type="auto"/>
            <w:vAlign w:val="center"/>
            <w:hideMark/>
          </w:tcPr>
          <w:p w14:paraId="71C54E6C" w14:textId="77777777" w:rsidR="000D3888" w:rsidRPr="000D3888" w:rsidRDefault="000D3888" w:rsidP="000D3888">
            <w:pPr>
              <w:rPr>
                <w:rFonts w:ascii="Arial" w:hAnsi="Arial" w:cs="Arial"/>
              </w:rPr>
            </w:pPr>
            <w:r w:rsidRPr="000D3888">
              <w:rPr>
                <w:rFonts w:ascii="Arial" w:hAnsi="Arial" w:cs="Arial"/>
              </w:rPr>
              <w:t>transaction_time_bucket</w:t>
            </w:r>
          </w:p>
        </w:tc>
        <w:tc>
          <w:tcPr>
            <w:tcW w:w="0" w:type="auto"/>
            <w:vAlign w:val="center"/>
            <w:hideMark/>
          </w:tcPr>
          <w:p w14:paraId="395E8896" w14:textId="77777777" w:rsidR="000D3888" w:rsidRPr="000D3888" w:rsidRDefault="000D3888" w:rsidP="000D3888">
            <w:pPr>
              <w:rPr>
                <w:rFonts w:ascii="Arial" w:hAnsi="Arial" w:cs="Arial"/>
              </w:rPr>
            </w:pPr>
            <w:r w:rsidRPr="000D3888">
              <w:rPr>
                <w:rFonts w:ascii="Arial" w:hAnsi="Arial" w:cs="Arial"/>
              </w:rPr>
              <w:t>Group time into 30-min intervals</w:t>
            </w:r>
          </w:p>
        </w:tc>
        <w:tc>
          <w:tcPr>
            <w:tcW w:w="0" w:type="auto"/>
            <w:vAlign w:val="center"/>
            <w:hideMark/>
          </w:tcPr>
          <w:p w14:paraId="7AAAA600" w14:textId="77777777" w:rsidR="000D3888" w:rsidRPr="000D3888" w:rsidRDefault="000D3888" w:rsidP="000D3888">
            <w:pPr>
              <w:rPr>
                <w:rFonts w:ascii="Arial" w:hAnsi="Arial" w:cs="Arial"/>
              </w:rPr>
            </w:pPr>
            <w:r w:rsidRPr="000D3888">
              <w:rPr>
                <w:rFonts w:ascii="Arial" w:hAnsi="Arial" w:cs="Arial"/>
              </w:rPr>
              <w:t>Peak time analysis</w:t>
            </w:r>
          </w:p>
        </w:tc>
      </w:tr>
    </w:tbl>
    <w:p w14:paraId="6D666F00" w14:textId="77777777" w:rsidR="000D3888" w:rsidRPr="000D3888" w:rsidRDefault="000D3888" w:rsidP="000D3888">
      <w:pPr>
        <w:rPr>
          <w:rFonts w:ascii="Arial" w:hAnsi="Arial" w:cs="Arial"/>
          <w:b/>
          <w:bCs/>
        </w:rPr>
      </w:pPr>
      <w:r w:rsidRPr="000D3888">
        <w:rPr>
          <w:rFonts w:ascii="Arial" w:hAnsi="Arial" w:cs="Arial"/>
          <w:b/>
          <w:bCs/>
        </w:rPr>
        <w:t>7. Data Analysis</w:t>
      </w:r>
    </w:p>
    <w:p w14:paraId="0DBD4F02" w14:textId="0230E1F9" w:rsidR="000D3888" w:rsidRPr="000D3888" w:rsidRDefault="000D3888" w:rsidP="000D3888">
      <w:pPr>
        <w:rPr>
          <w:rFonts w:ascii="Arial" w:hAnsi="Arial" w:cs="Arial"/>
        </w:rPr>
      </w:pPr>
      <w:r w:rsidRPr="000D3888">
        <w:rPr>
          <w:rFonts w:ascii="Arial" w:hAnsi="Arial" w:cs="Arial"/>
        </w:rPr>
        <w:t>SQL queries were used to aggregate and analyse the processed data. The analysis focused on business performance metrics and trends.</w:t>
      </w:r>
    </w:p>
    <w:p w14:paraId="4B1C8DC6" w14:textId="0A37793C" w:rsidR="000D3888" w:rsidRPr="000D3888" w:rsidRDefault="000D3888" w:rsidP="000D3888">
      <w:pPr>
        <w:rPr>
          <w:rFonts w:ascii="Arial" w:hAnsi="Arial" w:cs="Arial"/>
        </w:rPr>
      </w:pPr>
      <w:r w:rsidRPr="000D3888">
        <w:rPr>
          <w:rFonts w:ascii="Arial" w:hAnsi="Arial" w:cs="Arial"/>
        </w:rPr>
        <w:t xml:space="preserve">SQL aggregation functions such as </w:t>
      </w:r>
      <w:r w:rsidRPr="000D3888">
        <w:rPr>
          <w:rFonts w:ascii="Arial" w:hAnsi="Arial" w:cs="Arial"/>
          <w:b/>
          <w:bCs/>
        </w:rPr>
        <w:t>SUM(), COUNT(), GROUP BY, ORDER BY</w:t>
      </w:r>
      <w:r w:rsidRPr="000D3888">
        <w:rPr>
          <w:rFonts w:ascii="Arial" w:hAnsi="Arial" w:cs="Arial"/>
        </w:rPr>
        <w:t xml:space="preserve"> were used to perform the analysis.</w:t>
      </w:r>
    </w:p>
    <w:p w14:paraId="328CCAE1" w14:textId="77777777" w:rsidR="000D3888" w:rsidRPr="000D3888" w:rsidRDefault="000D3888" w:rsidP="000D3888">
      <w:pPr>
        <w:rPr>
          <w:rFonts w:ascii="Arial" w:hAnsi="Arial" w:cs="Arial"/>
          <w:b/>
          <w:bCs/>
        </w:rPr>
      </w:pPr>
      <w:r w:rsidRPr="000D3888">
        <w:rPr>
          <w:rFonts w:ascii="Arial" w:hAnsi="Arial" w:cs="Arial"/>
          <w:b/>
          <w:bCs/>
        </w:rPr>
        <w:t>Key Analysis Performed:</w:t>
      </w:r>
    </w:p>
    <w:p w14:paraId="5E4FFAB2" w14:textId="77777777" w:rsidR="000D3888" w:rsidRPr="000D3888" w:rsidRDefault="000D3888" w:rsidP="000D3888">
      <w:pPr>
        <w:numPr>
          <w:ilvl w:val="0"/>
          <w:numId w:val="4"/>
        </w:numPr>
        <w:rPr>
          <w:rFonts w:ascii="Arial" w:hAnsi="Arial" w:cs="Arial"/>
        </w:rPr>
      </w:pPr>
      <w:r w:rsidRPr="000D3888">
        <w:rPr>
          <w:rFonts w:ascii="Arial" w:hAnsi="Arial" w:cs="Arial"/>
        </w:rPr>
        <w:t>Total revenue</w:t>
      </w:r>
    </w:p>
    <w:p w14:paraId="3D515A27" w14:textId="77777777" w:rsidR="000D3888" w:rsidRPr="000D3888" w:rsidRDefault="000D3888" w:rsidP="000D3888">
      <w:pPr>
        <w:numPr>
          <w:ilvl w:val="0"/>
          <w:numId w:val="4"/>
        </w:numPr>
        <w:rPr>
          <w:rFonts w:ascii="Arial" w:hAnsi="Arial" w:cs="Arial"/>
        </w:rPr>
      </w:pPr>
      <w:r w:rsidRPr="000D3888">
        <w:rPr>
          <w:rFonts w:ascii="Arial" w:hAnsi="Arial" w:cs="Arial"/>
        </w:rPr>
        <w:t>Total units sold</w:t>
      </w:r>
    </w:p>
    <w:p w14:paraId="74FC5BB0" w14:textId="77777777" w:rsidR="000D3888" w:rsidRPr="000D3888" w:rsidRDefault="000D3888" w:rsidP="000D3888">
      <w:pPr>
        <w:numPr>
          <w:ilvl w:val="0"/>
          <w:numId w:val="4"/>
        </w:numPr>
        <w:rPr>
          <w:rFonts w:ascii="Arial" w:hAnsi="Arial" w:cs="Arial"/>
        </w:rPr>
      </w:pPr>
      <w:r w:rsidRPr="000D3888">
        <w:rPr>
          <w:rFonts w:ascii="Arial" w:hAnsi="Arial" w:cs="Arial"/>
        </w:rPr>
        <w:t>Number of sales transactions</w:t>
      </w:r>
    </w:p>
    <w:p w14:paraId="105660C2" w14:textId="77777777" w:rsidR="000D3888" w:rsidRPr="000D3888" w:rsidRDefault="000D3888" w:rsidP="000D3888">
      <w:pPr>
        <w:numPr>
          <w:ilvl w:val="0"/>
          <w:numId w:val="4"/>
        </w:numPr>
        <w:rPr>
          <w:rFonts w:ascii="Arial" w:hAnsi="Arial" w:cs="Arial"/>
        </w:rPr>
      </w:pPr>
      <w:r w:rsidRPr="000D3888">
        <w:rPr>
          <w:rFonts w:ascii="Arial" w:hAnsi="Arial" w:cs="Arial"/>
        </w:rPr>
        <w:t>Revenue by store location</w:t>
      </w:r>
    </w:p>
    <w:p w14:paraId="5CCAA2A7" w14:textId="77777777" w:rsidR="000D3888" w:rsidRPr="000D3888" w:rsidRDefault="000D3888" w:rsidP="000D3888">
      <w:pPr>
        <w:numPr>
          <w:ilvl w:val="0"/>
          <w:numId w:val="4"/>
        </w:numPr>
        <w:rPr>
          <w:rFonts w:ascii="Arial" w:hAnsi="Arial" w:cs="Arial"/>
        </w:rPr>
      </w:pPr>
      <w:r w:rsidRPr="000D3888">
        <w:rPr>
          <w:rFonts w:ascii="Arial" w:hAnsi="Arial" w:cs="Arial"/>
        </w:rPr>
        <w:t>Revenue by product category</w:t>
      </w:r>
    </w:p>
    <w:p w14:paraId="64CED900" w14:textId="77777777" w:rsidR="000D3888" w:rsidRPr="000D3888" w:rsidRDefault="000D3888" w:rsidP="000D3888">
      <w:pPr>
        <w:numPr>
          <w:ilvl w:val="0"/>
          <w:numId w:val="4"/>
        </w:numPr>
        <w:rPr>
          <w:rFonts w:ascii="Arial" w:hAnsi="Arial" w:cs="Arial"/>
        </w:rPr>
      </w:pPr>
      <w:r w:rsidRPr="000D3888">
        <w:rPr>
          <w:rFonts w:ascii="Arial" w:hAnsi="Arial" w:cs="Arial"/>
        </w:rPr>
        <w:t>Revenue by product type</w:t>
      </w:r>
    </w:p>
    <w:p w14:paraId="6E67CA43" w14:textId="77777777" w:rsidR="000D3888" w:rsidRPr="000D3888" w:rsidRDefault="000D3888" w:rsidP="000D3888">
      <w:pPr>
        <w:numPr>
          <w:ilvl w:val="0"/>
          <w:numId w:val="4"/>
        </w:numPr>
        <w:rPr>
          <w:rFonts w:ascii="Arial" w:hAnsi="Arial" w:cs="Arial"/>
        </w:rPr>
      </w:pPr>
      <w:r w:rsidRPr="000D3888">
        <w:rPr>
          <w:rFonts w:ascii="Arial" w:hAnsi="Arial" w:cs="Arial"/>
        </w:rPr>
        <w:t>Best-selling products</w:t>
      </w:r>
    </w:p>
    <w:p w14:paraId="1EC75072" w14:textId="77777777" w:rsidR="000D3888" w:rsidRPr="000D3888" w:rsidRDefault="000D3888" w:rsidP="000D3888">
      <w:pPr>
        <w:numPr>
          <w:ilvl w:val="0"/>
          <w:numId w:val="4"/>
        </w:numPr>
        <w:rPr>
          <w:rFonts w:ascii="Arial" w:hAnsi="Arial" w:cs="Arial"/>
        </w:rPr>
      </w:pPr>
      <w:r w:rsidRPr="000D3888">
        <w:rPr>
          <w:rFonts w:ascii="Arial" w:hAnsi="Arial" w:cs="Arial"/>
        </w:rPr>
        <w:t>Lowest-performing products</w:t>
      </w:r>
    </w:p>
    <w:p w14:paraId="5F65F2AA" w14:textId="77777777" w:rsidR="000D3888" w:rsidRPr="000D3888" w:rsidRDefault="000D3888" w:rsidP="000D3888">
      <w:pPr>
        <w:numPr>
          <w:ilvl w:val="0"/>
          <w:numId w:val="4"/>
        </w:numPr>
        <w:rPr>
          <w:rFonts w:ascii="Arial" w:hAnsi="Arial" w:cs="Arial"/>
        </w:rPr>
      </w:pPr>
      <w:r w:rsidRPr="000D3888">
        <w:rPr>
          <w:rFonts w:ascii="Arial" w:hAnsi="Arial" w:cs="Arial"/>
        </w:rPr>
        <w:t>Revenue by day of week</w:t>
      </w:r>
    </w:p>
    <w:p w14:paraId="651B4803" w14:textId="77777777" w:rsidR="000D3888" w:rsidRPr="000D3888" w:rsidRDefault="000D3888" w:rsidP="000D3888">
      <w:pPr>
        <w:numPr>
          <w:ilvl w:val="0"/>
          <w:numId w:val="4"/>
        </w:numPr>
        <w:rPr>
          <w:rFonts w:ascii="Arial" w:hAnsi="Arial" w:cs="Arial"/>
        </w:rPr>
      </w:pPr>
      <w:r w:rsidRPr="000D3888">
        <w:rPr>
          <w:rFonts w:ascii="Arial" w:hAnsi="Arial" w:cs="Arial"/>
        </w:rPr>
        <w:t>Revenue by month</w:t>
      </w:r>
    </w:p>
    <w:p w14:paraId="62A67647" w14:textId="77777777" w:rsidR="000D3888" w:rsidRPr="000D3888" w:rsidRDefault="000D3888" w:rsidP="000D3888">
      <w:pPr>
        <w:numPr>
          <w:ilvl w:val="0"/>
          <w:numId w:val="4"/>
        </w:numPr>
        <w:rPr>
          <w:rFonts w:ascii="Arial" w:hAnsi="Arial" w:cs="Arial"/>
        </w:rPr>
      </w:pPr>
      <w:r w:rsidRPr="000D3888">
        <w:rPr>
          <w:rFonts w:ascii="Arial" w:hAnsi="Arial" w:cs="Arial"/>
        </w:rPr>
        <w:t>Revenue by hour</w:t>
      </w:r>
    </w:p>
    <w:p w14:paraId="27145DCF" w14:textId="77777777" w:rsidR="000D3888" w:rsidRPr="000D3888" w:rsidRDefault="000D3888" w:rsidP="000D3888">
      <w:pPr>
        <w:numPr>
          <w:ilvl w:val="0"/>
          <w:numId w:val="4"/>
        </w:numPr>
        <w:rPr>
          <w:rFonts w:ascii="Arial" w:hAnsi="Arial" w:cs="Arial"/>
        </w:rPr>
      </w:pPr>
      <w:r w:rsidRPr="000D3888">
        <w:rPr>
          <w:rFonts w:ascii="Arial" w:hAnsi="Arial" w:cs="Arial"/>
        </w:rPr>
        <w:t>Revenue by 30-minute intervals</w:t>
      </w:r>
    </w:p>
    <w:p w14:paraId="535F83C6" w14:textId="77777777" w:rsidR="000D3888" w:rsidRPr="000D3888" w:rsidRDefault="000D3888" w:rsidP="000D3888">
      <w:pPr>
        <w:numPr>
          <w:ilvl w:val="0"/>
          <w:numId w:val="4"/>
        </w:numPr>
        <w:rPr>
          <w:rFonts w:ascii="Arial" w:hAnsi="Arial" w:cs="Arial"/>
        </w:rPr>
      </w:pPr>
      <w:r w:rsidRPr="000D3888">
        <w:rPr>
          <w:rFonts w:ascii="Arial" w:hAnsi="Arial" w:cs="Arial"/>
        </w:rPr>
        <w:t>Store performance comparison</w:t>
      </w:r>
    </w:p>
    <w:p w14:paraId="124F17E7" w14:textId="77777777" w:rsidR="000D3888" w:rsidRPr="000D3888" w:rsidRDefault="000D3888" w:rsidP="000D3888">
      <w:pPr>
        <w:numPr>
          <w:ilvl w:val="0"/>
          <w:numId w:val="4"/>
        </w:numPr>
        <w:rPr>
          <w:rFonts w:ascii="Arial" w:hAnsi="Arial" w:cs="Arial"/>
        </w:rPr>
      </w:pPr>
      <w:r w:rsidRPr="000D3888">
        <w:rPr>
          <w:rFonts w:ascii="Arial" w:hAnsi="Arial" w:cs="Arial"/>
        </w:rPr>
        <w:t>Product performance comparison</w:t>
      </w:r>
    </w:p>
    <w:p w14:paraId="1C315645" w14:textId="77777777" w:rsidR="000D3888" w:rsidRPr="000D3888" w:rsidRDefault="000D3888" w:rsidP="000D3888">
      <w:pPr>
        <w:rPr>
          <w:rFonts w:ascii="Arial" w:hAnsi="Arial" w:cs="Arial"/>
          <w:b/>
          <w:bCs/>
        </w:rPr>
      </w:pPr>
      <w:r w:rsidRPr="000D3888">
        <w:rPr>
          <w:rFonts w:ascii="Arial" w:hAnsi="Arial" w:cs="Arial"/>
          <w:b/>
          <w:bCs/>
        </w:rPr>
        <w:t>8. Data Visualization</w:t>
      </w:r>
    </w:p>
    <w:p w14:paraId="2BC75F9F" w14:textId="411226DC" w:rsidR="000D3888" w:rsidRPr="000D3888" w:rsidRDefault="000D3888" w:rsidP="000D3888">
      <w:pPr>
        <w:rPr>
          <w:rFonts w:ascii="Arial" w:hAnsi="Arial" w:cs="Arial"/>
        </w:rPr>
      </w:pPr>
      <w:r w:rsidRPr="000D3888">
        <w:rPr>
          <w:rFonts w:ascii="Arial" w:hAnsi="Arial" w:cs="Arial"/>
        </w:rPr>
        <w:t xml:space="preserve">After processing and analysing the data, the results were exported to Excel to create </w:t>
      </w:r>
      <w:r w:rsidR="009E1386">
        <w:rPr>
          <w:rFonts w:ascii="Arial" w:hAnsi="Arial" w:cs="Arial"/>
        </w:rPr>
        <w:t>PivotTables</w:t>
      </w:r>
      <w:r w:rsidRPr="000D3888">
        <w:rPr>
          <w:rFonts w:ascii="Arial" w:hAnsi="Arial" w:cs="Arial"/>
        </w:rPr>
        <w:t xml:space="preserve"> and visualizations.</w:t>
      </w:r>
    </w:p>
    <w:p w14:paraId="17DE8AAC" w14:textId="77777777" w:rsidR="00CA15F7" w:rsidRDefault="00CA15F7" w:rsidP="000D3888">
      <w:pPr>
        <w:rPr>
          <w:rFonts w:ascii="Arial" w:hAnsi="Arial" w:cs="Arial"/>
          <w:b/>
          <w:bCs/>
        </w:rPr>
      </w:pPr>
    </w:p>
    <w:p w14:paraId="1AAC2657" w14:textId="52EAE1A0" w:rsidR="000D3888" w:rsidRPr="000D3888" w:rsidRDefault="000D3888" w:rsidP="000D3888">
      <w:pPr>
        <w:rPr>
          <w:rFonts w:ascii="Arial" w:hAnsi="Arial" w:cs="Arial"/>
          <w:b/>
          <w:bCs/>
        </w:rPr>
      </w:pPr>
      <w:r w:rsidRPr="000D3888">
        <w:rPr>
          <w:rFonts w:ascii="Arial" w:hAnsi="Arial" w:cs="Arial"/>
          <w:b/>
          <w:bCs/>
        </w:rPr>
        <w:lastRenderedPageBreak/>
        <w:t>Visualizations Created:</w:t>
      </w:r>
    </w:p>
    <w:p w14:paraId="59478755" w14:textId="77777777" w:rsidR="000D3888" w:rsidRPr="000D3888" w:rsidRDefault="000D3888" w:rsidP="000D3888">
      <w:pPr>
        <w:numPr>
          <w:ilvl w:val="0"/>
          <w:numId w:val="5"/>
        </w:numPr>
        <w:rPr>
          <w:rFonts w:ascii="Arial" w:hAnsi="Arial" w:cs="Arial"/>
        </w:rPr>
      </w:pPr>
      <w:r w:rsidRPr="000D3888">
        <w:rPr>
          <w:rFonts w:ascii="Arial" w:hAnsi="Arial" w:cs="Arial"/>
        </w:rPr>
        <w:t>Revenue by Product Category (Bar Chart)</w:t>
      </w:r>
    </w:p>
    <w:p w14:paraId="281FBCC5" w14:textId="77777777" w:rsidR="000D3888" w:rsidRPr="000D3888" w:rsidRDefault="000D3888" w:rsidP="000D3888">
      <w:pPr>
        <w:numPr>
          <w:ilvl w:val="0"/>
          <w:numId w:val="5"/>
        </w:numPr>
        <w:rPr>
          <w:rFonts w:ascii="Arial" w:hAnsi="Arial" w:cs="Arial"/>
        </w:rPr>
      </w:pPr>
      <w:r w:rsidRPr="000D3888">
        <w:rPr>
          <w:rFonts w:ascii="Arial" w:hAnsi="Arial" w:cs="Arial"/>
        </w:rPr>
        <w:t>Revenue by Product Type (Bar Chart)</w:t>
      </w:r>
    </w:p>
    <w:p w14:paraId="649992D4" w14:textId="77777777" w:rsidR="000D3888" w:rsidRPr="000D3888" w:rsidRDefault="000D3888" w:rsidP="000D3888">
      <w:pPr>
        <w:numPr>
          <w:ilvl w:val="0"/>
          <w:numId w:val="5"/>
        </w:numPr>
        <w:rPr>
          <w:rFonts w:ascii="Arial" w:hAnsi="Arial" w:cs="Arial"/>
        </w:rPr>
      </w:pPr>
      <w:r w:rsidRPr="000D3888">
        <w:rPr>
          <w:rFonts w:ascii="Arial" w:hAnsi="Arial" w:cs="Arial"/>
        </w:rPr>
        <w:t>Revenue by Store Location (Column Chart)</w:t>
      </w:r>
    </w:p>
    <w:p w14:paraId="72A2B0DF" w14:textId="77777777" w:rsidR="000D3888" w:rsidRPr="000D3888" w:rsidRDefault="000D3888" w:rsidP="000D3888">
      <w:pPr>
        <w:numPr>
          <w:ilvl w:val="0"/>
          <w:numId w:val="5"/>
        </w:numPr>
        <w:rPr>
          <w:rFonts w:ascii="Arial" w:hAnsi="Arial" w:cs="Arial"/>
        </w:rPr>
      </w:pPr>
      <w:r w:rsidRPr="000D3888">
        <w:rPr>
          <w:rFonts w:ascii="Arial" w:hAnsi="Arial" w:cs="Arial"/>
        </w:rPr>
        <w:t>Sales by Hour (Line Chart)</w:t>
      </w:r>
    </w:p>
    <w:p w14:paraId="48081233" w14:textId="77777777" w:rsidR="000D3888" w:rsidRPr="000D3888" w:rsidRDefault="000D3888" w:rsidP="000D3888">
      <w:pPr>
        <w:numPr>
          <w:ilvl w:val="0"/>
          <w:numId w:val="5"/>
        </w:numPr>
        <w:rPr>
          <w:rFonts w:ascii="Arial" w:hAnsi="Arial" w:cs="Arial"/>
        </w:rPr>
      </w:pPr>
      <w:r w:rsidRPr="000D3888">
        <w:rPr>
          <w:rFonts w:ascii="Arial" w:hAnsi="Arial" w:cs="Arial"/>
        </w:rPr>
        <w:t>Monthly Revenue Trend (Line Chart)</w:t>
      </w:r>
    </w:p>
    <w:p w14:paraId="78AF0571" w14:textId="77777777" w:rsidR="000D3888" w:rsidRPr="000D3888" w:rsidRDefault="000D3888" w:rsidP="000D3888">
      <w:pPr>
        <w:numPr>
          <w:ilvl w:val="0"/>
          <w:numId w:val="5"/>
        </w:numPr>
        <w:rPr>
          <w:rFonts w:ascii="Arial" w:hAnsi="Arial" w:cs="Arial"/>
        </w:rPr>
      </w:pPr>
      <w:r w:rsidRPr="000D3888">
        <w:rPr>
          <w:rFonts w:ascii="Arial" w:hAnsi="Arial" w:cs="Arial"/>
        </w:rPr>
        <w:t>Units Sold by Category (Bar Chart)</w:t>
      </w:r>
    </w:p>
    <w:p w14:paraId="6D70B4DD" w14:textId="77777777" w:rsidR="000D3888" w:rsidRPr="000D3888" w:rsidRDefault="000D3888" w:rsidP="000D3888">
      <w:pPr>
        <w:numPr>
          <w:ilvl w:val="0"/>
          <w:numId w:val="5"/>
        </w:numPr>
        <w:rPr>
          <w:rFonts w:ascii="Arial" w:hAnsi="Arial" w:cs="Arial"/>
        </w:rPr>
      </w:pPr>
      <w:r w:rsidRPr="000D3888">
        <w:rPr>
          <w:rFonts w:ascii="Arial" w:hAnsi="Arial" w:cs="Arial"/>
        </w:rPr>
        <w:t>Top 10 Products by Revenue (Bar Chart)</w:t>
      </w:r>
    </w:p>
    <w:p w14:paraId="17D76305" w14:textId="77777777" w:rsidR="000D3888" w:rsidRPr="000D3888" w:rsidRDefault="000D3888" w:rsidP="000D3888">
      <w:pPr>
        <w:numPr>
          <w:ilvl w:val="0"/>
          <w:numId w:val="5"/>
        </w:numPr>
        <w:rPr>
          <w:rFonts w:ascii="Arial" w:hAnsi="Arial" w:cs="Arial"/>
        </w:rPr>
      </w:pPr>
      <w:r w:rsidRPr="000D3888">
        <w:rPr>
          <w:rFonts w:ascii="Arial" w:hAnsi="Arial" w:cs="Arial"/>
        </w:rPr>
        <w:t>Lowest 10 Products by Revenue (Bar Chart)</w:t>
      </w:r>
    </w:p>
    <w:p w14:paraId="3CFE7D79" w14:textId="77777777" w:rsidR="000D3888" w:rsidRPr="000D3888" w:rsidRDefault="000D3888" w:rsidP="000D3888">
      <w:pPr>
        <w:numPr>
          <w:ilvl w:val="0"/>
          <w:numId w:val="5"/>
        </w:numPr>
        <w:rPr>
          <w:rFonts w:ascii="Arial" w:hAnsi="Arial" w:cs="Arial"/>
        </w:rPr>
      </w:pPr>
      <w:r w:rsidRPr="000D3888">
        <w:rPr>
          <w:rFonts w:ascii="Arial" w:hAnsi="Arial" w:cs="Arial"/>
        </w:rPr>
        <w:t>Sales by Day of Week (Column Chart)</w:t>
      </w:r>
    </w:p>
    <w:p w14:paraId="36511AF9" w14:textId="77777777" w:rsidR="000D3888" w:rsidRPr="000D3888" w:rsidRDefault="000D3888" w:rsidP="000D3888">
      <w:pPr>
        <w:rPr>
          <w:rFonts w:ascii="Arial" w:hAnsi="Arial" w:cs="Arial"/>
          <w:b/>
          <w:bCs/>
        </w:rPr>
      </w:pPr>
      <w:r w:rsidRPr="000D3888">
        <w:rPr>
          <w:rFonts w:ascii="Arial" w:hAnsi="Arial" w:cs="Arial"/>
          <w:b/>
          <w:bCs/>
        </w:rPr>
        <w:t>9. Key Business Metrics Calculated</w:t>
      </w:r>
    </w:p>
    <w:p w14:paraId="6084A164" w14:textId="77777777" w:rsidR="000D3888" w:rsidRPr="000D3888" w:rsidRDefault="000D3888" w:rsidP="000D3888">
      <w:pPr>
        <w:rPr>
          <w:rFonts w:ascii="Arial" w:hAnsi="Arial" w:cs="Arial"/>
        </w:rPr>
      </w:pPr>
      <w:r w:rsidRPr="000D3888">
        <w:rPr>
          <w:rFonts w:ascii="Arial" w:hAnsi="Arial" w:cs="Arial"/>
        </w:rPr>
        <w:t>The following business metrics were calculated during the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7"/>
        <w:gridCol w:w="3485"/>
      </w:tblGrid>
      <w:tr w:rsidR="000D3888" w:rsidRPr="000D3888" w14:paraId="15C8F6E0" w14:textId="77777777" w:rsidTr="000D3888">
        <w:trPr>
          <w:tblHeader/>
          <w:tblCellSpacing w:w="15" w:type="dxa"/>
        </w:trPr>
        <w:tc>
          <w:tcPr>
            <w:tcW w:w="0" w:type="auto"/>
            <w:vAlign w:val="center"/>
            <w:hideMark/>
          </w:tcPr>
          <w:p w14:paraId="5B30587C" w14:textId="77777777" w:rsidR="000D3888" w:rsidRPr="000D3888" w:rsidRDefault="000D3888" w:rsidP="000D3888">
            <w:pPr>
              <w:rPr>
                <w:rFonts w:ascii="Arial" w:hAnsi="Arial" w:cs="Arial"/>
                <w:b/>
                <w:bCs/>
              </w:rPr>
            </w:pPr>
            <w:r w:rsidRPr="000D3888">
              <w:rPr>
                <w:rFonts w:ascii="Arial" w:hAnsi="Arial" w:cs="Arial"/>
                <w:b/>
                <w:bCs/>
              </w:rPr>
              <w:t>Metric</w:t>
            </w:r>
          </w:p>
        </w:tc>
        <w:tc>
          <w:tcPr>
            <w:tcW w:w="0" w:type="auto"/>
            <w:vAlign w:val="center"/>
            <w:hideMark/>
          </w:tcPr>
          <w:p w14:paraId="68BF811C" w14:textId="77777777" w:rsidR="000D3888" w:rsidRPr="000D3888" w:rsidRDefault="000D3888" w:rsidP="000D3888">
            <w:pPr>
              <w:rPr>
                <w:rFonts w:ascii="Arial" w:hAnsi="Arial" w:cs="Arial"/>
                <w:b/>
                <w:bCs/>
              </w:rPr>
            </w:pPr>
            <w:r w:rsidRPr="000D3888">
              <w:rPr>
                <w:rFonts w:ascii="Arial" w:hAnsi="Arial" w:cs="Arial"/>
                <w:b/>
                <w:bCs/>
              </w:rPr>
              <w:t>Description</w:t>
            </w:r>
          </w:p>
        </w:tc>
      </w:tr>
      <w:tr w:rsidR="000D3888" w:rsidRPr="000D3888" w14:paraId="4CC3162C" w14:textId="77777777" w:rsidTr="000D3888">
        <w:trPr>
          <w:tblCellSpacing w:w="15" w:type="dxa"/>
        </w:trPr>
        <w:tc>
          <w:tcPr>
            <w:tcW w:w="0" w:type="auto"/>
            <w:vAlign w:val="center"/>
            <w:hideMark/>
          </w:tcPr>
          <w:p w14:paraId="59B3B1D6" w14:textId="77777777" w:rsidR="000D3888" w:rsidRPr="000D3888" w:rsidRDefault="000D3888" w:rsidP="000D3888">
            <w:pPr>
              <w:rPr>
                <w:rFonts w:ascii="Arial" w:hAnsi="Arial" w:cs="Arial"/>
              </w:rPr>
            </w:pPr>
            <w:r w:rsidRPr="000D3888">
              <w:rPr>
                <w:rFonts w:ascii="Arial" w:hAnsi="Arial" w:cs="Arial"/>
              </w:rPr>
              <w:t>Total Revenue</w:t>
            </w:r>
          </w:p>
        </w:tc>
        <w:tc>
          <w:tcPr>
            <w:tcW w:w="0" w:type="auto"/>
            <w:vAlign w:val="center"/>
            <w:hideMark/>
          </w:tcPr>
          <w:p w14:paraId="5DBA3D00" w14:textId="77777777" w:rsidR="000D3888" w:rsidRPr="000D3888" w:rsidRDefault="000D3888" w:rsidP="000D3888">
            <w:pPr>
              <w:rPr>
                <w:rFonts w:ascii="Arial" w:hAnsi="Arial" w:cs="Arial"/>
              </w:rPr>
            </w:pPr>
            <w:r w:rsidRPr="000D3888">
              <w:rPr>
                <w:rFonts w:ascii="Arial" w:hAnsi="Arial" w:cs="Arial"/>
              </w:rPr>
              <w:t>Total sales revenue</w:t>
            </w:r>
          </w:p>
        </w:tc>
      </w:tr>
      <w:tr w:rsidR="000D3888" w:rsidRPr="000D3888" w14:paraId="6E52162F" w14:textId="77777777" w:rsidTr="000D3888">
        <w:trPr>
          <w:tblCellSpacing w:w="15" w:type="dxa"/>
        </w:trPr>
        <w:tc>
          <w:tcPr>
            <w:tcW w:w="0" w:type="auto"/>
            <w:vAlign w:val="center"/>
            <w:hideMark/>
          </w:tcPr>
          <w:p w14:paraId="73366269" w14:textId="77777777" w:rsidR="000D3888" w:rsidRPr="000D3888" w:rsidRDefault="000D3888" w:rsidP="000D3888">
            <w:pPr>
              <w:rPr>
                <w:rFonts w:ascii="Arial" w:hAnsi="Arial" w:cs="Arial"/>
              </w:rPr>
            </w:pPr>
            <w:r w:rsidRPr="000D3888">
              <w:rPr>
                <w:rFonts w:ascii="Arial" w:hAnsi="Arial" w:cs="Arial"/>
              </w:rPr>
              <w:t>Total Units Sold</w:t>
            </w:r>
          </w:p>
        </w:tc>
        <w:tc>
          <w:tcPr>
            <w:tcW w:w="0" w:type="auto"/>
            <w:vAlign w:val="center"/>
            <w:hideMark/>
          </w:tcPr>
          <w:p w14:paraId="086A3A7A" w14:textId="77777777" w:rsidR="000D3888" w:rsidRPr="000D3888" w:rsidRDefault="000D3888" w:rsidP="000D3888">
            <w:pPr>
              <w:rPr>
                <w:rFonts w:ascii="Arial" w:hAnsi="Arial" w:cs="Arial"/>
              </w:rPr>
            </w:pPr>
            <w:r w:rsidRPr="000D3888">
              <w:rPr>
                <w:rFonts w:ascii="Arial" w:hAnsi="Arial" w:cs="Arial"/>
              </w:rPr>
              <w:t>Total quantity of products sold</w:t>
            </w:r>
          </w:p>
        </w:tc>
      </w:tr>
      <w:tr w:rsidR="000D3888" w:rsidRPr="000D3888" w14:paraId="791BB708" w14:textId="77777777" w:rsidTr="000D3888">
        <w:trPr>
          <w:tblCellSpacing w:w="15" w:type="dxa"/>
        </w:trPr>
        <w:tc>
          <w:tcPr>
            <w:tcW w:w="0" w:type="auto"/>
            <w:vAlign w:val="center"/>
            <w:hideMark/>
          </w:tcPr>
          <w:p w14:paraId="5E2A0E4C" w14:textId="77777777" w:rsidR="000D3888" w:rsidRPr="000D3888" w:rsidRDefault="000D3888" w:rsidP="000D3888">
            <w:pPr>
              <w:rPr>
                <w:rFonts w:ascii="Arial" w:hAnsi="Arial" w:cs="Arial"/>
              </w:rPr>
            </w:pPr>
            <w:r w:rsidRPr="000D3888">
              <w:rPr>
                <w:rFonts w:ascii="Arial" w:hAnsi="Arial" w:cs="Arial"/>
              </w:rPr>
              <w:t>Number of Sales</w:t>
            </w:r>
          </w:p>
        </w:tc>
        <w:tc>
          <w:tcPr>
            <w:tcW w:w="0" w:type="auto"/>
            <w:vAlign w:val="center"/>
            <w:hideMark/>
          </w:tcPr>
          <w:p w14:paraId="0E7351F4" w14:textId="77777777" w:rsidR="000D3888" w:rsidRPr="000D3888" w:rsidRDefault="000D3888" w:rsidP="000D3888">
            <w:pPr>
              <w:rPr>
                <w:rFonts w:ascii="Arial" w:hAnsi="Arial" w:cs="Arial"/>
              </w:rPr>
            </w:pPr>
            <w:r w:rsidRPr="000D3888">
              <w:rPr>
                <w:rFonts w:ascii="Arial" w:hAnsi="Arial" w:cs="Arial"/>
              </w:rPr>
              <w:t>Number of transactions</w:t>
            </w:r>
          </w:p>
        </w:tc>
      </w:tr>
      <w:tr w:rsidR="000D3888" w:rsidRPr="000D3888" w14:paraId="3E60C113" w14:textId="77777777" w:rsidTr="000D3888">
        <w:trPr>
          <w:tblCellSpacing w:w="15" w:type="dxa"/>
        </w:trPr>
        <w:tc>
          <w:tcPr>
            <w:tcW w:w="0" w:type="auto"/>
            <w:vAlign w:val="center"/>
            <w:hideMark/>
          </w:tcPr>
          <w:p w14:paraId="3749B35B" w14:textId="77777777" w:rsidR="000D3888" w:rsidRPr="000D3888" w:rsidRDefault="000D3888" w:rsidP="000D3888">
            <w:pPr>
              <w:rPr>
                <w:rFonts w:ascii="Arial" w:hAnsi="Arial" w:cs="Arial"/>
              </w:rPr>
            </w:pPr>
            <w:r w:rsidRPr="000D3888">
              <w:rPr>
                <w:rFonts w:ascii="Arial" w:hAnsi="Arial" w:cs="Arial"/>
              </w:rPr>
              <w:t>Revenue per Store</w:t>
            </w:r>
          </w:p>
        </w:tc>
        <w:tc>
          <w:tcPr>
            <w:tcW w:w="0" w:type="auto"/>
            <w:vAlign w:val="center"/>
            <w:hideMark/>
          </w:tcPr>
          <w:p w14:paraId="217270DE" w14:textId="77777777" w:rsidR="000D3888" w:rsidRPr="000D3888" w:rsidRDefault="000D3888" w:rsidP="000D3888">
            <w:pPr>
              <w:rPr>
                <w:rFonts w:ascii="Arial" w:hAnsi="Arial" w:cs="Arial"/>
              </w:rPr>
            </w:pPr>
            <w:r w:rsidRPr="000D3888">
              <w:rPr>
                <w:rFonts w:ascii="Arial" w:hAnsi="Arial" w:cs="Arial"/>
              </w:rPr>
              <w:t>Revenue generated per store</w:t>
            </w:r>
          </w:p>
        </w:tc>
      </w:tr>
      <w:tr w:rsidR="000D3888" w:rsidRPr="000D3888" w14:paraId="6E0DD7BE" w14:textId="77777777" w:rsidTr="000D3888">
        <w:trPr>
          <w:tblCellSpacing w:w="15" w:type="dxa"/>
        </w:trPr>
        <w:tc>
          <w:tcPr>
            <w:tcW w:w="0" w:type="auto"/>
            <w:vAlign w:val="center"/>
            <w:hideMark/>
          </w:tcPr>
          <w:p w14:paraId="20DBDA3C" w14:textId="77777777" w:rsidR="000D3888" w:rsidRPr="000D3888" w:rsidRDefault="000D3888" w:rsidP="000D3888">
            <w:pPr>
              <w:rPr>
                <w:rFonts w:ascii="Arial" w:hAnsi="Arial" w:cs="Arial"/>
              </w:rPr>
            </w:pPr>
            <w:r w:rsidRPr="000D3888">
              <w:rPr>
                <w:rFonts w:ascii="Arial" w:hAnsi="Arial" w:cs="Arial"/>
              </w:rPr>
              <w:t>Revenue per Product</w:t>
            </w:r>
          </w:p>
        </w:tc>
        <w:tc>
          <w:tcPr>
            <w:tcW w:w="0" w:type="auto"/>
            <w:vAlign w:val="center"/>
            <w:hideMark/>
          </w:tcPr>
          <w:p w14:paraId="2D4FEB97" w14:textId="77777777" w:rsidR="000D3888" w:rsidRPr="000D3888" w:rsidRDefault="000D3888" w:rsidP="000D3888">
            <w:pPr>
              <w:rPr>
                <w:rFonts w:ascii="Arial" w:hAnsi="Arial" w:cs="Arial"/>
              </w:rPr>
            </w:pPr>
            <w:r w:rsidRPr="000D3888">
              <w:rPr>
                <w:rFonts w:ascii="Arial" w:hAnsi="Arial" w:cs="Arial"/>
              </w:rPr>
              <w:t>Revenue generated per product</w:t>
            </w:r>
          </w:p>
        </w:tc>
      </w:tr>
      <w:tr w:rsidR="000D3888" w:rsidRPr="000D3888" w14:paraId="3E7B66CE" w14:textId="77777777" w:rsidTr="000D3888">
        <w:trPr>
          <w:tblCellSpacing w:w="15" w:type="dxa"/>
        </w:trPr>
        <w:tc>
          <w:tcPr>
            <w:tcW w:w="0" w:type="auto"/>
            <w:vAlign w:val="center"/>
            <w:hideMark/>
          </w:tcPr>
          <w:p w14:paraId="241A96B3" w14:textId="77777777" w:rsidR="000D3888" w:rsidRPr="000D3888" w:rsidRDefault="000D3888" w:rsidP="000D3888">
            <w:pPr>
              <w:rPr>
                <w:rFonts w:ascii="Arial" w:hAnsi="Arial" w:cs="Arial"/>
              </w:rPr>
            </w:pPr>
            <w:r w:rsidRPr="000D3888">
              <w:rPr>
                <w:rFonts w:ascii="Arial" w:hAnsi="Arial" w:cs="Arial"/>
              </w:rPr>
              <w:t>Revenue per Month</w:t>
            </w:r>
          </w:p>
        </w:tc>
        <w:tc>
          <w:tcPr>
            <w:tcW w:w="0" w:type="auto"/>
            <w:vAlign w:val="center"/>
            <w:hideMark/>
          </w:tcPr>
          <w:p w14:paraId="2B14227A" w14:textId="77777777" w:rsidR="000D3888" w:rsidRPr="000D3888" w:rsidRDefault="000D3888" w:rsidP="000D3888">
            <w:pPr>
              <w:rPr>
                <w:rFonts w:ascii="Arial" w:hAnsi="Arial" w:cs="Arial"/>
              </w:rPr>
            </w:pPr>
            <w:r w:rsidRPr="000D3888">
              <w:rPr>
                <w:rFonts w:ascii="Arial" w:hAnsi="Arial" w:cs="Arial"/>
              </w:rPr>
              <w:t>Monthly sales trend</w:t>
            </w:r>
          </w:p>
        </w:tc>
      </w:tr>
      <w:tr w:rsidR="000D3888" w:rsidRPr="000D3888" w14:paraId="1D6C669D" w14:textId="77777777" w:rsidTr="000D3888">
        <w:trPr>
          <w:tblCellSpacing w:w="15" w:type="dxa"/>
        </w:trPr>
        <w:tc>
          <w:tcPr>
            <w:tcW w:w="0" w:type="auto"/>
            <w:vAlign w:val="center"/>
            <w:hideMark/>
          </w:tcPr>
          <w:p w14:paraId="1F23C76D" w14:textId="77777777" w:rsidR="000D3888" w:rsidRPr="000D3888" w:rsidRDefault="000D3888" w:rsidP="000D3888">
            <w:pPr>
              <w:rPr>
                <w:rFonts w:ascii="Arial" w:hAnsi="Arial" w:cs="Arial"/>
              </w:rPr>
            </w:pPr>
            <w:r w:rsidRPr="000D3888">
              <w:rPr>
                <w:rFonts w:ascii="Arial" w:hAnsi="Arial" w:cs="Arial"/>
              </w:rPr>
              <w:t>Revenue per Time Bucket</w:t>
            </w:r>
          </w:p>
        </w:tc>
        <w:tc>
          <w:tcPr>
            <w:tcW w:w="0" w:type="auto"/>
            <w:vAlign w:val="center"/>
            <w:hideMark/>
          </w:tcPr>
          <w:p w14:paraId="3AA66B3A" w14:textId="77777777" w:rsidR="000D3888" w:rsidRPr="000D3888" w:rsidRDefault="000D3888" w:rsidP="000D3888">
            <w:pPr>
              <w:rPr>
                <w:rFonts w:ascii="Arial" w:hAnsi="Arial" w:cs="Arial"/>
              </w:rPr>
            </w:pPr>
            <w:r w:rsidRPr="000D3888">
              <w:rPr>
                <w:rFonts w:ascii="Arial" w:hAnsi="Arial" w:cs="Arial"/>
              </w:rPr>
              <w:t>Sales performance by time</w:t>
            </w:r>
          </w:p>
        </w:tc>
      </w:tr>
      <w:tr w:rsidR="000D3888" w:rsidRPr="000D3888" w14:paraId="41F68C3B" w14:textId="77777777" w:rsidTr="000D3888">
        <w:trPr>
          <w:tblCellSpacing w:w="15" w:type="dxa"/>
        </w:trPr>
        <w:tc>
          <w:tcPr>
            <w:tcW w:w="0" w:type="auto"/>
            <w:vAlign w:val="center"/>
            <w:hideMark/>
          </w:tcPr>
          <w:p w14:paraId="62A96701" w14:textId="77777777" w:rsidR="000D3888" w:rsidRPr="000D3888" w:rsidRDefault="000D3888" w:rsidP="000D3888">
            <w:pPr>
              <w:rPr>
                <w:rFonts w:ascii="Arial" w:hAnsi="Arial" w:cs="Arial"/>
              </w:rPr>
            </w:pPr>
            <w:r w:rsidRPr="000D3888">
              <w:rPr>
                <w:rFonts w:ascii="Arial" w:hAnsi="Arial" w:cs="Arial"/>
              </w:rPr>
              <w:t>Best Selling Product</w:t>
            </w:r>
          </w:p>
        </w:tc>
        <w:tc>
          <w:tcPr>
            <w:tcW w:w="0" w:type="auto"/>
            <w:vAlign w:val="center"/>
            <w:hideMark/>
          </w:tcPr>
          <w:p w14:paraId="17E186A1" w14:textId="77777777" w:rsidR="000D3888" w:rsidRPr="000D3888" w:rsidRDefault="000D3888" w:rsidP="000D3888">
            <w:pPr>
              <w:rPr>
                <w:rFonts w:ascii="Arial" w:hAnsi="Arial" w:cs="Arial"/>
              </w:rPr>
            </w:pPr>
            <w:r w:rsidRPr="000D3888">
              <w:rPr>
                <w:rFonts w:ascii="Arial" w:hAnsi="Arial" w:cs="Arial"/>
              </w:rPr>
              <w:t>Product with highest revenue</w:t>
            </w:r>
          </w:p>
        </w:tc>
      </w:tr>
      <w:tr w:rsidR="000D3888" w:rsidRPr="000D3888" w14:paraId="2BF2A934" w14:textId="77777777" w:rsidTr="000D3888">
        <w:trPr>
          <w:tblCellSpacing w:w="15" w:type="dxa"/>
        </w:trPr>
        <w:tc>
          <w:tcPr>
            <w:tcW w:w="0" w:type="auto"/>
            <w:vAlign w:val="center"/>
            <w:hideMark/>
          </w:tcPr>
          <w:p w14:paraId="2A6E80B0" w14:textId="77777777" w:rsidR="000D3888" w:rsidRPr="000D3888" w:rsidRDefault="000D3888" w:rsidP="000D3888">
            <w:pPr>
              <w:rPr>
                <w:rFonts w:ascii="Arial" w:hAnsi="Arial" w:cs="Arial"/>
              </w:rPr>
            </w:pPr>
            <w:r w:rsidRPr="000D3888">
              <w:rPr>
                <w:rFonts w:ascii="Arial" w:hAnsi="Arial" w:cs="Arial"/>
              </w:rPr>
              <w:t>Lowest Selling Product</w:t>
            </w:r>
          </w:p>
        </w:tc>
        <w:tc>
          <w:tcPr>
            <w:tcW w:w="0" w:type="auto"/>
            <w:vAlign w:val="center"/>
            <w:hideMark/>
          </w:tcPr>
          <w:p w14:paraId="6C4B9DD3" w14:textId="77777777" w:rsidR="000D3888" w:rsidRPr="000D3888" w:rsidRDefault="000D3888" w:rsidP="000D3888">
            <w:pPr>
              <w:rPr>
                <w:rFonts w:ascii="Arial" w:hAnsi="Arial" w:cs="Arial"/>
              </w:rPr>
            </w:pPr>
            <w:r w:rsidRPr="000D3888">
              <w:rPr>
                <w:rFonts w:ascii="Arial" w:hAnsi="Arial" w:cs="Arial"/>
              </w:rPr>
              <w:t>Product with lowest revenue</w:t>
            </w:r>
          </w:p>
        </w:tc>
      </w:tr>
    </w:tbl>
    <w:p w14:paraId="0C32A86C" w14:textId="77777777" w:rsidR="000D3888" w:rsidRPr="000D3888" w:rsidRDefault="000D3888" w:rsidP="000D3888">
      <w:pPr>
        <w:rPr>
          <w:rFonts w:ascii="Arial" w:hAnsi="Arial" w:cs="Arial"/>
          <w:b/>
          <w:bCs/>
        </w:rPr>
      </w:pPr>
      <w:r w:rsidRPr="000D3888">
        <w:rPr>
          <w:rFonts w:ascii="Arial" w:hAnsi="Arial" w:cs="Arial"/>
          <w:b/>
          <w:bCs/>
        </w:rPr>
        <w:t>10. Business Insights Generated</w:t>
      </w:r>
    </w:p>
    <w:p w14:paraId="0E73EA57" w14:textId="77777777" w:rsidR="000D3888" w:rsidRPr="000D3888" w:rsidRDefault="000D3888" w:rsidP="000D3888">
      <w:pPr>
        <w:rPr>
          <w:rFonts w:ascii="Arial" w:hAnsi="Arial" w:cs="Arial"/>
        </w:rPr>
      </w:pPr>
      <w:r w:rsidRPr="000D3888">
        <w:rPr>
          <w:rFonts w:ascii="Arial" w:hAnsi="Arial" w:cs="Arial"/>
        </w:rPr>
        <w:t>Based on the analysis, the following insights were identified:</w:t>
      </w:r>
    </w:p>
    <w:p w14:paraId="0FF1BA70" w14:textId="77777777" w:rsidR="000D3888" w:rsidRPr="000D3888" w:rsidRDefault="000D3888" w:rsidP="000D3888">
      <w:pPr>
        <w:numPr>
          <w:ilvl w:val="0"/>
          <w:numId w:val="6"/>
        </w:numPr>
        <w:rPr>
          <w:rFonts w:ascii="Arial" w:hAnsi="Arial" w:cs="Arial"/>
        </w:rPr>
      </w:pPr>
      <w:r w:rsidRPr="000D3888">
        <w:rPr>
          <w:rFonts w:ascii="Arial" w:hAnsi="Arial" w:cs="Arial"/>
        </w:rPr>
        <w:t>Coffee is the highest revenue-generating product category.</w:t>
      </w:r>
    </w:p>
    <w:p w14:paraId="478A2252" w14:textId="77777777" w:rsidR="000D3888" w:rsidRPr="000D3888" w:rsidRDefault="000D3888" w:rsidP="000D3888">
      <w:pPr>
        <w:numPr>
          <w:ilvl w:val="0"/>
          <w:numId w:val="6"/>
        </w:numPr>
        <w:rPr>
          <w:rFonts w:ascii="Arial" w:hAnsi="Arial" w:cs="Arial"/>
        </w:rPr>
      </w:pPr>
      <w:r w:rsidRPr="000D3888">
        <w:rPr>
          <w:rFonts w:ascii="Arial" w:hAnsi="Arial" w:cs="Arial"/>
        </w:rPr>
        <w:t>Tea is the second highest revenue-generating category.</w:t>
      </w:r>
    </w:p>
    <w:p w14:paraId="19537025" w14:textId="77777777" w:rsidR="000D3888" w:rsidRPr="000D3888" w:rsidRDefault="000D3888" w:rsidP="000D3888">
      <w:pPr>
        <w:numPr>
          <w:ilvl w:val="0"/>
          <w:numId w:val="6"/>
        </w:numPr>
        <w:rPr>
          <w:rFonts w:ascii="Arial" w:hAnsi="Arial" w:cs="Arial"/>
        </w:rPr>
      </w:pPr>
      <w:r w:rsidRPr="000D3888">
        <w:rPr>
          <w:rFonts w:ascii="Arial" w:hAnsi="Arial" w:cs="Arial"/>
        </w:rPr>
        <w:t>Hell’s Kitchen is the best-performing store.</w:t>
      </w:r>
    </w:p>
    <w:p w14:paraId="3101F271" w14:textId="77777777" w:rsidR="000D3888" w:rsidRPr="000D3888" w:rsidRDefault="000D3888" w:rsidP="000D3888">
      <w:pPr>
        <w:numPr>
          <w:ilvl w:val="0"/>
          <w:numId w:val="6"/>
        </w:numPr>
        <w:rPr>
          <w:rFonts w:ascii="Arial" w:hAnsi="Arial" w:cs="Arial"/>
        </w:rPr>
      </w:pPr>
      <w:r w:rsidRPr="000D3888">
        <w:rPr>
          <w:rFonts w:ascii="Arial" w:hAnsi="Arial" w:cs="Arial"/>
        </w:rPr>
        <w:lastRenderedPageBreak/>
        <w:t>Sales peak during morning hours.</w:t>
      </w:r>
    </w:p>
    <w:p w14:paraId="32BE98F7" w14:textId="77777777" w:rsidR="000D3888" w:rsidRPr="000D3888" w:rsidRDefault="000D3888" w:rsidP="000D3888">
      <w:pPr>
        <w:numPr>
          <w:ilvl w:val="0"/>
          <w:numId w:val="6"/>
        </w:numPr>
        <w:rPr>
          <w:rFonts w:ascii="Arial" w:hAnsi="Arial" w:cs="Arial"/>
        </w:rPr>
      </w:pPr>
      <w:r w:rsidRPr="000D3888">
        <w:rPr>
          <w:rFonts w:ascii="Arial" w:hAnsi="Arial" w:cs="Arial"/>
        </w:rPr>
        <w:t>Sales are lowest during late afternoon hours.</w:t>
      </w:r>
    </w:p>
    <w:p w14:paraId="54FF133F" w14:textId="77777777" w:rsidR="000D3888" w:rsidRPr="000D3888" w:rsidRDefault="000D3888" w:rsidP="000D3888">
      <w:pPr>
        <w:numPr>
          <w:ilvl w:val="0"/>
          <w:numId w:val="6"/>
        </w:numPr>
        <w:rPr>
          <w:rFonts w:ascii="Arial" w:hAnsi="Arial" w:cs="Arial"/>
        </w:rPr>
      </w:pPr>
      <w:r w:rsidRPr="000D3888">
        <w:rPr>
          <w:rFonts w:ascii="Arial" w:hAnsi="Arial" w:cs="Arial"/>
        </w:rPr>
        <w:t>Revenue increased from January to June.</w:t>
      </w:r>
    </w:p>
    <w:p w14:paraId="589237B8" w14:textId="77777777" w:rsidR="000D3888" w:rsidRPr="000D3888" w:rsidRDefault="000D3888" w:rsidP="000D3888">
      <w:pPr>
        <w:numPr>
          <w:ilvl w:val="0"/>
          <w:numId w:val="6"/>
        </w:numPr>
        <w:rPr>
          <w:rFonts w:ascii="Arial" w:hAnsi="Arial" w:cs="Arial"/>
        </w:rPr>
      </w:pPr>
      <w:r w:rsidRPr="000D3888">
        <w:rPr>
          <w:rFonts w:ascii="Arial" w:hAnsi="Arial" w:cs="Arial"/>
        </w:rPr>
        <w:t>Some products are underperforming and may need promotion or pricing review.</w:t>
      </w:r>
    </w:p>
    <w:p w14:paraId="04089488" w14:textId="77777777" w:rsidR="000D3888" w:rsidRPr="000D3888" w:rsidRDefault="000D3888" w:rsidP="000D3888">
      <w:pPr>
        <w:rPr>
          <w:rFonts w:ascii="Arial" w:hAnsi="Arial" w:cs="Arial"/>
          <w:b/>
          <w:bCs/>
        </w:rPr>
      </w:pPr>
      <w:r w:rsidRPr="000D3888">
        <w:rPr>
          <w:rFonts w:ascii="Arial" w:hAnsi="Arial" w:cs="Arial"/>
          <w:b/>
          <w:bCs/>
        </w:rPr>
        <w:t>11. Recommendations</w:t>
      </w:r>
    </w:p>
    <w:p w14:paraId="5836EAF1" w14:textId="77777777" w:rsidR="000D3888" w:rsidRPr="000D3888" w:rsidRDefault="000D3888" w:rsidP="000D3888">
      <w:pPr>
        <w:rPr>
          <w:rFonts w:ascii="Arial" w:hAnsi="Arial" w:cs="Arial"/>
        </w:rPr>
      </w:pPr>
      <w:r w:rsidRPr="000D3888">
        <w:rPr>
          <w:rFonts w:ascii="Arial" w:hAnsi="Arial" w:cs="Arial"/>
        </w:rPr>
        <w:t>Based on the analysis, the following recommendations were made:</w:t>
      </w:r>
    </w:p>
    <w:p w14:paraId="4DDFF41A" w14:textId="77777777" w:rsidR="000D3888" w:rsidRPr="000D3888" w:rsidRDefault="000D3888" w:rsidP="000D3888">
      <w:pPr>
        <w:numPr>
          <w:ilvl w:val="0"/>
          <w:numId w:val="7"/>
        </w:numPr>
        <w:rPr>
          <w:rFonts w:ascii="Arial" w:hAnsi="Arial" w:cs="Arial"/>
        </w:rPr>
      </w:pPr>
      <w:r w:rsidRPr="000D3888">
        <w:rPr>
          <w:rFonts w:ascii="Arial" w:hAnsi="Arial" w:cs="Arial"/>
        </w:rPr>
        <w:t>Increase stock levels for high-performing coffee and tea products.</w:t>
      </w:r>
    </w:p>
    <w:p w14:paraId="23A46E27" w14:textId="77777777" w:rsidR="000D3888" w:rsidRPr="000D3888" w:rsidRDefault="000D3888" w:rsidP="000D3888">
      <w:pPr>
        <w:numPr>
          <w:ilvl w:val="0"/>
          <w:numId w:val="7"/>
        </w:numPr>
        <w:rPr>
          <w:rFonts w:ascii="Arial" w:hAnsi="Arial" w:cs="Arial"/>
        </w:rPr>
      </w:pPr>
      <w:r w:rsidRPr="000D3888">
        <w:rPr>
          <w:rFonts w:ascii="Arial" w:hAnsi="Arial" w:cs="Arial"/>
        </w:rPr>
        <w:t>Increase staff during peak morning hours.</w:t>
      </w:r>
    </w:p>
    <w:p w14:paraId="76228670" w14:textId="77777777" w:rsidR="000D3888" w:rsidRPr="000D3888" w:rsidRDefault="000D3888" w:rsidP="000D3888">
      <w:pPr>
        <w:numPr>
          <w:ilvl w:val="0"/>
          <w:numId w:val="7"/>
        </w:numPr>
        <w:rPr>
          <w:rFonts w:ascii="Arial" w:hAnsi="Arial" w:cs="Arial"/>
        </w:rPr>
      </w:pPr>
      <w:r w:rsidRPr="000D3888">
        <w:rPr>
          <w:rFonts w:ascii="Arial" w:hAnsi="Arial" w:cs="Arial"/>
        </w:rPr>
        <w:t>Introduce promotions during slow sales periods.</w:t>
      </w:r>
    </w:p>
    <w:p w14:paraId="258C6057" w14:textId="77777777" w:rsidR="000D3888" w:rsidRPr="000D3888" w:rsidRDefault="000D3888" w:rsidP="000D3888">
      <w:pPr>
        <w:numPr>
          <w:ilvl w:val="0"/>
          <w:numId w:val="7"/>
        </w:numPr>
        <w:rPr>
          <w:rFonts w:ascii="Arial" w:hAnsi="Arial" w:cs="Arial"/>
        </w:rPr>
      </w:pPr>
      <w:r w:rsidRPr="000D3888">
        <w:rPr>
          <w:rFonts w:ascii="Arial" w:hAnsi="Arial" w:cs="Arial"/>
        </w:rPr>
        <w:t>Promote underperforming products through marketing campaigns.</w:t>
      </w:r>
    </w:p>
    <w:p w14:paraId="1558A194" w14:textId="77777777" w:rsidR="000D3888" w:rsidRPr="000D3888" w:rsidRDefault="000D3888" w:rsidP="000D3888">
      <w:pPr>
        <w:numPr>
          <w:ilvl w:val="0"/>
          <w:numId w:val="7"/>
        </w:numPr>
        <w:rPr>
          <w:rFonts w:ascii="Arial" w:hAnsi="Arial" w:cs="Arial"/>
        </w:rPr>
      </w:pPr>
      <w:r w:rsidRPr="000D3888">
        <w:rPr>
          <w:rFonts w:ascii="Arial" w:hAnsi="Arial" w:cs="Arial"/>
        </w:rPr>
        <w:t>Implement a customer loyalty program.</w:t>
      </w:r>
    </w:p>
    <w:p w14:paraId="043B788C" w14:textId="77777777" w:rsidR="000D3888" w:rsidRPr="000D3888" w:rsidRDefault="000D3888" w:rsidP="000D3888">
      <w:pPr>
        <w:numPr>
          <w:ilvl w:val="0"/>
          <w:numId w:val="7"/>
        </w:numPr>
        <w:rPr>
          <w:rFonts w:ascii="Arial" w:hAnsi="Arial" w:cs="Arial"/>
        </w:rPr>
      </w:pPr>
      <w:r w:rsidRPr="000D3888">
        <w:rPr>
          <w:rFonts w:ascii="Arial" w:hAnsi="Arial" w:cs="Arial"/>
        </w:rPr>
        <w:t>Automate daily sales reporting dashboards.</w:t>
      </w:r>
    </w:p>
    <w:p w14:paraId="788C34CC" w14:textId="77777777" w:rsidR="000D3888" w:rsidRPr="000D3888" w:rsidRDefault="000D3888" w:rsidP="000D3888">
      <w:pPr>
        <w:numPr>
          <w:ilvl w:val="0"/>
          <w:numId w:val="7"/>
        </w:numPr>
        <w:rPr>
          <w:rFonts w:ascii="Arial" w:hAnsi="Arial" w:cs="Arial"/>
        </w:rPr>
      </w:pPr>
      <w:r w:rsidRPr="000D3888">
        <w:rPr>
          <w:rFonts w:ascii="Arial" w:hAnsi="Arial" w:cs="Arial"/>
        </w:rPr>
        <w:t>Monitor store performance monthly.</w:t>
      </w:r>
    </w:p>
    <w:p w14:paraId="35D2812D" w14:textId="77777777" w:rsidR="000D3888" w:rsidRPr="000D3888" w:rsidRDefault="000D3888" w:rsidP="000D3888">
      <w:pPr>
        <w:numPr>
          <w:ilvl w:val="0"/>
          <w:numId w:val="7"/>
        </w:numPr>
        <w:rPr>
          <w:rFonts w:ascii="Arial" w:hAnsi="Arial" w:cs="Arial"/>
        </w:rPr>
      </w:pPr>
      <w:r w:rsidRPr="000D3888">
        <w:rPr>
          <w:rFonts w:ascii="Arial" w:hAnsi="Arial" w:cs="Arial"/>
        </w:rPr>
        <w:t>Use data analytics for future business decisions.</w:t>
      </w:r>
    </w:p>
    <w:p w14:paraId="71E17890" w14:textId="77777777" w:rsidR="000D3888" w:rsidRPr="000D3888" w:rsidRDefault="000D3888" w:rsidP="000D3888">
      <w:pPr>
        <w:rPr>
          <w:rFonts w:ascii="Arial" w:hAnsi="Arial" w:cs="Arial"/>
          <w:b/>
          <w:bCs/>
        </w:rPr>
      </w:pPr>
      <w:r w:rsidRPr="000D3888">
        <w:rPr>
          <w:rFonts w:ascii="Arial" w:hAnsi="Arial" w:cs="Arial"/>
          <w:b/>
          <w:bCs/>
        </w:rPr>
        <w:t>12. Conclusion</w:t>
      </w:r>
    </w:p>
    <w:p w14:paraId="77DF0E75" w14:textId="46709EE9" w:rsidR="00950BBE" w:rsidRPr="000D3888" w:rsidRDefault="000D3888">
      <w:pPr>
        <w:rPr>
          <w:rFonts w:ascii="Arial" w:hAnsi="Arial" w:cs="Arial"/>
        </w:rPr>
      </w:pPr>
      <w:r w:rsidRPr="000D3888">
        <w:rPr>
          <w:rFonts w:ascii="Arial" w:hAnsi="Arial" w:cs="Arial"/>
        </w:rPr>
        <w:t>This project demonstrated how transactional sales data can be transformed into meaningful business insights using SQL, data visualization tools, and data analytics techniques. The analysis showed that product performance, store location, and time of day significantly impact revenue. By focusing on high-performing products, optimizing peak sales times, and promoting low-performing products, Bright Coffee Shop can improve overall sales performance and make better business decisions.</w:t>
      </w:r>
    </w:p>
    <w:sectPr w:rsidR="00950BBE" w:rsidRPr="000D38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2E91"/>
    <w:multiLevelType w:val="multilevel"/>
    <w:tmpl w:val="4922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33219B"/>
    <w:multiLevelType w:val="multilevel"/>
    <w:tmpl w:val="FA32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7633DD"/>
    <w:multiLevelType w:val="multilevel"/>
    <w:tmpl w:val="D656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D94F7D"/>
    <w:multiLevelType w:val="multilevel"/>
    <w:tmpl w:val="6F9E7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7D0B19"/>
    <w:multiLevelType w:val="multilevel"/>
    <w:tmpl w:val="C794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064710"/>
    <w:multiLevelType w:val="multilevel"/>
    <w:tmpl w:val="0736F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992277"/>
    <w:multiLevelType w:val="multilevel"/>
    <w:tmpl w:val="DD12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E95B62"/>
    <w:multiLevelType w:val="multilevel"/>
    <w:tmpl w:val="21AC4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088864">
    <w:abstractNumId w:val="6"/>
  </w:num>
  <w:num w:numId="2" w16cid:durableId="961613460">
    <w:abstractNumId w:val="3"/>
  </w:num>
  <w:num w:numId="3" w16cid:durableId="998536587">
    <w:abstractNumId w:val="7"/>
  </w:num>
  <w:num w:numId="4" w16cid:durableId="426266053">
    <w:abstractNumId w:val="4"/>
  </w:num>
  <w:num w:numId="5" w16cid:durableId="1897545750">
    <w:abstractNumId w:val="2"/>
  </w:num>
  <w:num w:numId="6" w16cid:durableId="538977511">
    <w:abstractNumId w:val="1"/>
  </w:num>
  <w:num w:numId="7" w16cid:durableId="130950262">
    <w:abstractNumId w:val="5"/>
  </w:num>
  <w:num w:numId="8" w16cid:durableId="321930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888"/>
    <w:rsid w:val="000D3888"/>
    <w:rsid w:val="001C595A"/>
    <w:rsid w:val="004322D2"/>
    <w:rsid w:val="0058738D"/>
    <w:rsid w:val="005D1D56"/>
    <w:rsid w:val="00865677"/>
    <w:rsid w:val="008A2C60"/>
    <w:rsid w:val="00950BBE"/>
    <w:rsid w:val="009E1386"/>
    <w:rsid w:val="00CA15F7"/>
    <w:rsid w:val="00D720B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6DFA7"/>
  <w15:chartTrackingRefBased/>
  <w15:docId w15:val="{E9ABBAE8-413F-4EDD-AFF8-8898918D5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8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38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38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8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8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8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8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8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8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8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38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38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8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8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8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8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8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888"/>
    <w:rPr>
      <w:rFonts w:eastAsiaTheme="majorEastAsia" w:cstheme="majorBidi"/>
      <w:color w:val="272727" w:themeColor="text1" w:themeTint="D8"/>
    </w:rPr>
  </w:style>
  <w:style w:type="paragraph" w:styleId="Title">
    <w:name w:val="Title"/>
    <w:basedOn w:val="Normal"/>
    <w:next w:val="Normal"/>
    <w:link w:val="TitleChar"/>
    <w:uiPriority w:val="10"/>
    <w:qFormat/>
    <w:rsid w:val="000D3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8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8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8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888"/>
    <w:pPr>
      <w:spacing w:before="160"/>
      <w:jc w:val="center"/>
    </w:pPr>
    <w:rPr>
      <w:i/>
      <w:iCs/>
      <w:color w:val="404040" w:themeColor="text1" w:themeTint="BF"/>
    </w:rPr>
  </w:style>
  <w:style w:type="character" w:customStyle="1" w:styleId="QuoteChar">
    <w:name w:val="Quote Char"/>
    <w:basedOn w:val="DefaultParagraphFont"/>
    <w:link w:val="Quote"/>
    <w:uiPriority w:val="29"/>
    <w:rsid w:val="000D3888"/>
    <w:rPr>
      <w:i/>
      <w:iCs/>
      <w:color w:val="404040" w:themeColor="text1" w:themeTint="BF"/>
    </w:rPr>
  </w:style>
  <w:style w:type="paragraph" w:styleId="ListParagraph">
    <w:name w:val="List Paragraph"/>
    <w:basedOn w:val="Normal"/>
    <w:uiPriority w:val="34"/>
    <w:qFormat/>
    <w:rsid w:val="000D3888"/>
    <w:pPr>
      <w:ind w:left="720"/>
      <w:contextualSpacing/>
    </w:pPr>
  </w:style>
  <w:style w:type="character" w:styleId="IntenseEmphasis">
    <w:name w:val="Intense Emphasis"/>
    <w:basedOn w:val="DefaultParagraphFont"/>
    <w:uiPriority w:val="21"/>
    <w:qFormat/>
    <w:rsid w:val="000D3888"/>
    <w:rPr>
      <w:i/>
      <w:iCs/>
      <w:color w:val="0F4761" w:themeColor="accent1" w:themeShade="BF"/>
    </w:rPr>
  </w:style>
  <w:style w:type="paragraph" w:styleId="IntenseQuote">
    <w:name w:val="Intense Quote"/>
    <w:basedOn w:val="Normal"/>
    <w:next w:val="Normal"/>
    <w:link w:val="IntenseQuoteChar"/>
    <w:uiPriority w:val="30"/>
    <w:qFormat/>
    <w:rsid w:val="000D38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888"/>
    <w:rPr>
      <w:i/>
      <w:iCs/>
      <w:color w:val="0F4761" w:themeColor="accent1" w:themeShade="BF"/>
    </w:rPr>
  </w:style>
  <w:style w:type="character" w:styleId="IntenseReference">
    <w:name w:val="Intense Reference"/>
    <w:basedOn w:val="DefaultParagraphFont"/>
    <w:uiPriority w:val="32"/>
    <w:qFormat/>
    <w:rsid w:val="000D38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3dea8a1-acec-4f21-87ac-6d51e1bcd07c}" enabled="1" method="Privileged" siteId="{b306037e-e20c-404e-a508-9defe0d06ef2}" contentBits="0" removed="0"/>
</clbl:labelList>
</file>

<file path=docProps/app.xml><?xml version="1.0" encoding="utf-8"?>
<Properties xmlns="http://schemas.openxmlformats.org/officeDocument/2006/extended-properties" xmlns:vt="http://schemas.openxmlformats.org/officeDocument/2006/docPropsVTypes">
  <Template>Normal</Template>
  <TotalTime>16</TotalTime>
  <Pages>5</Pages>
  <Words>835</Words>
  <Characters>5005</Characters>
  <Application>Microsoft Office Word</Application>
  <DocSecurity>0</DocSecurity>
  <Lines>156</Lines>
  <Paragraphs>157</Paragraphs>
  <ScaleCrop>false</ScaleCrop>
  <Company/>
  <LinksUpToDate>false</LinksUpToDate>
  <CharactersWithSpaces>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Nyandano Mathoma</dc:creator>
  <cp:keywords/>
  <dc:description/>
  <cp:lastModifiedBy>Nyandano Mathoma</cp:lastModifiedBy>
  <cp:revision>6</cp:revision>
  <dcterms:created xsi:type="dcterms:W3CDTF">2026-03-29T13:15:00Z</dcterms:created>
  <dcterms:modified xsi:type="dcterms:W3CDTF">2026-03-30T15:51:00Z</dcterms:modified>
</cp:coreProperties>
</file>