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38" w:rsidRDefault="00B02638">
      <w:pPr>
        <w:pStyle w:val="Titre"/>
        <w:jc w:val="left"/>
      </w:pPr>
      <w:bookmarkStart w:id="0" w:name="_vuw213otafom" w:colFirst="0" w:colLast="0"/>
      <w:bookmarkStart w:id="1" w:name="_GoBack"/>
      <w:bookmarkEnd w:id="0"/>
      <w:bookmarkEnd w:id="1"/>
    </w:p>
    <w:p w:rsidR="00B02638" w:rsidRDefault="00B02638"/>
    <w:p w:rsidR="00B02638" w:rsidRDefault="00B02638"/>
    <w:p w:rsidR="00B02638" w:rsidRDefault="00B02638"/>
    <w:p w:rsidR="00B02638" w:rsidRDefault="00B02638"/>
    <w:p w:rsidR="00B02638" w:rsidRDefault="00B02638"/>
    <w:p w:rsidR="00B02638" w:rsidRDefault="00B02638"/>
    <w:p w:rsidR="00B02638" w:rsidRDefault="00B02638"/>
    <w:p w:rsidR="00B02638" w:rsidRDefault="00B02638"/>
    <w:p w:rsidR="00B02638" w:rsidRDefault="00B02638"/>
    <w:p w:rsidR="00B02638" w:rsidRDefault="00B02638"/>
    <w:p w:rsidR="00B02638" w:rsidRDefault="00C42BAA">
      <w:pPr>
        <w:pStyle w:val="Titre"/>
        <w:jc w:val="center"/>
      </w:pPr>
      <w:bookmarkStart w:id="2" w:name="_2wzkbmbjrqad" w:colFirst="0" w:colLast="0"/>
      <w:bookmarkEnd w:id="2"/>
      <w:r>
        <w:pict w14:anchorId="4B63A9FD">
          <v:rect id="_x0000_i1025" style="width:0;height:1.5pt" o:hralign="center" o:hrstd="t" o:hr="t" fillcolor="#a0a0a0" stroked="f"/>
        </w:pict>
      </w:r>
    </w:p>
    <w:p w:rsidR="00B02638" w:rsidRDefault="00B02638">
      <w:pPr>
        <w:pStyle w:val="Titre"/>
        <w:jc w:val="left"/>
        <w:rPr>
          <w:sz w:val="22"/>
          <w:szCs w:val="22"/>
        </w:rPr>
      </w:pPr>
      <w:bookmarkStart w:id="3" w:name="_n1s9xdv9je1z" w:colFirst="0" w:colLast="0"/>
      <w:bookmarkEnd w:id="3"/>
    </w:p>
    <w:p w:rsidR="00B02638" w:rsidRDefault="00C42BAA">
      <w:pPr>
        <w:pStyle w:val="Titre"/>
        <w:jc w:val="center"/>
        <w:rPr>
          <w:color w:val="000000"/>
        </w:rPr>
      </w:pPr>
      <w:bookmarkStart w:id="4" w:name="_tzl8asc98jvb" w:colFirst="0" w:colLast="0"/>
      <w:bookmarkEnd w:id="4"/>
      <w:r>
        <w:rPr>
          <w:color w:val="000000"/>
        </w:rPr>
        <w:t xml:space="preserve">Compte-rendu </w:t>
      </w:r>
    </w:p>
    <w:p w:rsidR="00B02638" w:rsidRDefault="00C42BAA">
      <w:pPr>
        <w:jc w:val="center"/>
        <w:rPr>
          <w:color w:val="000000"/>
          <w:sz w:val="40"/>
          <w:szCs w:val="40"/>
        </w:rPr>
      </w:pPr>
      <w:r>
        <w:rPr>
          <w:color w:val="000000"/>
          <w:sz w:val="40"/>
          <w:szCs w:val="40"/>
        </w:rPr>
        <w:t>Bureau d’étude Chaîne d’acquisition et Commande numérique</w:t>
      </w:r>
    </w:p>
    <w:p w:rsidR="00B02638" w:rsidRDefault="00C42BAA">
      <w:pPr>
        <w:pStyle w:val="Titre1"/>
        <w:jc w:val="center"/>
        <w:sectPr w:rsidR="00B02638">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pPr>
      <w:bookmarkStart w:id="5" w:name="_2yxmbqtr3zz7" w:colFirst="0" w:colLast="0"/>
      <w:bookmarkEnd w:id="5"/>
      <w:r>
        <w:pict w14:anchorId="0466A368">
          <v:rect id="_x0000_i1026" style="width:0;height:1.5pt" o:hralign="center" o:hrstd="t" o:hr="t" fillcolor="#a0a0a0" stroked="f"/>
        </w:pict>
      </w:r>
    </w:p>
    <w:p w:rsidR="00B02638" w:rsidRDefault="00C42BAA">
      <w:pPr>
        <w:pStyle w:val="Titre1"/>
        <w:jc w:val="center"/>
      </w:pPr>
      <w:bookmarkStart w:id="6" w:name="_k654stl9bvcg" w:colFirst="0" w:colLast="0"/>
      <w:bookmarkEnd w:id="6"/>
      <w:r>
        <w:br w:type="page"/>
      </w:r>
    </w:p>
    <w:p w:rsidR="00B02638" w:rsidRDefault="00C42BAA">
      <w:pPr>
        <w:rPr>
          <w:color w:val="000000"/>
          <w:sz w:val="32"/>
          <w:szCs w:val="32"/>
        </w:rPr>
      </w:pPr>
      <w:r>
        <w:rPr>
          <w:color w:val="000000"/>
          <w:sz w:val="32"/>
          <w:szCs w:val="32"/>
        </w:rPr>
        <w:lastRenderedPageBreak/>
        <w:t>Table des matières</w:t>
      </w:r>
    </w:p>
    <w:sdt>
      <w:sdtPr>
        <w:id w:val="-1881627467"/>
        <w:docPartObj>
          <w:docPartGallery w:val="Table of Contents"/>
          <w:docPartUnique/>
        </w:docPartObj>
      </w:sdtPr>
      <w:sdtEndPr/>
      <w:sdtContent>
        <w:p w:rsidR="00B02638" w:rsidRDefault="00C42BAA">
          <w:pPr>
            <w:tabs>
              <w:tab w:val="right" w:pos="9025"/>
            </w:tabs>
            <w:spacing w:before="80" w:line="240" w:lineRule="auto"/>
            <w:rPr>
              <w:b/>
              <w:color w:val="000000"/>
            </w:rPr>
          </w:pPr>
          <w:r>
            <w:fldChar w:fldCharType="begin"/>
          </w:r>
          <w:r>
            <w:instrText xml:space="preserve"> TOC \h \u \z </w:instrText>
          </w:r>
          <w:r>
            <w:fldChar w:fldCharType="separate"/>
          </w:r>
          <w:hyperlink w:anchor="_ruzxzhzhffye">
            <w:r>
              <w:rPr>
                <w:b/>
                <w:color w:val="000000"/>
              </w:rPr>
              <w:t>Introduction</w:t>
            </w:r>
          </w:hyperlink>
          <w:r>
            <w:rPr>
              <w:b/>
              <w:color w:val="000000"/>
            </w:rPr>
            <w:tab/>
          </w:r>
          <w:r>
            <w:fldChar w:fldCharType="begin"/>
          </w:r>
          <w:r>
            <w:instrText xml:space="preserve"> PAGEREF _ruzxzhzhffye \h </w:instrText>
          </w:r>
          <w:r>
            <w:fldChar w:fldCharType="separate"/>
          </w:r>
          <w:r>
            <w:rPr>
              <w:b/>
              <w:color w:val="000000"/>
            </w:rPr>
            <w:t>2</w:t>
          </w:r>
          <w:r>
            <w:fldChar w:fldCharType="end"/>
          </w:r>
        </w:p>
        <w:p w:rsidR="00B02638" w:rsidRDefault="00C42BAA">
          <w:pPr>
            <w:tabs>
              <w:tab w:val="right" w:pos="9025"/>
            </w:tabs>
            <w:spacing w:before="200" w:line="240" w:lineRule="auto"/>
            <w:rPr>
              <w:b/>
              <w:color w:val="000000"/>
            </w:rPr>
          </w:pPr>
          <w:hyperlink w:anchor="_asp8hn22isen">
            <w:r>
              <w:rPr>
                <w:b/>
                <w:color w:val="000000"/>
              </w:rPr>
              <w:t>Asservissement de courant</w:t>
            </w:r>
          </w:hyperlink>
          <w:r>
            <w:rPr>
              <w:b/>
              <w:color w:val="000000"/>
            </w:rPr>
            <w:tab/>
          </w:r>
          <w:r>
            <w:fldChar w:fldCharType="begin"/>
          </w:r>
          <w:r>
            <w:instrText xml:space="preserve"> PAGEREF _asp8hn22isen \h </w:instrText>
          </w:r>
          <w:r>
            <w:fldChar w:fldCharType="separate"/>
          </w:r>
          <w:r>
            <w:rPr>
              <w:b/>
              <w:color w:val="000000"/>
            </w:rPr>
            <w:t>3</w:t>
          </w:r>
          <w:r>
            <w:fldChar w:fldCharType="end"/>
          </w:r>
        </w:p>
        <w:p w:rsidR="00B02638" w:rsidRDefault="00C42BAA">
          <w:pPr>
            <w:tabs>
              <w:tab w:val="right" w:pos="9025"/>
            </w:tabs>
            <w:spacing w:before="60" w:line="240" w:lineRule="auto"/>
            <w:ind w:left="360"/>
            <w:rPr>
              <w:color w:val="000000"/>
            </w:rPr>
          </w:pPr>
          <w:hyperlink w:anchor="_ftinilok7q97">
            <w:r>
              <w:rPr>
                <w:color w:val="000000"/>
              </w:rPr>
              <w:t>1 - Modélisation de Laplace en continu</w:t>
            </w:r>
          </w:hyperlink>
          <w:r>
            <w:rPr>
              <w:color w:val="000000"/>
            </w:rPr>
            <w:tab/>
          </w:r>
          <w:r>
            <w:fldChar w:fldCharType="begin"/>
          </w:r>
          <w:r>
            <w:instrText xml:space="preserve"> PAGEREF _ftinilok7q97 \h </w:instrText>
          </w:r>
          <w:r>
            <w:fldChar w:fldCharType="separate"/>
          </w:r>
          <w:r>
            <w:rPr>
              <w:color w:val="000000"/>
            </w:rPr>
            <w:t>3</w:t>
          </w:r>
          <w:r>
            <w:fldChar w:fldCharType="end"/>
          </w:r>
        </w:p>
        <w:p w:rsidR="00B02638" w:rsidRDefault="00C42BAA">
          <w:pPr>
            <w:tabs>
              <w:tab w:val="right" w:pos="9025"/>
            </w:tabs>
            <w:spacing w:before="60" w:line="240" w:lineRule="auto"/>
            <w:ind w:left="360"/>
            <w:rPr>
              <w:color w:val="000000"/>
            </w:rPr>
          </w:pPr>
          <w:hyperlink w:anchor="_k2k6gjpu3hex">
            <w:r>
              <w:rPr>
                <w:color w:val="000000"/>
              </w:rPr>
              <w:t>2 - Synthèse du correcteur C(p) à la main…</w:t>
            </w:r>
          </w:hyperlink>
          <w:r>
            <w:rPr>
              <w:color w:val="000000"/>
            </w:rPr>
            <w:tab/>
          </w:r>
          <w:r>
            <w:fldChar w:fldCharType="begin"/>
          </w:r>
          <w:r>
            <w:instrText xml:space="preserve"> PAGEREF _k2k6gjpu3hex \h </w:instrText>
          </w:r>
          <w:r>
            <w:fldChar w:fldCharType="separate"/>
          </w:r>
          <w:r>
            <w:rPr>
              <w:color w:val="000000"/>
            </w:rPr>
            <w:t>6</w:t>
          </w:r>
          <w:r>
            <w:fldChar w:fldCharType="end"/>
          </w:r>
        </w:p>
        <w:p w:rsidR="00B02638" w:rsidRDefault="00C42BAA">
          <w:pPr>
            <w:tabs>
              <w:tab w:val="right" w:pos="9025"/>
            </w:tabs>
            <w:spacing w:before="60" w:line="240" w:lineRule="auto"/>
            <w:ind w:left="720"/>
            <w:rPr>
              <w:color w:val="000000"/>
            </w:rPr>
          </w:pPr>
          <w:hyperlink w:anchor="_q4qbv15miw40">
            <w:r>
              <w:rPr>
                <w:color w:val="000000"/>
              </w:rPr>
              <w:t>A - C(p) correcteur proportionnel simple</w:t>
            </w:r>
          </w:hyperlink>
          <w:r>
            <w:rPr>
              <w:color w:val="000000"/>
            </w:rPr>
            <w:tab/>
          </w:r>
          <w:r>
            <w:fldChar w:fldCharType="begin"/>
          </w:r>
          <w:r>
            <w:instrText xml:space="preserve"> PAGEREF _q4qbv15miw40 \h </w:instrText>
          </w:r>
          <w:r>
            <w:fldChar w:fldCharType="separate"/>
          </w:r>
          <w:r>
            <w:rPr>
              <w:color w:val="000000"/>
            </w:rPr>
            <w:t>7</w:t>
          </w:r>
          <w:r>
            <w:fldChar w:fldCharType="end"/>
          </w:r>
        </w:p>
        <w:p w:rsidR="00B02638" w:rsidRDefault="00C42BAA">
          <w:pPr>
            <w:tabs>
              <w:tab w:val="right" w:pos="9025"/>
            </w:tabs>
            <w:spacing w:before="60" w:line="240" w:lineRule="auto"/>
            <w:ind w:left="720"/>
            <w:rPr>
              <w:color w:val="000000"/>
            </w:rPr>
          </w:pPr>
          <w:hyperlink w:anchor="_uklz1jxsu1up">
            <w:r>
              <w:rPr>
                <w:color w:val="000000"/>
              </w:rPr>
              <w:t>B - C(p) correcteur PI</w:t>
            </w:r>
          </w:hyperlink>
          <w:r>
            <w:rPr>
              <w:color w:val="000000"/>
            </w:rPr>
            <w:tab/>
          </w:r>
          <w:r>
            <w:fldChar w:fldCharType="begin"/>
          </w:r>
          <w:r>
            <w:instrText xml:space="preserve"> PAGEREF _uklz1jxsu1up \h </w:instrText>
          </w:r>
          <w:r>
            <w:fldChar w:fldCharType="separate"/>
          </w:r>
          <w:r>
            <w:rPr>
              <w:color w:val="000000"/>
            </w:rPr>
            <w:t>7</w:t>
          </w:r>
          <w:r>
            <w:fldChar w:fldCharType="end"/>
          </w:r>
        </w:p>
        <w:p w:rsidR="00B02638" w:rsidRDefault="00C42BAA">
          <w:pPr>
            <w:tabs>
              <w:tab w:val="right" w:pos="9025"/>
            </w:tabs>
            <w:spacing w:before="60" w:line="240" w:lineRule="auto"/>
            <w:ind w:left="360"/>
            <w:rPr>
              <w:color w:val="000000"/>
            </w:rPr>
          </w:pPr>
          <w:hyperlink w:anchor="_uafkt32w25m0">
            <w:r>
              <w:rPr>
                <w:color w:val="000000"/>
              </w:rPr>
              <w:t>3 - Travail sur Matlab</w:t>
            </w:r>
          </w:hyperlink>
          <w:r>
            <w:rPr>
              <w:color w:val="000000"/>
            </w:rPr>
            <w:tab/>
          </w:r>
          <w:r>
            <w:fldChar w:fldCharType="begin"/>
          </w:r>
          <w:r>
            <w:instrText xml:space="preserve"> PAGEREF _uafkt32w25m0 \h </w:instrText>
          </w:r>
          <w:r>
            <w:fldChar w:fldCharType="separate"/>
          </w:r>
          <w:r>
            <w:rPr>
              <w:color w:val="000000"/>
            </w:rPr>
            <w:t>8</w:t>
          </w:r>
          <w:r>
            <w:fldChar w:fldCharType="end"/>
          </w:r>
        </w:p>
        <w:p w:rsidR="00B02638" w:rsidRDefault="00C42BAA">
          <w:pPr>
            <w:tabs>
              <w:tab w:val="right" w:pos="9025"/>
            </w:tabs>
            <w:spacing w:before="60" w:line="240" w:lineRule="auto"/>
            <w:ind w:left="720"/>
            <w:rPr>
              <w:color w:val="000000"/>
            </w:rPr>
          </w:pPr>
          <w:hyperlink w:anchor="_qdbg64o39w68">
            <w:r>
              <w:rPr>
                <w:color w:val="000000"/>
              </w:rPr>
              <w:t>A - Confirmation de notre théorie en continu</w:t>
            </w:r>
          </w:hyperlink>
          <w:r>
            <w:rPr>
              <w:color w:val="000000"/>
            </w:rPr>
            <w:tab/>
          </w:r>
          <w:r>
            <w:fldChar w:fldCharType="begin"/>
          </w:r>
          <w:r>
            <w:instrText xml:space="preserve"> PAGEREF _qdbg64o39w68</w:instrText>
          </w:r>
          <w:r>
            <w:instrText xml:space="preserve"> \h </w:instrText>
          </w:r>
          <w:r>
            <w:fldChar w:fldCharType="separate"/>
          </w:r>
          <w:r>
            <w:rPr>
              <w:color w:val="000000"/>
            </w:rPr>
            <w:t>8</w:t>
          </w:r>
          <w:r>
            <w:fldChar w:fldCharType="end"/>
          </w:r>
        </w:p>
        <w:p w:rsidR="00B02638" w:rsidRDefault="00C42BAA">
          <w:pPr>
            <w:tabs>
              <w:tab w:val="right" w:pos="9025"/>
            </w:tabs>
            <w:spacing w:before="60" w:line="240" w:lineRule="auto"/>
            <w:ind w:left="720"/>
            <w:rPr>
              <w:color w:val="000000"/>
            </w:rPr>
          </w:pPr>
          <w:hyperlink w:anchor="_v1nxairxj6n2">
            <w:r>
              <w:rPr>
                <w:color w:val="000000"/>
              </w:rPr>
              <w:t>B - Détermination de C(z) par la transformée bilinéaire</w:t>
            </w:r>
          </w:hyperlink>
          <w:r>
            <w:rPr>
              <w:color w:val="000000"/>
            </w:rPr>
            <w:tab/>
          </w:r>
          <w:r>
            <w:fldChar w:fldCharType="begin"/>
          </w:r>
          <w:r>
            <w:instrText xml:space="preserve"> PAGEREF _v1nxairxj6n2 \h </w:instrText>
          </w:r>
          <w:r>
            <w:fldChar w:fldCharType="separate"/>
          </w:r>
          <w:r>
            <w:rPr>
              <w:color w:val="000000"/>
            </w:rPr>
            <w:t>9</w:t>
          </w:r>
          <w:r>
            <w:fldChar w:fldCharType="end"/>
          </w:r>
        </w:p>
        <w:p w:rsidR="00B02638" w:rsidRDefault="00C42BAA">
          <w:pPr>
            <w:tabs>
              <w:tab w:val="right" w:pos="9025"/>
            </w:tabs>
            <w:spacing w:before="60" w:line="240" w:lineRule="auto"/>
            <w:ind w:left="720"/>
            <w:rPr>
              <w:color w:val="000000"/>
            </w:rPr>
          </w:pPr>
          <w:hyperlink w:anchor="_4l0j61cz8p9e">
            <w:r>
              <w:rPr>
                <w:color w:val="000000"/>
              </w:rPr>
              <w:t>C - Détermination de Te</w:t>
            </w:r>
          </w:hyperlink>
          <w:r>
            <w:rPr>
              <w:color w:val="000000"/>
            </w:rPr>
            <w:tab/>
          </w:r>
          <w:r>
            <w:fldChar w:fldCharType="begin"/>
          </w:r>
          <w:r>
            <w:instrText xml:space="preserve"> PAGEREF _4l0j61cz8p9e \h </w:instrText>
          </w:r>
          <w:r>
            <w:fldChar w:fldCharType="separate"/>
          </w:r>
          <w:r>
            <w:rPr>
              <w:color w:val="000000"/>
            </w:rPr>
            <w:t>9</w:t>
          </w:r>
          <w:r>
            <w:fldChar w:fldCharType="end"/>
          </w:r>
        </w:p>
        <w:p w:rsidR="00B02638" w:rsidRDefault="00C42BAA">
          <w:pPr>
            <w:tabs>
              <w:tab w:val="right" w:pos="9025"/>
            </w:tabs>
            <w:spacing w:before="60" w:line="240" w:lineRule="auto"/>
            <w:ind w:left="720"/>
            <w:rPr>
              <w:color w:val="000000"/>
            </w:rPr>
          </w:pPr>
          <w:hyperlink w:anchor="_qkqblmgd4b5r">
            <w:r>
              <w:rPr>
                <w:color w:val="000000"/>
              </w:rPr>
              <w:t>D - Modélisation du système discret sur Matlab</w:t>
            </w:r>
          </w:hyperlink>
          <w:r>
            <w:rPr>
              <w:color w:val="000000"/>
            </w:rPr>
            <w:tab/>
          </w:r>
          <w:r>
            <w:fldChar w:fldCharType="begin"/>
          </w:r>
          <w:r>
            <w:instrText xml:space="preserve"> PAGEREF _qk</w:instrText>
          </w:r>
          <w:r>
            <w:instrText xml:space="preserve">qblmgd4b5r \h </w:instrText>
          </w:r>
          <w:r>
            <w:fldChar w:fldCharType="separate"/>
          </w:r>
          <w:r>
            <w:rPr>
              <w:color w:val="000000"/>
            </w:rPr>
            <w:t>10</w:t>
          </w:r>
          <w:r>
            <w:fldChar w:fldCharType="end"/>
          </w:r>
        </w:p>
        <w:p w:rsidR="00B02638" w:rsidRDefault="00C42BAA">
          <w:pPr>
            <w:tabs>
              <w:tab w:val="right" w:pos="9025"/>
            </w:tabs>
            <w:spacing w:before="60" w:line="240" w:lineRule="auto"/>
            <w:ind w:left="360"/>
            <w:rPr>
              <w:color w:val="000000"/>
            </w:rPr>
          </w:pPr>
          <w:hyperlink w:anchor="_mwdm4jb5hahn">
            <w:r>
              <w:rPr>
                <w:color w:val="000000"/>
              </w:rPr>
              <w:t>4 - Travail sous Keil</w:t>
            </w:r>
          </w:hyperlink>
          <w:r>
            <w:rPr>
              <w:color w:val="000000"/>
            </w:rPr>
            <w:tab/>
          </w:r>
          <w:r>
            <w:fldChar w:fldCharType="begin"/>
          </w:r>
          <w:r>
            <w:instrText xml:space="preserve"> PAGEREF _mwdm4jb5hahn \h </w:instrText>
          </w:r>
          <w:r>
            <w:fldChar w:fldCharType="separate"/>
          </w:r>
          <w:r>
            <w:rPr>
              <w:color w:val="000000"/>
            </w:rPr>
            <w:t>12</w:t>
          </w:r>
          <w:r>
            <w:fldChar w:fldCharType="end"/>
          </w:r>
        </w:p>
        <w:p w:rsidR="00B02638" w:rsidRDefault="00C42BAA">
          <w:pPr>
            <w:tabs>
              <w:tab w:val="right" w:pos="9025"/>
            </w:tabs>
            <w:spacing w:before="60" w:line="240" w:lineRule="auto"/>
            <w:ind w:left="720"/>
            <w:rPr>
              <w:color w:val="000000"/>
            </w:rPr>
          </w:pPr>
          <w:hyperlink w:anchor="_q8c82fggg5e6">
            <w:r>
              <w:rPr>
                <w:color w:val="000000"/>
              </w:rPr>
              <w:t>A - Détermination de la relation de récurrence</w:t>
            </w:r>
          </w:hyperlink>
          <w:r>
            <w:rPr>
              <w:color w:val="000000"/>
            </w:rPr>
            <w:tab/>
          </w:r>
          <w:r>
            <w:fldChar w:fldCharType="begin"/>
          </w:r>
          <w:r>
            <w:instrText xml:space="preserve"> PAGEREF _q8c82fggg5e6 \h </w:instrText>
          </w:r>
          <w:r>
            <w:fldChar w:fldCharType="separate"/>
          </w:r>
          <w:r>
            <w:rPr>
              <w:color w:val="000000"/>
            </w:rPr>
            <w:t>12</w:t>
          </w:r>
          <w:r>
            <w:fldChar w:fldCharType="end"/>
          </w:r>
        </w:p>
        <w:p w:rsidR="00B02638" w:rsidRDefault="00C42BAA">
          <w:pPr>
            <w:tabs>
              <w:tab w:val="right" w:pos="9025"/>
            </w:tabs>
            <w:spacing w:before="60" w:line="240" w:lineRule="auto"/>
            <w:ind w:left="720"/>
            <w:rPr>
              <w:color w:val="000000"/>
            </w:rPr>
          </w:pPr>
          <w:hyperlink w:anchor="_98h4r58eld6m">
            <w:r>
              <w:rPr>
                <w:color w:val="000000"/>
              </w:rPr>
              <w:t>B - Implémentation sur Keil et simulation</w:t>
            </w:r>
          </w:hyperlink>
          <w:r>
            <w:rPr>
              <w:color w:val="000000"/>
            </w:rPr>
            <w:tab/>
          </w:r>
          <w:r>
            <w:fldChar w:fldCharType="begin"/>
          </w:r>
          <w:r>
            <w:instrText xml:space="preserve"> PAGEREF _98h4r58eld6m \h </w:instrText>
          </w:r>
          <w:r>
            <w:fldChar w:fldCharType="separate"/>
          </w:r>
          <w:r>
            <w:rPr>
              <w:color w:val="000000"/>
            </w:rPr>
            <w:t>12</w:t>
          </w:r>
          <w:r>
            <w:fldChar w:fldCharType="end"/>
          </w:r>
        </w:p>
        <w:p w:rsidR="00B02638" w:rsidRDefault="00C42BAA">
          <w:pPr>
            <w:tabs>
              <w:tab w:val="right" w:pos="9025"/>
            </w:tabs>
            <w:spacing w:before="60" w:line="240" w:lineRule="auto"/>
            <w:ind w:left="720"/>
            <w:rPr>
              <w:color w:val="000000"/>
            </w:rPr>
          </w:pPr>
          <w:hyperlink w:anchor="_gj068wbeexth">
            <w:r>
              <w:rPr>
                <w:color w:val="000000"/>
              </w:rPr>
              <w:t>C - Comparaison avec Matlab</w:t>
            </w:r>
          </w:hyperlink>
          <w:r>
            <w:rPr>
              <w:color w:val="000000"/>
            </w:rPr>
            <w:tab/>
          </w:r>
          <w:r>
            <w:fldChar w:fldCharType="begin"/>
          </w:r>
          <w:r>
            <w:instrText xml:space="preserve"> PAGEREF _gj068wbeexth \h </w:instrText>
          </w:r>
          <w:r>
            <w:fldChar w:fldCharType="separate"/>
          </w:r>
          <w:r>
            <w:rPr>
              <w:color w:val="000000"/>
            </w:rPr>
            <w:t>13</w:t>
          </w:r>
          <w:r>
            <w:fldChar w:fldCharType="end"/>
          </w:r>
        </w:p>
        <w:p w:rsidR="00B02638" w:rsidRDefault="00C42BAA">
          <w:pPr>
            <w:tabs>
              <w:tab w:val="right" w:pos="9025"/>
            </w:tabs>
            <w:spacing w:before="200" w:line="240" w:lineRule="auto"/>
            <w:rPr>
              <w:b/>
              <w:color w:val="000000"/>
            </w:rPr>
          </w:pPr>
          <w:hyperlink w:anchor="_pydelupdhuk6">
            <w:r>
              <w:rPr>
                <w:b/>
                <w:color w:val="000000"/>
              </w:rPr>
              <w:t>Conclusion</w:t>
            </w:r>
          </w:hyperlink>
          <w:r>
            <w:rPr>
              <w:b/>
              <w:color w:val="000000"/>
            </w:rPr>
            <w:tab/>
          </w:r>
          <w:r>
            <w:fldChar w:fldCharType="begin"/>
          </w:r>
          <w:r>
            <w:instrText xml:space="preserve"> PAGEREF _pydelupdhuk6 \h </w:instrText>
          </w:r>
          <w:r>
            <w:fldChar w:fldCharType="separate"/>
          </w:r>
          <w:r>
            <w:rPr>
              <w:b/>
              <w:color w:val="000000"/>
            </w:rPr>
            <w:t>14</w:t>
          </w:r>
          <w:r>
            <w:fldChar w:fldCharType="end"/>
          </w:r>
        </w:p>
        <w:p w:rsidR="00B02638" w:rsidRDefault="00C42BAA">
          <w:pPr>
            <w:tabs>
              <w:tab w:val="right" w:pos="9025"/>
            </w:tabs>
            <w:spacing w:before="200" w:line="240" w:lineRule="auto"/>
            <w:rPr>
              <w:b/>
              <w:color w:val="000000"/>
            </w:rPr>
          </w:pPr>
          <w:hyperlink w:anchor="_dugvtbo95orj">
            <w:r>
              <w:rPr>
                <w:b/>
                <w:color w:val="000000"/>
              </w:rPr>
              <w:t>Annexe</w:t>
            </w:r>
          </w:hyperlink>
          <w:r>
            <w:rPr>
              <w:b/>
              <w:color w:val="000000"/>
            </w:rPr>
            <w:tab/>
          </w:r>
          <w:r>
            <w:fldChar w:fldCharType="begin"/>
          </w:r>
          <w:r>
            <w:instrText xml:space="preserve"> PAGEREF _dugvtbo95orj \h </w:instrText>
          </w:r>
          <w:r>
            <w:fldChar w:fldCharType="separate"/>
          </w:r>
          <w:r>
            <w:rPr>
              <w:b/>
              <w:color w:val="000000"/>
            </w:rPr>
            <w:t>15</w:t>
          </w:r>
          <w:r>
            <w:fldChar w:fldCharType="end"/>
          </w:r>
        </w:p>
        <w:p w:rsidR="00B02638" w:rsidRDefault="00C42BAA">
          <w:pPr>
            <w:tabs>
              <w:tab w:val="right" w:pos="9025"/>
            </w:tabs>
            <w:spacing w:before="60" w:after="80" w:line="240" w:lineRule="auto"/>
            <w:ind w:left="360"/>
            <w:rPr>
              <w:color w:val="000000"/>
            </w:rPr>
          </w:pPr>
          <w:hyperlink w:anchor="_nsh97em6j1vq">
            <w:r>
              <w:rPr>
                <w:color w:val="000000"/>
              </w:rPr>
              <w:t>Code Matlab de notre modèle (continu et discret)</w:t>
            </w:r>
          </w:hyperlink>
          <w:r>
            <w:rPr>
              <w:color w:val="000000"/>
            </w:rPr>
            <w:tab/>
          </w:r>
          <w:r>
            <w:fldChar w:fldCharType="begin"/>
          </w:r>
          <w:r>
            <w:instrText xml:space="preserve"> PAGEREF _nsh97em6j1vq \h </w:instrText>
          </w:r>
          <w:r>
            <w:fldChar w:fldCharType="separate"/>
          </w:r>
          <w:r>
            <w:rPr>
              <w:color w:val="000000"/>
            </w:rPr>
            <w:t>15</w:t>
          </w:r>
          <w:r>
            <w:fldChar w:fldCharType="end"/>
          </w:r>
          <w:r>
            <w:fldChar w:fldCharType="end"/>
          </w:r>
        </w:p>
      </w:sdtContent>
    </w:sdt>
    <w:p w:rsidR="00B02638" w:rsidRDefault="00B02638"/>
    <w:p w:rsidR="00B02638" w:rsidRDefault="00B02638"/>
    <w:p w:rsidR="00B02638" w:rsidRDefault="00C42BAA">
      <w:pPr>
        <w:pStyle w:val="Titre2"/>
      </w:pPr>
      <w:bookmarkStart w:id="7" w:name="_r0yrr8ppgw10" w:colFirst="0" w:colLast="0"/>
      <w:bookmarkEnd w:id="7"/>
      <w:r>
        <w:br w:type="page"/>
      </w:r>
    </w:p>
    <w:p w:rsidR="00B02638" w:rsidRDefault="00C42BAA">
      <w:pPr>
        <w:pStyle w:val="Titre2"/>
      </w:pPr>
      <w:bookmarkStart w:id="8" w:name="_ruzxzhzhffye" w:colFirst="0" w:colLast="0"/>
      <w:bookmarkEnd w:id="8"/>
      <w:r>
        <w:lastRenderedPageBreak/>
        <w:t>Introduction</w:t>
      </w:r>
    </w:p>
    <w:p w:rsidR="00B02638" w:rsidRDefault="00C42BAA">
      <w:pPr>
        <w:ind w:firstLine="720"/>
      </w:pPr>
      <w:r>
        <w:t>Le Bureau d'Études de chaîne d’acquisition et commande numérique avait pour objet une trottinette électrique, datant de 2007.  La trottinette devait d’abord être propulsée par l’utilisateur pour pouvoir la démarrer. Ensuite, l’utilisateur pouvait actionner</w:t>
      </w:r>
      <w:r>
        <w:t xml:space="preserve"> la commande et la trottinette allait à environ 10 km/h (sur du plat). L’utilisateur ne pouvait alors pas contrôler la vitesse ni le couple.</w:t>
      </w:r>
    </w:p>
    <w:p w:rsidR="00B02638" w:rsidRDefault="00C42BAA">
      <w:pPr>
        <w:ind w:firstLine="720"/>
      </w:pPr>
      <w:r>
        <w:t>Le but de ce BE était de contrôler la trottinette en vitesse et en couple. La trottinette a été customisée avec des</w:t>
      </w:r>
      <w:r>
        <w:t xml:space="preserve"> cartes électroniques de régulation, une carte de puissance, et différents capteurs et commandes.</w:t>
      </w:r>
    </w:p>
    <w:p w:rsidR="00B02638" w:rsidRDefault="00C42BAA">
      <w:r>
        <w:t>Dans une première partie, nous avons analysé les différents groupes constituant la trottinette (customisée). Nous avons analysé : le groupe motopropulseur, la</w:t>
      </w:r>
      <w:r>
        <w:t xml:space="preserve"> commande électrique, le hacheur quatre quadrants (qui est le cœur du convertisseur de puissance à haut rendement), la régulation de courant/couple, la régulation de vitesse (tout cela pour la première version de la trottinette), et enfin la carte contrôle</w:t>
      </w:r>
      <w:r>
        <w:t>ur de puissance (nouvelle version de la trottinette).</w:t>
      </w:r>
    </w:p>
    <w:p w:rsidR="00B02638" w:rsidRDefault="00B02638"/>
    <w:p w:rsidR="00B02638" w:rsidRDefault="00C42BAA">
      <w:r>
        <w:tab/>
        <w:t xml:space="preserve">Le cahier des charges est le suivant : à partir du système, on doit déterminer un correcteur satisfaisant les conditions suivantes : une marge de phase supérieure ou égale à 45° dans le pire des cas, </w:t>
      </w:r>
      <w:r>
        <w:t>une fréquence de coupure en boucle fermée entre 300 et 500 Hz, et enfin une erreur statique nulle en boucle fermée.</w:t>
      </w:r>
    </w:p>
    <w:p w:rsidR="00B02638" w:rsidRDefault="00C42BAA">
      <w:r>
        <w:br w:type="page"/>
      </w:r>
    </w:p>
    <w:p w:rsidR="00B02638" w:rsidRDefault="00C42BAA">
      <w:pPr>
        <w:pStyle w:val="Titre2"/>
      </w:pPr>
      <w:bookmarkStart w:id="9" w:name="_asp8hn22isen" w:colFirst="0" w:colLast="0"/>
      <w:bookmarkEnd w:id="9"/>
      <w:r>
        <w:lastRenderedPageBreak/>
        <w:t>Asservissement de courant</w:t>
      </w:r>
      <w:r>
        <w:rPr>
          <w:noProof/>
        </w:rPr>
        <w:drawing>
          <wp:inline distT="114300" distB="114300" distL="114300" distR="114300">
            <wp:extent cx="5731200" cy="2565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2565400"/>
                    </a:xfrm>
                    <a:prstGeom prst="rect">
                      <a:avLst/>
                    </a:prstGeom>
                    <a:ln/>
                  </pic:spPr>
                </pic:pic>
              </a:graphicData>
            </a:graphic>
          </wp:inline>
        </w:drawing>
      </w:r>
    </w:p>
    <w:p w:rsidR="00B02638" w:rsidRDefault="00C42BAA">
      <w:r>
        <w:t xml:space="preserve">On va travailler sur le système entier pour mettre en place une régulation du système. Le bloc G(p) correspond </w:t>
      </w:r>
      <w:r>
        <w:t xml:space="preserve">à la fonction de transfert qui donne la grandeur à asservir à partir de la grandeur de commande. F(p) correspond à la fonction de transfert qui donne la grandeur mesurée et filtrée (entrée ADC) en fonction de la grandeur à asservir. C(p) est le correcteur </w:t>
      </w:r>
      <w:r>
        <w:t xml:space="preserve">que nous allons dimensionner. </w:t>
      </w:r>
    </w:p>
    <w:p w:rsidR="00B02638" w:rsidRDefault="00C42BAA">
      <w:pPr>
        <w:pStyle w:val="Titre3"/>
      </w:pPr>
      <w:bookmarkStart w:id="10" w:name="_ftinilok7q97" w:colFirst="0" w:colLast="0"/>
      <w:bookmarkEnd w:id="10"/>
      <w:r>
        <w:t>1 - Modélisation de Laplace en continu</w:t>
      </w:r>
    </w:p>
    <w:p w:rsidR="00B02638" w:rsidRDefault="00C42BAA">
      <w:pPr>
        <w:rPr>
          <w:color w:val="000000"/>
        </w:rPr>
      </w:pPr>
      <w:r>
        <w:rPr>
          <w:color w:val="000000"/>
        </w:rPr>
        <w:t xml:space="preserve">1. </w:t>
      </w:r>
      <w:r>
        <w:rPr>
          <w:color w:val="000000"/>
        </w:rPr>
        <w:t>Identi</w:t>
      </w:r>
      <w:r>
        <w:rPr>
          <w:color w:val="000000"/>
        </w:rPr>
        <w:t>fier G(p): ensemble des blocs qui composent G(p) avec, pour chaque bloc:</w:t>
      </w:r>
    </w:p>
    <w:p w:rsidR="00B02638" w:rsidRDefault="00C42BAA">
      <w:pPr>
        <w:numPr>
          <w:ilvl w:val="0"/>
          <w:numId w:val="2"/>
        </w:numPr>
        <w:rPr>
          <w:color w:val="000000"/>
        </w:rPr>
      </w:pPr>
      <w:r>
        <w:rPr>
          <w:color w:val="000000"/>
        </w:rPr>
        <w:t>un nom</w:t>
      </w:r>
    </w:p>
    <w:p w:rsidR="00B02638" w:rsidRDefault="00C42BAA">
      <w:pPr>
        <w:numPr>
          <w:ilvl w:val="0"/>
          <w:numId w:val="2"/>
        </w:numPr>
        <w:rPr>
          <w:color w:val="000000"/>
        </w:rPr>
      </w:pPr>
      <w:r>
        <w:rPr>
          <w:color w:val="000000"/>
        </w:rPr>
        <w:t>une expression litt</w:t>
      </w:r>
      <w:r>
        <w:rPr>
          <w:color w:val="000000"/>
        </w:rPr>
        <w:t>érale en p</w:t>
      </w:r>
    </w:p>
    <w:p w:rsidR="00B02638" w:rsidRDefault="00C42BAA">
      <w:pPr>
        <w:numPr>
          <w:ilvl w:val="0"/>
          <w:numId w:val="2"/>
        </w:numPr>
        <w:rPr>
          <w:color w:val="000000"/>
        </w:rPr>
      </w:pPr>
      <w:r>
        <w:rPr>
          <w:color w:val="000000"/>
        </w:rPr>
        <w:t>les applications numériques de chaque constante de temps ou gain.</w:t>
      </w:r>
    </w:p>
    <w:p w:rsidR="00B02638" w:rsidRDefault="00B02638">
      <w:pPr>
        <w:rPr>
          <w:color w:val="999999"/>
        </w:rPr>
      </w:pPr>
    </w:p>
    <w:p w:rsidR="00B02638" w:rsidRDefault="00C42BAA">
      <w:r>
        <w:t>La fonction G(p) est composée de deux blocs : le hacheur et le moteur, qui constituent la partie opérative.</w:t>
      </w:r>
    </w:p>
    <w:p w:rsidR="00B02638" w:rsidRDefault="00B02638">
      <w:pPr>
        <w:rPr>
          <w:i/>
        </w:rPr>
      </w:pPr>
    </w:p>
    <w:p w:rsidR="00B02638" w:rsidRDefault="00C42BAA">
      <w:pPr>
        <w:numPr>
          <w:ilvl w:val="0"/>
          <w:numId w:val="4"/>
        </w:numPr>
        <w:rPr>
          <w:b/>
          <w:i/>
        </w:rPr>
      </w:pPr>
      <w:r>
        <w:rPr>
          <w:b/>
          <w:i/>
        </w:rPr>
        <w:t>Moteur</w:t>
      </w:r>
    </w:p>
    <w:p w:rsidR="00B02638" w:rsidRDefault="00C42BAA">
      <w:pPr>
        <w:ind w:left="720"/>
      </w:pPr>
      <w:r>
        <w:t>Le moteur est constitué d’une charge LRE série, comme dessiné dans la figure suivante.</w:t>
      </w:r>
    </w:p>
    <w:p w:rsidR="00B02638" w:rsidRDefault="00C42BAA">
      <w:pPr>
        <w:ind w:left="720"/>
        <w:jc w:val="center"/>
      </w:pPr>
      <w:r>
        <w:rPr>
          <w:noProof/>
        </w:rPr>
        <w:drawing>
          <wp:inline distT="114300" distB="114300" distL="114300" distR="114300">
            <wp:extent cx="1677825" cy="200567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r="4663" b="1409"/>
                    <a:stretch>
                      <a:fillRect/>
                    </a:stretch>
                  </pic:blipFill>
                  <pic:spPr>
                    <a:xfrm>
                      <a:off x="0" y="0"/>
                      <a:ext cx="1677825" cy="2005676"/>
                    </a:xfrm>
                    <a:prstGeom prst="rect">
                      <a:avLst/>
                    </a:prstGeom>
                    <a:ln/>
                  </pic:spPr>
                </pic:pic>
              </a:graphicData>
            </a:graphic>
          </wp:inline>
        </w:drawing>
      </w:r>
    </w:p>
    <w:p w:rsidR="00B02638" w:rsidRDefault="00C42BAA">
      <w:pPr>
        <w:jc w:val="center"/>
        <w:rPr>
          <w:i/>
          <w:sz w:val="20"/>
          <w:szCs w:val="20"/>
        </w:rPr>
      </w:pPr>
      <w:r>
        <w:rPr>
          <w:i/>
          <w:sz w:val="20"/>
          <w:szCs w:val="20"/>
        </w:rPr>
        <w:t xml:space="preserve">Figure </w:t>
      </w:r>
      <w:r>
        <w:rPr>
          <w:i/>
          <w:sz w:val="20"/>
          <w:szCs w:val="20"/>
        </w:rPr>
        <w:t>2</w:t>
      </w:r>
      <w:r>
        <w:rPr>
          <w:i/>
          <w:sz w:val="20"/>
          <w:szCs w:val="20"/>
        </w:rPr>
        <w:t xml:space="preserve"> : Circuit électrique du moteur</w:t>
      </w:r>
    </w:p>
    <w:p w:rsidR="00B02638" w:rsidRDefault="00B02638">
      <w:pPr>
        <w:rPr>
          <w:i/>
          <w:sz w:val="20"/>
          <w:szCs w:val="20"/>
        </w:rPr>
      </w:pPr>
    </w:p>
    <w:p w:rsidR="00B02638" w:rsidRDefault="00C42BAA">
      <w:pPr>
        <w:ind w:left="720"/>
      </w:pPr>
      <w:r>
        <w:t>La grandeur physique d’entrée est U(p) = L[U(t)], et la grandeur physique de sortie est I(p) = L[I(t)].</w:t>
      </w:r>
    </w:p>
    <w:p w:rsidR="00B02638" w:rsidRDefault="00C42BAA">
      <w:pPr>
        <w:ind w:left="720"/>
      </w:pPr>
      <w:r>
        <w:lastRenderedPageBreak/>
        <w:t xml:space="preserve">Lorsque la trottinette est en marche avant, on a E &gt; 0, lorsqu’elle est en marche arrière E &lt; 0, et on a E = Kφ. Ω </w:t>
      </w:r>
    </w:p>
    <w:p w:rsidR="00B02638" w:rsidRDefault="00C42BAA">
      <w:pPr>
        <w:ind w:left="720"/>
      </w:pPr>
      <w:r>
        <w:t>Toutes les grandeurs sont décrites p</w:t>
      </w:r>
      <w:r>
        <w:t xml:space="preserve">ar une partie continue et une partie alternative, qu’on va séparer lorsqu’on fait l’équation du système. Ainsi, on a : </w:t>
      </w:r>
    </w:p>
    <w:p w:rsidR="00B02638" w:rsidRDefault="00C42BAA">
      <w:pPr>
        <w:ind w:left="720"/>
        <w:jc w:val="center"/>
      </w:pPr>
      <m:oMath>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o</m:t>
                </m:r>
              </m:sub>
            </m:sSub>
          </m:num>
          <m:den>
            <m:r>
              <w:rPr>
                <w:rFonts w:ascii="Cambria Math" w:hAnsi="Cambria Math"/>
              </w:rPr>
              <m:t>dt</m:t>
            </m:r>
          </m:den>
        </m:f>
        <m:r>
          <w:rPr>
            <w:rFonts w:ascii="Cambria Math" w:hAnsi="Cambria Math"/>
          </w:rPr>
          <m:t>+</m:t>
        </m:r>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et </w:t>
      </w:r>
      <m:oMath>
        <m:r>
          <w:rPr>
            <w:rFonts w:ascii="Cambria Math" w:hAnsi="Cambria Math"/>
          </w:rPr>
          <m:t>ũ</m:t>
        </m:r>
        <m:r>
          <w:rPr>
            <w:rFonts w:ascii="Cambria Math" w:hAnsi="Cambria Math"/>
          </w:rPr>
          <m:t>(</m:t>
        </m:r>
        <m:r>
          <w:rPr>
            <w:rFonts w:ascii="Cambria Math" w:hAnsi="Cambria Math"/>
          </w:rPr>
          <m:t>t</m:t>
        </m:r>
        <m:r>
          <w:rPr>
            <w:rFonts w:ascii="Cambria Math" w:hAnsi="Cambria Math"/>
          </w:rPr>
          <m:t>) =</m:t>
        </m:r>
        <m:r>
          <w:rPr>
            <w:rFonts w:ascii="Cambria Math" w:hAnsi="Cambria Math"/>
          </w:rPr>
          <m:t>ẽ</m:t>
        </m:r>
        <m:r>
          <w:rPr>
            <w:rFonts w:ascii="Cambria Math" w:hAnsi="Cambria Math"/>
          </w:rPr>
          <m:t>(</m:t>
        </m:r>
        <m:r>
          <w:rPr>
            <w:rFonts w:ascii="Cambria Math" w:hAnsi="Cambria Math"/>
          </w:rPr>
          <m:t>t</m:t>
        </m:r>
        <m: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w:rPr>
                <w:rFonts w:ascii="Cambria Math" w:hAnsi="Cambria Math"/>
              </w:rPr>
              <m:t xml:space="preserve"> ĩ(</m:t>
            </m:r>
            <m:r>
              <w:rPr>
                <w:rFonts w:ascii="Cambria Math" w:hAnsi="Cambria Math"/>
              </w:rPr>
              <m:t>t</m:t>
            </m:r>
            <m:r>
              <w:rPr>
                <w:rFonts w:ascii="Cambria Math" w:hAnsi="Cambria Math"/>
              </w:rPr>
              <m:t>)</m:t>
            </m:r>
          </m:num>
          <m:den>
            <m:r>
              <w:rPr>
                <w:rFonts w:ascii="Cambria Math" w:hAnsi="Cambria Math"/>
              </w:rPr>
              <m:t>dt</m:t>
            </m:r>
          </m:den>
        </m:f>
        <m:r>
          <w:rPr>
            <w:rFonts w:ascii="Cambria Math" w:hAnsi="Cambria Math"/>
          </w:rPr>
          <m:t>+</m:t>
        </m:r>
        <m:r>
          <w:rPr>
            <w:rFonts w:ascii="Cambria Math" w:hAnsi="Cambria Math"/>
          </w:rPr>
          <m:t>R</m:t>
        </m:r>
        <m:r>
          <w:rPr>
            <w:rFonts w:ascii="Cambria Math" w:hAnsi="Cambria Math"/>
          </w:rPr>
          <m:t>*ĩ</m:t>
        </m:r>
        <m:r>
          <w:rPr>
            <w:rFonts w:ascii="Cambria Math" w:hAnsi="Cambria Math"/>
          </w:rPr>
          <m:t>(</m:t>
        </m:r>
        <m:r>
          <w:rPr>
            <w:rFonts w:ascii="Cambria Math" w:hAnsi="Cambria Math"/>
          </w:rPr>
          <m:t>t</m:t>
        </m:r>
        <m:r>
          <w:rPr>
            <w:rFonts w:ascii="Cambria Math" w:hAnsi="Cambria Math"/>
          </w:rPr>
          <m:t>)</m:t>
        </m:r>
      </m:oMath>
    </w:p>
    <w:p w:rsidR="00B02638" w:rsidRDefault="00C42BAA">
      <w:pPr>
        <w:ind w:left="720"/>
      </w:pPr>
      <w:r>
        <w:t>On va appliquer la transformée de Laplace seulement aux parties alte</w:t>
      </w:r>
      <w:r>
        <w:t xml:space="preserve">rnatives (exemple : </w:t>
      </w:r>
      <m:oMath>
        <m:r>
          <w:rPr>
            <w:rFonts w:ascii="Cambria Math" w:hAnsi="Cambria Math"/>
          </w:rPr>
          <m:t>I</m:t>
        </m:r>
        <m:r>
          <w:rPr>
            <w:rFonts w:ascii="Cambria Math" w:hAnsi="Cambria Math"/>
          </w:rPr>
          <m:t>(</m:t>
        </m:r>
        <m:r>
          <w:rPr>
            <w:rFonts w:ascii="Cambria Math" w:hAnsi="Cambria Math"/>
          </w:rPr>
          <m:t>p</m:t>
        </m:r>
        <m:r>
          <w:rPr>
            <w:rFonts w:ascii="Cambria Math" w:hAnsi="Cambria Math"/>
          </w:rPr>
          <m:t>) =</m:t>
        </m:r>
        <m:r>
          <w:rPr>
            <w:rFonts w:ascii="Cambria Math" w:hAnsi="Cambria Math"/>
          </w:rPr>
          <m:t>L</m:t>
        </m:r>
        <m:r>
          <w:rPr>
            <w:rFonts w:ascii="Cambria Math" w:hAnsi="Cambria Math"/>
          </w:rPr>
          <m:t>[ĩ(</m:t>
        </m:r>
        <m:r>
          <w:rPr>
            <w:rFonts w:ascii="Cambria Math" w:hAnsi="Cambria Math"/>
          </w:rPr>
          <m:t>t</m:t>
        </m:r>
        <m:r>
          <w:rPr>
            <w:rFonts w:ascii="Cambria Math" w:hAnsi="Cambria Math"/>
          </w:rPr>
          <m:t>) ]=</m:t>
        </m:r>
        <m:nary>
          <m:naryPr>
            <m:ctrlPr>
              <w:rPr>
                <w:rFonts w:ascii="Cambria Math" w:hAnsi="Cambria Math"/>
              </w:rPr>
            </m:ctrlPr>
          </m:naryPr>
          <m:sub>
            <m:r>
              <w:rPr>
                <w:rFonts w:ascii="Cambria Math" w:hAnsi="Cambria Math"/>
              </w:rPr>
              <m:t>0</m:t>
            </m:r>
          </m:sub>
          <m:sup>
            <m:r>
              <w:rPr>
                <w:rFonts w:ascii="Cambria Math" w:hAnsi="Cambria Math"/>
              </w:rPr>
              <m:t>+∞</m:t>
            </m:r>
          </m:sup>
          <m:e/>
        </m:nary>
        <m:r>
          <w:rPr>
            <w:rFonts w:ascii="Cambria Math" w:hAnsi="Cambria Math"/>
          </w:rPr>
          <m:t>ĩ</m:t>
        </m:r>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pt</m:t>
            </m:r>
          </m:sup>
        </m:sSup>
        <m:r>
          <w:rPr>
            <w:rFonts w:ascii="Cambria Math" w:hAnsi="Cambria Math"/>
          </w:rPr>
          <m:t>dt</m:t>
        </m:r>
      </m:oMath>
      <w:r>
        <w:t xml:space="preserve">) d’où : U(p) = E(p) + LpI(p) + RI(p) =&gt; </w:t>
      </w:r>
      <m:oMath>
        <m:r>
          <w:rPr>
            <w:rFonts w:ascii="Cambria Math" w:hAnsi="Cambria Math"/>
          </w:rPr>
          <m:t>I</m:t>
        </m:r>
        <m:r>
          <w:rPr>
            <w:rFonts w:ascii="Cambria Math" w:hAnsi="Cambria Math"/>
          </w:rPr>
          <m:t>(</m:t>
        </m:r>
        <m:r>
          <w:rPr>
            <w:rFonts w:ascii="Cambria Math" w:hAnsi="Cambria Math"/>
          </w:rPr>
          <m:t>p</m:t>
        </m:r>
        <m:r>
          <w:rPr>
            <w:rFonts w:ascii="Cambria Math" w:hAnsi="Cambria Math"/>
          </w:rPr>
          <m:t>) =</m:t>
        </m:r>
        <m:f>
          <m:fPr>
            <m:ctrlPr>
              <w:rPr>
                <w:rFonts w:ascii="Cambria Math" w:hAnsi="Cambria Math"/>
              </w:rPr>
            </m:ctrlPr>
          </m:fPr>
          <m:num>
            <m:r>
              <w:rPr>
                <w:rFonts w:ascii="Cambria Math" w:hAnsi="Cambria Math"/>
              </w:rPr>
              <m:t>-</m:t>
            </m:r>
            <m:r>
              <w:rPr>
                <w:rFonts w:ascii="Cambria Math" w:hAnsi="Cambria Math"/>
              </w:rPr>
              <m:t>E</m:t>
            </m:r>
            <m:r>
              <w:rPr>
                <w:rFonts w:ascii="Cambria Math" w:hAnsi="Cambria Math"/>
              </w:rPr>
              <m:t>(</m:t>
            </m:r>
            <m:r>
              <w:rPr>
                <w:rFonts w:ascii="Cambria Math" w:hAnsi="Cambria Math"/>
              </w:rPr>
              <m:t>p</m:t>
            </m:r>
            <m:r>
              <w:rPr>
                <w:rFonts w:ascii="Cambria Math" w:hAnsi="Cambria Math"/>
              </w:rPr>
              <m:t xml:space="preserve">) + </m:t>
            </m:r>
            <m:r>
              <w:rPr>
                <w:rFonts w:ascii="Cambria Math" w:hAnsi="Cambria Math"/>
              </w:rPr>
              <m:t>U</m:t>
            </m:r>
            <m:r>
              <w:rPr>
                <w:rFonts w:ascii="Cambria Math" w:hAnsi="Cambria Math"/>
              </w:rPr>
              <m:t>(</m:t>
            </m:r>
            <m:r>
              <w:rPr>
                <w:rFonts w:ascii="Cambria Math" w:hAnsi="Cambria Math"/>
              </w:rPr>
              <m:t>p</m:t>
            </m:r>
            <m:r>
              <w:rPr>
                <w:rFonts w:ascii="Cambria Math" w:hAnsi="Cambria Math"/>
              </w:rPr>
              <m:t>)</m:t>
            </m:r>
          </m:num>
          <m:den>
            <m:r>
              <w:rPr>
                <w:rFonts w:ascii="Cambria Math" w:hAnsi="Cambria Math"/>
              </w:rPr>
              <m:t>Lp</m:t>
            </m:r>
            <m:r>
              <w:rPr>
                <w:rFonts w:ascii="Cambria Math" w:hAnsi="Cambria Math"/>
              </w:rPr>
              <m:t xml:space="preserve"> + </m:t>
            </m:r>
            <m:r>
              <w:rPr>
                <w:rFonts w:ascii="Cambria Math" w:hAnsi="Cambria Math"/>
              </w:rPr>
              <m:t>R</m:t>
            </m:r>
          </m:den>
        </m:f>
      </m:oMath>
    </w:p>
    <w:p w:rsidR="00B02638" w:rsidRDefault="00B02638">
      <w:pPr>
        <w:ind w:left="720"/>
      </w:pPr>
    </w:p>
    <w:p w:rsidR="00B02638" w:rsidRDefault="00C42BAA">
      <w:pPr>
        <w:ind w:left="720"/>
      </w:pPr>
      <w:r>
        <w:t>Le schéma bloc correspondant est sur la figure ci-dessous. La fonction réalisée est un passe-bas d’ordre 1, qui va lisser</w:t>
      </w:r>
      <w:r>
        <w:t xml:space="preserve"> la tension U(t) de la partie hacheur.</w:t>
      </w:r>
    </w:p>
    <w:p w:rsidR="00B02638" w:rsidRDefault="00C42BAA">
      <w:pPr>
        <w:ind w:left="720"/>
        <w:jc w:val="center"/>
      </w:pPr>
      <w:r>
        <w:rPr>
          <w:noProof/>
        </w:rPr>
        <w:drawing>
          <wp:inline distT="114300" distB="114300" distL="114300" distR="114300">
            <wp:extent cx="3643313" cy="96832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43313" cy="968322"/>
                    </a:xfrm>
                    <a:prstGeom prst="rect">
                      <a:avLst/>
                    </a:prstGeom>
                    <a:ln/>
                  </pic:spPr>
                </pic:pic>
              </a:graphicData>
            </a:graphic>
          </wp:inline>
        </w:drawing>
      </w:r>
    </w:p>
    <w:p w:rsidR="00B02638" w:rsidRDefault="00C42BAA">
      <w:pPr>
        <w:jc w:val="center"/>
        <w:rPr>
          <w:i/>
          <w:sz w:val="20"/>
          <w:szCs w:val="20"/>
        </w:rPr>
      </w:pPr>
      <w:r>
        <w:rPr>
          <w:i/>
          <w:sz w:val="20"/>
          <w:szCs w:val="20"/>
        </w:rPr>
        <w:t xml:space="preserve">Figure </w:t>
      </w:r>
      <w:r>
        <w:rPr>
          <w:i/>
          <w:sz w:val="20"/>
          <w:szCs w:val="20"/>
        </w:rPr>
        <w:t>3</w:t>
      </w:r>
      <w:r>
        <w:rPr>
          <w:i/>
          <w:sz w:val="20"/>
          <w:szCs w:val="20"/>
        </w:rPr>
        <w:t xml:space="preserve"> : Schéma bloc du moteur</w:t>
      </w:r>
    </w:p>
    <w:p w:rsidR="00B02638" w:rsidRDefault="00B02638">
      <w:pPr>
        <w:jc w:val="center"/>
        <w:rPr>
          <w:i/>
          <w:sz w:val="20"/>
          <w:szCs w:val="20"/>
        </w:rPr>
      </w:pPr>
    </w:p>
    <w:p w:rsidR="00B02638" w:rsidRDefault="00C42BAA">
      <w:pPr>
        <w:numPr>
          <w:ilvl w:val="0"/>
          <w:numId w:val="3"/>
        </w:numPr>
        <w:rPr>
          <w:b/>
          <w:i/>
        </w:rPr>
      </w:pPr>
      <w:r>
        <w:rPr>
          <w:b/>
          <w:i/>
        </w:rPr>
        <w:t>Hacheur</w:t>
      </w:r>
    </w:p>
    <w:p w:rsidR="00B02638" w:rsidRDefault="00C42BAA">
      <w:pPr>
        <w:ind w:left="720"/>
      </w:pPr>
      <w:r>
        <w:t>On a vu au cours des premiers TPs que la fonction réalisée par le hacheur est :</w:t>
      </w:r>
    </w:p>
    <w:p w:rsidR="00B02638" w:rsidRDefault="00C42BAA">
      <w:pPr>
        <w:ind w:left="720"/>
        <w:jc w:val="center"/>
      </w:pPr>
      <w:r>
        <w:rPr>
          <w:rFonts w:ascii="Cardo" w:eastAsia="Cardo" w:hAnsi="Cardo" w:cs="Cardo"/>
        </w:rPr>
        <w:t xml:space="preserve"> &lt;U&gt; = (2⍺-1) * Ubatt</w:t>
      </w:r>
    </w:p>
    <w:p w:rsidR="00B02638" w:rsidRDefault="00C42BAA">
      <w:pPr>
        <w:ind w:left="720"/>
      </w:pPr>
      <w:r>
        <w:t xml:space="preserve">On va linéariser cette équation autour de </w:t>
      </w:r>
      <m:oMath>
        <m:sSub>
          <m:sSubPr>
            <m:ctrlPr>
              <w:rPr>
                <w:rFonts w:ascii="Cambria Math" w:hAnsi="Cambria Math"/>
              </w:rPr>
            </m:ctrlPr>
          </m:sSubPr>
          <m:e>
            <m:r>
              <w:rPr>
                <w:rFonts w:ascii="Cambria Math" w:hAnsi="Cambria Math"/>
              </w:rPr>
              <m:t>⍺</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car à ce moment &lt;U&gt; = </w:t>
      </w:r>
      <w:r>
        <w:t>0, la trottinette est à l’arrêt sur du plat.</w:t>
      </w:r>
    </w:p>
    <w:p w:rsidR="00B02638" w:rsidRDefault="00C42BAA">
      <w:pPr>
        <w:ind w:left="720"/>
      </w:pPr>
      <w:r>
        <w:t xml:space="preserve">De même que pour le moteur, on travaille avec les valeurs continues et alternatives des grandeurs : </w:t>
      </w:r>
      <m:oMath>
        <m:r>
          <w:rPr>
            <w:rFonts w:ascii="Cambria Math" w:hAnsi="Cambria Math"/>
          </w:rPr>
          <m:t>ᾶ</m:t>
        </m:r>
        <m:r>
          <w:rPr>
            <w:rFonts w:ascii="Cambria Math" w:hAnsi="Cambria Math"/>
          </w:rPr>
          <m:t>(</m:t>
        </m:r>
        <m:r>
          <w:rPr>
            <w:rFonts w:ascii="Cambria Math" w:hAnsi="Cambria Math"/>
          </w:rPr>
          <m:t>t</m:t>
        </m:r>
        <m:r>
          <w:rPr>
            <w:rFonts w:ascii="Cambria Math" w:hAnsi="Cambria Math"/>
          </w:rPr>
          <m:t>) =</m:t>
        </m:r>
        <m:sSub>
          <m:sSubPr>
            <m:ctrlPr>
              <w:rPr>
                <w:rFonts w:ascii="Cambria Math" w:hAnsi="Cambria Math"/>
              </w:rPr>
            </m:ctrlPr>
          </m:sSubPr>
          <m:e>
            <m:r>
              <w:rPr>
                <w:rFonts w:ascii="Cambria Math" w:hAnsi="Cambria Math"/>
              </w:rPr>
              <m:t>⍺</m:t>
            </m:r>
          </m:e>
          <m:sub/>
        </m:sSub>
        <m:r>
          <w:rPr>
            <w:rFonts w:ascii="Cambria Math" w:hAnsi="Cambria Math"/>
          </w:rPr>
          <m:t>(</m:t>
        </m:r>
        <m:r>
          <w:rPr>
            <w:rFonts w:ascii="Cambria Math" w:hAnsi="Cambria Math"/>
          </w:rPr>
          <m:t>t</m:t>
        </m:r>
        <m:r>
          <w:rPr>
            <w:rFonts w:ascii="Cambria Math" w:hAnsi="Cambria Math"/>
          </w:rPr>
          <m:t xml:space="preserve">) + </m:t>
        </m:r>
        <m:sSub>
          <m:sSubPr>
            <m:ctrlPr>
              <w:rPr>
                <w:rFonts w:ascii="Cambria Math" w:hAnsi="Cambria Math"/>
              </w:rPr>
            </m:ctrlPr>
          </m:sSubPr>
          <m:e>
            <m:r>
              <w:rPr>
                <w:rFonts w:ascii="Cambria Math" w:hAnsi="Cambria Math"/>
              </w:rPr>
              <m:t>⍺</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m:t>
            </m:r>
          </m:e>
          <m:sub/>
        </m:sSub>
        <m:r>
          <w:rPr>
            <w:rFonts w:ascii="Cambria Math" w:hAnsi="Cambria Math"/>
          </w:rPr>
          <m:t>(</m:t>
        </m:r>
        <m:r>
          <w:rPr>
            <w:rFonts w:ascii="Cambria Math" w:hAnsi="Cambria Math"/>
          </w:rPr>
          <m:t>t</m:t>
        </m:r>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 </m:t>
        </m:r>
        <m:r>
          <w:rPr>
            <w:rFonts w:ascii="Cambria Math" w:hAnsi="Cambria Math"/>
          </w:rPr>
          <m:t>x</m:t>
        </m:r>
        <m:r>
          <w:rPr>
            <w:rFonts w:ascii="Cambria Math" w:hAnsi="Cambria Math"/>
          </w:rPr>
          <m:t>(</m:t>
        </m:r>
        <m:r>
          <w:rPr>
            <w:rFonts w:ascii="Cambria Math" w:hAnsi="Cambria Math"/>
          </w:rPr>
          <m:t>t</m:t>
        </m:r>
        <m:r>
          <w:rPr>
            <w:rFonts w:ascii="Cambria Math" w:hAnsi="Cambria Math"/>
          </w:rPr>
          <m:t xml:space="preserve">) </m:t>
        </m:r>
      </m:oMath>
      <w:r>
        <w:t xml:space="preserve">donc on a &lt;U&gt; = 2x(t)*Ubatt ce qui implique que : &lt;U(p)&gt; = 2x(p)*Ubatt. </w:t>
      </w:r>
    </w:p>
    <w:p w:rsidR="00B02638" w:rsidRDefault="00B02638"/>
    <w:p w:rsidR="00B02638" w:rsidRDefault="00C42BAA">
      <w:r>
        <w:t>On remplace U(p) dans le schéma bloc précédent et on obtient le schéma bloc suivant, qui représente donc G(p).</w:t>
      </w:r>
    </w:p>
    <w:p w:rsidR="00B02638" w:rsidRDefault="00C42BAA">
      <w:pPr>
        <w:ind w:left="720"/>
        <w:jc w:val="center"/>
      </w:pPr>
      <w:r>
        <w:rPr>
          <w:noProof/>
        </w:rPr>
        <w:drawing>
          <wp:inline distT="114300" distB="114300" distL="114300" distR="114300">
            <wp:extent cx="4310063" cy="94506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10063" cy="945064"/>
                    </a:xfrm>
                    <a:prstGeom prst="rect">
                      <a:avLst/>
                    </a:prstGeom>
                    <a:ln/>
                  </pic:spPr>
                </pic:pic>
              </a:graphicData>
            </a:graphic>
          </wp:inline>
        </w:drawing>
      </w:r>
    </w:p>
    <w:p w:rsidR="00B02638" w:rsidRDefault="00C42BAA">
      <w:pPr>
        <w:jc w:val="center"/>
      </w:pPr>
      <w:r>
        <w:rPr>
          <w:i/>
          <w:sz w:val="20"/>
          <w:szCs w:val="20"/>
        </w:rPr>
        <w:t xml:space="preserve">Figure </w:t>
      </w:r>
      <w:r>
        <w:rPr>
          <w:i/>
          <w:sz w:val="20"/>
          <w:szCs w:val="20"/>
        </w:rPr>
        <w:t>4</w:t>
      </w:r>
      <w:r>
        <w:rPr>
          <w:i/>
          <w:sz w:val="20"/>
          <w:szCs w:val="20"/>
        </w:rPr>
        <w:t xml:space="preserve"> : Schéma bloc de la fonction G(p)</w:t>
      </w:r>
    </w:p>
    <w:p w:rsidR="00B02638" w:rsidRDefault="00B02638"/>
    <w:p w:rsidR="00B02638" w:rsidRDefault="00C42BAA">
      <w:r>
        <w:t>On va négliger E(p) : en effet, la constante de temps mécanique étant largement supérieure à la c</w:t>
      </w:r>
      <w:r>
        <w:t xml:space="preserve">onstante de temps électrique, on a </w:t>
      </w:r>
      <m:oMath>
        <m:r>
          <w:rPr>
            <w:rFonts w:ascii="Cambria Math" w:hAnsi="Cambria Math"/>
          </w:rPr>
          <m:t>E</m:t>
        </m:r>
        <m:r>
          <w:rPr>
            <w:rFonts w:ascii="Cambria Math" w:hAnsi="Cambria Math"/>
          </w:rPr>
          <m:t>(</m:t>
        </m:r>
        <m:r>
          <w:rPr>
            <w:rFonts w:ascii="Cambria Math" w:hAnsi="Cambria Math"/>
          </w:rPr>
          <m:t>t</m:t>
        </m:r>
        <m: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 </w:t>
      </w:r>
      <m:oMath>
        <m:r>
          <w:rPr>
            <w:rFonts w:ascii="Cambria Math" w:hAnsi="Cambria Math"/>
          </w:rPr>
          <m:t>ẽ</m:t>
        </m:r>
        <m:r>
          <w:rPr>
            <w:rFonts w:ascii="Cambria Math" w:hAnsi="Cambria Math"/>
          </w:rPr>
          <m:t>(</m:t>
        </m:r>
        <m:r>
          <w:rPr>
            <w:rFonts w:ascii="Cambria Math" w:hAnsi="Cambria Math"/>
          </w:rPr>
          <m:t>t</m:t>
        </m:r>
        <m:r>
          <w:rPr>
            <w:rFonts w:ascii="Cambria Math" w:hAnsi="Cambria Math"/>
          </w:rPr>
          <m:t>)</m:t>
        </m:r>
      </m:oMath>
      <w:r>
        <w:t xml:space="preserve">est considéré comme nul car trop lent. Donc quand on applique la transformée de Laplace, on a E(p) </w:t>
      </w:r>
      <m:oMath>
        <m:r>
          <w:rPr>
            <w:rFonts w:ascii="Cambria Math" w:hAnsi="Cambria Math"/>
          </w:rPr>
          <m:t>≃</m:t>
        </m:r>
      </m:oMath>
      <w:r>
        <w:t>0, voilà pourquoi on suppose que E(p) est nul.</w:t>
      </w:r>
    </w:p>
    <w:tbl>
      <w:tblPr>
        <w:tblStyle w:val="a"/>
        <w:tblW w:w="7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0"/>
      </w:tblGrid>
      <w:tr w:rsidR="00B02638">
        <w:trPr>
          <w:jc w:val="center"/>
        </w:trPr>
        <w:tc>
          <w:tcPr>
            <w:tcW w:w="7410" w:type="dxa"/>
            <w:shd w:val="clear" w:color="auto" w:fill="auto"/>
            <w:tcMar>
              <w:top w:w="100" w:type="dxa"/>
              <w:left w:w="100" w:type="dxa"/>
              <w:bottom w:w="100" w:type="dxa"/>
              <w:right w:w="100" w:type="dxa"/>
            </w:tcMar>
          </w:tcPr>
          <w:p w:rsidR="00B02638" w:rsidRDefault="00C42BAA">
            <w:r>
              <w:t xml:space="preserve">On a donc : </w:t>
            </w:r>
            <m:oMath>
              <m:r>
                <w:rPr>
                  <w:rFonts w:ascii="Cambria Math" w:hAnsi="Cambria Math"/>
                  <w:sz w:val="30"/>
                  <w:szCs w:val="30"/>
                </w:rPr>
                <m:t>G</m:t>
              </m:r>
              <m:r>
                <w:rPr>
                  <w:rFonts w:ascii="Cambria Math" w:hAnsi="Cambria Math"/>
                  <w:sz w:val="30"/>
                  <w:szCs w:val="30"/>
                </w:rPr>
                <m:t>(</m:t>
              </m:r>
              <m:r>
                <w:rPr>
                  <w:rFonts w:ascii="Cambria Math" w:hAnsi="Cambria Math"/>
                  <w:sz w:val="30"/>
                  <w:szCs w:val="30"/>
                </w:rPr>
                <m:t>p</m:t>
              </m:r>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2*</m:t>
                  </m:r>
                  <m:sSub>
                    <m:sSubPr>
                      <m:ctrlPr>
                        <w:rPr>
                          <w:rFonts w:ascii="Cambria Math" w:hAnsi="Cambria Math"/>
                          <w:sz w:val="30"/>
                          <w:szCs w:val="30"/>
                        </w:rPr>
                      </m:ctrlPr>
                    </m:sSubPr>
                    <m:e>
                      <m:r>
                        <w:rPr>
                          <w:rFonts w:ascii="Cambria Math" w:hAnsi="Cambria Math"/>
                          <w:sz w:val="30"/>
                          <w:szCs w:val="30"/>
                        </w:rPr>
                        <m:t>U</m:t>
                      </m:r>
                    </m:e>
                    <m:sub>
                      <m:r>
                        <w:rPr>
                          <w:rFonts w:ascii="Cambria Math" w:hAnsi="Cambria Math"/>
                          <w:sz w:val="30"/>
                          <w:szCs w:val="30"/>
                        </w:rPr>
                        <m:t>batt</m:t>
                      </m:r>
                    </m:sub>
                  </m:sSub>
                </m:num>
                <m:den>
                  <m:r>
                    <w:rPr>
                      <w:rFonts w:ascii="Cambria Math" w:hAnsi="Cambria Math"/>
                      <w:sz w:val="30"/>
                      <w:szCs w:val="30"/>
                    </w:rPr>
                    <m:t>R</m:t>
                  </m:r>
                  <m:r>
                    <w:rPr>
                      <w:rFonts w:ascii="Cambria Math" w:hAnsi="Cambria Math"/>
                      <w:sz w:val="30"/>
                      <w:szCs w:val="30"/>
                    </w:rPr>
                    <m:t>(1+</m:t>
                  </m:r>
                  <m:sSub>
                    <m:sSubPr>
                      <m:ctrlPr>
                        <w:rPr>
                          <w:rFonts w:ascii="Cambria Math" w:hAnsi="Cambria Math"/>
                          <w:sz w:val="30"/>
                          <w:szCs w:val="30"/>
                        </w:rPr>
                      </m:ctrlPr>
                    </m:sSubPr>
                    <m:e>
                      <m:r>
                        <w:rPr>
                          <w:rFonts w:ascii="Cambria Math" w:hAnsi="Cambria Math"/>
                          <w:sz w:val="30"/>
                          <w:szCs w:val="30"/>
                        </w:rPr>
                        <m:t>τ</m:t>
                      </m:r>
                    </m:e>
                    <m:sub>
                      <m:r>
                        <w:rPr>
                          <w:rFonts w:ascii="Cambria Math" w:hAnsi="Cambria Math"/>
                          <w:sz w:val="30"/>
                          <w:szCs w:val="30"/>
                        </w:rPr>
                        <m:t>elec</m:t>
                      </m:r>
                    </m:sub>
                  </m:sSub>
                  <m:r>
                    <w:rPr>
                      <w:rFonts w:ascii="Cambria Math" w:hAnsi="Cambria Math"/>
                      <w:sz w:val="30"/>
                      <w:szCs w:val="30"/>
                    </w:rPr>
                    <m:t>*</m:t>
                  </m:r>
                  <m:r>
                    <w:rPr>
                      <w:rFonts w:ascii="Cambria Math" w:hAnsi="Cambria Math"/>
                      <w:sz w:val="30"/>
                      <w:szCs w:val="30"/>
                    </w:rPr>
                    <m:t>p</m:t>
                  </m:r>
                  <m:r>
                    <w:rPr>
                      <w:rFonts w:ascii="Cambria Math" w:hAnsi="Cambria Math"/>
                      <w:sz w:val="30"/>
                      <w:szCs w:val="30"/>
                    </w:rPr>
                    <m:t>)</m:t>
                  </m:r>
                </m:den>
              </m:f>
            </m:oMath>
            <w:r>
              <w:t xml:space="preserve">avec </w:t>
            </w:r>
            <m:oMath>
              <m:sSub>
                <m:sSubPr>
                  <m:ctrlPr>
                    <w:rPr>
                      <w:rFonts w:ascii="Cambria Math" w:hAnsi="Cambria Math"/>
                      <w:sz w:val="30"/>
                      <w:szCs w:val="30"/>
                    </w:rPr>
                  </m:ctrlPr>
                </m:sSubPr>
                <m:e>
                  <m:r>
                    <w:rPr>
                      <w:rFonts w:ascii="Cambria Math" w:hAnsi="Cambria Math"/>
                      <w:sz w:val="30"/>
                      <w:szCs w:val="30"/>
                    </w:rPr>
                    <m:t>τ</m:t>
                  </m:r>
                </m:e>
                <m:sub>
                  <m:r>
                    <w:rPr>
                      <w:rFonts w:ascii="Cambria Math" w:hAnsi="Cambria Math"/>
                      <w:sz w:val="30"/>
                      <w:szCs w:val="30"/>
                    </w:rPr>
                    <m:t>elec</m:t>
                  </m:r>
                </m:sub>
              </m:sSub>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L</m:t>
                  </m:r>
                </m:num>
                <m:den>
                  <m:r>
                    <w:rPr>
                      <w:rFonts w:ascii="Cambria Math" w:hAnsi="Cambria Math"/>
                      <w:sz w:val="30"/>
                      <w:szCs w:val="30"/>
                    </w:rPr>
                    <m:t>R</m:t>
                  </m:r>
                </m:den>
              </m:f>
              <m:r>
                <w:rPr>
                  <w:rFonts w:ascii="Cambria Math" w:hAnsi="Cambria Math"/>
                  <w:sz w:val="30"/>
                  <w:szCs w:val="30"/>
                </w:rPr>
                <m:t>=2</m:t>
              </m:r>
              <m:r>
                <w:rPr>
                  <w:rFonts w:ascii="Cambria Math" w:hAnsi="Cambria Math"/>
                  <w:sz w:val="30"/>
                  <w:szCs w:val="30"/>
                </w:rPr>
                <m:t>ms</m:t>
              </m:r>
            </m:oMath>
            <w:r>
              <w:t>(d’après le sujet).</w:t>
            </w:r>
          </w:p>
          <w:p w:rsidR="00B02638" w:rsidRDefault="00C42BAA">
            <w:pPr>
              <w:widowControl w:val="0"/>
              <w:pBdr>
                <w:top w:val="nil"/>
                <w:left w:val="nil"/>
                <w:bottom w:val="nil"/>
                <w:right w:val="nil"/>
                <w:between w:val="nil"/>
              </w:pBdr>
              <w:spacing w:line="240" w:lineRule="auto"/>
              <w:jc w:val="left"/>
              <w:rPr>
                <w:sz w:val="26"/>
                <w:szCs w:val="26"/>
              </w:rPr>
            </w:pPr>
            <w:r>
              <w:t xml:space="preserve">Et on obtient </w:t>
            </w:r>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elec</m:t>
                  </m:r>
                </m:sub>
              </m:sSub>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2*</m:t>
                  </m:r>
                  <m:r>
                    <w:rPr>
                      <w:rFonts w:ascii="Cambria Math" w:hAnsi="Cambria Math"/>
                      <w:sz w:val="26"/>
                      <w:szCs w:val="26"/>
                    </w:rPr>
                    <m:t>π</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elec</m:t>
                      </m:r>
                    </m:sub>
                  </m:sSub>
                </m:den>
              </m:f>
              <m:r>
                <w:rPr>
                  <w:rFonts w:ascii="Cambria Math" w:hAnsi="Cambria Math"/>
                  <w:sz w:val="26"/>
                  <w:szCs w:val="26"/>
                </w:rPr>
                <m:t>=80</m:t>
              </m:r>
              <m:r>
                <w:rPr>
                  <w:rFonts w:ascii="Cambria Math" w:hAnsi="Cambria Math"/>
                  <w:sz w:val="26"/>
                  <w:szCs w:val="26"/>
                </w:rPr>
                <m:t>Hz</m:t>
              </m:r>
            </m:oMath>
            <w:r>
              <w:rPr>
                <w:sz w:val="26"/>
                <w:szCs w:val="26"/>
              </w:rPr>
              <w:t>.</w:t>
            </w:r>
          </w:p>
        </w:tc>
      </w:tr>
    </w:tbl>
    <w:p w:rsidR="00B02638" w:rsidRDefault="00B02638">
      <w:pPr>
        <w:jc w:val="center"/>
      </w:pPr>
    </w:p>
    <w:p w:rsidR="00B02638" w:rsidRDefault="00B02638"/>
    <w:p w:rsidR="00B02638" w:rsidRDefault="00C42BAA">
      <w:pPr>
        <w:rPr>
          <w:color w:val="000000"/>
        </w:rPr>
      </w:pPr>
      <w:r>
        <w:rPr>
          <w:color w:val="000000"/>
        </w:rPr>
        <w:t>2. Identifier F(p) de la même manière</w:t>
      </w:r>
    </w:p>
    <w:p w:rsidR="00B02638" w:rsidRDefault="00B02638"/>
    <w:p w:rsidR="00B02638" w:rsidRDefault="00C42BAA">
      <w:pPr>
        <w:rPr>
          <w:sz w:val="26"/>
          <w:szCs w:val="26"/>
        </w:rPr>
      </w:pPr>
      <w:r>
        <w:t xml:space="preserve">Dans les questions préliminaires, nous avons étudié au cours de la partie 6 - Etude de la carte Contrôleur de puissance la fonction F(p) = </w:t>
      </w:r>
      <m:oMath>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m:t>
            </m:r>
          </m:num>
          <m:den>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nI</m:t>
                </m:r>
                <m:r>
                  <w:rPr>
                    <w:rFonts w:ascii="Cambria Math" w:hAnsi="Cambria Math"/>
                    <w:sz w:val="26"/>
                    <w:szCs w:val="26"/>
                  </w:rPr>
                  <m:t>1</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m:t>
            </m:r>
          </m:den>
        </m:f>
      </m:oMath>
      <w:r>
        <w:rPr>
          <w:sz w:val="26"/>
          <w:szCs w:val="26"/>
        </w:rPr>
        <w:t>.</w:t>
      </w:r>
    </w:p>
    <w:p w:rsidR="00B02638" w:rsidRDefault="00C42BAA">
      <w:pPr>
        <w:jc w:val="right"/>
      </w:pPr>
      <w:r>
        <w:rPr>
          <w:noProof/>
        </w:rPr>
        <w:drawing>
          <wp:inline distT="114300" distB="114300" distL="114300" distR="114300">
            <wp:extent cx="5236838" cy="1933744"/>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236838" cy="1933744"/>
                    </a:xfrm>
                    <a:prstGeom prst="rect">
                      <a:avLst/>
                    </a:prstGeom>
                    <a:ln/>
                  </pic:spPr>
                </pic:pic>
              </a:graphicData>
            </a:graphic>
          </wp:inline>
        </w:drawing>
      </w:r>
    </w:p>
    <w:p w:rsidR="00B02638" w:rsidRDefault="00C42BAA">
      <w:pPr>
        <w:jc w:val="center"/>
        <w:rPr>
          <w:sz w:val="26"/>
          <w:szCs w:val="26"/>
        </w:rPr>
      </w:pPr>
      <w:r>
        <w:rPr>
          <w:i/>
          <w:sz w:val="20"/>
          <w:szCs w:val="20"/>
        </w:rPr>
        <w:t>Figure 5 : Schéma électronique du filtre</w:t>
      </w:r>
    </w:p>
    <w:p w:rsidR="00B02638" w:rsidRDefault="00B02638"/>
    <w:p w:rsidR="00B02638" w:rsidRDefault="00C42BAA">
      <w:pPr>
        <w:rPr>
          <w:i/>
          <w:sz w:val="20"/>
          <w:szCs w:val="20"/>
        </w:rPr>
      </w:pPr>
      <w:r>
        <w:t>Nous avons obtenu :</w:t>
      </w:r>
    </w:p>
    <w:p w:rsidR="00B02638" w:rsidRDefault="00C42BAA">
      <w:pPr>
        <w:jc w:val="left"/>
        <w:rPr>
          <w:sz w:val="26"/>
          <w:szCs w:val="26"/>
        </w:rPr>
      </w:pPr>
      <w:r>
        <w:t>Pour le filtre :</w:t>
      </w:r>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filtre</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 =</m:t>
        </m:r>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1+(</m:t>
            </m:r>
            <m:r>
              <w:rPr>
                <w:rFonts w:ascii="Cambria Math" w:hAnsi="Cambria Math"/>
                <w:sz w:val="26"/>
                <w:szCs w:val="26"/>
              </w:rPr>
              <m:t>R</m:t>
            </m:r>
            <m:r>
              <w:rPr>
                <w:rFonts w:ascii="Cambria Math" w:hAnsi="Cambria Math"/>
                <w:sz w:val="26"/>
                <w:szCs w:val="26"/>
              </w:rPr>
              <m:t>5//</m:t>
            </m:r>
            <m:r>
              <w:rPr>
                <w:rFonts w:ascii="Cambria Math" w:hAnsi="Cambria Math"/>
                <w:sz w:val="26"/>
                <w:szCs w:val="26"/>
              </w:rPr>
              <m:t>R</m:t>
            </m:r>
            <m:r>
              <w:rPr>
                <w:rFonts w:ascii="Cambria Math" w:hAnsi="Cambria Math"/>
                <w:sz w:val="26"/>
                <w:szCs w:val="26"/>
              </w:rPr>
              <m:t>8)</m:t>
            </m:r>
            <m:r>
              <w:rPr>
                <w:rFonts w:ascii="Cambria Math" w:hAnsi="Cambria Math"/>
                <w:sz w:val="26"/>
                <w:szCs w:val="26"/>
              </w:rPr>
              <m:t>C</m:t>
            </m:r>
            <m:r>
              <w:rPr>
                <w:rFonts w:ascii="Cambria Math" w:hAnsi="Cambria Math"/>
                <w:sz w:val="26"/>
                <w:szCs w:val="26"/>
              </w:rPr>
              <m:t>2</m:t>
            </m:r>
            <m:r>
              <w:rPr>
                <w:rFonts w:ascii="Cambria Math" w:hAnsi="Cambria Math"/>
                <w:sz w:val="26"/>
                <w:szCs w:val="26"/>
              </w:rPr>
              <m:t>p</m:t>
            </m:r>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1+</m:t>
            </m:r>
            <m:r>
              <w:rPr>
                <w:rFonts w:ascii="Cambria Math" w:hAnsi="Cambria Math"/>
                <w:sz w:val="26"/>
                <w:szCs w:val="26"/>
              </w:rPr>
              <m:t>R</m:t>
            </m:r>
            <m:r>
              <w:rPr>
                <w:rFonts w:ascii="Cambria Math" w:hAnsi="Cambria Math"/>
                <w:sz w:val="26"/>
                <w:szCs w:val="26"/>
              </w:rPr>
              <m:t>21</m:t>
            </m:r>
            <m:r>
              <w:rPr>
                <w:rFonts w:ascii="Cambria Math" w:hAnsi="Cambria Math"/>
                <w:sz w:val="26"/>
                <w:szCs w:val="26"/>
              </w:rPr>
              <m:t>C</m:t>
            </m:r>
            <m:r>
              <w:rPr>
                <w:rFonts w:ascii="Cambria Math" w:hAnsi="Cambria Math"/>
                <w:sz w:val="26"/>
                <w:szCs w:val="26"/>
              </w:rPr>
              <m:t>7</m:t>
            </m:r>
            <m:r>
              <w:rPr>
                <w:rFonts w:ascii="Cambria Math" w:hAnsi="Cambria Math"/>
                <w:sz w:val="26"/>
                <w:szCs w:val="26"/>
              </w:rPr>
              <m:t>p</m:t>
            </m:r>
          </m:den>
        </m:f>
        <m:r>
          <w:rPr>
            <w:rFonts w:ascii="Cambria Math" w:hAnsi="Cambria Math"/>
            <w:sz w:val="26"/>
            <w:szCs w:val="26"/>
          </w:rPr>
          <m:t>*</m:t>
        </m:r>
        <m:r>
          <w:rPr>
            <w:rFonts w:ascii="Cambria Math" w:hAnsi="Cambria Math"/>
            <w:sz w:val="26"/>
            <w:szCs w:val="26"/>
          </w:rPr>
          <m:t>K</m:t>
        </m:r>
      </m:oMath>
    </w:p>
    <w:p w:rsidR="00B02638" w:rsidRDefault="00C42BAA">
      <w:r>
        <w:t>avec</w:t>
      </w:r>
      <w:r>
        <w:rPr>
          <w:sz w:val="30"/>
          <w:szCs w:val="30"/>
        </w:rPr>
        <w:t xml:space="preserve"> </w:t>
      </w:r>
      <m:oMath>
        <m:r>
          <w:rPr>
            <w:rFonts w:ascii="Cambria Math" w:hAnsi="Cambria Math"/>
            <w:sz w:val="26"/>
            <w:szCs w:val="26"/>
          </w:rPr>
          <m:t>K</m:t>
        </m:r>
        <m:r>
          <w:rPr>
            <w:rFonts w:ascii="Cambria Math" w:hAnsi="Cambria Math"/>
            <w:sz w:val="26"/>
            <w:szCs w:val="26"/>
          </w:rPr>
          <m:t>=</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8</m:t>
                </m:r>
              </m:sub>
            </m:sSub>
          </m:num>
          <m:den>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5</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8</m:t>
                </m:r>
              </m:sub>
            </m:sSub>
          </m:den>
        </m:f>
        <m:r>
          <w:rPr>
            <w:rFonts w:ascii="Cambria Math" w:hAnsi="Cambria Math"/>
            <w:sz w:val="26"/>
            <w:szCs w:val="26"/>
          </w:rPr>
          <m:t>*(1+</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18</m:t>
                </m:r>
              </m:sub>
            </m:sSub>
          </m:num>
          <m:den>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12</m:t>
                </m:r>
              </m:sub>
            </m:sSub>
          </m:den>
        </m:f>
        <m:r>
          <w:rPr>
            <w:rFonts w:ascii="Cambria Math" w:hAnsi="Cambria Math"/>
            <w:sz w:val="26"/>
            <w:szCs w:val="26"/>
          </w:rPr>
          <m:t>)*</m:t>
        </m:r>
        <m:r>
          <w:rPr>
            <w:rFonts w:ascii="Cambria Math" w:hAnsi="Cambria Math"/>
            <w:sz w:val="26"/>
            <w:szCs w:val="26"/>
          </w:rPr>
          <m:t>SI</m:t>
        </m:r>
        <m:r>
          <w:rPr>
            <w:rFonts w:ascii="Cambria Math" w:hAnsi="Cambria Math"/>
            <w:sz w:val="26"/>
            <w:szCs w:val="26"/>
          </w:rPr>
          <m:t>≃0,15</m:t>
        </m:r>
      </m:oMath>
      <w:r>
        <w:rPr>
          <w:sz w:val="34"/>
          <w:szCs w:val="34"/>
        </w:rPr>
        <w:t xml:space="preserve"> </w:t>
      </w:r>
      <w:r>
        <w:t>car SI = 0,104.</w:t>
      </w:r>
    </w:p>
    <w:p w:rsidR="00B02638" w:rsidRDefault="00B02638">
      <w:pPr>
        <w:jc w:val="left"/>
      </w:pPr>
    </w:p>
    <w:p w:rsidR="00B02638" w:rsidRDefault="00C42BAA">
      <w:pPr>
        <w:jc w:val="left"/>
        <w:rPr>
          <w:sz w:val="26"/>
          <w:szCs w:val="26"/>
        </w:rPr>
      </w:pPr>
      <w:r>
        <w:t xml:space="preserve">Pour le capteur : </w:t>
      </w:r>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capteur</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 =</m:t>
        </m:r>
        <m:f>
          <m:fPr>
            <m:ctrlPr>
              <w:rPr>
                <w:rFonts w:ascii="Cambria Math" w:hAnsi="Cambria Math"/>
                <w:sz w:val="26"/>
                <w:szCs w:val="26"/>
              </w:rPr>
            </m:ctrlPr>
          </m:fPr>
          <m:num>
            <m:r>
              <w:rPr>
                <w:rFonts w:ascii="Cambria Math" w:hAnsi="Cambria Math"/>
                <w:sz w:val="26"/>
                <w:szCs w:val="26"/>
              </w:rPr>
              <m:t>3.125 - 2.5</m:t>
            </m:r>
          </m:num>
          <m:den>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pn</m:t>
                </m:r>
              </m:sub>
            </m:sSub>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0.625</m:t>
            </m:r>
          </m:num>
          <m:den>
            <m:r>
              <w:rPr>
                <w:rFonts w:ascii="Cambria Math" w:hAnsi="Cambria Math"/>
                <w:sz w:val="26"/>
                <w:szCs w:val="26"/>
              </w:rPr>
              <m:t>0.6</m:t>
            </m:r>
          </m:den>
        </m:f>
      </m:oMath>
    </w:p>
    <w:p w:rsidR="00B02638" w:rsidRDefault="00B02638">
      <w:pPr>
        <w:jc w:val="left"/>
      </w:pPr>
    </w:p>
    <w:p w:rsidR="00B02638" w:rsidRDefault="00C42BAA">
      <w:pPr>
        <w:jc w:val="left"/>
        <w:rPr>
          <w:sz w:val="26"/>
          <w:szCs w:val="26"/>
        </w:rPr>
      </w:pPr>
      <w:r>
        <w:t xml:space="preserve">Donc on a </w:t>
      </w:r>
      <m:oMath>
        <m:r>
          <w:rPr>
            <w:rFonts w:ascii="Cambria Math" w:hAnsi="Cambria Math"/>
            <w:sz w:val="26"/>
            <w:szCs w:val="26"/>
          </w:rPr>
          <m:t>F</m:t>
        </m:r>
        <m:r>
          <w:rPr>
            <w:rFonts w:ascii="Cambria Math" w:hAnsi="Cambria Math"/>
            <w:sz w:val="26"/>
            <w:szCs w:val="26"/>
          </w:rPr>
          <m:t>(</m:t>
        </m:r>
        <m:r>
          <w:rPr>
            <w:rFonts w:ascii="Cambria Math" w:hAnsi="Cambria Math"/>
            <w:sz w:val="26"/>
            <w:szCs w:val="26"/>
          </w:rPr>
          <m:t>p</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filtre</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capteur</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K</m:t>
            </m:r>
          </m:e>
          <m:sub>
            <m:r>
              <w:rPr>
                <w:rFonts w:ascii="Cambria Math" w:hAnsi="Cambria Math"/>
                <w:sz w:val="26"/>
                <w:szCs w:val="26"/>
              </w:rPr>
              <m:t>total</m:t>
            </m:r>
          </m:sub>
        </m:sSub>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(1+</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)(1+</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m:t>
            </m:r>
          </m:den>
        </m:f>
      </m:oMath>
      <w:r>
        <w:rPr>
          <w:sz w:val="26"/>
          <w:szCs w:val="26"/>
        </w:rPr>
        <w:t>.</w:t>
      </w:r>
    </w:p>
    <w:p w:rsidR="00B02638" w:rsidRDefault="00C42BAA">
      <w:pPr>
        <w:jc w:val="left"/>
      </w:pPr>
      <w:r>
        <w:t xml:space="preserve"> </w:t>
      </w:r>
    </w:p>
    <w:tbl>
      <w:tblPr>
        <w:tblStyle w:val="a0"/>
        <w:tblW w:w="64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tblGrid>
      <w:tr w:rsidR="00B02638">
        <w:trPr>
          <w:jc w:val="center"/>
        </w:trPr>
        <w:tc>
          <w:tcPr>
            <w:tcW w:w="6435" w:type="dxa"/>
            <w:shd w:val="clear" w:color="auto" w:fill="auto"/>
            <w:tcMar>
              <w:top w:w="100" w:type="dxa"/>
              <w:left w:w="100" w:type="dxa"/>
              <w:bottom w:w="100" w:type="dxa"/>
              <w:right w:w="100" w:type="dxa"/>
            </w:tcMar>
          </w:tcPr>
          <w:p w:rsidR="00B02638" w:rsidRDefault="00C42BAA">
            <w:pPr>
              <w:widowControl w:val="0"/>
              <w:pBdr>
                <w:top w:val="nil"/>
                <w:left w:val="nil"/>
                <w:bottom w:val="nil"/>
                <w:right w:val="nil"/>
                <w:between w:val="nil"/>
              </w:pBdr>
              <w:spacing w:line="240" w:lineRule="auto"/>
              <w:jc w:val="left"/>
              <w:rPr>
                <w:sz w:val="26"/>
                <w:szCs w:val="26"/>
              </w:rPr>
            </w:pPr>
            <w:r>
              <w:t xml:space="preserve">Ici : </w:t>
            </w:r>
            <m:oMath>
              <m:sSub>
                <m:sSubPr>
                  <m:ctrlPr>
                    <w:rPr>
                      <w:rFonts w:ascii="Cambria Math" w:hAnsi="Cambria Math"/>
                      <w:sz w:val="26"/>
                      <w:szCs w:val="26"/>
                    </w:rPr>
                  </m:ctrlPr>
                </m:sSubPr>
                <m:e>
                  <m:r>
                    <w:rPr>
                      <w:rFonts w:ascii="Cambria Math" w:hAnsi="Cambria Math"/>
                      <w:sz w:val="26"/>
                      <w:szCs w:val="26"/>
                    </w:rPr>
                    <m:t>K</m:t>
                  </m:r>
                </m:e>
                <m:sub>
                  <m:r>
                    <w:rPr>
                      <w:rFonts w:ascii="Cambria Math" w:hAnsi="Cambria Math"/>
                      <w:sz w:val="26"/>
                      <w:szCs w:val="26"/>
                    </w:rPr>
                    <m:t>total</m:t>
                  </m:r>
                </m:sub>
              </m:sSub>
              <m:r>
                <w:rPr>
                  <w:rFonts w:ascii="Cambria Math" w:hAnsi="Cambria Math"/>
                  <w:sz w:val="26"/>
                  <w:szCs w:val="26"/>
                </w:rPr>
                <m:t>=</m:t>
              </m:r>
              <m:r>
                <w:rPr>
                  <w:rFonts w:ascii="Cambria Math" w:hAnsi="Cambria Math"/>
                  <w:sz w:val="26"/>
                  <w:szCs w:val="26"/>
                </w:rPr>
                <m:t>K</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capteur</m:t>
                  </m:r>
                </m:sub>
              </m:sSub>
              <m:r>
                <w:rPr>
                  <w:rFonts w:ascii="Cambria Math" w:hAnsi="Cambria Math"/>
                  <w:sz w:val="26"/>
                  <w:szCs w:val="26"/>
                </w:rPr>
                <m:t>=0.15*</m:t>
              </m:r>
              <m:f>
                <m:fPr>
                  <m:ctrlPr>
                    <w:rPr>
                      <w:rFonts w:ascii="Cambria Math" w:hAnsi="Cambria Math"/>
                      <w:sz w:val="26"/>
                      <w:szCs w:val="26"/>
                    </w:rPr>
                  </m:ctrlPr>
                </m:fPr>
                <m:num>
                  <m:r>
                    <w:rPr>
                      <w:rFonts w:ascii="Cambria Math" w:hAnsi="Cambria Math"/>
                      <w:sz w:val="26"/>
                      <w:szCs w:val="26"/>
                    </w:rPr>
                    <m:t>0.625</m:t>
                  </m:r>
                </m:num>
                <m:den>
                  <m:r>
                    <w:rPr>
                      <w:rFonts w:ascii="Cambria Math" w:hAnsi="Cambria Math"/>
                      <w:sz w:val="26"/>
                      <w:szCs w:val="26"/>
                    </w:rPr>
                    <m:t>0.6</m:t>
                  </m:r>
                </m:den>
              </m:f>
              <m:r>
                <w:rPr>
                  <w:rFonts w:ascii="Cambria Math" w:hAnsi="Cambria Math"/>
                  <w:sz w:val="26"/>
                  <w:szCs w:val="26"/>
                </w:rPr>
                <m:t>≃0.15625</m:t>
              </m:r>
            </m:oMath>
          </w:p>
          <w:p w:rsidR="00B02638" w:rsidRDefault="00C42BAA">
            <w:pPr>
              <w:widowControl w:val="0"/>
              <w:pBdr>
                <w:top w:val="nil"/>
                <w:left w:val="nil"/>
                <w:bottom w:val="nil"/>
                <w:right w:val="nil"/>
                <w:between w:val="nil"/>
              </w:pBdr>
              <w:spacing w:line="240" w:lineRule="auto"/>
              <w:jc w:val="left"/>
              <w:rPr>
                <w:sz w:val="26"/>
                <w:szCs w:val="26"/>
              </w:rPr>
            </w:pPr>
            <w:r>
              <w:t xml:space="preserve">Et on a : </w:t>
            </w:r>
            <m:oMath>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1</m:t>
                  </m:r>
                </m:sub>
              </m:sSub>
              <m:r>
                <w:rPr>
                  <w:rFonts w:ascii="Cambria Math" w:hAnsi="Cambria Math"/>
                  <w:sz w:val="26"/>
                  <w:szCs w:val="26"/>
                </w:rPr>
                <m:t>=</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5</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8</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num>
                <m:den>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5</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8</m:t>
                      </m:r>
                    </m:sub>
                  </m:sSub>
                </m:den>
              </m:f>
              <m:r>
                <w:rPr>
                  <w:rFonts w:ascii="Cambria Math" w:hAnsi="Cambria Math"/>
                  <w:sz w:val="26"/>
                  <w:szCs w:val="26"/>
                </w:rPr>
                <m:t>=74㎲</m:t>
              </m:r>
            </m:oMath>
            <w:r>
              <w:rPr>
                <w:sz w:val="26"/>
                <w:szCs w:val="26"/>
              </w:rPr>
              <w:t xml:space="preserve"> donc </w:t>
            </w:r>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1</m:t>
                  </m:r>
                </m:sub>
              </m:sSub>
              <m:r>
                <w:rPr>
                  <w:rFonts w:ascii="Cambria Math" w:hAnsi="Cambria Math"/>
                  <w:sz w:val="26"/>
                  <w:szCs w:val="26"/>
                </w:rPr>
                <m:t xml:space="preserve">=2142 </m:t>
              </m:r>
              <m:r>
                <w:rPr>
                  <w:rFonts w:ascii="Cambria Math" w:hAnsi="Cambria Math"/>
                  <w:sz w:val="26"/>
                  <w:szCs w:val="26"/>
                </w:rPr>
                <m:t>Hz</m:t>
              </m:r>
            </m:oMath>
          </w:p>
          <w:p w:rsidR="00B02638" w:rsidRDefault="00C42BAA">
            <w:pPr>
              <w:widowControl w:val="0"/>
              <w:pBdr>
                <w:top w:val="nil"/>
                <w:left w:val="nil"/>
                <w:bottom w:val="nil"/>
                <w:right w:val="nil"/>
                <w:between w:val="nil"/>
              </w:pBdr>
              <w:spacing w:line="240" w:lineRule="auto"/>
              <w:jc w:val="left"/>
              <w:rPr>
                <w:sz w:val="26"/>
                <w:szCs w:val="26"/>
              </w:rPr>
            </w:pPr>
            <w:r>
              <w:t xml:space="preserve">Et : </w:t>
            </w:r>
            <m:oMath>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21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7</m:t>
                  </m:r>
                </m:sub>
              </m:sSub>
              <m:r>
                <w:rPr>
                  <w:rFonts w:ascii="Cambria Math" w:hAnsi="Cambria Math"/>
                  <w:sz w:val="26"/>
                  <w:szCs w:val="26"/>
                </w:rPr>
                <m:t>=4.84㎲</m:t>
              </m:r>
            </m:oMath>
            <w:r>
              <w:rPr>
                <w:sz w:val="26"/>
                <w:szCs w:val="26"/>
              </w:rPr>
              <w:t xml:space="preserve">donc </w:t>
            </w:r>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=32883 </m:t>
              </m:r>
              <m:r>
                <w:rPr>
                  <w:rFonts w:ascii="Cambria Math" w:hAnsi="Cambria Math"/>
                  <w:sz w:val="26"/>
                  <w:szCs w:val="26"/>
                </w:rPr>
                <m:t>Hz</m:t>
              </m:r>
            </m:oMath>
          </w:p>
        </w:tc>
      </w:tr>
    </w:tbl>
    <w:p w:rsidR="00B02638" w:rsidRDefault="00B02638">
      <w:pPr>
        <w:jc w:val="center"/>
      </w:pPr>
    </w:p>
    <w:p w:rsidR="00B02638" w:rsidRDefault="00B02638"/>
    <w:p w:rsidR="00B02638" w:rsidRDefault="00C42BAA">
      <w:pPr>
        <w:rPr>
          <w:color w:val="000000"/>
        </w:rPr>
      </w:pPr>
      <w:r>
        <w:rPr>
          <w:color w:val="000000"/>
        </w:rPr>
        <w:t>3. Dessiner le modèle du système complet sous forme de schéma-bloc de Laplace. On trouvera notamment:</w:t>
      </w:r>
    </w:p>
    <w:p w:rsidR="00B02638" w:rsidRDefault="00C42BAA">
      <w:pPr>
        <w:numPr>
          <w:ilvl w:val="0"/>
          <w:numId w:val="1"/>
        </w:numPr>
        <w:rPr>
          <w:color w:val="000000"/>
        </w:rPr>
      </w:pPr>
      <w:r>
        <w:rPr>
          <w:color w:val="000000"/>
        </w:rPr>
        <w:t>C(p), G(p), F(p) éventuellement décomposés en plusieurs blocs.</w:t>
      </w:r>
    </w:p>
    <w:p w:rsidR="00B02638" w:rsidRDefault="00C42BAA">
      <w:pPr>
        <w:numPr>
          <w:ilvl w:val="0"/>
          <w:numId w:val="1"/>
        </w:numPr>
        <w:rPr>
          <w:color w:val="000000"/>
        </w:rPr>
      </w:pPr>
      <w:r>
        <w:rPr>
          <w:color w:val="000000"/>
        </w:rPr>
        <w:t>Toutes les grandeurs intermédiaires.</w:t>
      </w:r>
    </w:p>
    <w:p w:rsidR="00B02638" w:rsidRDefault="00C42BAA">
      <w:pPr>
        <w:jc w:val="center"/>
      </w:pPr>
      <w:r>
        <w:rPr>
          <w:noProof/>
        </w:rPr>
        <w:lastRenderedPageBreak/>
        <w:drawing>
          <wp:inline distT="114300" distB="114300" distL="114300" distR="114300">
            <wp:extent cx="5295900" cy="26543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r="7641" b="38359"/>
                    <a:stretch>
                      <a:fillRect/>
                    </a:stretch>
                  </pic:blipFill>
                  <pic:spPr>
                    <a:xfrm>
                      <a:off x="0" y="0"/>
                      <a:ext cx="5295900" cy="2654300"/>
                    </a:xfrm>
                    <a:prstGeom prst="rect">
                      <a:avLst/>
                    </a:prstGeom>
                    <a:ln/>
                  </pic:spPr>
                </pic:pic>
              </a:graphicData>
            </a:graphic>
          </wp:inline>
        </w:drawing>
      </w:r>
    </w:p>
    <w:p w:rsidR="00B02638" w:rsidRDefault="00C42BAA">
      <w:pPr>
        <w:jc w:val="center"/>
        <w:rPr>
          <w:i/>
          <w:sz w:val="20"/>
          <w:szCs w:val="20"/>
        </w:rPr>
      </w:pPr>
      <w:r>
        <w:rPr>
          <w:i/>
          <w:sz w:val="20"/>
          <w:szCs w:val="20"/>
        </w:rPr>
        <w:t xml:space="preserve">Figure </w:t>
      </w:r>
      <w:r>
        <w:rPr>
          <w:i/>
          <w:sz w:val="20"/>
          <w:szCs w:val="20"/>
        </w:rPr>
        <w:t>6</w:t>
      </w:r>
      <w:r>
        <w:rPr>
          <w:i/>
          <w:sz w:val="20"/>
          <w:szCs w:val="20"/>
        </w:rPr>
        <w:t xml:space="preserve"> : modèle du système complet sous forme de schéma-bloc de Laplace</w:t>
      </w:r>
    </w:p>
    <w:p w:rsidR="00B02638" w:rsidRDefault="00B02638">
      <w:pPr>
        <w:jc w:val="center"/>
        <w:rPr>
          <w:i/>
          <w:sz w:val="20"/>
          <w:szCs w:val="20"/>
        </w:rPr>
      </w:pPr>
    </w:p>
    <w:p w:rsidR="00B02638" w:rsidRDefault="00C42BAA">
      <w:pPr>
        <w:pStyle w:val="Titre3"/>
      </w:pPr>
      <w:bookmarkStart w:id="11" w:name="_k2k6gjpu3hex" w:colFirst="0" w:colLast="0"/>
      <w:bookmarkEnd w:id="11"/>
      <w:r>
        <w:t>2 - Synthès</w:t>
      </w:r>
      <w:r>
        <w:t>e du correcte</w:t>
      </w:r>
      <w:r>
        <w:t>ur C(p) à la main…</w:t>
      </w:r>
    </w:p>
    <w:p w:rsidR="00B02638" w:rsidRDefault="00C42BAA">
      <w:r>
        <w:t>On trace G(p)*F(p) “à la main</w:t>
      </w:r>
      <w:r>
        <w:t>”</w:t>
      </w:r>
      <w:r>
        <w:t>. On obtient les courbes suivantes :</w:t>
      </w:r>
    </w:p>
    <w:p w:rsidR="00B02638" w:rsidRDefault="00C42BAA">
      <w:pPr>
        <w:jc w:val="center"/>
      </w:pPr>
      <w:r>
        <w:rPr>
          <w:noProof/>
        </w:rPr>
        <w:drawing>
          <wp:inline distT="114300" distB="114300" distL="114300" distR="114300">
            <wp:extent cx="5683088" cy="35941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r="888"/>
                    <a:stretch>
                      <a:fillRect/>
                    </a:stretch>
                  </pic:blipFill>
                  <pic:spPr>
                    <a:xfrm>
                      <a:off x="0" y="0"/>
                      <a:ext cx="5683088" cy="3594100"/>
                    </a:xfrm>
                    <a:prstGeom prst="rect">
                      <a:avLst/>
                    </a:prstGeom>
                    <a:ln/>
                  </pic:spPr>
                </pic:pic>
              </a:graphicData>
            </a:graphic>
          </wp:inline>
        </w:drawing>
      </w:r>
    </w:p>
    <w:p w:rsidR="00B02638" w:rsidRDefault="00C42BAA">
      <w:pPr>
        <w:jc w:val="center"/>
      </w:pPr>
      <w:r>
        <w:rPr>
          <w:i/>
          <w:sz w:val="20"/>
          <w:szCs w:val="20"/>
        </w:rPr>
        <w:t xml:space="preserve">Figure </w:t>
      </w:r>
      <w:r>
        <w:rPr>
          <w:i/>
          <w:sz w:val="20"/>
          <w:szCs w:val="20"/>
        </w:rPr>
        <w:t>7</w:t>
      </w:r>
      <w:r>
        <w:rPr>
          <w:i/>
          <w:sz w:val="20"/>
          <w:szCs w:val="20"/>
        </w:rPr>
        <w:t xml:space="preserve"> : diagramme de Bode de la fonction G(p)*F(p)</w:t>
      </w:r>
    </w:p>
    <w:p w:rsidR="00B02638" w:rsidRDefault="00B02638"/>
    <w:p w:rsidR="00B02638" w:rsidRDefault="00C42BAA">
      <w:r>
        <w:t>On remarque que pour l</w:t>
      </w:r>
      <w:r>
        <w:t>a fréquence de transition, la marge de phase est très petite. Si on utilise un correcteur proportionnel simple, il faut que son gain soit inférieur à 1, car on veut pouvoir “baisser” la courbe pour déplacer la fréquence de transition à 400Hz (spécification</w:t>
      </w:r>
      <w:r>
        <w:t xml:space="preserve"> du cahier des charges).</w:t>
      </w:r>
    </w:p>
    <w:p w:rsidR="00B02638" w:rsidRDefault="00C42BAA">
      <w:pPr>
        <w:pStyle w:val="Titre4"/>
      </w:pPr>
      <w:bookmarkStart w:id="12" w:name="_q4qbv15miw40" w:colFirst="0" w:colLast="0"/>
      <w:bookmarkEnd w:id="12"/>
      <w:r>
        <w:lastRenderedPageBreak/>
        <w:t>A - C(p) correcteur proportionnel simple</w:t>
      </w:r>
    </w:p>
    <w:p w:rsidR="00B02638" w:rsidRDefault="00C42BAA">
      <w:r>
        <w:t xml:space="preserve">On a </w:t>
      </w:r>
      <m:oMath>
        <m:sSub>
          <m:sSubPr>
            <m:ctrlPr>
              <w:rPr>
                <w:rFonts w:ascii="Cambria Math" w:hAnsi="Cambria Math"/>
              </w:rPr>
            </m:ctrlPr>
          </m:sSubPr>
          <m:e>
            <m:r>
              <w:rPr>
                <w:rFonts w:ascii="Cambria Math" w:hAnsi="Cambria Math"/>
              </w:rPr>
              <m:t>V</m:t>
            </m:r>
          </m:e>
          <m:sub>
            <m:r>
              <w:rPr>
                <w:rFonts w:ascii="Cambria Math" w:hAnsi="Cambria Math"/>
              </w:rPr>
              <m:t>consigne</m:t>
            </m:r>
          </m:sub>
        </m:sSub>
        <m:r>
          <w:rPr>
            <w:rFonts w:ascii="Cambria Math" w:hAnsi="Cambria Math"/>
          </w:rPr>
          <m:t>(</m:t>
        </m:r>
        <m:r>
          <w:rPr>
            <w:rFonts w:ascii="Cambria Math" w:hAnsi="Cambria Math"/>
          </w:rPr>
          <m:t>p</m:t>
        </m:r>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0</m:t>
                </m:r>
              </m:sub>
            </m:sSub>
          </m:num>
          <m:den>
            <m:r>
              <w:rPr>
                <w:rFonts w:ascii="Cambria Math" w:hAnsi="Cambria Math"/>
              </w:rPr>
              <m:t>p</m:t>
            </m:r>
          </m:den>
        </m:f>
      </m:oMath>
      <w:r>
        <w:t>, donc on obtient</w:t>
      </w:r>
      <m:oMath>
        <m:r>
          <w:rPr>
            <w:rFonts w:ascii="Cambria Math" w:hAnsi="Cambria Math"/>
          </w:rPr>
          <m:t xml:space="preserve"> </m:t>
        </m:r>
        <m:r>
          <w:rPr>
            <w:rFonts w:ascii="Cambria Math" w:hAnsi="Cambria Math"/>
          </w:rPr>
          <m:t>ε</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consigne</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C</m:t>
        </m:r>
        <m:r>
          <w:rPr>
            <w:rFonts w:ascii="Cambria Math" w:hAnsi="Cambria Math"/>
          </w:rPr>
          <m:t>(</m:t>
        </m:r>
        <m:r>
          <w:rPr>
            <w:rFonts w:ascii="Cambria Math" w:hAnsi="Cambria Math"/>
          </w:rPr>
          <m:t>p</m:t>
        </m:r>
        <m:r>
          <w:rPr>
            <w:rFonts w:ascii="Cambria Math" w:hAnsi="Cambria Math"/>
          </w:rPr>
          <m:t>)*</m:t>
        </m:r>
        <m:r>
          <w:rPr>
            <w:rFonts w:ascii="Cambria Math" w:hAnsi="Cambria Math"/>
          </w:rPr>
          <m:t>G</m:t>
        </m:r>
        <m:r>
          <w:rPr>
            <w:rFonts w:ascii="Cambria Math" w:hAnsi="Cambria Math"/>
          </w:rPr>
          <m:t>(</m:t>
        </m:r>
        <m:r>
          <w:rPr>
            <w:rFonts w:ascii="Cambria Math" w:hAnsi="Cambria Math"/>
          </w:rPr>
          <m:t>p</m:t>
        </m:r>
        <m:r>
          <w:rPr>
            <w:rFonts w:ascii="Cambria Math" w:hAnsi="Cambria Math"/>
          </w:rPr>
          <m:t>)*</m:t>
        </m:r>
        <m:r>
          <w:rPr>
            <w:rFonts w:ascii="Cambria Math" w:hAnsi="Cambria Math"/>
          </w:rPr>
          <m:t>F</m:t>
        </m:r>
        <m:r>
          <w:rPr>
            <w:rFonts w:ascii="Cambria Math" w:hAnsi="Cambria Math"/>
          </w:rPr>
          <m:t>(</m:t>
        </m:r>
        <m:r>
          <w:rPr>
            <w:rFonts w:ascii="Cambria Math" w:hAnsi="Cambria Math"/>
          </w:rPr>
          <m:t>p</m:t>
        </m:r>
        <m:r>
          <w:rPr>
            <w:rFonts w:ascii="Cambria Math" w:hAnsi="Cambria Math"/>
          </w:rPr>
          <m:t>)</m:t>
        </m:r>
      </m:oMath>
    </w:p>
    <w:p w:rsidR="00B02638" w:rsidRDefault="00B02638"/>
    <w:p w:rsidR="00B02638" w:rsidRDefault="00C42BAA">
      <w:r>
        <w:t xml:space="preserve">On utilise ensuite le théorème de la valeur finale : </w:t>
      </w:r>
      <m:oMath>
        <m:limLow>
          <m:limLowPr>
            <m:ctrlPr>
              <w:rPr>
                <w:rFonts w:ascii="Cambria Math" w:hAnsi="Cambria Math"/>
              </w:rPr>
            </m:ctrlPr>
          </m:limLowPr>
          <m:e>
            <m:r>
              <w:rPr>
                <w:rFonts w:ascii="Cambria Math" w:hAnsi="Cambria Math"/>
              </w:rPr>
              <m:t>lim</m:t>
            </m:r>
          </m:e>
          <m:lim>
            <m:r>
              <w:rPr>
                <w:rFonts w:ascii="Cambria Math" w:hAnsi="Cambria Math"/>
              </w:rPr>
              <m:t>t</m:t>
            </m:r>
            <m:r>
              <w:rPr>
                <w:rFonts w:ascii="Cambria Math" w:hAnsi="Cambria Math"/>
              </w:rPr>
              <m:t>→+∞</m:t>
            </m:r>
          </m:lim>
        </m:limLow>
        <m:r>
          <w:rPr>
            <w:rFonts w:ascii="Cambria Math" w:hAnsi="Cambria Math"/>
          </w:rPr>
          <m:t>ε</m:t>
        </m:r>
        <m:r>
          <w:rPr>
            <w:rFonts w:ascii="Cambria Math" w:hAnsi="Cambria Math"/>
          </w:rPr>
          <m:t>(</m:t>
        </m:r>
        <m:r>
          <w:rPr>
            <w:rFonts w:ascii="Cambria Math" w:hAnsi="Cambria Math"/>
          </w:rPr>
          <m:t>t</m:t>
        </m:r>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p</m:t>
            </m:r>
            <m:r>
              <w:rPr>
                <w:rFonts w:ascii="Cambria Math" w:hAnsi="Cambria Math"/>
              </w:rPr>
              <m:t>→0</m:t>
            </m:r>
          </m:lim>
        </m:limLow>
        <m:r>
          <w:rPr>
            <w:rFonts w:ascii="Cambria Math" w:hAnsi="Cambria Math"/>
          </w:rPr>
          <m:t>p</m:t>
        </m:r>
        <m:r>
          <w:rPr>
            <w:rFonts w:ascii="Cambria Math" w:hAnsi="Cambria Math"/>
          </w:rPr>
          <m:t>*</m:t>
        </m:r>
        <m:r>
          <w:rPr>
            <w:rFonts w:ascii="Cambria Math" w:hAnsi="Cambria Math"/>
          </w:rPr>
          <m:t>ε</m:t>
        </m:r>
        <m:r>
          <w:rPr>
            <w:rFonts w:ascii="Cambria Math" w:hAnsi="Cambria Math"/>
          </w:rPr>
          <m:t>(</m:t>
        </m:r>
        <m:r>
          <w:rPr>
            <w:rFonts w:ascii="Cambria Math" w:hAnsi="Cambria Math"/>
          </w:rPr>
          <m:t>p</m:t>
        </m:r>
        <m:r>
          <w:rPr>
            <w:rFonts w:ascii="Cambria Math" w:hAnsi="Cambria Math"/>
          </w:rPr>
          <m:t xml:space="preserve">) </m:t>
        </m:r>
      </m:oMath>
      <w:r>
        <w:t>. Si l’erreur tend vers 0, alors on peut garder le correcteur proportionnel simple, sinon il faudra en choisir un plus sophistiqué.</w:t>
      </w:r>
    </w:p>
    <w:p w:rsidR="00B02638" w:rsidRDefault="00B02638"/>
    <w:p w:rsidR="00B02638" w:rsidRDefault="00C42BAA">
      <w:pPr>
        <w:rPr>
          <w:sz w:val="26"/>
          <w:szCs w:val="26"/>
        </w:rPr>
      </w:pPr>
      <w:r>
        <w:t xml:space="preserve">On fait donc </w:t>
      </w:r>
      <m:oMath>
        <m:r>
          <w:rPr>
            <w:rFonts w:ascii="Cambria Math" w:hAnsi="Cambria Math"/>
            <w:sz w:val="26"/>
            <w:szCs w:val="26"/>
          </w:rPr>
          <m:t>p</m:t>
        </m:r>
        <m:r>
          <w:rPr>
            <w:rFonts w:ascii="Cambria Math" w:hAnsi="Cambria Math"/>
            <w:sz w:val="26"/>
            <w:szCs w:val="26"/>
          </w:rPr>
          <m:t>*</m:t>
        </m:r>
        <m:r>
          <w:rPr>
            <w:rFonts w:ascii="Cambria Math" w:hAnsi="Cambria Math"/>
            <w:sz w:val="26"/>
            <w:szCs w:val="26"/>
          </w:rPr>
          <m:t>ε</m:t>
        </m:r>
        <m:r>
          <w:rPr>
            <w:rFonts w:ascii="Cambria Math" w:hAnsi="Cambria Math"/>
            <w:sz w:val="26"/>
            <w:szCs w:val="26"/>
          </w:rPr>
          <m:t>(</m:t>
        </m:r>
        <m:r>
          <w:rPr>
            <w:rFonts w:ascii="Cambria Math" w:hAnsi="Cambria Math"/>
            <w:sz w:val="26"/>
            <w:szCs w:val="26"/>
          </w:rPr>
          <m:t>p</m:t>
        </m:r>
        <m:r>
          <w:rPr>
            <w:rFonts w:ascii="Cambria Math" w:hAnsi="Cambria Math"/>
            <w:sz w:val="26"/>
            <w:szCs w:val="26"/>
          </w:rPr>
          <m:t xml:space="preserve">) = </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0</m:t>
                </m:r>
              </m:sub>
            </m:sSub>
          </m:num>
          <m:den>
            <m:r>
              <w:rPr>
                <w:rFonts w:ascii="Cambria Math" w:hAnsi="Cambria Math"/>
                <w:sz w:val="32"/>
                <w:szCs w:val="32"/>
              </w:rPr>
              <m:t>1+</m:t>
            </m:r>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0</m:t>
                </m:r>
              </m:sub>
            </m:sSub>
            <m:r>
              <w:rPr>
                <w:rFonts w:ascii="Cambria Math" w:hAnsi="Cambria Math"/>
                <w:sz w:val="32"/>
                <w:szCs w:val="32"/>
              </w:rPr>
              <m:t>*</m:t>
            </m:r>
            <m:r>
              <w:rPr>
                <w:rFonts w:ascii="Cambria Math" w:hAnsi="Cambria Math"/>
                <w:sz w:val="32"/>
                <w:szCs w:val="32"/>
              </w:rPr>
              <m:t>G</m:t>
            </m:r>
            <m:r>
              <w:rPr>
                <w:rFonts w:ascii="Cambria Math" w:hAnsi="Cambria Math"/>
                <w:sz w:val="32"/>
                <w:szCs w:val="32"/>
              </w:rPr>
              <m:t>(</m:t>
            </m:r>
            <m:r>
              <w:rPr>
                <w:rFonts w:ascii="Cambria Math" w:hAnsi="Cambria Math"/>
                <w:sz w:val="32"/>
                <w:szCs w:val="32"/>
              </w:rPr>
              <m:t>p</m:t>
            </m:r>
            <m:r>
              <w:rPr>
                <w:rFonts w:ascii="Cambria Math" w:hAnsi="Cambria Math"/>
                <w:sz w:val="32"/>
                <w:szCs w:val="32"/>
              </w:rPr>
              <m:t>)*</m:t>
            </m:r>
            <m:r>
              <w:rPr>
                <w:rFonts w:ascii="Cambria Math" w:hAnsi="Cambria Math"/>
                <w:sz w:val="32"/>
                <w:szCs w:val="32"/>
              </w:rPr>
              <m:t>F</m:t>
            </m:r>
            <m:r>
              <w:rPr>
                <w:rFonts w:ascii="Cambria Math" w:hAnsi="Cambria Math"/>
                <w:sz w:val="32"/>
                <w:szCs w:val="32"/>
              </w:rPr>
              <m:t>(</m:t>
            </m:r>
            <m:r>
              <w:rPr>
                <w:rFonts w:ascii="Cambria Math" w:hAnsi="Cambria Math"/>
                <w:sz w:val="32"/>
                <w:szCs w:val="32"/>
              </w:rPr>
              <m:t>p</m:t>
            </m:r>
            <m:r>
              <w:rPr>
                <w:rFonts w:ascii="Cambria Math" w:hAnsi="Cambria Math"/>
                <w:sz w:val="32"/>
                <w:szCs w:val="32"/>
              </w:rPr>
              <m:t>)</m:t>
            </m:r>
          </m:den>
        </m:f>
        <m:r>
          <w:rPr>
            <w:rFonts w:ascii="Cambria Math" w:hAnsi="Cambria Math"/>
            <w:sz w:val="26"/>
            <w:szCs w:val="26"/>
          </w:rPr>
          <m:t xml:space="preserve"> </m:t>
        </m:r>
        <m:r>
          <w:rPr>
            <w:rFonts w:ascii="Cambria Math" w:hAnsi="Cambria Math"/>
            <w:sz w:val="26"/>
            <w:szCs w:val="26"/>
          </w:rPr>
          <m:t>avec</m:t>
        </m:r>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K</m:t>
            </m:r>
          </m:e>
          <m:sub>
            <m:r>
              <w:rPr>
                <w:rFonts w:ascii="Cambria Math" w:hAnsi="Cambria Math"/>
                <w:sz w:val="26"/>
                <w:szCs w:val="26"/>
              </w:rPr>
              <m:t xml:space="preserve">0 </m:t>
            </m:r>
          </m:sub>
        </m:sSub>
        <m:r>
          <w:rPr>
            <w:rFonts w:ascii="Cambria Math" w:hAnsi="Cambria Math"/>
            <w:sz w:val="26"/>
            <w:szCs w:val="26"/>
          </w:rPr>
          <m:t xml:space="preserve">= </m:t>
        </m:r>
        <m:r>
          <w:rPr>
            <w:rFonts w:ascii="Cambria Math" w:hAnsi="Cambria Math"/>
            <w:sz w:val="26"/>
            <w:szCs w:val="26"/>
          </w:rPr>
          <m:t>C</m:t>
        </m:r>
        <m:r>
          <w:rPr>
            <w:rFonts w:ascii="Cambria Math" w:hAnsi="Cambria Math"/>
            <w:sz w:val="26"/>
            <w:szCs w:val="26"/>
          </w:rPr>
          <m:t>(</m:t>
        </m:r>
        <m:r>
          <w:rPr>
            <w:rFonts w:ascii="Cambria Math" w:hAnsi="Cambria Math"/>
            <w:sz w:val="26"/>
            <w:szCs w:val="26"/>
          </w:rPr>
          <m:t>p</m:t>
        </m:r>
        <m:r>
          <w:rPr>
            <w:rFonts w:ascii="Cambria Math" w:hAnsi="Cambria Math"/>
            <w:sz w:val="26"/>
            <w:szCs w:val="26"/>
          </w:rPr>
          <m:t xml:space="preserve">) = </m:t>
        </m:r>
        <m:r>
          <w:rPr>
            <w:rFonts w:ascii="Cambria Math" w:hAnsi="Cambria Math"/>
            <w:sz w:val="26"/>
            <w:szCs w:val="26"/>
          </w:rPr>
          <m:t>constante</m:t>
        </m:r>
        <m:r>
          <w:rPr>
            <w:rFonts w:ascii="Cambria Math" w:hAnsi="Cambria Math"/>
            <w:sz w:val="26"/>
            <w:szCs w:val="26"/>
          </w:rPr>
          <m:t xml:space="preserve"> &lt;1</m:t>
        </m:r>
      </m:oMath>
    </w:p>
    <w:p w:rsidR="00B02638" w:rsidRDefault="00C42BAA">
      <w:pPr>
        <w:rPr>
          <w:sz w:val="28"/>
          <w:szCs w:val="28"/>
        </w:rPr>
      </w:pPr>
      <w:r>
        <w:t xml:space="preserve">Et </w:t>
      </w:r>
      <m:oMath>
        <m:limLow>
          <m:limLowPr>
            <m:ctrlPr>
              <w:rPr>
                <w:rFonts w:ascii="Cambria Math" w:hAnsi="Cambria Math"/>
              </w:rPr>
            </m:ctrlPr>
          </m:limLowPr>
          <m:e>
            <m:r>
              <w:rPr>
                <w:rFonts w:ascii="Cambria Math" w:hAnsi="Cambria Math"/>
              </w:rPr>
              <m:t>lim</m:t>
            </m:r>
          </m:e>
          <m:lim>
            <m:r>
              <w:rPr>
                <w:rFonts w:ascii="Cambria Math" w:hAnsi="Cambria Math"/>
              </w:rPr>
              <m:t>p</m:t>
            </m:r>
            <m:r>
              <w:rPr>
                <w:rFonts w:ascii="Cambria Math" w:hAnsi="Cambria Math"/>
              </w:rPr>
              <m:t>→0</m:t>
            </m:r>
          </m:lim>
        </m:limLow>
        <m:r>
          <w:rPr>
            <w:rFonts w:ascii="Cambria Math" w:hAnsi="Cambria Math"/>
          </w:rPr>
          <m:t>p</m:t>
        </m:r>
        <m:r>
          <w:rPr>
            <w:rFonts w:ascii="Cambria Math" w:hAnsi="Cambria Math"/>
          </w:rPr>
          <m:t>*</m:t>
        </m:r>
        <m:r>
          <w:rPr>
            <w:rFonts w:ascii="Cambria Math" w:hAnsi="Cambria Math"/>
          </w:rPr>
          <m:t>ε</m:t>
        </m:r>
        <m:r>
          <w:rPr>
            <w:rFonts w:ascii="Cambria Math" w:hAnsi="Cambria Math"/>
          </w:rPr>
          <m:t>(</m:t>
        </m:r>
        <m:r>
          <w:rPr>
            <w:rFonts w:ascii="Cambria Math" w:hAnsi="Cambria Math"/>
          </w:rPr>
          <m:t>p</m:t>
        </m:r>
        <m:r>
          <w:rPr>
            <w:rFonts w:ascii="Cambria Math" w:hAnsi="Cambria Math"/>
          </w:rPr>
          <m:t>)</m:t>
        </m:r>
      </m:oMath>
      <w:r>
        <w:t xml:space="preserve"> = </w:t>
      </w:r>
      <m:oMath>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rPr>
              <m:t>R</m:t>
            </m:r>
          </m:num>
          <m:den>
            <m:r>
              <w:rPr>
                <w:rFonts w:ascii="Cambria Math" w:hAnsi="Cambria Math"/>
                <w:sz w:val="28"/>
                <w:szCs w:val="28"/>
              </w:rPr>
              <m:t>R</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Si</m:t>
            </m:r>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batt</m:t>
                </m:r>
              </m:sub>
            </m:sSub>
          </m:den>
        </m:f>
        <m:r>
          <w:rPr>
            <w:rFonts w:ascii="Cambria Math" w:hAnsi="Cambria Math"/>
            <w:sz w:val="28"/>
            <w:szCs w:val="28"/>
          </w:rPr>
          <m:t>≠0</m:t>
        </m:r>
      </m:oMath>
    </w:p>
    <w:p w:rsidR="00B02638" w:rsidRDefault="00B02638"/>
    <w:p w:rsidR="00B02638" w:rsidRDefault="00C42BAA">
      <w:r>
        <w:t>On conclut donc que le correcteur proportionnel simple ne suffit pas, on va donc prendre un correcteur PI.</w:t>
      </w:r>
    </w:p>
    <w:p w:rsidR="00B02638" w:rsidRDefault="00C42BAA">
      <w:pPr>
        <w:pStyle w:val="Titre4"/>
      </w:pPr>
      <w:bookmarkStart w:id="13" w:name="_uklz1jxsu1up" w:colFirst="0" w:colLast="0"/>
      <w:bookmarkEnd w:id="13"/>
      <w:r>
        <w:t>B - C(p) correcteur PI</w:t>
      </w:r>
    </w:p>
    <w:p w:rsidR="00B02638" w:rsidRDefault="00C42BAA">
      <w:pPr>
        <w:rPr>
          <w:sz w:val="26"/>
          <w:szCs w:val="26"/>
        </w:rPr>
      </w:pPr>
      <w:r>
        <w:t>Un corre</w:t>
      </w:r>
      <w:r>
        <w:t xml:space="preserve">cteur PI </w:t>
      </w:r>
      <w:r>
        <w:t xml:space="preserve">aura une équation suivante : </w:t>
      </w:r>
      <m:oMath>
        <m:r>
          <w:rPr>
            <w:rFonts w:ascii="Cambria Math" w:hAnsi="Cambria Math"/>
            <w:sz w:val="26"/>
            <w:szCs w:val="26"/>
          </w:rPr>
          <m:t>C</m:t>
        </m:r>
        <m:r>
          <w:rPr>
            <w:rFonts w:ascii="Cambria Math" w:hAnsi="Cambria Math"/>
            <w:sz w:val="26"/>
            <w:szCs w:val="26"/>
          </w:rPr>
          <m:t>(</m:t>
        </m:r>
        <m:r>
          <w:rPr>
            <w:rFonts w:ascii="Cambria Math" w:hAnsi="Cambria Math"/>
            <w:sz w:val="26"/>
            <w:szCs w:val="26"/>
          </w:rPr>
          <m:t>p</m:t>
        </m:r>
        <m:r>
          <w:rPr>
            <w:rFonts w:ascii="Cambria Math" w:hAnsi="Cambria Math"/>
            <w:sz w:val="26"/>
            <w:szCs w:val="26"/>
          </w:rPr>
          <m:t xml:space="preserve">) = </m:t>
        </m:r>
        <m:f>
          <m:fPr>
            <m:ctrlPr>
              <w:rPr>
                <w:rFonts w:ascii="Cambria Math" w:hAnsi="Cambria Math"/>
                <w:sz w:val="26"/>
                <w:szCs w:val="26"/>
              </w:rPr>
            </m:ctrlPr>
          </m:fPr>
          <m:num>
            <m:r>
              <w:rPr>
                <w:rFonts w:ascii="Cambria Math" w:hAnsi="Cambria Math"/>
                <w:sz w:val="26"/>
                <w:szCs w:val="26"/>
              </w:rPr>
              <m:t xml:space="preserve">1 + </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3</m:t>
                </m:r>
              </m:sub>
            </m:sSub>
            <m:r>
              <w:rPr>
                <w:rFonts w:ascii="Cambria Math" w:hAnsi="Cambria Math"/>
                <w:sz w:val="26"/>
                <w:szCs w:val="26"/>
              </w:rPr>
              <m:t>*</m:t>
            </m:r>
            <m:r>
              <w:rPr>
                <w:rFonts w:ascii="Cambria Math" w:hAnsi="Cambria Math"/>
                <w:sz w:val="26"/>
                <w:szCs w:val="26"/>
              </w:rPr>
              <m:t>p</m:t>
            </m:r>
          </m:num>
          <m:den>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4</m:t>
                </m:r>
              </m:sub>
            </m:sSub>
            <m:r>
              <w:rPr>
                <w:rFonts w:ascii="Cambria Math" w:hAnsi="Cambria Math"/>
                <w:sz w:val="26"/>
                <w:szCs w:val="26"/>
              </w:rPr>
              <m:t>*</m:t>
            </m:r>
            <m:r>
              <w:rPr>
                <w:rFonts w:ascii="Cambria Math" w:hAnsi="Cambria Math"/>
                <w:sz w:val="26"/>
                <w:szCs w:val="26"/>
              </w:rPr>
              <m:t>p</m:t>
            </m:r>
          </m:den>
        </m:f>
      </m:oMath>
    </w:p>
    <w:p w:rsidR="00B02638" w:rsidRDefault="00C42BAA">
      <w:r>
        <w:t>Dans un premi</w:t>
      </w:r>
      <w:r>
        <w:t xml:space="preserve">er temps, on veut réaliser une compensation de pôle : on compense le pôle dominant (c’est-à-dire la fréquence la plus faible). On fait donc </w:t>
      </w:r>
      <m:oMath>
        <m:sSub>
          <m:sSubPr>
            <m:ctrlPr>
              <w:rPr>
                <w:rFonts w:ascii="Cambria Math" w:hAnsi="Cambria Math"/>
              </w:rPr>
            </m:ctrlPr>
          </m:sSubPr>
          <m:e>
            <m:r>
              <w:rPr>
                <w:rFonts w:ascii="Cambria Math" w:hAnsi="Cambria Math"/>
              </w:rPr>
              <m:t>τ</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elec</m:t>
            </m:r>
          </m:sub>
        </m:sSub>
        <m:r>
          <w:rPr>
            <w:rFonts w:ascii="Cambria Math" w:hAnsi="Cambria Math"/>
          </w:rPr>
          <m:t>= 2</m:t>
        </m:r>
        <m:r>
          <w:rPr>
            <w:rFonts w:ascii="Cambria Math" w:hAnsi="Cambria Math"/>
          </w:rPr>
          <m:t>ms</m:t>
        </m:r>
      </m:oMath>
      <w:r>
        <w:t xml:space="preserve">. </w:t>
      </w:r>
    </w:p>
    <w:p w:rsidR="00B02638" w:rsidRDefault="00C42BAA">
      <w:r>
        <w:t xml:space="preserve">Dans un second temps, on veut que la fréquence de transition soit égale à 400Hz. On obtient </w:t>
      </w:r>
      <w:r>
        <w:t>donc les courbes et équations suivantes :</w:t>
      </w:r>
    </w:p>
    <w:p w:rsidR="00B02638" w:rsidRDefault="00C42BAA">
      <w:pPr>
        <w:jc w:val="center"/>
      </w:pPr>
      <w:r>
        <w:rPr>
          <w:noProof/>
        </w:rPr>
        <w:drawing>
          <wp:inline distT="114300" distB="114300" distL="114300" distR="114300">
            <wp:extent cx="5731200" cy="35687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3568700"/>
                    </a:xfrm>
                    <a:prstGeom prst="rect">
                      <a:avLst/>
                    </a:prstGeom>
                    <a:ln/>
                  </pic:spPr>
                </pic:pic>
              </a:graphicData>
            </a:graphic>
          </wp:inline>
        </w:drawing>
      </w:r>
    </w:p>
    <w:p w:rsidR="00B02638" w:rsidRDefault="00C42BAA">
      <w:pPr>
        <w:jc w:val="center"/>
        <w:rPr>
          <w:i/>
          <w:sz w:val="20"/>
          <w:szCs w:val="20"/>
        </w:rPr>
      </w:pPr>
      <w:r>
        <w:rPr>
          <w:i/>
          <w:sz w:val="20"/>
          <w:szCs w:val="20"/>
        </w:rPr>
        <w:t>Figure 8 : diagramme de Bode de la fonction G(p)*F(p)*C(p) pour C(p) correcteur PI</w:t>
      </w:r>
    </w:p>
    <w:p w:rsidR="00B02638" w:rsidRDefault="00B02638"/>
    <w:p w:rsidR="00B02638" w:rsidRDefault="00C42BAA">
      <w:r>
        <w:t>On a donc, pour ce correcteur, la fonction en boucle ouverte :</w:t>
      </w:r>
    </w:p>
    <w:p w:rsidR="00B02638" w:rsidRDefault="00C42BAA">
      <w:pPr>
        <w:jc w:val="center"/>
        <w:rPr>
          <w:sz w:val="26"/>
          <w:szCs w:val="26"/>
        </w:rPr>
      </w:pPr>
      <w:r>
        <w:t xml:space="preserve"> </w:t>
      </w:r>
      <m:oMath>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BO</m:t>
            </m:r>
          </m:sub>
        </m:sSub>
        <m:r>
          <w:rPr>
            <w:rFonts w:ascii="Cambria Math" w:hAnsi="Cambria Math"/>
            <w:sz w:val="26"/>
            <w:szCs w:val="26"/>
          </w:rPr>
          <m:t>(</m:t>
        </m:r>
        <m:r>
          <w:rPr>
            <w:rFonts w:ascii="Cambria Math" w:hAnsi="Cambria Math"/>
            <w:sz w:val="26"/>
            <w:szCs w:val="26"/>
          </w:rPr>
          <m:t>p</m:t>
        </m:r>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1</m:t>
            </m:r>
          </m:num>
          <m:den>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4</m:t>
                </m:r>
              </m:sub>
            </m:sSub>
            <m:r>
              <w:rPr>
                <w:rFonts w:ascii="Cambria Math" w:hAnsi="Cambria Math"/>
                <w:sz w:val="26"/>
                <w:szCs w:val="26"/>
              </w:rPr>
              <m:t>p</m:t>
            </m:r>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batt</m:t>
                </m:r>
              </m:sub>
            </m:sSub>
          </m:num>
          <m:den>
            <m:r>
              <w:rPr>
                <w:rFonts w:ascii="Cambria Math" w:hAnsi="Cambria Math"/>
                <w:sz w:val="26"/>
                <w:szCs w:val="26"/>
              </w:rPr>
              <m:t>R</m:t>
            </m:r>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K</m:t>
            </m:r>
          </m:num>
          <m:den>
            <m:r>
              <w:rPr>
                <w:rFonts w:ascii="Cambria Math" w:hAnsi="Cambria Math"/>
                <w:sz w:val="26"/>
                <w:szCs w:val="26"/>
              </w:rPr>
              <m:t>(1+</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1</m:t>
                </m:r>
              </m:sub>
            </m:sSub>
            <m:r>
              <w:rPr>
                <w:rFonts w:ascii="Cambria Math" w:hAnsi="Cambria Math"/>
                <w:sz w:val="26"/>
                <w:szCs w:val="26"/>
              </w:rPr>
              <m:t>p</m:t>
            </m:r>
            <m:r>
              <w:rPr>
                <w:rFonts w:ascii="Cambria Math" w:hAnsi="Cambria Math"/>
                <w:sz w:val="26"/>
                <w:szCs w:val="26"/>
              </w:rPr>
              <m:t>)(1+</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2</m:t>
                </m:r>
              </m:sub>
            </m:sSub>
            <m:r>
              <w:rPr>
                <w:rFonts w:ascii="Cambria Math" w:hAnsi="Cambria Math"/>
                <w:sz w:val="26"/>
                <w:szCs w:val="26"/>
              </w:rPr>
              <m:t>p</m:t>
            </m:r>
            <m:r>
              <w:rPr>
                <w:rFonts w:ascii="Cambria Math" w:hAnsi="Cambria Math"/>
                <w:sz w:val="26"/>
                <w:szCs w:val="26"/>
              </w:rPr>
              <m:t>)</m:t>
            </m:r>
          </m:den>
        </m:f>
      </m:oMath>
    </w:p>
    <w:p w:rsidR="00B02638" w:rsidRDefault="00B02638"/>
    <w:p w:rsidR="00B02638" w:rsidRDefault="00C42BAA">
      <w:r>
        <w:lastRenderedPageBreak/>
        <w:t xml:space="preserve">On remarque bien que l’on a compensé le pôle dominant (puisqu’il n’apparaît plus). On cherche maintenant à exprimer littéralement le module de cette fonction : la condition pour avoir la marge de phase égale à </w:t>
      </w:r>
      <m:oMath>
        <m:f>
          <m:fPr>
            <m:ctrlPr>
              <w:rPr>
                <w:rFonts w:ascii="Cambria Math" w:hAnsi="Cambria Math"/>
                <w:sz w:val="26"/>
                <w:szCs w:val="26"/>
              </w:rPr>
            </m:ctrlPr>
          </m:fPr>
          <m:num>
            <m:r>
              <w:rPr>
                <w:rFonts w:ascii="Cambria Math" w:hAnsi="Cambria Math"/>
              </w:rPr>
              <m:t>π</m:t>
            </m:r>
          </m:num>
          <m:den>
            <m:r>
              <w:rPr>
                <w:rFonts w:ascii="Cambria Math" w:hAnsi="Cambria Math"/>
                <w:sz w:val="26"/>
                <w:szCs w:val="26"/>
              </w:rPr>
              <m:t>4</m:t>
            </m:r>
          </m:den>
        </m:f>
      </m:oMath>
      <w:r>
        <w:t xml:space="preserve">il faut que ce module soit égal à 1. On pourra ainsi trouver la dernière constante de temps </w:t>
      </w:r>
      <m:oMath>
        <m:sSub>
          <m:sSubPr>
            <m:ctrlPr>
              <w:rPr>
                <w:rFonts w:ascii="Cambria Math" w:hAnsi="Cambria Math"/>
              </w:rPr>
            </m:ctrlPr>
          </m:sSubPr>
          <m:e>
            <m:r>
              <w:rPr>
                <w:rFonts w:ascii="Cambria Math" w:hAnsi="Cambria Math"/>
              </w:rPr>
              <m:t>τ</m:t>
            </m:r>
          </m:e>
          <m:sub>
            <m:r>
              <w:rPr>
                <w:rFonts w:ascii="Cambria Math" w:hAnsi="Cambria Math"/>
              </w:rPr>
              <m:t>4</m:t>
            </m:r>
          </m:sub>
        </m:sSub>
      </m:oMath>
      <w:r>
        <w:t xml:space="preserve">. </w:t>
      </w:r>
    </w:p>
    <w:p w:rsidR="00B02638" w:rsidRDefault="00C42BAA">
      <w:r>
        <w:t xml:space="preserve">Pour rappel, on place la fréquence de transition à </w:t>
      </w: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 xml:space="preserve">=400 </m:t>
        </m:r>
        <m:r>
          <w:rPr>
            <w:rFonts w:ascii="Cambria Math" w:hAnsi="Cambria Math"/>
          </w:rPr>
          <m:t>Hz</m:t>
        </m:r>
      </m:oMath>
      <w:r>
        <w:t>.</w:t>
      </w:r>
    </w:p>
    <w:p w:rsidR="00B02638" w:rsidRDefault="00C42BAA">
      <w:pPr>
        <w:jc w:val="center"/>
        <w:rPr>
          <w:sz w:val="26"/>
          <w:szCs w:val="26"/>
        </w:rPr>
      </w:pPr>
      <m:oMathPara>
        <m:oMath>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BO</m:t>
              </m:r>
            </m:sub>
          </m:sSub>
          <m:r>
            <w:rPr>
              <w:rFonts w:ascii="Cambria Math" w:hAnsi="Cambria Math"/>
              <w:sz w:val="26"/>
              <w:szCs w:val="26"/>
            </w:rPr>
            <m:t>(</m:t>
          </m:r>
          <m:r>
            <w:rPr>
              <w:rFonts w:ascii="Cambria Math" w:hAnsi="Cambria Math"/>
              <w:sz w:val="26"/>
              <w:szCs w:val="26"/>
            </w:rPr>
            <m:t>j</m:t>
          </m:r>
          <m:r>
            <w:rPr>
              <w:rFonts w:ascii="Cambria Math" w:hAnsi="Cambria Math"/>
              <w:sz w:val="26"/>
              <w:szCs w:val="26"/>
            </w:rPr>
            <m:t>2</m:t>
          </m:r>
          <m:r>
            <w:rPr>
              <w:rFonts w:ascii="Cambria Math" w:hAnsi="Cambria Math"/>
              <w:sz w:val="26"/>
              <w:szCs w:val="26"/>
            </w:rPr>
            <m:t>π</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j</m:t>
              </m:r>
              <m:f>
                <m:fPr>
                  <m:ctrlPr>
                    <w:rPr>
                      <w:rFonts w:ascii="Cambria Math" w:hAnsi="Cambria Math"/>
                      <w:sz w:val="26"/>
                      <w:szCs w:val="26"/>
                    </w:rPr>
                  </m:ctrlPr>
                </m:fPr>
                <m:num>
                  <m:r>
                    <w:rPr>
                      <w:rFonts w:ascii="Cambria Math" w:hAnsi="Cambria Math"/>
                      <w:sz w:val="26"/>
                      <w:szCs w:val="26"/>
                    </w:rPr>
                    <m:t>ft</m:t>
                  </m:r>
                </m:num>
                <m:den>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4</m:t>
                      </m:r>
                    </m:sub>
                  </m:sSub>
                </m:den>
              </m:f>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batt</m:t>
                  </m:r>
                </m:sub>
              </m:sSub>
            </m:num>
            <m:den>
              <m:r>
                <w:rPr>
                  <w:rFonts w:ascii="Cambria Math" w:hAnsi="Cambria Math"/>
                  <w:sz w:val="26"/>
                  <w:szCs w:val="26"/>
                </w:rPr>
                <m:t>R</m:t>
              </m:r>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K</m:t>
              </m:r>
            </m:num>
            <m:den>
              <m:r>
                <w:rPr>
                  <w:rFonts w:ascii="Cambria Math" w:hAnsi="Cambria Math"/>
                  <w:sz w:val="26"/>
                  <w:szCs w:val="26"/>
                </w:rPr>
                <m:t>(1+</m:t>
              </m:r>
              <m:r>
                <w:rPr>
                  <w:rFonts w:ascii="Cambria Math" w:hAnsi="Cambria Math"/>
                  <w:sz w:val="26"/>
                  <w:szCs w:val="26"/>
                </w:rPr>
                <m:t>j</m:t>
              </m:r>
              <m:f>
                <m:fPr>
                  <m:ctrlPr>
                    <w:rPr>
                      <w:rFonts w:ascii="Cambria Math" w:hAnsi="Cambria Math"/>
                      <w:sz w:val="26"/>
                      <w:szCs w:val="26"/>
                    </w:rPr>
                  </m:ctrlPr>
                </m:fPr>
                <m:num>
                  <m:r>
                    <w:rPr>
                      <w:rFonts w:ascii="Cambria Math" w:hAnsi="Cambria Math"/>
                      <w:sz w:val="26"/>
                      <w:szCs w:val="26"/>
                    </w:rPr>
                    <m:t>ft</m:t>
                  </m:r>
                </m:num>
                <m:den>
                  <m:r>
                    <w:rPr>
                      <w:rFonts w:ascii="Cambria Math" w:hAnsi="Cambria Math"/>
                      <w:sz w:val="26"/>
                      <w:szCs w:val="26"/>
                    </w:rPr>
                    <m:t>f</m:t>
                  </m:r>
                  <m:r>
                    <w:rPr>
                      <w:rFonts w:ascii="Cambria Math" w:hAnsi="Cambria Math"/>
                      <w:sz w:val="26"/>
                      <w:szCs w:val="26"/>
                    </w:rPr>
                    <m:t>1</m:t>
                  </m:r>
                </m:den>
              </m:f>
              <m:r>
                <w:rPr>
                  <w:rFonts w:ascii="Cambria Math" w:hAnsi="Cambria Math"/>
                  <w:sz w:val="26"/>
                  <w:szCs w:val="26"/>
                </w:rPr>
                <m:t>)(1+</m:t>
              </m:r>
              <m:r>
                <w:rPr>
                  <w:rFonts w:ascii="Cambria Math" w:hAnsi="Cambria Math"/>
                  <w:sz w:val="26"/>
                  <w:szCs w:val="26"/>
                </w:rPr>
                <m:t>j</m:t>
              </m:r>
              <m:f>
                <m:fPr>
                  <m:ctrlPr>
                    <w:rPr>
                      <w:rFonts w:ascii="Cambria Math" w:hAnsi="Cambria Math"/>
                      <w:sz w:val="26"/>
                      <w:szCs w:val="26"/>
                    </w:rPr>
                  </m:ctrlPr>
                </m:fPr>
                <m:num>
                  <m:r>
                    <w:rPr>
                      <w:rFonts w:ascii="Cambria Math" w:hAnsi="Cambria Math"/>
                      <w:sz w:val="26"/>
                      <w:szCs w:val="26"/>
                    </w:rPr>
                    <m:t>ft</m:t>
                  </m:r>
                </m:num>
                <m:den>
                  <m:r>
                    <w:rPr>
                      <w:rFonts w:ascii="Cambria Math" w:hAnsi="Cambria Math"/>
                      <w:sz w:val="26"/>
                      <w:szCs w:val="26"/>
                    </w:rPr>
                    <m:t>f</m:t>
                  </m:r>
                  <m:r>
                    <w:rPr>
                      <w:rFonts w:ascii="Cambria Math" w:hAnsi="Cambria Math"/>
                      <w:sz w:val="26"/>
                      <w:szCs w:val="26"/>
                    </w:rPr>
                    <m:t>2</m:t>
                  </m:r>
                </m:den>
              </m:f>
              <m:r>
                <w:rPr>
                  <w:rFonts w:ascii="Cambria Math" w:hAnsi="Cambria Math"/>
                  <w:sz w:val="26"/>
                  <w:szCs w:val="26"/>
                </w:rPr>
                <m:t>)</m:t>
              </m:r>
            </m:den>
          </m:f>
        </m:oMath>
      </m:oMathPara>
    </w:p>
    <w:p w:rsidR="00B02638" w:rsidRDefault="00C42BAA">
      <w:pPr>
        <w:rPr>
          <w:sz w:val="26"/>
          <w:szCs w:val="26"/>
        </w:rPr>
      </w:pPr>
      <w:r>
        <w:rPr>
          <w:sz w:val="26"/>
          <w:szCs w:val="26"/>
        </w:rPr>
        <w:t xml:space="preserve">donc </w:t>
      </w:r>
      <m:oMath>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H</m:t>
            </m:r>
          </m:e>
          <m:sub>
            <m:r>
              <w:rPr>
                <w:rFonts w:ascii="Cambria Math" w:hAnsi="Cambria Math"/>
                <w:sz w:val="26"/>
                <w:szCs w:val="26"/>
              </w:rPr>
              <m:t>BO</m:t>
            </m:r>
          </m:sub>
        </m:sSub>
        <m:r>
          <w:rPr>
            <w:rFonts w:ascii="Cambria Math" w:hAnsi="Cambria Math"/>
            <w:sz w:val="26"/>
            <w:szCs w:val="26"/>
          </w:rPr>
          <m:t>(</m:t>
        </m:r>
        <m:r>
          <w:rPr>
            <w:rFonts w:ascii="Cambria Math" w:hAnsi="Cambria Math"/>
            <w:sz w:val="26"/>
            <w:szCs w:val="26"/>
          </w:rPr>
          <m:t>j</m:t>
        </m:r>
        <m:r>
          <w:rPr>
            <w:rFonts w:ascii="Cambria Math" w:hAnsi="Cambria Math"/>
            <w:sz w:val="26"/>
            <w:szCs w:val="26"/>
          </w:rPr>
          <m:t>2</m:t>
        </m:r>
        <m:r>
          <w:rPr>
            <w:rFonts w:ascii="Cambria Math" w:hAnsi="Cambria Math"/>
            <w:sz w:val="26"/>
            <w:szCs w:val="26"/>
          </w:rPr>
          <m:t>π</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batt</m:t>
                </m:r>
              </m:sub>
            </m:sSub>
          </m:num>
          <m:den>
            <m:r>
              <w:rPr>
                <w:rFonts w:ascii="Cambria Math" w:hAnsi="Cambria Math"/>
                <w:sz w:val="26"/>
                <w:szCs w:val="26"/>
              </w:rPr>
              <m:t>R</m:t>
            </m:r>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1</m:t>
            </m:r>
          </m:num>
          <m:den>
            <m:f>
              <m:fPr>
                <m:ctrlPr>
                  <w:rPr>
                    <w:rFonts w:ascii="Cambria Math" w:hAnsi="Cambria Math"/>
                    <w:sz w:val="26"/>
                    <w:szCs w:val="26"/>
                  </w:rPr>
                </m:ctrlPr>
              </m:fPr>
              <m:num>
                <m:r>
                  <w:rPr>
                    <w:rFonts w:ascii="Cambria Math" w:hAnsi="Cambria Math"/>
                    <w:sz w:val="26"/>
                    <w:szCs w:val="26"/>
                  </w:rPr>
                  <m:t>ft</m:t>
                </m:r>
              </m:num>
              <m:den>
                <m:r>
                  <w:rPr>
                    <w:rFonts w:ascii="Cambria Math" w:hAnsi="Cambria Math"/>
                    <w:sz w:val="26"/>
                    <w:szCs w:val="26"/>
                  </w:rPr>
                  <m:t>f</m:t>
                </m:r>
                <m:r>
                  <w:rPr>
                    <w:rFonts w:ascii="Cambria Math" w:hAnsi="Cambria Math"/>
                    <w:sz w:val="26"/>
                    <w:szCs w:val="26"/>
                  </w:rPr>
                  <m:t>4</m:t>
                </m:r>
              </m:den>
            </m:f>
            <m:r>
              <w:rPr>
                <w:rFonts w:ascii="Cambria Math" w:hAnsi="Cambria Math"/>
                <w:sz w:val="26"/>
                <w:szCs w:val="26"/>
              </w:rPr>
              <m:t>*</m:t>
            </m:r>
            <m:rad>
              <m:radPr>
                <m:degHide m:val="1"/>
                <m:ctrlPr>
                  <w:rPr>
                    <w:rFonts w:ascii="Cambria Math" w:hAnsi="Cambria Math"/>
                    <w:sz w:val="26"/>
                    <w:szCs w:val="26"/>
                  </w:rPr>
                </m:ctrlPr>
              </m:radPr>
              <m:deg/>
              <m:e>
                <m:r>
                  <w:rPr>
                    <w:rFonts w:ascii="Cambria Math" w:hAnsi="Cambria Math"/>
                    <w:sz w:val="26"/>
                    <w:szCs w:val="26"/>
                  </w:rPr>
                  <m:t>1</m:t>
                </m:r>
                <m:sSup>
                  <m:sSupPr>
                    <m:ctrlPr>
                      <w:rPr>
                        <w:rFonts w:ascii="Cambria Math" w:hAnsi="Cambria Math"/>
                        <w:sz w:val="26"/>
                        <w:szCs w:val="26"/>
                      </w:rPr>
                    </m:ctrlPr>
                  </m:sSupPr>
                  <m:e>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ft</m:t>
                        </m:r>
                      </m:num>
                      <m:den>
                        <m:r>
                          <w:rPr>
                            <w:rFonts w:ascii="Cambria Math" w:hAnsi="Cambria Math"/>
                            <w:sz w:val="26"/>
                            <w:szCs w:val="26"/>
                          </w:rPr>
                          <m:t>f</m:t>
                        </m:r>
                        <m:r>
                          <w:rPr>
                            <w:rFonts w:ascii="Cambria Math" w:hAnsi="Cambria Math"/>
                            <w:sz w:val="26"/>
                            <w:szCs w:val="26"/>
                          </w:rPr>
                          <m:t>1</m:t>
                        </m:r>
                      </m:den>
                    </m:f>
                    <m:r>
                      <w:rPr>
                        <w:rFonts w:ascii="Cambria Math" w:hAnsi="Cambria Math"/>
                        <w:sz w:val="26"/>
                        <w:szCs w:val="26"/>
                      </w:rPr>
                      <m:t>)</m:t>
                    </m:r>
                    <m:sSup>
                      <m:sSupPr>
                        <m:ctrlPr>
                          <w:rPr>
                            <w:rFonts w:ascii="Cambria Math" w:hAnsi="Cambria Math"/>
                            <w:sz w:val="26"/>
                            <w:szCs w:val="26"/>
                          </w:rPr>
                        </m:ctrlPr>
                      </m:sSupPr>
                      <m:e/>
                      <m:sup>
                        <m:r>
                          <w:rPr>
                            <w:rFonts w:ascii="Cambria Math" w:hAnsi="Cambria Math"/>
                            <w:sz w:val="26"/>
                            <w:szCs w:val="26"/>
                          </w:rPr>
                          <m:t>2</m:t>
                        </m:r>
                      </m:sup>
                    </m:sSup>
                  </m:e>
                  <m:sup/>
                </m:sSup>
              </m:e>
            </m:rad>
            <m:r>
              <w:rPr>
                <w:rFonts w:ascii="Cambria Math" w:hAnsi="Cambria Math"/>
                <w:sz w:val="26"/>
                <w:szCs w:val="26"/>
              </w:rPr>
              <m:t>*</m:t>
            </m:r>
            <m:rad>
              <m:radPr>
                <m:degHide m:val="1"/>
                <m:ctrlPr>
                  <w:rPr>
                    <w:rFonts w:ascii="Cambria Math" w:hAnsi="Cambria Math"/>
                    <w:sz w:val="26"/>
                    <w:szCs w:val="26"/>
                  </w:rPr>
                </m:ctrlPr>
              </m:radPr>
              <m:deg/>
              <m:e>
                <m:r>
                  <w:rPr>
                    <w:rFonts w:ascii="Cambria Math" w:hAnsi="Cambria Math"/>
                    <w:sz w:val="26"/>
                    <w:szCs w:val="26"/>
                  </w:rPr>
                  <m:t>1</m:t>
                </m:r>
                <m:sSup>
                  <m:sSupPr>
                    <m:ctrlPr>
                      <w:rPr>
                        <w:rFonts w:ascii="Cambria Math" w:hAnsi="Cambria Math"/>
                        <w:sz w:val="26"/>
                        <w:szCs w:val="26"/>
                      </w:rPr>
                    </m:ctrlPr>
                  </m:sSupPr>
                  <m:e>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ft</m:t>
                        </m:r>
                      </m:num>
                      <m:den>
                        <m:r>
                          <w:rPr>
                            <w:rFonts w:ascii="Cambria Math" w:hAnsi="Cambria Math"/>
                            <w:sz w:val="26"/>
                            <w:szCs w:val="26"/>
                          </w:rPr>
                          <m:t>f</m:t>
                        </m:r>
                        <m:r>
                          <w:rPr>
                            <w:rFonts w:ascii="Cambria Math" w:hAnsi="Cambria Math"/>
                            <w:sz w:val="26"/>
                            <w:szCs w:val="26"/>
                          </w:rPr>
                          <m:t>2</m:t>
                        </m:r>
                      </m:den>
                    </m:f>
                    <m:r>
                      <w:rPr>
                        <w:rFonts w:ascii="Cambria Math" w:hAnsi="Cambria Math"/>
                        <w:sz w:val="26"/>
                        <w:szCs w:val="26"/>
                      </w:rPr>
                      <m:t>)</m:t>
                    </m:r>
                    <m:sSup>
                      <m:sSupPr>
                        <m:ctrlPr>
                          <w:rPr>
                            <w:rFonts w:ascii="Cambria Math" w:hAnsi="Cambria Math"/>
                            <w:sz w:val="26"/>
                            <w:szCs w:val="26"/>
                          </w:rPr>
                        </m:ctrlPr>
                      </m:sSupPr>
                      <m:e/>
                      <m:sup>
                        <m:r>
                          <w:rPr>
                            <w:rFonts w:ascii="Cambria Math" w:hAnsi="Cambria Math"/>
                            <w:sz w:val="26"/>
                            <w:szCs w:val="26"/>
                          </w:rPr>
                          <m:t>2</m:t>
                        </m:r>
                      </m:sup>
                    </m:sSup>
                  </m:e>
                  <m:sup/>
                </m:sSup>
              </m:e>
            </m:rad>
          </m:den>
        </m:f>
        <m:r>
          <w:rPr>
            <w:rFonts w:ascii="Cambria Math" w:hAnsi="Cambria Math"/>
            <w:sz w:val="26"/>
            <w:szCs w:val="26"/>
          </w:rPr>
          <m:t>=1</m:t>
        </m:r>
      </m:oMath>
      <w:r>
        <w:rPr>
          <w:sz w:val="26"/>
          <w:szCs w:val="26"/>
        </w:rPr>
        <w:t xml:space="preserve">. </w:t>
      </w:r>
      <w:r>
        <w:t>Ici on va considérer que les fractions dans les racines sont négligeables (elles sont égales à environ 0.0349 et 1.48e-4). On en déduit :</w:t>
      </w:r>
      <m:oMath>
        <m:f>
          <m:fPr>
            <m:ctrlPr>
              <w:rPr>
                <w:rFonts w:ascii="Cambria Math" w:hAnsi="Cambria Math"/>
                <w:sz w:val="26"/>
                <w:szCs w:val="26"/>
              </w:rPr>
            </m:ctrlPr>
          </m:fPr>
          <m:num>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batt</m:t>
                </m:r>
              </m:sub>
            </m:sSub>
          </m:num>
          <m:den>
            <m:r>
              <w:rPr>
                <w:rFonts w:ascii="Cambria Math" w:hAnsi="Cambria Math"/>
                <w:sz w:val="26"/>
                <w:szCs w:val="26"/>
              </w:rPr>
              <m:t>R</m:t>
            </m:r>
          </m:den>
        </m:f>
        <m:r>
          <w:rPr>
            <w:rFonts w:ascii="Cambria Math" w:hAnsi="Cambria Math"/>
            <w:sz w:val="26"/>
            <w:szCs w:val="26"/>
          </w:rPr>
          <m:t>*</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4</m:t>
                </m:r>
              </m:sub>
            </m:sSub>
          </m:num>
          <m:den>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den>
        </m:f>
        <m:r>
          <w:rPr>
            <w:rFonts w:ascii="Cambria Math" w:hAnsi="Cambria Math"/>
            <w:sz w:val="26"/>
            <w:szCs w:val="26"/>
          </w:rPr>
          <m:t>=1</m:t>
        </m:r>
      </m:oMath>
      <w:r>
        <w:t xml:space="preserve">donc </w:t>
      </w:r>
    </w:p>
    <w:tbl>
      <w:tblPr>
        <w:tblStyle w:val="a1"/>
        <w:tblW w:w="25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tblGrid>
      <w:tr w:rsidR="00B02638">
        <w:trPr>
          <w:jc w:val="center"/>
        </w:trPr>
        <w:tc>
          <w:tcPr>
            <w:tcW w:w="2565" w:type="dxa"/>
            <w:shd w:val="clear" w:color="auto" w:fill="auto"/>
            <w:tcMar>
              <w:top w:w="100" w:type="dxa"/>
              <w:left w:w="100" w:type="dxa"/>
              <w:bottom w:w="100" w:type="dxa"/>
              <w:right w:w="100" w:type="dxa"/>
            </w:tcMar>
          </w:tcPr>
          <w:p w:rsidR="00B02638" w:rsidRDefault="00C42BAA">
            <w:pPr>
              <w:widowControl w:val="0"/>
              <w:pBdr>
                <w:top w:val="nil"/>
                <w:left w:val="nil"/>
                <w:bottom w:val="nil"/>
                <w:right w:val="nil"/>
                <w:between w:val="nil"/>
              </w:pBdr>
              <w:spacing w:line="240" w:lineRule="auto"/>
              <w:jc w:val="center"/>
              <w:rPr>
                <w:sz w:val="26"/>
                <w:szCs w:val="26"/>
              </w:rPr>
            </w:pPr>
            <m:oMathPara>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4</m:t>
                    </m:r>
                  </m:sub>
                </m:sSub>
                <m:r>
                  <w:rPr>
                    <w:rFonts w:ascii="Cambria Math" w:hAnsi="Cambria Math"/>
                    <w:sz w:val="26"/>
                    <w:szCs w:val="26"/>
                  </w:rPr>
                  <m:t>=</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r>
                      <w:rPr>
                        <w:rFonts w:ascii="Cambria Math" w:hAnsi="Cambria Math"/>
                        <w:sz w:val="26"/>
                        <w:szCs w:val="26"/>
                      </w:rPr>
                      <m:t>*</m:t>
                    </m:r>
                    <m:r>
                      <w:rPr>
                        <w:rFonts w:ascii="Cambria Math" w:hAnsi="Cambria Math"/>
                        <w:sz w:val="26"/>
                        <w:szCs w:val="26"/>
                      </w:rPr>
                      <m:t>R</m:t>
                    </m:r>
                  </m:num>
                  <m:den>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batt</m:t>
                        </m:r>
                      </m:sub>
                    </m:sSub>
                    <m:r>
                      <w:rPr>
                        <w:rFonts w:ascii="Cambria Math" w:hAnsi="Cambria Math"/>
                        <w:sz w:val="26"/>
                        <w:szCs w:val="26"/>
                      </w:rPr>
                      <m:t>*</m:t>
                    </m:r>
                    <m:r>
                      <w:rPr>
                        <w:rFonts w:ascii="Cambria Math" w:hAnsi="Cambria Math"/>
                        <w:sz w:val="26"/>
                        <w:szCs w:val="26"/>
                      </w:rPr>
                      <m:t>K</m:t>
                    </m:r>
                  </m:den>
                </m:f>
                <m:r>
                  <w:rPr>
                    <w:rFonts w:ascii="Cambria Math" w:hAnsi="Cambria Math"/>
                    <w:sz w:val="26"/>
                    <w:szCs w:val="26"/>
                  </w:rPr>
                  <m:t>≃</m:t>
                </m:r>
                <m:r>
                  <w:rPr>
                    <w:rFonts w:ascii="Cambria Math" w:hAnsi="Cambria Math"/>
                    <w:sz w:val="26"/>
                    <w:szCs w:val="26"/>
                  </w:rPr>
                  <m:t xml:space="preserve">55 </m:t>
                </m:r>
                <m:r>
                  <w:rPr>
                    <w:rFonts w:ascii="Cambria Math" w:hAnsi="Cambria Math"/>
                    <w:sz w:val="26"/>
                    <w:szCs w:val="26"/>
                  </w:rPr>
                  <m:t>Hz</m:t>
                </m:r>
              </m:oMath>
            </m:oMathPara>
          </w:p>
        </w:tc>
      </w:tr>
    </w:tbl>
    <w:p w:rsidR="00B02638" w:rsidRDefault="00B02638"/>
    <w:p w:rsidR="00B02638" w:rsidRDefault="00C42BAA">
      <w:r>
        <w:t xml:space="preserve">Donc on a </w:t>
      </w:r>
      <m:oMath>
        <m:r>
          <w:rPr>
            <w:rFonts w:ascii="Cambria Math" w:hAnsi="Cambria Math"/>
          </w:rPr>
          <m:t>Arg</m:t>
        </m:r>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BO</m:t>
            </m:r>
          </m:sub>
        </m:sSub>
        <m:r>
          <w:rPr>
            <w:rFonts w:ascii="Cambria Math" w:hAnsi="Cambria Math"/>
          </w:rPr>
          <m:t>(</m:t>
        </m:r>
        <m:r>
          <w:rPr>
            <w:rFonts w:ascii="Cambria Math" w:hAnsi="Cambria Math"/>
          </w:rPr>
          <m:t>j</m:t>
        </m:r>
        <m: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 xml:space="preserve">)] = </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atan</m:t>
        </m:r>
        <m:r>
          <w:rPr>
            <w:rFonts w:ascii="Cambria Math" w:hAnsi="Cambria Math"/>
          </w:rPr>
          <m:t>(</m:t>
        </m:r>
        <m:f>
          <m:fPr>
            <m:ctrlPr>
              <w:rPr>
                <w:rFonts w:ascii="Cambria Math" w:hAnsi="Cambria Math"/>
              </w:rPr>
            </m:ctrlPr>
          </m:fPr>
          <m:num>
            <m:r>
              <w:rPr>
                <w:rFonts w:ascii="Cambria Math" w:hAnsi="Cambria Math"/>
              </w:rPr>
              <m:t>ft</m:t>
            </m:r>
          </m:num>
          <m:den>
            <m:r>
              <w:rPr>
                <w:rFonts w:ascii="Cambria Math" w:hAnsi="Cambria Math"/>
              </w:rPr>
              <m:t>f</m:t>
            </m:r>
            <m:r>
              <w:rPr>
                <w:rFonts w:ascii="Cambria Math" w:hAnsi="Cambria Math"/>
              </w:rPr>
              <m:t>1</m:t>
            </m:r>
          </m:den>
        </m:f>
        <m:r>
          <w:rPr>
            <w:rFonts w:ascii="Cambria Math" w:hAnsi="Cambria Math"/>
          </w:rPr>
          <m:t>)-</m:t>
        </m:r>
        <m:r>
          <w:rPr>
            <w:rFonts w:ascii="Cambria Math" w:hAnsi="Cambria Math"/>
          </w:rPr>
          <m:t>atan</m:t>
        </m:r>
        <m:r>
          <w:rPr>
            <w:rFonts w:ascii="Cambria Math" w:hAnsi="Cambria Math"/>
          </w:rPr>
          <m:t>(</m:t>
        </m:r>
        <m:f>
          <m:fPr>
            <m:ctrlPr>
              <w:rPr>
                <w:rFonts w:ascii="Cambria Math" w:hAnsi="Cambria Math"/>
              </w:rPr>
            </m:ctrlPr>
          </m:fPr>
          <m:num>
            <m:r>
              <w:rPr>
                <w:rFonts w:ascii="Cambria Math" w:hAnsi="Cambria Math"/>
              </w:rPr>
              <m:t>ft</m:t>
            </m:r>
          </m:num>
          <m:den>
            <m:r>
              <w:rPr>
                <w:rFonts w:ascii="Cambria Math" w:hAnsi="Cambria Math"/>
              </w:rPr>
              <m:t>f</m:t>
            </m:r>
            <m:r>
              <w:rPr>
                <w:rFonts w:ascii="Cambria Math" w:hAnsi="Cambria Math"/>
              </w:rPr>
              <m:t>2</m:t>
            </m:r>
          </m:den>
        </m:f>
        <m:r>
          <w:rPr>
            <w:rFonts w:ascii="Cambria Math" w:hAnsi="Cambria Math"/>
          </w:rPr>
          <m:t>)≃78.7°</m:t>
        </m:r>
      </m:oMath>
      <w:r>
        <w:t>. La marge de phase est bien supérieure à 45°, comme spécifié dans le cahier des charges.</w:t>
      </w:r>
    </w:p>
    <w:p w:rsidR="00B02638" w:rsidRDefault="00B02638"/>
    <w:p w:rsidR="00B02638" w:rsidRDefault="00C42BAA">
      <w:pPr>
        <w:pStyle w:val="Titre3"/>
      </w:pPr>
      <w:bookmarkStart w:id="14" w:name="_uafkt32w25m0" w:colFirst="0" w:colLast="0"/>
      <w:bookmarkEnd w:id="14"/>
      <w:r>
        <w:t>3 - Travail sur Matlab</w:t>
      </w:r>
    </w:p>
    <w:p w:rsidR="00B02638" w:rsidRDefault="00C42BAA">
      <w:pPr>
        <w:pStyle w:val="Titre4"/>
      </w:pPr>
      <w:bookmarkStart w:id="15" w:name="_qdbg64o39w68" w:colFirst="0" w:colLast="0"/>
      <w:bookmarkEnd w:id="15"/>
      <w:r>
        <w:t>A - Confirmation de notre théorie en continu</w:t>
      </w:r>
    </w:p>
    <w:p w:rsidR="00B02638" w:rsidRDefault="00C42BAA">
      <w:r>
        <w:t>On implémente notre correcteur et notre système sur Matlab et Simulink. Le code Matlab sera donné en annexe. Sur la figure ci-dessous, on peut voir le modèle simulink de notre système. Pour pouvoir comparer notre sortie (un courant), nous avons créé une fo</w:t>
      </w:r>
      <w:r>
        <w:t xml:space="preserve">nction step de 1 ampère qui sert de référence au courant. </w:t>
      </w:r>
    </w:p>
    <w:p w:rsidR="00B02638" w:rsidRDefault="00C42BAA">
      <w:r>
        <w:t xml:space="preserve">Pour avoir la tension de consigne, on multiplie ce step par 0.15, car c’est le gain en boucle ouverte. </w:t>
      </w:r>
    </w:p>
    <w:p w:rsidR="00B02638" w:rsidRDefault="00C42BAA">
      <w:r>
        <w:t>Les fonctions sont respectivement C(s), G(s) et F(s).</w:t>
      </w:r>
    </w:p>
    <w:p w:rsidR="00B02638" w:rsidRDefault="00C42BAA">
      <w:pPr>
        <w:jc w:val="center"/>
      </w:pPr>
      <w:r>
        <w:rPr>
          <w:noProof/>
        </w:rPr>
        <w:drawing>
          <wp:inline distT="114300" distB="114300" distL="114300" distR="114300">
            <wp:extent cx="5731200" cy="16129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1612900"/>
                    </a:xfrm>
                    <a:prstGeom prst="rect">
                      <a:avLst/>
                    </a:prstGeom>
                    <a:ln/>
                  </pic:spPr>
                </pic:pic>
              </a:graphicData>
            </a:graphic>
          </wp:inline>
        </w:drawing>
      </w:r>
    </w:p>
    <w:p w:rsidR="00B02638" w:rsidRDefault="00C42BAA">
      <w:pPr>
        <w:jc w:val="center"/>
        <w:rPr>
          <w:i/>
          <w:sz w:val="20"/>
          <w:szCs w:val="20"/>
        </w:rPr>
      </w:pPr>
      <w:r>
        <w:rPr>
          <w:i/>
          <w:sz w:val="20"/>
          <w:szCs w:val="20"/>
        </w:rPr>
        <w:t xml:space="preserve">Figure </w:t>
      </w:r>
      <w:r>
        <w:rPr>
          <w:i/>
          <w:sz w:val="20"/>
          <w:szCs w:val="20"/>
        </w:rPr>
        <w:t>9</w:t>
      </w:r>
      <w:r>
        <w:rPr>
          <w:i/>
          <w:sz w:val="20"/>
          <w:szCs w:val="20"/>
        </w:rPr>
        <w:t xml:space="preserve"> : modèle du système complet </w:t>
      </w:r>
      <w:r>
        <w:rPr>
          <w:i/>
          <w:sz w:val="20"/>
          <w:szCs w:val="20"/>
        </w:rPr>
        <w:t>en continu sur simulink</w:t>
      </w:r>
    </w:p>
    <w:p w:rsidR="00B02638" w:rsidRDefault="00B02638"/>
    <w:p w:rsidR="00B02638" w:rsidRDefault="00B02638"/>
    <w:p w:rsidR="00B02638" w:rsidRDefault="00C42BAA">
      <w:r>
        <w:lastRenderedPageBreak/>
        <w:t>Les résultats que l’on obtient avec ce modèle sont affichés sur l’image suivante. On voit bien que l’erreur entre les consignes et les valeurs réelles tend vers 0, ce qui était demandé par le cahier des charges. On peut donc valid</w:t>
      </w:r>
      <w:r>
        <w:t>er notre correcteur PI en continu.</w:t>
      </w:r>
    </w:p>
    <w:p w:rsidR="00B02638" w:rsidRDefault="00B02638"/>
    <w:p w:rsidR="00B02638" w:rsidRDefault="00C42BAA">
      <w:pPr>
        <w:jc w:val="center"/>
      </w:pPr>
      <w:r>
        <w:rPr>
          <w:noProof/>
        </w:rPr>
        <w:drawing>
          <wp:inline distT="114300" distB="114300" distL="114300" distR="114300">
            <wp:extent cx="5731200" cy="31623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31200" cy="3162300"/>
                    </a:xfrm>
                    <a:prstGeom prst="rect">
                      <a:avLst/>
                    </a:prstGeom>
                    <a:ln/>
                  </pic:spPr>
                </pic:pic>
              </a:graphicData>
            </a:graphic>
          </wp:inline>
        </w:drawing>
      </w:r>
    </w:p>
    <w:p w:rsidR="00B02638" w:rsidRDefault="00C42BAA">
      <w:pPr>
        <w:jc w:val="center"/>
      </w:pPr>
      <w:r>
        <w:rPr>
          <w:i/>
          <w:sz w:val="20"/>
          <w:szCs w:val="20"/>
        </w:rPr>
        <w:t xml:space="preserve">Figure </w:t>
      </w:r>
      <w:r>
        <w:rPr>
          <w:i/>
          <w:sz w:val="20"/>
          <w:szCs w:val="20"/>
        </w:rPr>
        <w:t>10</w:t>
      </w:r>
      <w:r>
        <w:rPr>
          <w:i/>
          <w:sz w:val="20"/>
          <w:szCs w:val="20"/>
        </w:rPr>
        <w:t xml:space="preserve"> : résultats de la modélisation sur Matlab en continu</w:t>
      </w:r>
    </w:p>
    <w:p w:rsidR="00B02638" w:rsidRDefault="00B02638">
      <w:pPr>
        <w:pStyle w:val="Titre4"/>
      </w:pPr>
      <w:bookmarkStart w:id="16" w:name="_p0s2uho2vsj9" w:colFirst="0" w:colLast="0"/>
      <w:bookmarkEnd w:id="16"/>
    </w:p>
    <w:p w:rsidR="00B02638" w:rsidRDefault="00C42BAA">
      <w:pPr>
        <w:pStyle w:val="Titre4"/>
      </w:pPr>
      <w:bookmarkStart w:id="17" w:name="_v1nxairxj6n2" w:colFirst="0" w:colLast="0"/>
      <w:bookmarkEnd w:id="17"/>
      <w:r>
        <w:t>B - Détermination de C(z) par la transformée bilinéaire</w:t>
      </w:r>
    </w:p>
    <w:p w:rsidR="00B02638" w:rsidRDefault="00C42BAA">
      <w:r>
        <w:t>On veut obtenir l’expression de C(p) discrétisée. Comme on peut le voir sur la figure suivante, on</w:t>
      </w:r>
      <w:r>
        <w:t xml:space="preserve"> va échantillonner le signal en amont de C(z) grâce à un Zero-Order-Hold, au lieu de réaliser l’échantillonnage directement dans C(z). On utilise la méthode de Tustin pour faire la discrétisation.</w:t>
      </w:r>
    </w:p>
    <w:p w:rsidR="00B02638" w:rsidRDefault="00C42BAA">
      <w:pPr>
        <w:jc w:val="center"/>
      </w:pPr>
      <w:r>
        <w:rPr>
          <w:noProof/>
        </w:rPr>
        <w:drawing>
          <wp:inline distT="114300" distB="114300" distL="114300" distR="114300">
            <wp:extent cx="3857625" cy="995349"/>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b="23723"/>
                    <a:stretch>
                      <a:fillRect/>
                    </a:stretch>
                  </pic:blipFill>
                  <pic:spPr>
                    <a:xfrm>
                      <a:off x="0" y="0"/>
                      <a:ext cx="3857625" cy="995349"/>
                    </a:xfrm>
                    <a:prstGeom prst="rect">
                      <a:avLst/>
                    </a:prstGeom>
                    <a:ln/>
                  </pic:spPr>
                </pic:pic>
              </a:graphicData>
            </a:graphic>
          </wp:inline>
        </w:drawing>
      </w:r>
    </w:p>
    <w:p w:rsidR="00B02638" w:rsidRDefault="00C42BAA">
      <w:pPr>
        <w:jc w:val="center"/>
      </w:pPr>
      <w:r>
        <w:rPr>
          <w:i/>
          <w:sz w:val="20"/>
          <w:szCs w:val="20"/>
        </w:rPr>
        <w:t xml:space="preserve">Figure 11 : but de la transformée </w:t>
      </w:r>
    </w:p>
    <w:p w:rsidR="00B02638" w:rsidRDefault="00B02638">
      <w:pPr>
        <w:jc w:val="left"/>
      </w:pPr>
    </w:p>
    <w:p w:rsidR="00B02638" w:rsidRDefault="00C42BAA">
      <w:pPr>
        <w:jc w:val="left"/>
      </w:pPr>
      <w:r>
        <w:t>L'équation du ZOH est</w:t>
      </w:r>
      <w:r>
        <w:t xml:space="preserve"> :</w:t>
      </w:r>
    </w:p>
    <w:p w:rsidR="00B02638" w:rsidRDefault="00C42BAA">
      <w:pPr>
        <w:jc w:val="center"/>
        <w:rPr>
          <w:sz w:val="24"/>
          <w:szCs w:val="24"/>
        </w:rPr>
      </w:pPr>
      <m:oMathPara>
        <m:oMath>
          <m:r>
            <w:rPr>
              <w:rFonts w:ascii="Cambria Math" w:hAnsi="Cambria Math"/>
              <w:sz w:val="24"/>
              <w:szCs w:val="24"/>
            </w:rPr>
            <m:t>z</m:t>
          </m:r>
          <m:r>
            <w:rPr>
              <w:rFonts w:ascii="Cambria Math" w:hAnsi="Cambria Math"/>
              <w:sz w:val="24"/>
              <w:szCs w:val="24"/>
            </w:rPr>
            <m:t xml:space="preserve"> =</m:t>
          </m:r>
          <m:r>
            <w:rPr>
              <w:rFonts w:ascii="Cambria Math" w:hAnsi="Cambria Math"/>
              <w:sz w:val="24"/>
              <w:szCs w:val="24"/>
            </w:rPr>
            <m:t>exp</m:t>
          </m:r>
          <m:r>
            <w:rPr>
              <w:rFonts w:ascii="Cambria Math" w:hAnsi="Cambria Math"/>
              <w:sz w:val="24"/>
              <w:szCs w:val="24"/>
            </w:rPr>
            <m:t>(</m:t>
          </m:r>
          <m:r>
            <w:rPr>
              <w:rFonts w:ascii="Cambria Math" w:hAnsi="Cambria Math"/>
              <w:sz w:val="24"/>
              <w:szCs w:val="24"/>
            </w:rPr>
            <m:t>pTe</m:t>
          </m:r>
          <m:r>
            <w:rPr>
              <w:rFonts w:ascii="Cambria Math" w:hAnsi="Cambria Math"/>
              <w:sz w:val="24"/>
              <w:szCs w:val="24"/>
            </w:rPr>
            <m:t>) =</m:t>
          </m:r>
          <m:f>
            <m:fPr>
              <m:ctrlPr>
                <w:rPr>
                  <w:rFonts w:ascii="Cambria Math" w:hAnsi="Cambria Math"/>
                  <w:sz w:val="24"/>
                  <w:szCs w:val="24"/>
                </w:rPr>
              </m:ctrlPr>
            </m:fPr>
            <m:num>
              <m:r>
                <w:rPr>
                  <w:rFonts w:ascii="Cambria Math" w:hAnsi="Cambria Math"/>
                  <w:sz w:val="24"/>
                  <w:szCs w:val="24"/>
                </w:rPr>
                <m:t>exp</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pTe</m:t>
                  </m:r>
                </m:num>
                <m:den>
                  <m:r>
                    <w:rPr>
                      <w:rFonts w:ascii="Cambria Math" w:hAnsi="Cambria Math"/>
                      <w:sz w:val="24"/>
                      <w:szCs w:val="24"/>
                    </w:rPr>
                    <m:t>2</m:t>
                  </m:r>
                </m:den>
              </m:f>
              <m:r>
                <w:rPr>
                  <w:rFonts w:ascii="Cambria Math" w:hAnsi="Cambria Math"/>
                  <w:sz w:val="24"/>
                  <w:szCs w:val="24"/>
                </w:rPr>
                <m:t>)</m:t>
              </m:r>
            </m:num>
            <m:den>
              <m:r>
                <w:rPr>
                  <w:rFonts w:ascii="Cambria Math" w:hAnsi="Cambria Math"/>
                  <w:sz w:val="24"/>
                  <w:szCs w:val="24"/>
                </w:rPr>
                <m:t>exp</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r>
                    <w:rPr>
                      <w:rFonts w:ascii="Cambria Math" w:hAnsi="Cambria Math"/>
                      <w:sz w:val="24"/>
                      <w:szCs w:val="24"/>
                    </w:rPr>
                    <m:t>pTe</m:t>
                  </m:r>
                </m:num>
                <m:den>
                  <m:r>
                    <w:rPr>
                      <w:rFonts w:ascii="Cambria Math" w:hAnsi="Cambria Math"/>
                      <w:sz w:val="24"/>
                      <w:szCs w:val="24"/>
                    </w:rPr>
                    <m:t>2</m:t>
                  </m:r>
                </m:den>
              </m:f>
              <m:r>
                <w:rPr>
                  <w:rFonts w:ascii="Cambria Math" w:hAnsi="Cambria Math"/>
                  <w:sz w:val="24"/>
                  <w:szCs w:val="24"/>
                </w:rPr>
                <m:t>)</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pTe</m:t>
                  </m:r>
                </m:num>
                <m:den>
                  <m:r>
                    <w:rPr>
                      <w:rFonts w:ascii="Cambria Math" w:hAnsi="Cambria Math"/>
                      <w:sz w:val="24"/>
                      <w:szCs w:val="24"/>
                    </w:rPr>
                    <m:t>2</m:t>
                  </m:r>
                </m:den>
              </m:f>
            </m:num>
            <m:den>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pTe</m:t>
                  </m:r>
                </m:num>
                <m:den>
                  <m:r>
                    <w:rPr>
                      <w:rFonts w:ascii="Cambria Math" w:hAnsi="Cambria Math"/>
                      <w:sz w:val="24"/>
                      <w:szCs w:val="24"/>
                    </w:rPr>
                    <m:t>2</m:t>
                  </m:r>
                </m:den>
              </m:f>
            </m:den>
          </m:f>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pTe</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rPr>
            <m:t>z</m:t>
          </m:r>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pTe</m:t>
              </m:r>
            </m:num>
            <m:den>
              <m:r>
                <w:rPr>
                  <w:rFonts w:ascii="Cambria Math" w:hAnsi="Cambria Math"/>
                  <w:sz w:val="24"/>
                  <w:szCs w:val="24"/>
                </w:rPr>
                <m:t>2</m:t>
              </m:r>
            </m:den>
          </m:f>
          <m:r>
            <w:rPr>
              <w:rFonts w:ascii="Cambria Math" w:hAnsi="Cambria Math"/>
              <w:sz w:val="24"/>
              <w:szCs w:val="24"/>
            </w:rPr>
            <m:t>) ⇔</m:t>
          </m:r>
          <m:r>
            <w:rPr>
              <w:rFonts w:ascii="Cambria Math" w:hAnsi="Cambria Math"/>
              <w:sz w:val="24"/>
              <w:szCs w:val="24"/>
            </w:rPr>
            <m:t>p</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Te</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rPr>
            <m:t>(1+</m:t>
          </m:r>
          <m:r>
            <w:rPr>
              <w:rFonts w:ascii="Cambria Math" w:hAnsi="Cambria Math"/>
              <w:sz w:val="24"/>
              <w:szCs w:val="24"/>
            </w:rPr>
            <m:t>z</m:t>
          </m:r>
          <m:r>
            <w:rPr>
              <w:rFonts w:ascii="Cambria Math" w:hAnsi="Cambria Math"/>
              <w:sz w:val="24"/>
              <w:szCs w:val="24"/>
            </w:rPr>
            <m:t>)=(</m:t>
          </m:r>
          <m:r>
            <w:rPr>
              <w:rFonts w:ascii="Cambria Math" w:hAnsi="Cambria Math"/>
              <w:sz w:val="24"/>
              <w:szCs w:val="24"/>
            </w:rPr>
            <m:t>z</m:t>
          </m:r>
          <m:r>
            <w:rPr>
              <w:rFonts w:ascii="Cambria Math" w:hAnsi="Cambria Math"/>
              <w:sz w:val="24"/>
              <w:szCs w:val="24"/>
            </w:rPr>
            <m:t>-</m:t>
          </m:r>
          <m:r>
            <w:rPr>
              <w:rFonts w:ascii="Cambria Math" w:hAnsi="Cambria Math"/>
              <w:sz w:val="24"/>
              <w:szCs w:val="24"/>
            </w:rPr>
            <m:t>1) ⇔</m:t>
          </m:r>
          <m:r>
            <w:rPr>
              <w:rFonts w:ascii="Cambria Math" w:hAnsi="Cambria Math"/>
              <w:sz w:val="24"/>
              <w:szCs w:val="24"/>
            </w:rPr>
            <m:t>p</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Te</m:t>
              </m:r>
            </m:num>
            <m:den>
              <m:r>
                <w:rPr>
                  <w:rFonts w:ascii="Cambria Math" w:hAnsi="Cambria Math"/>
                  <w:sz w:val="24"/>
                  <w:szCs w:val="24"/>
                </w:rPr>
                <m:t>2</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z</m:t>
              </m:r>
              <m:r>
                <w:rPr>
                  <w:rFonts w:ascii="Cambria Math" w:hAnsi="Cambria Math"/>
                  <w:sz w:val="24"/>
                  <w:szCs w:val="24"/>
                </w:rPr>
                <m:t>-1</m:t>
              </m:r>
            </m:num>
            <m:den>
              <m:r>
                <w:rPr>
                  <w:rFonts w:ascii="Cambria Math" w:hAnsi="Cambria Math"/>
                  <w:sz w:val="24"/>
                  <w:szCs w:val="24"/>
                </w:rPr>
                <m:t>z</m:t>
              </m:r>
              <m:r>
                <w:rPr>
                  <w:rFonts w:ascii="Cambria Math" w:hAnsi="Cambria Math"/>
                  <w:sz w:val="24"/>
                  <w:szCs w:val="24"/>
                </w:rPr>
                <m:t>+1</m:t>
              </m:r>
            </m:den>
          </m:f>
          <m:r>
            <w:rPr>
              <w:rFonts w:ascii="Cambria Math" w:hAnsi="Cambria Math"/>
              <w:sz w:val="24"/>
              <w:szCs w:val="24"/>
            </w:rPr>
            <m:t xml:space="preserve"> </m:t>
          </m:r>
        </m:oMath>
      </m:oMathPara>
    </w:p>
    <w:p w:rsidR="00B02638" w:rsidRDefault="00B02638">
      <w:pPr>
        <w:jc w:val="left"/>
      </w:pPr>
    </w:p>
    <w:p w:rsidR="00B02638" w:rsidRDefault="00C42BAA">
      <w:pPr>
        <w:jc w:val="left"/>
      </w:pPr>
      <w:r>
        <w:t xml:space="preserve">De plus, </w:t>
      </w:r>
      <m:oMath>
        <m:r>
          <w:rPr>
            <w:rFonts w:ascii="Cambria Math" w:hAnsi="Cambria Math"/>
            <w:sz w:val="26"/>
            <w:szCs w:val="26"/>
          </w:rPr>
          <m:t>C</m:t>
        </m:r>
        <m:r>
          <w:rPr>
            <w:rFonts w:ascii="Cambria Math" w:hAnsi="Cambria Math"/>
            <w:sz w:val="26"/>
            <w:szCs w:val="26"/>
          </w:rPr>
          <m:t>(</m:t>
        </m:r>
        <m:r>
          <w:rPr>
            <w:rFonts w:ascii="Cambria Math" w:hAnsi="Cambria Math"/>
            <w:sz w:val="26"/>
            <w:szCs w:val="26"/>
          </w:rPr>
          <m:t>p</m:t>
        </m:r>
        <m:r>
          <w:rPr>
            <w:rFonts w:ascii="Cambria Math" w:hAnsi="Cambria Math"/>
            <w:sz w:val="26"/>
            <w:szCs w:val="26"/>
          </w:rPr>
          <m:t xml:space="preserve">) = </m:t>
        </m:r>
        <m:f>
          <m:fPr>
            <m:ctrlPr>
              <w:rPr>
                <w:rFonts w:ascii="Cambria Math" w:hAnsi="Cambria Math"/>
                <w:sz w:val="26"/>
                <w:szCs w:val="26"/>
              </w:rPr>
            </m:ctrlPr>
          </m:fPr>
          <m:num>
            <m:r>
              <w:rPr>
                <w:rFonts w:ascii="Cambria Math" w:hAnsi="Cambria Math"/>
                <w:sz w:val="26"/>
                <w:szCs w:val="26"/>
              </w:rPr>
              <m:t xml:space="preserve">1 + </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3</m:t>
                </m:r>
              </m:sub>
            </m:sSub>
            <m:r>
              <w:rPr>
                <w:rFonts w:ascii="Cambria Math" w:hAnsi="Cambria Math"/>
                <w:sz w:val="26"/>
                <w:szCs w:val="26"/>
              </w:rPr>
              <m:t>*</m:t>
            </m:r>
            <m:r>
              <w:rPr>
                <w:rFonts w:ascii="Cambria Math" w:hAnsi="Cambria Math"/>
                <w:sz w:val="26"/>
                <w:szCs w:val="26"/>
              </w:rPr>
              <m:t>p</m:t>
            </m:r>
          </m:num>
          <m:den>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4</m:t>
                </m:r>
              </m:sub>
            </m:sSub>
            <m:r>
              <w:rPr>
                <w:rFonts w:ascii="Cambria Math" w:hAnsi="Cambria Math"/>
                <w:sz w:val="26"/>
                <w:szCs w:val="26"/>
              </w:rPr>
              <m:t>*</m:t>
            </m:r>
            <m:r>
              <w:rPr>
                <w:rFonts w:ascii="Cambria Math" w:hAnsi="Cambria Math"/>
                <w:sz w:val="26"/>
                <w:szCs w:val="26"/>
              </w:rPr>
              <m:t>p</m:t>
            </m:r>
          </m:den>
        </m:f>
      </m:oMath>
      <w:r>
        <w:rPr>
          <w:sz w:val="26"/>
          <w:szCs w:val="26"/>
        </w:rPr>
        <w:t xml:space="preserve">. </w:t>
      </w:r>
      <w:r>
        <w:t>Comme on a déterminé l’équivalence entre p et z, on le remplace dans l’équation de C(p) pour obtenir C(z) :</w:t>
      </w:r>
    </w:p>
    <w:p w:rsidR="00B02638" w:rsidRDefault="00C42BAA">
      <w:pPr>
        <w:jc w:val="center"/>
      </w:pPr>
      <m:oMathPara>
        <m:oMath>
          <m:r>
            <w:rPr>
              <w:rFonts w:ascii="Cambria Math" w:hAnsi="Cambria Math"/>
              <w:sz w:val="26"/>
              <w:szCs w:val="26"/>
            </w:rPr>
            <w:lastRenderedPageBreak/>
            <m:t>C</m:t>
          </m:r>
          <m:r>
            <w:rPr>
              <w:rFonts w:ascii="Cambria Math" w:hAnsi="Cambria Math"/>
              <w:sz w:val="26"/>
              <w:szCs w:val="26"/>
            </w:rPr>
            <m:t>(</m:t>
          </m:r>
          <m:r>
            <w:rPr>
              <w:rFonts w:ascii="Cambria Math" w:hAnsi="Cambria Math"/>
              <w:sz w:val="26"/>
              <w:szCs w:val="26"/>
            </w:rPr>
            <m:t>z</m:t>
          </m:r>
          <m:r>
            <w:rPr>
              <w:rFonts w:ascii="Cambria Math" w:hAnsi="Cambria Math"/>
              <w:sz w:val="26"/>
              <w:szCs w:val="26"/>
            </w:rPr>
            <m:t>) =</m:t>
          </m:r>
          <m:f>
            <m:fPr>
              <m:ctrlPr>
                <w:rPr>
                  <w:rFonts w:ascii="Cambria Math" w:hAnsi="Cambria Math"/>
                  <w:sz w:val="26"/>
                  <w:szCs w:val="26"/>
                </w:rPr>
              </m:ctrlPr>
            </m:fPr>
            <m:num>
              <m:r>
                <w:rPr>
                  <w:rFonts w:ascii="Cambria Math" w:hAnsi="Cambria Math"/>
                  <w:sz w:val="26"/>
                  <w:szCs w:val="26"/>
                </w:rPr>
                <m:t>z</m:t>
              </m:r>
              <m:r>
                <w:rPr>
                  <w:rFonts w:ascii="Cambria Math" w:hAnsi="Cambria Math"/>
                  <w:sz w:val="26"/>
                  <w:szCs w:val="26"/>
                </w:rPr>
                <m:t>(</m:t>
              </m:r>
              <m:r>
                <w:rPr>
                  <w:rFonts w:ascii="Cambria Math" w:hAnsi="Cambria Math"/>
                  <w:sz w:val="26"/>
                  <w:szCs w:val="26"/>
                </w:rPr>
                <m:t>Te</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2</m:t>
                  </m:r>
                  <m:r>
                    <w:rPr>
                      <w:rFonts w:ascii="Cambria Math" w:hAnsi="Cambria Math"/>
                      <w:sz w:val="26"/>
                      <w:szCs w:val="26"/>
                    </w:rPr>
                    <m:t>τ</m:t>
                  </m:r>
                </m:e>
                <m:sub>
                  <m:r>
                    <w:rPr>
                      <w:rFonts w:ascii="Cambria Math" w:hAnsi="Cambria Math"/>
                      <w:sz w:val="26"/>
                      <w:szCs w:val="26"/>
                    </w:rPr>
                    <m:t>3</m:t>
                  </m:r>
                </m:sub>
              </m:sSub>
              <m:r>
                <w:rPr>
                  <w:rFonts w:ascii="Cambria Math" w:hAnsi="Cambria Math"/>
                  <w:sz w:val="26"/>
                  <w:szCs w:val="26"/>
                </w:rPr>
                <m:t>) + (</m:t>
              </m:r>
              <m:r>
                <w:rPr>
                  <w:rFonts w:ascii="Cambria Math" w:hAnsi="Cambria Math"/>
                  <w:sz w:val="26"/>
                  <w:szCs w:val="26"/>
                </w:rPr>
                <m:t>Te</m:t>
              </m:r>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3</m:t>
                  </m:r>
                </m:sub>
              </m:sSub>
              <m:r>
                <w:rPr>
                  <w:rFonts w:ascii="Cambria Math" w:hAnsi="Cambria Math"/>
                  <w:sz w:val="26"/>
                  <w:szCs w:val="26"/>
                </w:rPr>
                <m:t>)</m:t>
              </m:r>
            </m:num>
            <m:den>
              <m:r>
                <w:rPr>
                  <w:rFonts w:ascii="Cambria Math" w:hAnsi="Cambria Math"/>
                  <w:sz w:val="26"/>
                  <w:szCs w:val="26"/>
                </w:rPr>
                <m:t>z</m:t>
              </m:r>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4</m:t>
                  </m:r>
                </m:sub>
              </m:sSub>
              <m:r>
                <w:rPr>
                  <w:rFonts w:ascii="Cambria Math" w:hAnsi="Cambria Math"/>
                  <w:sz w:val="26"/>
                  <w:szCs w:val="26"/>
                </w:rPr>
                <m:t>) - 2</m:t>
              </m:r>
              <m:sSub>
                <m:sSubPr>
                  <m:ctrlPr>
                    <w:rPr>
                      <w:rFonts w:ascii="Cambria Math" w:hAnsi="Cambria Math"/>
                      <w:sz w:val="26"/>
                      <w:szCs w:val="26"/>
                    </w:rPr>
                  </m:ctrlPr>
                </m:sSubPr>
                <m:e>
                  <m:r>
                    <w:rPr>
                      <w:rFonts w:ascii="Cambria Math" w:hAnsi="Cambria Math"/>
                      <w:sz w:val="26"/>
                      <w:szCs w:val="26"/>
                    </w:rPr>
                    <m:t>τ</m:t>
                  </m:r>
                </m:e>
                <m:sub>
                  <m:r>
                    <w:rPr>
                      <w:rFonts w:ascii="Cambria Math" w:hAnsi="Cambria Math"/>
                      <w:sz w:val="26"/>
                      <w:szCs w:val="26"/>
                    </w:rPr>
                    <m:t>4</m:t>
                  </m:r>
                </m:sub>
              </m:sSub>
              <m:r>
                <w:rPr>
                  <w:rFonts w:ascii="Cambria Math" w:hAnsi="Cambria Math"/>
                  <w:sz w:val="26"/>
                  <w:szCs w:val="26"/>
                </w:rPr>
                <m:t xml:space="preserve"> </m:t>
              </m:r>
            </m:den>
          </m:f>
          <m:r>
            <w:rPr>
              <w:rFonts w:ascii="Cambria Math" w:hAnsi="Cambria Math"/>
              <w:sz w:val="26"/>
              <w:szCs w:val="26"/>
            </w:rPr>
            <m:t xml:space="preserve"> </m:t>
          </m:r>
        </m:oMath>
      </m:oMathPara>
    </w:p>
    <w:p w:rsidR="00B02638" w:rsidRDefault="00C42BAA">
      <w:pPr>
        <w:pStyle w:val="Titre4"/>
      </w:pPr>
      <w:bookmarkStart w:id="18" w:name="_4l0j61cz8p9e" w:colFirst="0" w:colLast="0"/>
      <w:bookmarkEnd w:id="18"/>
      <w:r>
        <w:t>C - Détermination de Te</w:t>
      </w:r>
    </w:p>
    <w:p w:rsidR="00B02638" w:rsidRDefault="00C42BAA">
      <w:r>
        <w:t xml:space="preserve">L’échantillonnage introduit un retard pur de Te/2. On a donc </w:t>
      </w:r>
      <m:oMath>
        <m:r>
          <w:rPr>
            <w:rFonts w:ascii="Cambria Math" w:hAnsi="Cambria Math"/>
          </w:rPr>
          <m:t>Δφ</m:t>
        </m:r>
        <m:r>
          <w:rPr>
            <w:rFonts w:ascii="Cambria Math" w:hAnsi="Cambria Math"/>
            <w:sz w:val="26"/>
            <w:szCs w:val="26"/>
          </w:rPr>
          <m:t>=2</m:t>
        </m:r>
        <m:r>
          <w:rPr>
            <w:rFonts w:ascii="Cambria Math" w:hAnsi="Cambria Math"/>
            <w:sz w:val="26"/>
            <w:szCs w:val="26"/>
          </w:rPr>
          <m:t>π</m:t>
        </m:r>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T</m:t>
            </m:r>
            <m:r>
              <w:rPr>
                <w:rFonts w:ascii="Cambria Math" w:hAnsi="Cambria Math"/>
                <w:sz w:val="26"/>
                <w:szCs w:val="26"/>
              </w:rPr>
              <m:t>e</m:t>
            </m:r>
          </m:num>
          <m:den>
            <m:r>
              <w:rPr>
                <w:rFonts w:ascii="Cambria Math" w:hAnsi="Cambria Math"/>
                <w:sz w:val="26"/>
                <w:szCs w:val="26"/>
              </w:rPr>
              <m:t>2*</m:t>
            </m:r>
            <m:r>
              <w:rPr>
                <w:rFonts w:ascii="Cambria Math" w:hAnsi="Cambria Math"/>
                <w:sz w:val="26"/>
                <w:szCs w:val="26"/>
              </w:rPr>
              <m:t>T</m:t>
            </m:r>
          </m:den>
        </m:f>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π</m:t>
            </m:r>
            <m:r>
              <w:rPr>
                <w:rFonts w:ascii="Cambria Math" w:hAnsi="Cambria Math"/>
                <w:sz w:val="26"/>
                <w:szCs w:val="26"/>
              </w:rPr>
              <m:t>*</m:t>
            </m:r>
            <m:r>
              <w:rPr>
                <w:rFonts w:ascii="Cambria Math" w:hAnsi="Cambria Math"/>
                <w:sz w:val="26"/>
                <w:szCs w:val="26"/>
              </w:rPr>
              <m:t>Te</m:t>
            </m:r>
          </m:num>
          <m:den>
            <m:r>
              <w:rPr>
                <w:rFonts w:ascii="Cambria Math" w:hAnsi="Cambria Math"/>
                <w:sz w:val="26"/>
                <w:szCs w:val="26"/>
              </w:rPr>
              <m:t>T</m:t>
            </m:r>
          </m:den>
        </m:f>
      </m:oMath>
      <w:r>
        <w:t>.</w:t>
      </w:r>
    </w:p>
    <w:p w:rsidR="00B02638" w:rsidRDefault="00C42BAA">
      <w:r>
        <w:t xml:space="preserve">On ajoute donc la fonction </w:t>
      </w:r>
      <m:oMath>
        <m:r>
          <w:rPr>
            <w:rFonts w:ascii="Cambria Math" w:hAnsi="Cambria Math"/>
          </w:rPr>
          <m:t>exp</m:t>
        </m:r>
        <m:r>
          <w:rPr>
            <w:rFonts w:ascii="Cambria Math" w:hAnsi="Cambria Math"/>
          </w:rPr>
          <m:t>(-</m:t>
        </m:r>
        <m:f>
          <m:fPr>
            <m:ctrlPr>
              <w:rPr>
                <w:rFonts w:ascii="Cambria Math" w:hAnsi="Cambria Math"/>
              </w:rPr>
            </m:ctrlPr>
          </m:fPr>
          <m:num>
            <m:r>
              <w:rPr>
                <w:rFonts w:ascii="Cambria Math" w:hAnsi="Cambria Math"/>
              </w:rPr>
              <m:t>Tep</m:t>
            </m:r>
          </m:num>
          <m:den>
            <m:r>
              <w:rPr>
                <w:rFonts w:ascii="Cambria Math" w:hAnsi="Cambria Math"/>
              </w:rPr>
              <m:t>2</m:t>
            </m:r>
          </m:den>
        </m:f>
        <m:r>
          <w:rPr>
            <w:rFonts w:ascii="Cambria Math" w:hAnsi="Cambria Math"/>
          </w:rPr>
          <m:t>)</m:t>
        </m:r>
      </m:oMath>
      <w:r>
        <w:t xml:space="preserve">avant notre correcteur. La nouvelle fonction de transfert en boucle ouverte est donc : </w:t>
      </w:r>
      <m:oMath>
        <m:sSub>
          <m:sSubPr>
            <m:ctrlPr>
              <w:rPr>
                <w:rFonts w:ascii="Cambria Math" w:hAnsi="Cambria Math"/>
              </w:rPr>
            </m:ctrlPr>
          </m:sSubPr>
          <m:e>
            <m:r>
              <w:rPr>
                <w:rFonts w:ascii="Cambria Math" w:hAnsi="Cambria Math"/>
              </w:rPr>
              <m:t>H</m:t>
            </m:r>
          </m:e>
          <m:sub>
            <m:r>
              <w:rPr>
                <w:rFonts w:ascii="Cambria Math" w:hAnsi="Cambria Math"/>
              </w:rPr>
              <m:t>BO</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exp</m:t>
        </m:r>
        <m:r>
          <w:rPr>
            <w:rFonts w:ascii="Cambria Math" w:hAnsi="Cambria Math"/>
          </w:rPr>
          <m:t>(-</m:t>
        </m:r>
        <m:f>
          <m:fPr>
            <m:ctrlPr>
              <w:rPr>
                <w:rFonts w:ascii="Cambria Math" w:hAnsi="Cambria Math"/>
              </w:rPr>
            </m:ctrlPr>
          </m:fPr>
          <m:num>
            <m:r>
              <w:rPr>
                <w:rFonts w:ascii="Cambria Math" w:hAnsi="Cambria Math"/>
              </w:rPr>
              <m:t>Tep</m:t>
            </m:r>
          </m:num>
          <m:den>
            <m:r>
              <w:rPr>
                <w:rFonts w:ascii="Cambria Math" w:hAnsi="Cambria Math"/>
              </w:rPr>
              <m:t>2</m:t>
            </m:r>
          </m:den>
        </m:f>
        <m:r>
          <w:rPr>
            <w:rFonts w:ascii="Cambria Math" w:hAnsi="Cambria Math"/>
          </w:rPr>
          <m:t>)*</m:t>
        </m:r>
        <m:r>
          <w:rPr>
            <w:rFonts w:ascii="Cambria Math" w:hAnsi="Cambria Math"/>
          </w:rPr>
          <m:t>C</m:t>
        </m:r>
        <m:r>
          <w:rPr>
            <w:rFonts w:ascii="Cambria Math" w:hAnsi="Cambria Math"/>
          </w:rPr>
          <m:t>(</m:t>
        </m:r>
        <m:r>
          <w:rPr>
            <w:rFonts w:ascii="Cambria Math" w:hAnsi="Cambria Math"/>
          </w:rPr>
          <m:t>p</m:t>
        </m:r>
        <m:r>
          <w:rPr>
            <w:rFonts w:ascii="Cambria Math" w:hAnsi="Cambria Math"/>
          </w:rPr>
          <m:t>)*</m:t>
        </m:r>
        <m:r>
          <w:rPr>
            <w:rFonts w:ascii="Cambria Math" w:hAnsi="Cambria Math"/>
          </w:rPr>
          <m:t>G</m:t>
        </m:r>
        <m:r>
          <w:rPr>
            <w:rFonts w:ascii="Cambria Math" w:hAnsi="Cambria Math"/>
          </w:rPr>
          <m:t>(</m:t>
        </m:r>
        <m:r>
          <w:rPr>
            <w:rFonts w:ascii="Cambria Math" w:hAnsi="Cambria Math"/>
          </w:rPr>
          <m:t>p</m:t>
        </m:r>
        <m:r>
          <w:rPr>
            <w:rFonts w:ascii="Cambria Math" w:hAnsi="Cambria Math"/>
          </w:rPr>
          <m:t>)*</m:t>
        </m:r>
        <m:r>
          <w:rPr>
            <w:rFonts w:ascii="Cambria Math" w:hAnsi="Cambria Math"/>
          </w:rPr>
          <m:t>F</m:t>
        </m:r>
        <m:r>
          <w:rPr>
            <w:rFonts w:ascii="Cambria Math" w:hAnsi="Cambria Math"/>
          </w:rPr>
          <m:t>(</m:t>
        </m:r>
        <m:r>
          <w:rPr>
            <w:rFonts w:ascii="Cambria Math" w:hAnsi="Cambria Math"/>
          </w:rPr>
          <m:t>p</m:t>
        </m:r>
        <m:r>
          <w:rPr>
            <w:rFonts w:ascii="Cambria Math" w:hAnsi="Cambria Math"/>
          </w:rPr>
          <m:t>)</m:t>
        </m:r>
      </m:oMath>
      <w:r>
        <w:t xml:space="preserve">. Le module ne change pas, donc le gain non plus, car on a </w:t>
      </w:r>
      <w:r>
        <w:t>seulement un retard pur.</w:t>
      </w:r>
    </w:p>
    <w:p w:rsidR="00B02638" w:rsidRDefault="00B02638"/>
    <w:p w:rsidR="00B02638" w:rsidRDefault="00C42BAA">
      <w:r>
        <w:t>Le nouvel argument est donc :</w:t>
      </w:r>
      <m:oMath>
        <m:r>
          <w:rPr>
            <w:rFonts w:ascii="Cambria Math" w:hAnsi="Cambria Math"/>
          </w:rPr>
          <m:t>arg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BO</m:t>
            </m:r>
          </m:sub>
        </m:sSub>
        <m:r>
          <w:rPr>
            <w:rFonts w:ascii="Cambria Math" w:hAnsi="Cambria Math"/>
          </w:rPr>
          <m:t>(</m:t>
        </m:r>
        <m:r>
          <w:rPr>
            <w:rFonts w:ascii="Cambria Math" w:hAnsi="Cambria Math"/>
          </w:rPr>
          <m:t>j</m:t>
        </m:r>
        <m:r>
          <w:rPr>
            <w:rFonts w:ascii="Cambria Math" w:hAnsi="Cambria Math"/>
          </w:rPr>
          <m:t>2</m:t>
        </m:r>
        <m:r>
          <w:rPr>
            <w:rFonts w:ascii="Cambria Math" w:hAnsi="Cambria Math"/>
          </w:rPr>
          <m:t>πf</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Te</m:t>
            </m:r>
          </m:num>
          <m:den>
            <m:r>
              <w:rPr>
                <w:rFonts w:ascii="Cambria Math" w:hAnsi="Cambria Math"/>
              </w:rPr>
              <m:t>2</m:t>
            </m:r>
          </m:den>
        </m:f>
        <m:r>
          <w:rPr>
            <w:rFonts w:ascii="Cambria Math" w:hAnsi="Cambria Math"/>
          </w:rPr>
          <m:t>*</m:t>
        </m:r>
        <m:r>
          <w:rPr>
            <w:rFonts w:ascii="Cambria Math" w:hAnsi="Cambria Math"/>
          </w:rPr>
          <m:t>2</m:t>
        </m:r>
        <m:r>
          <w:rPr>
            <w:rFonts w:ascii="Cambria Math" w:hAnsi="Cambria Math"/>
          </w:rPr>
          <m:t>πf</m:t>
        </m:r>
        <m:r>
          <w:rPr>
            <w:rFonts w:ascii="Cambria Math" w:hAnsi="Cambria Math"/>
          </w:rPr>
          <m:t>+</m:t>
        </m:r>
        <m:r>
          <w:rPr>
            <w:rFonts w:ascii="Cambria Math" w:hAnsi="Cambria Math"/>
          </w:rPr>
          <m:t>arg</m:t>
        </m:r>
        <m:r>
          <w:rPr>
            <w:rFonts w:ascii="Cambria Math" w:hAnsi="Cambria Math"/>
          </w:rPr>
          <m:t>[</m:t>
        </m:r>
        <m:r>
          <w:rPr>
            <w:rFonts w:ascii="Cambria Math" w:hAnsi="Cambria Math"/>
          </w:rPr>
          <m:t>C</m:t>
        </m:r>
        <m:r>
          <w:rPr>
            <w:rFonts w:ascii="Cambria Math" w:hAnsi="Cambria Math"/>
          </w:rPr>
          <m:t>(</m:t>
        </m:r>
        <m:r>
          <w:rPr>
            <w:rFonts w:ascii="Cambria Math" w:hAnsi="Cambria Math"/>
          </w:rPr>
          <m:t>j</m:t>
        </m:r>
        <m:r>
          <w:rPr>
            <w:rFonts w:ascii="Cambria Math" w:hAnsi="Cambria Math"/>
          </w:rPr>
          <m:t>2</m:t>
        </m:r>
        <m:r>
          <w:rPr>
            <w:rFonts w:ascii="Cambria Math" w:hAnsi="Cambria Math"/>
          </w:rPr>
          <m:t>πf</m:t>
        </m:r>
        <m:r>
          <w:rPr>
            <w:rFonts w:ascii="Cambria Math" w:hAnsi="Cambria Math"/>
          </w:rPr>
          <m:t>)*</m:t>
        </m:r>
        <m:r>
          <w:rPr>
            <w:rFonts w:ascii="Cambria Math" w:hAnsi="Cambria Math"/>
          </w:rPr>
          <m:t>G</m:t>
        </m:r>
        <m:r>
          <w:rPr>
            <w:rFonts w:ascii="Cambria Math" w:hAnsi="Cambria Math"/>
          </w:rPr>
          <m:t>(</m:t>
        </m:r>
        <m:r>
          <w:rPr>
            <w:rFonts w:ascii="Cambria Math" w:hAnsi="Cambria Math"/>
          </w:rPr>
          <m:t>j</m:t>
        </m:r>
        <m:r>
          <w:rPr>
            <w:rFonts w:ascii="Cambria Math" w:hAnsi="Cambria Math"/>
          </w:rPr>
          <m:t>2</m:t>
        </m:r>
        <m:r>
          <w:rPr>
            <w:rFonts w:ascii="Cambria Math" w:hAnsi="Cambria Math"/>
          </w:rPr>
          <m:t>πf</m:t>
        </m:r>
        <m:r>
          <w:rPr>
            <w:rFonts w:ascii="Cambria Math" w:hAnsi="Cambria Math"/>
          </w:rPr>
          <m:t>)*</m:t>
        </m:r>
        <m:r>
          <w:rPr>
            <w:rFonts w:ascii="Cambria Math" w:hAnsi="Cambria Math"/>
          </w:rPr>
          <m:t>F</m:t>
        </m:r>
        <m:r>
          <w:rPr>
            <w:rFonts w:ascii="Cambria Math" w:hAnsi="Cambria Math"/>
          </w:rPr>
          <m:t>(</m:t>
        </m:r>
        <m:r>
          <w:rPr>
            <w:rFonts w:ascii="Cambria Math" w:hAnsi="Cambria Math"/>
          </w:rPr>
          <m:t>j</m:t>
        </m:r>
        <m:r>
          <w:rPr>
            <w:rFonts w:ascii="Cambria Math" w:hAnsi="Cambria Math"/>
          </w:rPr>
          <m:t>2</m:t>
        </m:r>
        <m:r>
          <w:rPr>
            <w:rFonts w:ascii="Cambria Math" w:hAnsi="Cambria Math"/>
          </w:rPr>
          <m:t>πf</m:t>
        </m:r>
        <m:r>
          <w:rPr>
            <w:rFonts w:ascii="Cambria Math" w:hAnsi="Cambria Math"/>
          </w:rPr>
          <m:t>)]</m:t>
        </m:r>
      </m:oMath>
      <w:r>
        <w:t>. La nouvelle courbe de phase est donc proportionnelle à la fréquence, et décroît quand la fréquence augmente.</w:t>
      </w:r>
    </w:p>
    <w:p w:rsidR="00B02638" w:rsidRDefault="00B02638"/>
    <w:p w:rsidR="00B02638" w:rsidRDefault="00C42BAA">
      <w:r>
        <w:t xml:space="preserve">La nouvelle marge de phase est donc </w:t>
      </w:r>
      <m:oMath>
        <m:r>
          <w:rPr>
            <w:rFonts w:ascii="Cambria Math" w:hAnsi="Cambria Math"/>
            <w:sz w:val="26"/>
            <w:szCs w:val="26"/>
          </w:rPr>
          <m:t>mφ</m:t>
        </m:r>
        <m:r>
          <w:rPr>
            <w:rFonts w:ascii="Cambria Math" w:hAnsi="Cambria Math"/>
            <w:sz w:val="26"/>
            <w:szCs w:val="26"/>
          </w:rPr>
          <m:t>'=</m:t>
        </m:r>
        <m:r>
          <w:rPr>
            <w:rFonts w:ascii="Cambria Math" w:hAnsi="Cambria Math"/>
            <w:sz w:val="26"/>
            <w:szCs w:val="26"/>
          </w:rPr>
          <m:t>mφ</m:t>
        </m:r>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πfT</m:t>
            </m:r>
          </m:num>
          <m:den>
            <m:r>
              <w:rPr>
                <w:rFonts w:ascii="Cambria Math" w:hAnsi="Cambria Math"/>
                <w:sz w:val="26"/>
                <w:szCs w:val="26"/>
              </w:rPr>
              <m:t>Te</m:t>
            </m:r>
          </m:den>
        </m:f>
      </m:oMath>
      <w:r>
        <w:rPr>
          <w:sz w:val="26"/>
          <w:szCs w:val="26"/>
        </w:rPr>
        <w:t xml:space="preserve">. </w:t>
      </w:r>
      <w:r>
        <w:t xml:space="preserve">On la choisit inférieure à </w:t>
      </w:r>
      <m:oMath>
        <m:f>
          <m:fPr>
            <m:ctrlPr>
              <w:rPr>
                <w:rFonts w:ascii="Cambria Math" w:hAnsi="Cambria Math"/>
                <w:sz w:val="26"/>
                <w:szCs w:val="26"/>
              </w:rPr>
            </m:ctrlPr>
          </m:fPr>
          <m:num>
            <m:r>
              <w:rPr>
                <w:rFonts w:ascii="Cambria Math" w:hAnsi="Cambria Math"/>
              </w:rPr>
              <m:t>π</m:t>
            </m:r>
          </m:num>
          <m:den>
            <m:r>
              <w:rPr>
                <w:rFonts w:ascii="Cambria Math" w:hAnsi="Cambria Math"/>
                <w:sz w:val="26"/>
                <w:szCs w:val="26"/>
              </w:rPr>
              <m:t>6</m:t>
            </m:r>
          </m:den>
        </m:f>
      </m:oMath>
      <w:r>
        <w:t xml:space="preserve">, car on peut se permettre un retard de phase de 30° environ. </w:t>
      </w:r>
    </w:p>
    <w:p w:rsidR="00B02638" w:rsidRDefault="00C42BAA">
      <w:r>
        <w:t>On obtient donc :</w:t>
      </w:r>
    </w:p>
    <w:tbl>
      <w:tblPr>
        <w:tblStyle w:val="a2"/>
        <w:tblW w:w="34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tblGrid>
      <w:tr w:rsidR="00B02638">
        <w:trPr>
          <w:jc w:val="center"/>
        </w:trPr>
        <w:tc>
          <w:tcPr>
            <w:tcW w:w="3405" w:type="dxa"/>
            <w:shd w:val="clear" w:color="auto" w:fill="auto"/>
            <w:tcMar>
              <w:top w:w="100" w:type="dxa"/>
              <w:left w:w="100" w:type="dxa"/>
              <w:bottom w:w="100" w:type="dxa"/>
              <w:right w:w="100" w:type="dxa"/>
            </w:tcMar>
          </w:tcPr>
          <w:p w:rsidR="00B02638" w:rsidRDefault="00C42BAA">
            <w:pPr>
              <w:widowControl w:val="0"/>
              <w:pBdr>
                <w:top w:val="nil"/>
                <w:left w:val="nil"/>
                <w:bottom w:val="nil"/>
                <w:right w:val="nil"/>
                <w:between w:val="nil"/>
              </w:pBdr>
              <w:spacing w:line="240" w:lineRule="auto"/>
              <w:jc w:val="center"/>
              <w:rPr>
                <w:sz w:val="26"/>
                <w:szCs w:val="26"/>
              </w:rPr>
            </w:pPr>
            <m:oMath>
              <m:r>
                <w:rPr>
                  <w:rFonts w:ascii="Cambria Math" w:hAnsi="Cambria Math"/>
                  <w:sz w:val="26"/>
                  <w:szCs w:val="26"/>
                </w:rPr>
                <m:t>Te</m:t>
              </m:r>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T</m:t>
                  </m:r>
                </m:num>
                <m:den>
                  <m:r>
                    <w:rPr>
                      <w:rFonts w:ascii="Cambria Math" w:hAnsi="Cambria Math"/>
                      <w:sz w:val="26"/>
                      <w:szCs w:val="26"/>
                    </w:rPr>
                    <m:t>6</m:t>
                  </m:r>
                </m:den>
              </m:f>
            </m:oMath>
            <w:r>
              <w:rPr>
                <w:sz w:val="26"/>
                <w:szCs w:val="26"/>
              </w:rPr>
              <w:t xml:space="preserve">et donc </w:t>
            </w:r>
            <m:oMath>
              <m:r>
                <w:rPr>
                  <w:rFonts w:ascii="Cambria Math" w:hAnsi="Cambria Math"/>
                  <w:sz w:val="26"/>
                  <w:szCs w:val="26"/>
                </w:rPr>
                <m:t>Fe</m:t>
              </m:r>
              <m:r>
                <w:rPr>
                  <w:rFonts w:ascii="Cambria Math" w:hAnsi="Cambria Math"/>
                  <w:sz w:val="26"/>
                  <w:szCs w:val="26"/>
                </w:rPr>
                <m:t>≥6*</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oMath>
          </w:p>
        </w:tc>
      </w:tr>
    </w:tbl>
    <w:p w:rsidR="00B02638" w:rsidRDefault="00B02638">
      <w:pPr>
        <w:jc w:val="center"/>
        <w:rPr>
          <w:sz w:val="26"/>
          <w:szCs w:val="26"/>
        </w:rPr>
      </w:pPr>
    </w:p>
    <w:p w:rsidR="00B02638" w:rsidRDefault="00C42BAA">
      <w:pPr>
        <w:pStyle w:val="Titre4"/>
      </w:pPr>
      <w:bookmarkStart w:id="19" w:name="_qkqblmgd4b5r" w:colFirst="0" w:colLast="0"/>
      <w:bookmarkEnd w:id="19"/>
      <w:r>
        <w:t>D - Modélisation du système discret sur Matlab</w:t>
      </w:r>
    </w:p>
    <w:p w:rsidR="00B02638" w:rsidRDefault="00C42BAA">
      <w:r>
        <w:t>On modéli</w:t>
      </w:r>
      <w:r>
        <w:t xml:space="preserve">se ensuite notre système continu/discret sur Matlab et Simulink. On ajoute le ZOH et on modifie notre C(p). Pour les résultats suivants on a choisi </w:t>
      </w:r>
      <m:oMath>
        <m:sSub>
          <m:sSubPr>
            <m:ctrlPr>
              <w:rPr>
                <w:rFonts w:ascii="Cambria Math" w:hAnsi="Cambria Math"/>
              </w:rPr>
            </m:ctrlPr>
          </m:sSubPr>
          <m:e>
            <m:r>
              <w:rPr>
                <w:rFonts w:ascii="Cambria Math" w:hAnsi="Cambria Math"/>
              </w:rPr>
              <m:t>F</m:t>
            </m:r>
          </m:e>
          <m:sub>
            <m:r>
              <w:rPr>
                <w:rFonts w:ascii="Cambria Math" w:hAnsi="Cambria Math"/>
              </w:rPr>
              <m:t>e</m:t>
            </m:r>
            <m:r>
              <w:rPr>
                <w:rFonts w:ascii="Cambria Math" w:hAnsi="Cambria Math"/>
              </w:rPr>
              <m:t xml:space="preserve"> </m:t>
            </m:r>
          </m:sub>
        </m:sSub>
        <m:r>
          <w:rPr>
            <w:rFonts w:ascii="Cambria Math" w:hAnsi="Cambria Math"/>
          </w:rPr>
          <m:t>= 6*</m:t>
        </m:r>
        <m:sSub>
          <m:sSubPr>
            <m:ctrlPr>
              <w:rPr>
                <w:rFonts w:ascii="Cambria Math" w:hAnsi="Cambria Math"/>
              </w:rPr>
            </m:ctrlPr>
          </m:sSubPr>
          <m:e>
            <m:r>
              <w:rPr>
                <w:rFonts w:ascii="Cambria Math" w:hAnsi="Cambria Math"/>
              </w:rPr>
              <m:t>f</m:t>
            </m:r>
          </m:e>
          <m:sub>
            <m:r>
              <w:rPr>
                <w:rFonts w:ascii="Cambria Math" w:hAnsi="Cambria Math"/>
              </w:rPr>
              <m:t>T</m:t>
            </m:r>
          </m:sub>
        </m:sSub>
      </m:oMath>
      <w:r>
        <w:t>.</w:t>
      </w:r>
    </w:p>
    <w:p w:rsidR="00B02638" w:rsidRDefault="00C42BAA">
      <w:pPr>
        <w:pStyle w:val="Titre4"/>
      </w:pPr>
      <w:bookmarkStart w:id="20" w:name="_kdwzf4ppgrcl" w:colFirst="0" w:colLast="0"/>
      <w:bookmarkEnd w:id="20"/>
      <w:r>
        <w:rPr>
          <w:noProof/>
        </w:rPr>
        <w:drawing>
          <wp:inline distT="114300" distB="114300" distL="114300" distR="114300">
            <wp:extent cx="5731200" cy="1612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1200" cy="1612900"/>
                    </a:xfrm>
                    <a:prstGeom prst="rect">
                      <a:avLst/>
                    </a:prstGeom>
                    <a:ln/>
                  </pic:spPr>
                </pic:pic>
              </a:graphicData>
            </a:graphic>
          </wp:inline>
        </w:drawing>
      </w:r>
    </w:p>
    <w:p w:rsidR="00B02638" w:rsidRDefault="00C42BAA">
      <w:pPr>
        <w:jc w:val="center"/>
        <w:rPr>
          <w:i/>
          <w:sz w:val="20"/>
          <w:szCs w:val="20"/>
        </w:rPr>
      </w:pPr>
      <w:r>
        <w:rPr>
          <w:i/>
          <w:sz w:val="20"/>
          <w:szCs w:val="20"/>
        </w:rPr>
        <w:t xml:space="preserve">Figure </w:t>
      </w:r>
      <w:r>
        <w:rPr>
          <w:i/>
          <w:sz w:val="20"/>
          <w:szCs w:val="20"/>
        </w:rPr>
        <w:t>12</w:t>
      </w:r>
      <w:r>
        <w:rPr>
          <w:i/>
          <w:sz w:val="20"/>
          <w:szCs w:val="20"/>
        </w:rPr>
        <w:t xml:space="preserve"> : modèle du système complet discret sur simulink</w:t>
      </w:r>
    </w:p>
    <w:p w:rsidR="00B02638" w:rsidRDefault="00B02638">
      <w:pPr>
        <w:jc w:val="center"/>
        <w:rPr>
          <w:i/>
          <w:sz w:val="20"/>
          <w:szCs w:val="20"/>
        </w:rPr>
      </w:pPr>
    </w:p>
    <w:p w:rsidR="00B02638" w:rsidRDefault="00C42BAA">
      <w:r>
        <w:rPr>
          <w:noProof/>
        </w:rPr>
        <w:lastRenderedPageBreak/>
        <w:drawing>
          <wp:inline distT="114300" distB="114300" distL="114300" distR="114300">
            <wp:extent cx="5731200" cy="5168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31200" cy="5168900"/>
                    </a:xfrm>
                    <a:prstGeom prst="rect">
                      <a:avLst/>
                    </a:prstGeom>
                    <a:ln/>
                  </pic:spPr>
                </pic:pic>
              </a:graphicData>
            </a:graphic>
          </wp:inline>
        </w:drawing>
      </w:r>
    </w:p>
    <w:p w:rsidR="00B02638" w:rsidRDefault="00C42BAA">
      <w:pPr>
        <w:jc w:val="center"/>
      </w:pPr>
      <w:r>
        <w:rPr>
          <w:i/>
          <w:sz w:val="20"/>
          <w:szCs w:val="20"/>
        </w:rPr>
        <w:t xml:space="preserve">Figure </w:t>
      </w:r>
      <w:r>
        <w:rPr>
          <w:i/>
          <w:sz w:val="20"/>
          <w:szCs w:val="20"/>
        </w:rPr>
        <w:t>13</w:t>
      </w:r>
      <w:r>
        <w:rPr>
          <w:i/>
          <w:sz w:val="20"/>
          <w:szCs w:val="20"/>
        </w:rPr>
        <w:t xml:space="preserve"> : résultats de la m</w:t>
      </w:r>
      <w:r>
        <w:rPr>
          <w:i/>
          <w:sz w:val="20"/>
          <w:szCs w:val="20"/>
        </w:rPr>
        <w:t>odélisation du système discret sur Matlab</w:t>
      </w:r>
    </w:p>
    <w:p w:rsidR="00B02638" w:rsidRDefault="00B02638"/>
    <w:p w:rsidR="00B02638" w:rsidRDefault="00C42BAA">
      <w:r>
        <w:t>On voit sur les figures précédentes que le correcteur numérique correspond bien aux attentes du cahier des charges : en effet, l’erreur statique diminue rapidement jusqu’à tendre vers 0.</w:t>
      </w:r>
    </w:p>
    <w:p w:rsidR="00B02638" w:rsidRDefault="00B02638"/>
    <w:p w:rsidR="00B02638" w:rsidRDefault="00C42BAA">
      <w:r>
        <w:t>On vérifie avec la commande c2d (continu to discrete) : on obtient C(z) égal à la fonction suivante, cela correspond à ce que nous avons calculé précédemment.</w:t>
      </w:r>
    </w:p>
    <w:p w:rsidR="00B02638" w:rsidRDefault="00B02638"/>
    <w:p w:rsidR="00B02638" w:rsidRDefault="00C42BAA">
      <w:pPr>
        <w:jc w:val="center"/>
      </w:pPr>
      <w:r>
        <w:rPr>
          <w:noProof/>
        </w:rPr>
        <w:drawing>
          <wp:inline distT="114300" distB="114300" distL="114300" distR="114300">
            <wp:extent cx="2468400" cy="1271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t="12892"/>
                    <a:stretch>
                      <a:fillRect/>
                    </a:stretch>
                  </pic:blipFill>
                  <pic:spPr>
                    <a:xfrm>
                      <a:off x="0" y="0"/>
                      <a:ext cx="2468400" cy="1271600"/>
                    </a:xfrm>
                    <a:prstGeom prst="rect">
                      <a:avLst/>
                    </a:prstGeom>
                    <a:ln/>
                  </pic:spPr>
                </pic:pic>
              </a:graphicData>
            </a:graphic>
          </wp:inline>
        </w:drawing>
      </w:r>
    </w:p>
    <w:p w:rsidR="00B02638" w:rsidRDefault="00C42BAA">
      <w:pPr>
        <w:jc w:val="center"/>
        <w:rPr>
          <w:i/>
          <w:sz w:val="20"/>
          <w:szCs w:val="20"/>
        </w:rPr>
      </w:pPr>
      <w:r>
        <w:rPr>
          <w:i/>
          <w:sz w:val="20"/>
          <w:szCs w:val="20"/>
        </w:rPr>
        <w:t>Figure 14 : Discrétisation de C avec c2d en utilisant l’argument ‘tustin’</w:t>
      </w:r>
    </w:p>
    <w:p w:rsidR="00B02638" w:rsidRDefault="00C42BAA">
      <w:pPr>
        <w:pStyle w:val="Titre3"/>
      </w:pPr>
      <w:bookmarkStart w:id="21" w:name="_mwdm4jb5hahn" w:colFirst="0" w:colLast="0"/>
      <w:bookmarkEnd w:id="21"/>
      <w:r>
        <w:lastRenderedPageBreak/>
        <w:t>4 - Travail sous Kei</w:t>
      </w:r>
      <w:r>
        <w:t>l</w:t>
      </w:r>
    </w:p>
    <w:p w:rsidR="00B02638" w:rsidRDefault="00C42BAA">
      <w:pPr>
        <w:pStyle w:val="Titre4"/>
      </w:pPr>
      <w:bookmarkStart w:id="22" w:name="_q8c82fggg5e6" w:colFirst="0" w:colLast="0"/>
      <w:bookmarkEnd w:id="22"/>
      <w:r>
        <w:t>A - Détermination de la relation de récurrence</w:t>
      </w:r>
    </w:p>
    <w:p w:rsidR="00B02638" w:rsidRDefault="00C42BAA">
      <w:pPr>
        <w:jc w:val="left"/>
      </w:pPr>
      <w:r>
        <w:rPr>
          <w:sz w:val="26"/>
          <w:szCs w:val="26"/>
        </w:rPr>
        <w:t xml:space="preserve">On a </w:t>
      </w:r>
      <m:oMath>
        <m:r>
          <w:rPr>
            <w:rFonts w:ascii="Cambria Math" w:hAnsi="Cambria Math"/>
            <w:sz w:val="26"/>
            <w:szCs w:val="26"/>
          </w:rPr>
          <m:t>C</m:t>
        </m:r>
        <m:r>
          <w:rPr>
            <w:rFonts w:ascii="Cambria Math" w:hAnsi="Cambria Math"/>
            <w:sz w:val="26"/>
            <w:szCs w:val="26"/>
          </w:rPr>
          <m:t>(</m:t>
        </m:r>
        <m:r>
          <w:rPr>
            <w:rFonts w:ascii="Cambria Math" w:hAnsi="Cambria Math"/>
            <w:sz w:val="26"/>
            <w:szCs w:val="26"/>
          </w:rPr>
          <m:t>z</m:t>
        </m:r>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z</m:t>
            </m:r>
            <m:r>
              <w:rPr>
                <w:rFonts w:ascii="Cambria Math" w:hAnsi="Cambria Math"/>
                <w:sz w:val="26"/>
                <w:szCs w:val="26"/>
              </w:rPr>
              <m:t>(</m:t>
            </m:r>
            <m:r>
              <w:rPr>
                <w:rFonts w:ascii="Cambria Math" w:hAnsi="Cambria Math"/>
                <w:sz w:val="26"/>
                <w:szCs w:val="26"/>
              </w:rPr>
              <m:t>Te</m:t>
            </m:r>
            <m:r>
              <w:rPr>
                <w:rFonts w:ascii="Cambria Math" w:hAnsi="Cambria Math"/>
                <w:sz w:val="26"/>
                <w:szCs w:val="26"/>
              </w:rPr>
              <m:t xml:space="preserve"> + 2</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3</m:t>
                </m:r>
              </m:sub>
            </m:sSub>
            <m:r>
              <w:rPr>
                <w:rFonts w:ascii="Cambria Math" w:hAnsi="Cambria Math"/>
                <w:sz w:val="26"/>
                <w:szCs w:val="26"/>
              </w:rPr>
              <m:t xml:space="preserve">) + </m:t>
            </m:r>
            <m:r>
              <w:rPr>
                <w:rFonts w:ascii="Cambria Math" w:hAnsi="Cambria Math"/>
                <w:sz w:val="26"/>
                <w:szCs w:val="26"/>
              </w:rPr>
              <m:t>Te</m:t>
            </m:r>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 xml:space="preserve"> </m:t>
                </m:r>
                <m:r>
                  <w:rPr>
                    <w:rFonts w:ascii="Cambria Math" w:hAnsi="Cambria Math"/>
                    <w:sz w:val="26"/>
                    <w:szCs w:val="26"/>
                  </w:rPr>
                  <m:t>t</m:t>
                </m:r>
              </m:e>
              <m:sub>
                <m:r>
                  <w:rPr>
                    <w:rFonts w:ascii="Cambria Math" w:hAnsi="Cambria Math"/>
                    <w:sz w:val="26"/>
                    <w:szCs w:val="26"/>
                  </w:rPr>
                  <m:t>3</m:t>
                </m:r>
              </m:sub>
            </m:sSub>
          </m:num>
          <m:den>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4</m:t>
                </m:r>
              </m:sub>
            </m:sSub>
            <m:r>
              <w:rPr>
                <w:rFonts w:ascii="Cambria Math" w:hAnsi="Cambria Math"/>
                <w:sz w:val="26"/>
                <w:szCs w:val="26"/>
              </w:rPr>
              <m:t>z</m:t>
            </m:r>
            <m:r>
              <w:rPr>
                <w:rFonts w:ascii="Cambria Math" w:hAnsi="Cambria Math"/>
                <w:sz w:val="26"/>
                <w:szCs w:val="26"/>
              </w:rPr>
              <m:t xml:space="preserve"> - 2</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4</m:t>
                </m:r>
              </m:sub>
            </m:sSub>
          </m:den>
        </m:f>
      </m:oMath>
      <w:r>
        <w:rPr>
          <w:sz w:val="26"/>
          <w:szCs w:val="26"/>
        </w:rPr>
        <w:t xml:space="preserve">. </w:t>
      </w:r>
      <w:r>
        <w:t xml:space="preserve">A partir de cette équation, on va calculer l’équation de récurrence qui correspond à notre correcteur : </w:t>
      </w:r>
    </w:p>
    <w:p w:rsidR="00B02638" w:rsidRDefault="00C42BAA">
      <w:pPr>
        <w:jc w:val="center"/>
      </w:pPr>
      <m:oMathPara>
        <m:oMath>
          <m:r>
            <w:rPr>
              <w:rFonts w:ascii="Cambria Math" w:hAnsi="Cambria Math"/>
              <w:sz w:val="26"/>
              <w:szCs w:val="26"/>
            </w:rPr>
            <m:t>y</m:t>
          </m:r>
          <m:r>
            <w:rPr>
              <w:rFonts w:ascii="Cambria Math" w:hAnsi="Cambria Math"/>
              <w:sz w:val="26"/>
              <w:szCs w:val="26"/>
            </w:rPr>
            <m:t>(</m:t>
          </m:r>
          <m:r>
            <w:rPr>
              <w:rFonts w:ascii="Cambria Math" w:hAnsi="Cambria Math"/>
              <w:sz w:val="26"/>
              <w:szCs w:val="26"/>
            </w:rPr>
            <m:t>k</m:t>
          </m:r>
          <m:r>
            <w:rPr>
              <w:rFonts w:ascii="Cambria Math" w:hAnsi="Cambria Math"/>
              <w:sz w:val="26"/>
              <w:szCs w:val="26"/>
            </w:rPr>
            <m:t>+1)=</m:t>
          </m:r>
          <m:r>
            <w:rPr>
              <w:rFonts w:ascii="Cambria Math" w:hAnsi="Cambria Math"/>
              <w:sz w:val="26"/>
              <w:szCs w:val="26"/>
            </w:rPr>
            <m:t>y</m:t>
          </m:r>
          <m:r>
            <w:rPr>
              <w:rFonts w:ascii="Cambria Math" w:hAnsi="Cambria Math"/>
              <w:sz w:val="26"/>
              <w:szCs w:val="26"/>
            </w:rPr>
            <m:t>(</m:t>
          </m:r>
          <m:r>
            <w:rPr>
              <w:rFonts w:ascii="Cambria Math" w:hAnsi="Cambria Math"/>
              <w:sz w:val="26"/>
              <w:szCs w:val="26"/>
            </w:rPr>
            <m:t>k</m:t>
          </m:r>
          <m:r>
            <w:rPr>
              <w:rFonts w:ascii="Cambria Math" w:hAnsi="Cambria Math"/>
              <w:sz w:val="26"/>
              <w:szCs w:val="26"/>
            </w:rPr>
            <m:t>)+</m:t>
          </m:r>
          <m:r>
            <w:rPr>
              <w:rFonts w:ascii="Cambria Math" w:hAnsi="Cambria Math"/>
              <w:sz w:val="26"/>
              <w:szCs w:val="26"/>
            </w:rPr>
            <m:t>u</m:t>
          </m:r>
          <m:r>
            <w:rPr>
              <w:rFonts w:ascii="Cambria Math" w:hAnsi="Cambria Math"/>
              <w:sz w:val="26"/>
              <w:szCs w:val="26"/>
            </w:rPr>
            <m:t>(</m:t>
          </m:r>
          <m:r>
            <w:rPr>
              <w:rFonts w:ascii="Cambria Math" w:hAnsi="Cambria Math"/>
              <w:sz w:val="26"/>
              <w:szCs w:val="26"/>
            </w:rPr>
            <m:t>k</m:t>
          </m:r>
          <m:r>
            <w:rPr>
              <w:rFonts w:ascii="Cambria Math" w:hAnsi="Cambria Math"/>
              <w:sz w:val="26"/>
              <w:szCs w:val="26"/>
            </w:rPr>
            <m:t>+1)*</m:t>
          </m:r>
          <m:f>
            <m:fPr>
              <m:ctrlPr>
                <w:rPr>
                  <w:rFonts w:ascii="Cambria Math" w:hAnsi="Cambria Math"/>
                  <w:sz w:val="26"/>
                  <w:szCs w:val="26"/>
                </w:rPr>
              </m:ctrlPr>
            </m:fPr>
            <m:num>
              <m:r>
                <w:rPr>
                  <w:rFonts w:ascii="Cambria Math" w:hAnsi="Cambria Math"/>
                  <w:sz w:val="26"/>
                  <w:szCs w:val="26"/>
                </w:rPr>
                <m:t>Te</m:t>
              </m:r>
              <m:r>
                <w:rPr>
                  <w:rFonts w:ascii="Cambria Math" w:hAnsi="Cambria Math"/>
                  <w:sz w:val="26"/>
                  <w:szCs w:val="26"/>
                </w:rPr>
                <m:t xml:space="preserve"> + 2</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3</m:t>
                  </m:r>
                </m:sub>
              </m:sSub>
            </m:num>
            <m:den>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4</m:t>
                  </m:r>
                </m:sub>
              </m:sSub>
            </m:den>
          </m:f>
          <m:r>
            <w:rPr>
              <w:rFonts w:ascii="Cambria Math" w:hAnsi="Cambria Math"/>
              <w:sz w:val="26"/>
              <w:szCs w:val="26"/>
            </w:rPr>
            <m:t>+</m:t>
          </m:r>
          <m:r>
            <w:rPr>
              <w:rFonts w:ascii="Cambria Math" w:hAnsi="Cambria Math"/>
              <w:sz w:val="26"/>
              <w:szCs w:val="26"/>
            </w:rPr>
            <m:t>u</m:t>
          </m:r>
          <m:r>
            <w:rPr>
              <w:rFonts w:ascii="Cambria Math" w:hAnsi="Cambria Math"/>
              <w:sz w:val="26"/>
              <w:szCs w:val="26"/>
            </w:rPr>
            <m:t>(</m:t>
          </m:r>
          <m:r>
            <w:rPr>
              <w:rFonts w:ascii="Cambria Math" w:hAnsi="Cambria Math"/>
              <w:sz w:val="26"/>
              <w:szCs w:val="26"/>
            </w:rPr>
            <m:t>k</m:t>
          </m:r>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Te</m:t>
              </m:r>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 xml:space="preserve"> </m:t>
                  </m:r>
                  <m:r>
                    <w:rPr>
                      <w:rFonts w:ascii="Cambria Math" w:hAnsi="Cambria Math"/>
                      <w:sz w:val="26"/>
                      <w:szCs w:val="26"/>
                    </w:rPr>
                    <m:t>t</m:t>
                  </m:r>
                </m:e>
                <m:sub>
                  <m:r>
                    <w:rPr>
                      <w:rFonts w:ascii="Cambria Math" w:hAnsi="Cambria Math"/>
                      <w:sz w:val="26"/>
                      <w:szCs w:val="26"/>
                    </w:rPr>
                    <m:t>3</m:t>
                  </m:r>
                </m:sub>
              </m:sSub>
            </m:num>
            <m:den>
              <m: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4</m:t>
                  </m:r>
                </m:sub>
              </m:sSub>
            </m:den>
          </m:f>
        </m:oMath>
      </m:oMathPara>
    </w:p>
    <w:p w:rsidR="00B02638" w:rsidRDefault="00C42BAA">
      <w:r>
        <w:t>Cette équation de récurrence est le seul moyen d’implémenter notre correcteur sur Keil, en effet, on ne peut pas y ajouter de fonction de transfert.</w:t>
      </w:r>
    </w:p>
    <w:p w:rsidR="00B02638" w:rsidRDefault="00C42BAA">
      <w:pPr>
        <w:pStyle w:val="Titre4"/>
      </w:pPr>
      <w:bookmarkStart w:id="23" w:name="_98h4r58eld6m" w:colFirst="0" w:colLast="0"/>
      <w:bookmarkEnd w:id="23"/>
      <w:r>
        <w:t>B - Implémentation sur Keil et simulation</w:t>
      </w:r>
    </w:p>
    <w:p w:rsidR="00B02638" w:rsidRDefault="00C42BAA">
      <w:r>
        <w:t>A partir de l’équation de récurrence, on m</w:t>
      </w:r>
      <w:r>
        <w:t>odélise notre système sous Keil. On se place en boucle ouverte et on envoie un échelon de 0.15V pour correspondre à notre simulation Matlab et observer ce qu’il se passe dans les deux cas. On cherche à voir si les pentes des réponses des systèmes implément</w:t>
      </w:r>
      <w:r>
        <w:t>és sous Matlab et Simulink sont les mêmes; dans ce cas, le système sous Keil est correctement codé. Le code suivant est exécuté dans l’interruption “Systick” :</w:t>
      </w:r>
    </w:p>
    <w:p w:rsidR="00B02638" w:rsidRDefault="00B02638">
      <w:pPr>
        <w:rPr>
          <w:color w:val="000000"/>
        </w:rPr>
      </w:pPr>
    </w:p>
    <w:p w:rsidR="00B02638" w:rsidRDefault="00C42BAA">
      <w:pPr>
        <w:rPr>
          <w:i/>
        </w:rPr>
      </w:pPr>
      <w:r>
        <w:rPr>
          <w:i/>
        </w:rPr>
        <w:t>Y = Ym1 + (Te+2*t3)/(2*t4)*U + (Te-2*t3)/(2*t4)*Um1 ;</w:t>
      </w:r>
    </w:p>
    <w:p w:rsidR="00B02638" w:rsidRDefault="00C42BAA">
      <w:pPr>
        <w:rPr>
          <w:i/>
        </w:rPr>
      </w:pPr>
      <w:r>
        <w:rPr>
          <w:i/>
        </w:rPr>
        <w:t xml:space="preserve">   </w:t>
      </w:r>
      <w:r>
        <w:rPr>
          <w:i/>
        </w:rPr>
        <w:tab/>
        <w:t xml:space="preserve"> if (Y &lt; -0.5) {</w:t>
      </w:r>
    </w:p>
    <w:p w:rsidR="00B02638" w:rsidRDefault="00C42BAA">
      <w:pPr>
        <w:rPr>
          <w:i/>
        </w:rPr>
      </w:pPr>
      <w:r>
        <w:rPr>
          <w:i/>
        </w:rPr>
        <w:t xml:space="preserve">   </w:t>
      </w:r>
      <w:r>
        <w:rPr>
          <w:i/>
        </w:rPr>
        <w:tab/>
      </w:r>
      <w:r>
        <w:rPr>
          <w:i/>
        </w:rPr>
        <w:tab/>
        <w:t xml:space="preserve"> Y = 0.5 ;</w:t>
      </w:r>
    </w:p>
    <w:p w:rsidR="00B02638" w:rsidRDefault="00C42BAA">
      <w:pPr>
        <w:rPr>
          <w:i/>
        </w:rPr>
      </w:pPr>
      <w:r>
        <w:rPr>
          <w:i/>
        </w:rPr>
        <w:t xml:space="preserve">   </w:t>
      </w:r>
      <w:r>
        <w:rPr>
          <w:i/>
        </w:rPr>
        <w:tab/>
      </w:r>
      <w:r>
        <w:rPr>
          <w:i/>
        </w:rPr>
        <w:t xml:space="preserve"> } else if (Y &gt; 0.5) {</w:t>
      </w:r>
    </w:p>
    <w:p w:rsidR="00B02638" w:rsidRDefault="00C42BAA">
      <w:pPr>
        <w:rPr>
          <w:i/>
        </w:rPr>
      </w:pPr>
      <w:r>
        <w:rPr>
          <w:i/>
        </w:rPr>
        <w:t xml:space="preserve">   </w:t>
      </w:r>
      <w:r>
        <w:rPr>
          <w:i/>
        </w:rPr>
        <w:tab/>
      </w:r>
      <w:r>
        <w:rPr>
          <w:i/>
        </w:rPr>
        <w:tab/>
        <w:t xml:space="preserve"> Y = 0.5 ;</w:t>
      </w:r>
    </w:p>
    <w:p w:rsidR="00B02638" w:rsidRDefault="00C42BAA">
      <w:pPr>
        <w:rPr>
          <w:i/>
        </w:rPr>
      </w:pPr>
      <w:r>
        <w:rPr>
          <w:i/>
        </w:rPr>
        <w:t xml:space="preserve">   </w:t>
      </w:r>
      <w:r>
        <w:rPr>
          <w:i/>
        </w:rPr>
        <w:tab/>
        <w:t xml:space="preserve"> }</w:t>
      </w:r>
    </w:p>
    <w:p w:rsidR="00B02638" w:rsidRDefault="00C42BAA">
      <w:pPr>
        <w:rPr>
          <w:i/>
        </w:rPr>
      </w:pPr>
      <w:r>
        <w:rPr>
          <w:i/>
        </w:rPr>
        <w:t xml:space="preserve">   </w:t>
      </w:r>
      <w:r>
        <w:rPr>
          <w:i/>
        </w:rPr>
        <w:tab/>
        <w:t xml:space="preserve"> Ym1 = Y ;</w:t>
      </w:r>
    </w:p>
    <w:p w:rsidR="00B02638" w:rsidRDefault="00C42BAA">
      <w:pPr>
        <w:rPr>
          <w:i/>
        </w:rPr>
      </w:pPr>
      <w:r>
        <w:rPr>
          <w:i/>
        </w:rPr>
        <w:t xml:space="preserve">   </w:t>
      </w:r>
      <w:r>
        <w:rPr>
          <w:i/>
        </w:rPr>
        <w:tab/>
        <w:t xml:space="preserve"> Um1 = U ;</w:t>
      </w:r>
    </w:p>
    <w:p w:rsidR="00B02638" w:rsidRDefault="00C42BAA">
      <w:pPr>
        <w:ind w:firstLine="720"/>
        <w:rPr>
          <w:i/>
        </w:rPr>
      </w:pPr>
      <w:r>
        <w:rPr>
          <w:i/>
        </w:rPr>
        <w:t>}</w:t>
      </w:r>
    </w:p>
    <w:p w:rsidR="00B02638" w:rsidRDefault="00B02638"/>
    <w:p w:rsidR="00B02638" w:rsidRDefault="00C42BAA">
      <w:r>
        <w:rPr>
          <w:noProof/>
        </w:rPr>
        <w:drawing>
          <wp:inline distT="114300" distB="114300" distL="114300" distR="114300">
            <wp:extent cx="5731200" cy="15875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5731200" cy="1587500"/>
                    </a:xfrm>
                    <a:prstGeom prst="rect">
                      <a:avLst/>
                    </a:prstGeom>
                    <a:ln/>
                  </pic:spPr>
                </pic:pic>
              </a:graphicData>
            </a:graphic>
          </wp:inline>
        </w:drawing>
      </w:r>
    </w:p>
    <w:p w:rsidR="00B02638" w:rsidRDefault="00C42BAA">
      <w:pPr>
        <w:jc w:val="center"/>
      </w:pPr>
      <w:r>
        <w:rPr>
          <w:i/>
          <w:sz w:val="20"/>
          <w:szCs w:val="20"/>
        </w:rPr>
        <w:t>Figure 15 : résultats de la réponse de C(z) à un échelon sur Keil</w:t>
      </w:r>
    </w:p>
    <w:p w:rsidR="00B02638" w:rsidRDefault="00B02638"/>
    <w:p w:rsidR="00B02638" w:rsidRDefault="00C42BAA">
      <w:r>
        <w:t>Après calcul, la pente que l’on observe est égale à 53.10 [V/s].</w:t>
      </w:r>
    </w:p>
    <w:p w:rsidR="00B02638" w:rsidRDefault="00C42BAA">
      <w:pPr>
        <w:pStyle w:val="Titre4"/>
      </w:pPr>
      <w:bookmarkStart w:id="24" w:name="_gj068wbeexth" w:colFirst="0" w:colLast="0"/>
      <w:bookmarkEnd w:id="24"/>
      <w:r>
        <w:lastRenderedPageBreak/>
        <w:t>C - Comparaison avec Matlab</w:t>
      </w:r>
    </w:p>
    <w:p w:rsidR="00B02638" w:rsidRDefault="00C42BAA">
      <w:pPr>
        <w:pStyle w:val="Titre2"/>
      </w:pPr>
      <w:bookmarkStart w:id="25" w:name="_7lvnxq3g4g95" w:colFirst="0" w:colLast="0"/>
      <w:bookmarkEnd w:id="25"/>
      <w:r>
        <w:rPr>
          <w:noProof/>
        </w:rPr>
        <w:drawing>
          <wp:inline distT="114300" distB="114300" distL="114300" distR="114300">
            <wp:extent cx="5731200" cy="5105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731200" cy="5105400"/>
                    </a:xfrm>
                    <a:prstGeom prst="rect">
                      <a:avLst/>
                    </a:prstGeom>
                    <a:ln/>
                  </pic:spPr>
                </pic:pic>
              </a:graphicData>
            </a:graphic>
          </wp:inline>
        </w:drawing>
      </w:r>
    </w:p>
    <w:p w:rsidR="00B02638" w:rsidRDefault="00C42BAA">
      <w:pPr>
        <w:jc w:val="center"/>
      </w:pPr>
      <w:r>
        <w:rPr>
          <w:i/>
          <w:sz w:val="20"/>
          <w:szCs w:val="20"/>
        </w:rPr>
        <w:t>Figure 16 : résultats de la réponse de C(z) à un échelon sur Matlab</w:t>
      </w:r>
    </w:p>
    <w:p w:rsidR="00B02638" w:rsidRDefault="00B02638"/>
    <w:p w:rsidR="00B02638" w:rsidRDefault="00C42BAA">
      <w:r>
        <w:t>Après calcul, la pente que l’on observe est égale à 51.83 [V/s].</w:t>
      </w:r>
    </w:p>
    <w:p w:rsidR="00B02638" w:rsidRDefault="00B02638"/>
    <w:p w:rsidR="00B02638" w:rsidRDefault="00C42BAA">
      <w:r>
        <w:t xml:space="preserve">Les pentes sont très proches : cela indique que le code Keil que nous avons écrit décrit bien le correcteur discret. Les </w:t>
      </w:r>
      <w:r>
        <w:t>conditions du cahier des charges sont donc bien respectées.</w:t>
      </w:r>
    </w:p>
    <w:p w:rsidR="00B02638" w:rsidRDefault="00B02638"/>
    <w:p w:rsidR="00B02638" w:rsidRDefault="00C42BAA">
      <w:pPr>
        <w:pStyle w:val="Titre2"/>
      </w:pPr>
      <w:bookmarkStart w:id="26" w:name="_pedxgq5edlj7" w:colFirst="0" w:colLast="0"/>
      <w:bookmarkEnd w:id="26"/>
      <w:r>
        <w:br w:type="page"/>
      </w:r>
    </w:p>
    <w:p w:rsidR="00B02638" w:rsidRDefault="00C42BAA">
      <w:pPr>
        <w:pStyle w:val="Titre2"/>
      </w:pPr>
      <w:bookmarkStart w:id="27" w:name="_pydelupdhuk6" w:colFirst="0" w:colLast="0"/>
      <w:bookmarkEnd w:id="27"/>
      <w:r>
        <w:lastRenderedPageBreak/>
        <w:t>Conclusion</w:t>
      </w:r>
    </w:p>
    <w:p w:rsidR="00B02638" w:rsidRDefault="00B02638"/>
    <w:p w:rsidR="00B02638" w:rsidRDefault="00C42BAA">
      <w:r>
        <w:tab/>
        <w:t>Ce BE nous a permis de comprendre comment dimensionner un correcteur à partir d’un système et d’un cahier des charges par rapport à ce système. Nous avons utilisé divers logiciels,</w:t>
      </w:r>
      <w:r>
        <w:t xml:space="preserve"> comme Matlab et Keil. Nous avons utilisé la transformée bilinéaire pour pouvoir élaborer le correcteur numérique à partir du correcteur analogique. </w:t>
      </w:r>
    </w:p>
    <w:p w:rsidR="00B02638" w:rsidRDefault="00C42BAA">
      <w:r>
        <w:tab/>
        <w:t>Nous n’avons pas rencontré de difficultés particulières, nous n’avons juste pas eu le temps de tester not</w:t>
      </w:r>
      <w:r>
        <w:t>re code Keil sur le vrai système, ce qui s’est avéré frustrant puisque l’avantage de ce BE est que nous puissions avoir des résultats concrets.</w:t>
      </w:r>
    </w:p>
    <w:p w:rsidR="00B02638" w:rsidRDefault="00C42BAA">
      <w:r>
        <w:tab/>
        <w:t>La remarque que nous souhaitions faire par rapport à ce BE est qu’il est parfois difficile d’avoir une vue d’en</w:t>
      </w:r>
      <w:r>
        <w:t>semble sur ce que nous faisons. On se concentre sur certaines questions/parties,  donc on oublie parfois pourquoi on cherche à dimensionner ces parties. Quelques séances supplémentaires auraient été bénéfiques à une compréhension plus globale.</w:t>
      </w:r>
    </w:p>
    <w:p w:rsidR="00B02638" w:rsidRDefault="00B02638">
      <w:pPr>
        <w:sectPr w:rsidR="00B02638">
          <w:footerReference w:type="default" r:id="rId27"/>
          <w:type w:val="continuous"/>
          <w:pgSz w:w="11909" w:h="16834"/>
          <w:pgMar w:top="1440" w:right="1440" w:bottom="1440" w:left="1440" w:header="720" w:footer="720" w:gutter="0"/>
          <w:pgNumType w:start="0"/>
          <w:cols w:space="720"/>
        </w:sectPr>
      </w:pPr>
    </w:p>
    <w:p w:rsidR="00B02638" w:rsidRDefault="00C42BAA">
      <w:pPr>
        <w:pStyle w:val="Titre2"/>
      </w:pPr>
      <w:bookmarkStart w:id="28" w:name="_dugvtbo95orj" w:colFirst="0" w:colLast="0"/>
      <w:bookmarkEnd w:id="28"/>
      <w:r>
        <w:lastRenderedPageBreak/>
        <w:t>Annexe</w:t>
      </w:r>
    </w:p>
    <w:p w:rsidR="00B02638" w:rsidRDefault="00C42BAA">
      <w:pPr>
        <w:pStyle w:val="Titre3"/>
      </w:pPr>
      <w:bookmarkStart w:id="29" w:name="_nsh97em6j1vq" w:colFirst="0" w:colLast="0"/>
      <w:bookmarkEnd w:id="29"/>
      <w:r>
        <w:t>Code Matlab de notre modèle (continu et discret)</w:t>
      </w:r>
    </w:p>
    <w:p w:rsidR="00B02638" w:rsidRDefault="00B02638"/>
    <w:p w:rsidR="00B02638" w:rsidRDefault="00C42BAA">
      <w:r>
        <w:t>clear all</w:t>
      </w:r>
    </w:p>
    <w:p w:rsidR="00B02638" w:rsidRDefault="00C42BAA">
      <w:r>
        <w:t>close all</w:t>
      </w:r>
    </w:p>
    <w:p w:rsidR="00B02638" w:rsidRDefault="00C42BAA">
      <w:r>
        <w:t>clc</w:t>
      </w:r>
    </w:p>
    <w:p w:rsidR="00B02638" w:rsidRDefault="00B02638"/>
    <w:p w:rsidR="00B02638" w:rsidRDefault="00C42BAA">
      <w:r>
        <w:t>%% CONSTANTES</w:t>
      </w:r>
    </w:p>
    <w:p w:rsidR="00B02638" w:rsidRDefault="00C42BAA">
      <w:r>
        <w:t>Ubatt = 24 ;</w:t>
      </w:r>
    </w:p>
    <w:p w:rsidR="00B02638" w:rsidRDefault="00C42BAA">
      <w:r>
        <w:t>R = 1 ;</w:t>
      </w:r>
    </w:p>
    <w:p w:rsidR="00B02638" w:rsidRDefault="00C42BAA">
      <w:r>
        <w:t>L = 2e-3 ;</w:t>
      </w:r>
    </w:p>
    <w:p w:rsidR="00B02638" w:rsidRDefault="00C42BAA">
      <w:r>
        <w:t>t_elec = L/R ;</w:t>
      </w:r>
    </w:p>
    <w:p w:rsidR="00B02638" w:rsidRDefault="00C42BAA">
      <w:r>
        <w:t>SI = 0.104 ;</w:t>
      </w:r>
    </w:p>
    <w:p w:rsidR="00B02638" w:rsidRDefault="00C42BAA">
      <w:r>
        <w:t>R5 = 5.1e3 ;</w:t>
      </w:r>
    </w:p>
    <w:p w:rsidR="00B02638" w:rsidRDefault="00C42BAA">
      <w:r>
        <w:t>R8 = 10e3 ;</w:t>
      </w:r>
    </w:p>
    <w:p w:rsidR="00B02638" w:rsidRDefault="00C42BAA">
      <w:r>
        <w:t>R12 = 10e3 ;</w:t>
      </w:r>
    </w:p>
    <w:p w:rsidR="00B02638" w:rsidRDefault="00C42BAA">
      <w:r>
        <w:t>R18 = 12e3 ;</w:t>
      </w:r>
    </w:p>
    <w:p w:rsidR="00B02638" w:rsidRDefault="00C42BAA">
      <w:r>
        <w:t>R21 = 220 ;</w:t>
      </w:r>
    </w:p>
    <w:p w:rsidR="00B02638" w:rsidRDefault="00C42BAA">
      <w:r>
        <w:t>C2 = 22e-9 ;</w:t>
      </w:r>
    </w:p>
    <w:p w:rsidR="00B02638" w:rsidRDefault="00C42BAA">
      <w:r>
        <w:t>C7 = 22e-9 ;</w:t>
      </w:r>
    </w:p>
    <w:p w:rsidR="00B02638" w:rsidRDefault="00C42BAA">
      <w:r>
        <w:t>K = SI * (R8/(R5+R8)*(1+R18/R12)) ;</w:t>
      </w:r>
    </w:p>
    <w:p w:rsidR="00B02638" w:rsidRDefault="00C42BAA">
      <w:r>
        <w:t>t1 = (R5*R8*C2)/(R5+R8) ;</w:t>
      </w:r>
    </w:p>
    <w:p w:rsidR="00B02638" w:rsidRDefault="00C42BAA">
      <w:r>
        <w:t>f1 = 1/(2*pi*t1) ;</w:t>
      </w:r>
    </w:p>
    <w:p w:rsidR="00B02638" w:rsidRDefault="00C42BAA">
      <w:r>
        <w:t>t2 = R21*C7 ;</w:t>
      </w:r>
    </w:p>
    <w:p w:rsidR="00B02638" w:rsidRDefault="00C42BAA">
      <w:r>
        <w:t>f2 = 1/(2*pi*t2) ;</w:t>
      </w:r>
    </w:p>
    <w:p w:rsidR="00B02638" w:rsidRDefault="00C42BAA">
      <w:r>
        <w:t>t3 = t_elec ;</w:t>
      </w:r>
    </w:p>
    <w:p w:rsidR="00B02638" w:rsidRDefault="00C42BAA">
      <w:r>
        <w:t>f3 = 1/(2*pi*t3) ;</w:t>
      </w:r>
    </w:p>
    <w:p w:rsidR="00B02638" w:rsidRDefault="00C42BAA">
      <w:r>
        <w:t>ft = 400 ;</w:t>
      </w:r>
    </w:p>
    <w:p w:rsidR="00B02638" w:rsidRDefault="00C42BAA">
      <w:r>
        <w:t>f4 = (ft*R)/(2*Ubatt*K) ;</w:t>
      </w:r>
    </w:p>
    <w:p w:rsidR="00B02638" w:rsidRDefault="00C42BAA">
      <w:r>
        <w:t>t4 = 1/(2*pi*f4) ;</w:t>
      </w:r>
    </w:p>
    <w:p w:rsidR="00B02638" w:rsidRDefault="00C42BAA">
      <w:r>
        <w:t>Kretour = (R8/(R5+R8))*(1+R18/R12)*SI ;</w:t>
      </w:r>
    </w:p>
    <w:p w:rsidR="00B02638" w:rsidRDefault="00C42BAA">
      <w:r>
        <w:t>Fe = 6*ft ;</w:t>
      </w:r>
    </w:p>
    <w:p w:rsidR="00B02638" w:rsidRDefault="00C42BAA">
      <w:r>
        <w:t>Te = 1/Fe ;</w:t>
      </w:r>
    </w:p>
    <w:p w:rsidR="00B02638" w:rsidRDefault="00B02638"/>
    <w:p w:rsidR="00B02638" w:rsidRDefault="00B02638"/>
    <w:p w:rsidR="00B02638" w:rsidRDefault="00C42BAA">
      <w:r>
        <w:t>%% FONCTIONS DE TRANSFERT</w:t>
      </w:r>
    </w:p>
    <w:p w:rsidR="00B02638" w:rsidRDefault="00C42BAA">
      <w:r>
        <w:t>numG = [2*Ubatt] ;</w:t>
      </w:r>
    </w:p>
    <w:p w:rsidR="00B02638" w:rsidRDefault="00C42BAA">
      <w:r>
        <w:t>denG = [R*t_elec R] ;</w:t>
      </w:r>
    </w:p>
    <w:p w:rsidR="00B02638" w:rsidRDefault="00C42BAA">
      <w:r>
        <w:t>G =tf(numG,denG) ;</w:t>
      </w:r>
    </w:p>
    <w:p w:rsidR="00B02638" w:rsidRDefault="00B02638"/>
    <w:p w:rsidR="00B02638" w:rsidRDefault="00C42BAA">
      <w:r>
        <w:t>numF = [K] ;</w:t>
      </w:r>
    </w:p>
    <w:p w:rsidR="00B02638" w:rsidRDefault="00C42BAA">
      <w:r>
        <w:t>denF = [t1*t2 t1+t2 1] ;</w:t>
      </w:r>
    </w:p>
    <w:p w:rsidR="00B02638" w:rsidRDefault="00C42BAA">
      <w:r>
        <w:t>F = tf(numF,denF) ;</w:t>
      </w:r>
    </w:p>
    <w:p w:rsidR="00B02638" w:rsidRDefault="00B02638"/>
    <w:p w:rsidR="00B02638" w:rsidRDefault="00C42BAA">
      <w:r>
        <w:lastRenderedPageBreak/>
        <w:t>numC = [t3 1] ;</w:t>
      </w:r>
    </w:p>
    <w:p w:rsidR="00B02638" w:rsidRDefault="00C42BAA">
      <w:r>
        <w:t>denC = [t4 0] ;</w:t>
      </w:r>
    </w:p>
    <w:p w:rsidR="00B02638" w:rsidRDefault="00C42BAA">
      <w:r>
        <w:t>C = tf(numC,denC) ;</w:t>
      </w:r>
    </w:p>
    <w:p w:rsidR="00B02638" w:rsidRDefault="00B02638"/>
    <w:p w:rsidR="00B02638" w:rsidRDefault="00C42BAA">
      <w:r>
        <w:t>%% DECLARACTION DES PARAMETRES DE SIMULATIONS</w:t>
      </w:r>
    </w:p>
    <w:p w:rsidR="00B02638" w:rsidRDefault="00C42BAA">
      <w:r>
        <w:t>tstop = 20e-3 ;</w:t>
      </w:r>
    </w:p>
    <w:p w:rsidR="00B02638" w:rsidRDefault="00C42BAA">
      <w:r>
        <w:t>tp = 10e-6 ;</w:t>
      </w:r>
    </w:p>
    <w:p w:rsidR="00B02638" w:rsidRDefault="00B02638"/>
    <w:p w:rsidR="00B02638" w:rsidRDefault="00C42BAA">
      <w:r>
        <w:t>%% SIMULATION</w:t>
      </w:r>
    </w:p>
    <w:p w:rsidR="00B02638" w:rsidRDefault="00C42BAA">
      <w:r>
        <w:t>simu = sim('modele.mdl') ;</w:t>
      </w:r>
    </w:p>
    <w:p w:rsidR="00B02638" w:rsidRDefault="00C42BAA">
      <w:r>
        <w:t>simu2 = sim('cz.mdl');</w:t>
      </w:r>
    </w:p>
    <w:p w:rsidR="00B02638" w:rsidRDefault="00B02638"/>
    <w:p w:rsidR="00B02638" w:rsidRDefault="00C42BAA">
      <w:r>
        <w:t>%% TRACÉ DES COURBES</w:t>
      </w:r>
    </w:p>
    <w:p w:rsidR="00B02638" w:rsidRDefault="00C42BAA">
      <w:r>
        <w:t>figure(1)</w:t>
      </w:r>
    </w:p>
    <w:p w:rsidR="00B02638" w:rsidRDefault="00C42BAA">
      <w:r>
        <w:t>subplot(2,1,1)</w:t>
      </w:r>
    </w:p>
    <w:p w:rsidR="00B02638" w:rsidRDefault="00C42BAA">
      <w:r>
        <w:t>plot(simu.yout{2}.Values)</w:t>
      </w:r>
    </w:p>
    <w:p w:rsidR="00B02638" w:rsidRDefault="00C42BAA">
      <w:r>
        <w:t>hold on</w:t>
      </w:r>
    </w:p>
    <w:p w:rsidR="00B02638" w:rsidRDefault="00C42BAA">
      <w:r>
        <w:t>plot(simu.yout{4}.Values)</w:t>
      </w:r>
    </w:p>
    <w:p w:rsidR="00B02638" w:rsidRDefault="00C42BAA">
      <w:r>
        <w:t>title('Co</w:t>
      </w:r>
      <w:r>
        <w:t>urant')</w:t>
      </w:r>
    </w:p>
    <w:p w:rsidR="00B02638" w:rsidRDefault="00C42BAA">
      <w:r>
        <w:t>grid ;</w:t>
      </w:r>
    </w:p>
    <w:p w:rsidR="00B02638" w:rsidRDefault="00C42BAA">
      <w:r>
        <w:t>legend('Iref','I');</w:t>
      </w:r>
    </w:p>
    <w:p w:rsidR="00B02638" w:rsidRDefault="00B02638"/>
    <w:p w:rsidR="00B02638" w:rsidRDefault="00C42BAA">
      <w:r>
        <w:t>subplot(2,1,2)</w:t>
      </w:r>
    </w:p>
    <w:p w:rsidR="00B02638" w:rsidRDefault="00C42BAA">
      <w:r>
        <w:t>plot(simu.yout{1}.Values)</w:t>
      </w:r>
    </w:p>
    <w:p w:rsidR="00B02638" w:rsidRDefault="00C42BAA">
      <w:r>
        <w:t>hold on</w:t>
      </w:r>
    </w:p>
    <w:p w:rsidR="00B02638" w:rsidRDefault="00C42BAA">
      <w:r>
        <w:t>plot(simu.yout{3}.Values)</w:t>
      </w:r>
    </w:p>
    <w:p w:rsidR="00B02638" w:rsidRDefault="00C42BAA">
      <w:r>
        <w:t>title('Tension')</w:t>
      </w:r>
    </w:p>
    <w:p w:rsidR="00B02638" w:rsidRDefault="00C42BAA">
      <w:r>
        <w:t>grid ;</w:t>
      </w:r>
    </w:p>
    <w:p w:rsidR="00B02638" w:rsidRDefault="00C42BAA">
      <w:r>
        <w:t>legend('VconsI','VretourI');</w:t>
      </w:r>
    </w:p>
    <w:p w:rsidR="00B02638" w:rsidRDefault="00B02638"/>
    <w:p w:rsidR="00B02638" w:rsidRDefault="00C42BAA">
      <w:r>
        <w:t>figure(2)</w:t>
      </w:r>
    </w:p>
    <w:p w:rsidR="00B02638" w:rsidRDefault="00C42BAA">
      <w:r>
        <w:t>plot(simu2.yout{3}.Values)</w:t>
      </w:r>
    </w:p>
    <w:p w:rsidR="00B02638" w:rsidRDefault="00C42BAA">
      <w:r>
        <w:t>title('Réponse de C(z) à un échelon')</w:t>
      </w:r>
    </w:p>
    <w:p w:rsidR="00B02638" w:rsidRDefault="00C42BAA">
      <w:r>
        <w:t>grid ;</w:t>
      </w:r>
    </w:p>
    <w:p w:rsidR="00B02638" w:rsidRDefault="00C42BAA">
      <w:r>
        <w:t>legend('Cz')</w:t>
      </w:r>
    </w:p>
    <w:p w:rsidR="00B02638" w:rsidRDefault="00B02638"/>
    <w:p w:rsidR="00B02638" w:rsidRDefault="00B02638"/>
    <w:p w:rsidR="00B02638" w:rsidRDefault="00C42BAA">
      <w:r>
        <w:t>%% DISCRETISATION</w:t>
      </w:r>
    </w:p>
    <w:p w:rsidR="00B02638" w:rsidRDefault="00C42BAA">
      <w:r>
        <w:t>Gz = c2d(G,Te,'tustin') ;</w:t>
      </w:r>
    </w:p>
    <w:p w:rsidR="00B02638" w:rsidRDefault="00B02638"/>
    <w:p w:rsidR="00B02638" w:rsidRDefault="00B02638">
      <w:pPr>
        <w:pStyle w:val="Titre2"/>
      </w:pPr>
      <w:bookmarkStart w:id="30" w:name="_84k3cp36pc0r" w:colFirst="0" w:colLast="0"/>
      <w:bookmarkEnd w:id="30"/>
    </w:p>
    <w:p w:rsidR="00B02638" w:rsidRDefault="00B02638">
      <w:pPr>
        <w:pStyle w:val="Titre2"/>
      </w:pPr>
      <w:bookmarkStart w:id="31" w:name="_y55kbw3fam36" w:colFirst="0" w:colLast="0"/>
      <w:bookmarkEnd w:id="31"/>
    </w:p>
    <w:sectPr w:rsidR="00B02638">
      <w:footerReference w:type="default" r:id="rId2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42BAA">
      <w:pPr>
        <w:spacing w:line="240" w:lineRule="auto"/>
      </w:pPr>
      <w:r>
        <w:separator/>
      </w:r>
    </w:p>
  </w:endnote>
  <w:endnote w:type="continuationSeparator" w:id="0">
    <w:p w:rsidR="00000000" w:rsidRDefault="00C42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638" w:rsidRDefault="00B0263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638" w:rsidRDefault="00B02638">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638" w:rsidRDefault="00C42BAA">
    <w:pPr>
      <w:jc w:val="right"/>
    </w:pPr>
    <w:r>
      <w:fldChar w:fldCharType="begin"/>
    </w:r>
    <w:r>
      <w:instrText>PAGE</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638" w:rsidRDefault="00C42BAA">
    <w:pPr>
      <w:jc w:val="right"/>
    </w:pPr>
    <w: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42BAA">
      <w:pPr>
        <w:spacing w:line="240" w:lineRule="auto"/>
      </w:pPr>
      <w:r>
        <w:separator/>
      </w:r>
    </w:p>
  </w:footnote>
  <w:footnote w:type="continuationSeparator" w:id="0">
    <w:p w:rsidR="00000000" w:rsidRDefault="00C42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638" w:rsidRDefault="00B02638">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638" w:rsidRDefault="00C42BAA">
    <w:pPr>
      <w:rPr>
        <w:sz w:val="28"/>
        <w:szCs w:val="28"/>
      </w:rPr>
    </w:pPr>
    <w:r>
      <w:rPr>
        <w:sz w:val="28"/>
        <w:szCs w:val="28"/>
      </w:rPr>
      <w:t>Augustin Galloo</w:t>
    </w:r>
  </w:p>
  <w:p w:rsidR="00B02638" w:rsidRDefault="00C42BAA">
    <w:pPr>
      <w:rPr>
        <w:sz w:val="28"/>
        <w:szCs w:val="28"/>
      </w:rPr>
    </w:pPr>
    <w:r>
      <w:rPr>
        <w:sz w:val="28"/>
        <w:szCs w:val="28"/>
      </w:rPr>
      <w:t>Clara Grosse</w:t>
    </w:r>
  </w:p>
  <w:p w:rsidR="00B02638" w:rsidRDefault="00C42BAA">
    <w:pPr>
      <w:rPr>
        <w:sz w:val="28"/>
        <w:szCs w:val="28"/>
      </w:rPr>
    </w:pPr>
    <w:r>
      <w:rPr>
        <w:sz w:val="28"/>
        <w:szCs w:val="28"/>
      </w:rPr>
      <w:t>4AE SE - TP3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715A6"/>
    <w:multiLevelType w:val="multilevel"/>
    <w:tmpl w:val="58A08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90679B"/>
    <w:multiLevelType w:val="multilevel"/>
    <w:tmpl w:val="F61C4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6C0B05"/>
    <w:multiLevelType w:val="multilevel"/>
    <w:tmpl w:val="FCF60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713CAE"/>
    <w:multiLevelType w:val="multilevel"/>
    <w:tmpl w:val="3C74B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38"/>
    <w:rsid w:val="00B02638"/>
    <w:rsid w:val="00C42B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3E5AC8E-264E-4C49-9A9B-66868DF0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434343"/>
        <w:sz w:val="22"/>
        <w:szCs w:val="22"/>
        <w:lang w:val="fr" w:eastAsia="fr-FR"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jc w:val="left"/>
      <w:outlineLvl w:val="1"/>
    </w:pPr>
    <w:rPr>
      <w:color w:val="000000"/>
      <w:sz w:val="32"/>
      <w:szCs w:val="32"/>
    </w:rPr>
  </w:style>
  <w:style w:type="paragraph" w:styleId="Titre3">
    <w:name w:val="heading 3"/>
    <w:basedOn w:val="Normal"/>
    <w:next w:val="Normal"/>
    <w:uiPriority w:val="9"/>
    <w:unhideWhenUsed/>
    <w:qFormat/>
    <w:pPr>
      <w:keepNext/>
      <w:keepLines/>
      <w:spacing w:before="320" w:after="80"/>
      <w:outlineLvl w:val="2"/>
    </w:pPr>
    <w:rPr>
      <w:color w:val="000000"/>
      <w:sz w:val="28"/>
      <w:szCs w:val="28"/>
    </w:rPr>
  </w:style>
  <w:style w:type="paragraph" w:styleId="Titre4">
    <w:name w:val="heading 4"/>
    <w:basedOn w:val="Normal"/>
    <w:next w:val="Normal"/>
    <w:uiPriority w:val="9"/>
    <w:unhideWhenUsed/>
    <w:qFormat/>
    <w:pPr>
      <w:keepNext/>
      <w:keepLines/>
      <w:spacing w:before="280" w:after="80"/>
      <w:jc w:val="left"/>
      <w:outlineLvl w:val="3"/>
    </w:pPr>
    <w:rPr>
      <w:color w:val="000000"/>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2673</Words>
  <Characters>14707</Characters>
  <Application>Microsoft Office Word</Application>
  <DocSecurity>4</DocSecurity>
  <Lines>122</Lines>
  <Paragraphs>34</Paragraphs>
  <ScaleCrop>false</ScaleCrop>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Predon</dc:creator>
  <cp:lastModifiedBy>Mathias Predon</cp:lastModifiedBy>
  <cp:revision>2</cp:revision>
  <dcterms:created xsi:type="dcterms:W3CDTF">2023-01-03T08:49:00Z</dcterms:created>
  <dcterms:modified xsi:type="dcterms:W3CDTF">2023-01-03T08:49:00Z</dcterms:modified>
</cp:coreProperties>
</file>