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225387" cy="40524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5387" cy="405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AUTORIZAÇÃO DE REPRESENTAÇÃO PUBLICITÁRIA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240" w:before="240" w:line="24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Pelo presente instrumento, as partes abaixo identificadas:</w:t>
      </w:r>
    </w:p>
    <w:p w:rsidR="00000000" w:rsidDel="00000000" w:rsidP="00000000" w:rsidRDefault="00000000" w:rsidRPr="00000000" w14:paraId="00000007">
      <w:pPr>
        <w:widowControl w:val="0"/>
        <w:spacing w:line="276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00000a"/>
          <w:sz w:val="18"/>
          <w:szCs w:val="18"/>
          <w:rtl w:val="0"/>
        </w:rPr>
        <w:t xml:space="preserve">AGÊNCIA DE PUBLICIDADE ZOY LTDA</w:t>
      </w:r>
      <w:r w:rsidDel="00000000" w:rsidR="00000000" w:rsidRPr="00000000">
        <w:rPr>
          <w:color w:val="00000a"/>
          <w:sz w:val="18"/>
          <w:szCs w:val="18"/>
          <w:rtl w:val="0"/>
        </w:rPr>
        <w:t xml:space="preserve">, inscrita no CNPJ/MF sob o nº 54.536.377/0001-99, com sede na Rua Voluntários da Pátria, 1254  - Bairro Santana, SP, neste ato, devidamente representado como por seu representante legal, doravante denominado “</w:t>
      </w:r>
      <w:r w:rsidDel="00000000" w:rsidR="00000000" w:rsidRPr="00000000">
        <w:rPr>
          <w:b w:val="1"/>
          <w:bCs w:val="1"/>
          <w:color w:val="00000a"/>
          <w:sz w:val="18"/>
          <w:szCs w:val="18"/>
          <w:rtl w:val="0"/>
        </w:rPr>
        <w:t xml:space="preserve">REPRESENTANTE</w:t>
      </w:r>
      <w:r w:rsidDel="00000000" w:rsidR="00000000" w:rsidRPr="00000000">
        <w:rPr>
          <w:color w:val="00000a"/>
          <w:sz w:val="18"/>
          <w:szCs w:val="18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240" w:before="240" w:line="240" w:lineRule="auto"/>
        <w:jc w:val="both"/>
        <w:rPr>
          <w:sz w:val="18"/>
          <w:szCs w:val="18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{{RAZAO_SOCIAL}}, inscrita no CPF/CNPJ sob o nº {{CNPJ}}, com sede na {{ENDERECO}} {{NUMERO}} {{COMPLEMENTO}} - {{BAIRRO}} , {{CIDADE}} {{ESTADO}} de {{CEP}} , neste ato devidamente representada por {{REPRESENTANTE_LEGAL}}.</w:t>
      </w:r>
      <w:r w:rsidDel="00000000" w:rsidR="00000000" w:rsidRPr="00000000">
        <w:rPr>
          <w:sz w:val="18"/>
          <w:szCs w:val="18"/>
          <w:rtl w:val="0"/>
        </w:rPr>
        <w:t xml:space="preserve"> Doravante denominado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“INFLUENCIADOR”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="24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Cláusula 1ª – OBJETO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7"/>
        </w:numPr>
        <w:spacing w:after="240" w:before="24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INFLUENCIADOR, por meio deste instrumento, autoriza a AGÊNCIA DE PUBLICIDADE ZOY LTDA a atuar como sua representante comercial de forma não exclusiva, exclusivamente para fins de intermediação, negociação, formalização e operacionalização da campanha:</w:t>
        <w:br w:type="textWrapping"/>
        <w:br w:type="textWrapping"/>
        <w:t xml:space="preserve">Cliente: {{CLIENTE}}</w:t>
        <w:br w:type="textWrapping"/>
        <w:t xml:space="preserve">Campanha: {{CAMPANHA}}</w:t>
        <w:br w:type="textWrapping"/>
        <w:br w:type="textWrapping"/>
        <w:t xml:space="preserve">relacionada à utilização de sua imagem, nome, voz, conteúdos e participação publicitária junto à respectiva marca contratante.</w:t>
      </w:r>
    </w:p>
    <w:p w:rsidR="00000000" w:rsidDel="00000000" w:rsidP="00000000" w:rsidRDefault="00000000" w:rsidRPr="00000000" w14:paraId="0000000C">
      <w:pPr>
        <w:widowControl w:val="0"/>
        <w:spacing w:after="240" w:before="240" w:line="24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Cláusula 2ª – REPRESENTAÇÃO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240" w:before="24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INFLUENCIADOR autoriza a REPRESENTANTE a praticar, em seu nome, todos os atos necessários à negociação, formalização e execução da campanha indicada neste instrumento, incluindo: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240" w:before="240" w:line="24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a) negociação de condições comerciais, escopo, entregáveis, cronogramas e demais alinhamentos necessários à formalização da campanha;</w:t>
      </w:r>
    </w:p>
    <w:p w:rsidR="00000000" w:rsidDel="00000000" w:rsidP="00000000" w:rsidRDefault="00000000" w:rsidRPr="00000000" w14:paraId="0000000F">
      <w:pPr>
        <w:widowControl w:val="0"/>
        <w:spacing w:after="240" w:before="240" w:line="24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b) interlocução com marcas, agências, plataformas e demais envolvidos na campanha;</w:t>
      </w:r>
    </w:p>
    <w:p w:rsidR="00000000" w:rsidDel="00000000" w:rsidP="00000000" w:rsidRDefault="00000000" w:rsidRPr="00000000" w14:paraId="00000010">
      <w:pPr>
        <w:widowControl w:val="0"/>
        <w:spacing w:after="240" w:before="240" w:line="240" w:lineRule="auto"/>
        <w:ind w:left="720" w:firstLine="0"/>
        <w:jc w:val="both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rtl w:val="0"/>
        </w:rPr>
        <w:t xml:space="preserve">c) formalização contratual da campanha aprovada pelo(a) INFLUENCIADOR(A), incluindo a assinatura de contratos, aditivos,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autorizações, termos de uso de imagem, propostas comerciais e demais documentos necessários à formalização e execução da campanha indicada nesta carta</w:t>
      </w:r>
    </w:p>
    <w:p w:rsidR="00000000" w:rsidDel="00000000" w:rsidP="00000000" w:rsidRDefault="00000000" w:rsidRPr="00000000" w14:paraId="00000011">
      <w:pPr>
        <w:widowControl w:val="0"/>
        <w:spacing w:after="240" w:before="240" w:line="24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d) acompanhamento operacional da campanha contratada.</w:t>
      </w:r>
    </w:p>
    <w:p w:rsidR="00000000" w:rsidDel="00000000" w:rsidP="00000000" w:rsidRDefault="00000000" w:rsidRPr="00000000" w14:paraId="00000012">
      <w:pPr>
        <w:widowControl w:val="0"/>
        <w:spacing w:after="240" w:before="240" w:line="24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Cláusula 3 - LIMITE DE REPRESENTAÇÃO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presente autorização não configura relação de exclusividade entre as partes, limita-se exclusivamente à campanha identificada nesta carta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Não autoriza a REPRESENTANTE a assumir obrigações pessoais, financeiras ou patrimoniais em nome do(a) INFLUENCIADOR(A) além daquelas relacionadas à campanha formalizada;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40" w:before="240" w:line="24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Cláusula 4ª – RESPONSABILIDADES/RATIFICAÇÕES 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INFLUENCIADOR reconhece que permanece integralmente responsável pelo cumprimento das entregas previstas na campanha aprovada e formalizada pela REPRESENTANTE.</w:t>
        <w:br w:type="textWrapping"/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INFLUENCIADOR declara que reconhece e ratifica todos os atos praticados pela REPRESENTANTE dentro dos limites desta autorização.</w:t>
      </w:r>
      <w:r w:rsidDel="00000000" w:rsidR="00000000" w:rsidRPr="00000000">
        <w:rPr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18">
      <w:pPr>
        <w:widowControl w:val="0"/>
        <w:spacing w:after="240" w:before="240" w:line="24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Cláusula 5ª – VIGÊNCIA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5"/>
        </w:numPr>
        <w:spacing w:after="240" w:before="24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presente autorização permanecerá válida exclusivamente durante o período de negociação, formalização e execução da campanha indicada nesta carta, encerrando-se automaticamente após a conclusão integral das obrigações relacionadas à referida parceria comercial. </w:t>
      </w:r>
    </w:p>
    <w:p w:rsidR="00000000" w:rsidDel="00000000" w:rsidP="00000000" w:rsidRDefault="00000000" w:rsidRPr="00000000" w14:paraId="0000001A">
      <w:pPr>
        <w:widowControl w:val="0"/>
        <w:spacing w:after="240" w:before="240" w:line="24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Cláusula 6ª - GERAL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INFLUENCIADOR reconhece e concorda que os documentos formalizados pela REPRESENTANTE, dentro do escopo previsto nesta autorização e relacionados exclusivamente à campanha indicada nesta carta, terão plena validade para fins de execução da parceria.</w:t>
      </w:r>
    </w:p>
    <w:p w:rsidR="00000000" w:rsidDel="00000000" w:rsidP="00000000" w:rsidRDefault="00000000" w:rsidRPr="00000000" w14:paraId="0000001C">
      <w:pPr>
        <w:widowControl w:val="0"/>
        <w:spacing w:after="240" w:before="240" w:line="24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Cláusula 7ª - FORO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"/>
        </w:numPr>
        <w:spacing w:after="240" w:before="24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Fica eleito o foro da Comarca de São Paulo/SP, com renúncia a qualquer outro, por mais privilegiado que seja, para dirimir eventuais controvérsias decorrentes deste instrumento.</w:t>
      </w:r>
    </w:p>
    <w:p w:rsidR="00000000" w:rsidDel="00000000" w:rsidP="00000000" w:rsidRDefault="00000000" w:rsidRPr="00000000" w14:paraId="0000001E">
      <w:pPr>
        <w:widowControl w:val="0"/>
        <w:spacing w:line="276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76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76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76" w:lineRule="auto"/>
        <w:jc w:val="both"/>
        <w:rPr>
          <w:color w:val="00000a"/>
          <w:sz w:val="18"/>
          <w:szCs w:val="18"/>
        </w:rPr>
      </w:pPr>
      <w:r w:rsidDel="00000000" w:rsidR="00000000" w:rsidRPr="00000000">
        <w:rPr>
          <w:color w:val="00000a"/>
          <w:sz w:val="18"/>
          <w:szCs w:val="18"/>
          <w:rtl w:val="0"/>
        </w:rPr>
        <w:t xml:space="preserve">São Paulo, XX de Maio de 2026.</w:t>
      </w:r>
    </w:p>
    <w:p w:rsidR="00000000" w:rsidDel="00000000" w:rsidP="00000000" w:rsidRDefault="00000000" w:rsidRPr="00000000" w14:paraId="00000022">
      <w:pPr>
        <w:widowControl w:val="0"/>
        <w:spacing w:before="230.672607421875" w:line="265.6963062286377" w:lineRule="auto"/>
        <w:ind w:left="1306.8002319335938" w:right="766.8994140625" w:firstLine="0"/>
        <w:jc w:val="both"/>
        <w:rPr>
          <w:sz w:val="17.920000076293945"/>
          <w:szCs w:val="17.920000076293945"/>
        </w:rPr>
      </w:pPr>
      <w:r w:rsidDel="00000000" w:rsidR="00000000" w:rsidRPr="00000000">
        <w:rPr>
          <w:sz w:val="17.920000076293945"/>
          <w:szCs w:val="17.920000076293945"/>
          <w:rtl w:val="0"/>
        </w:rPr>
        <w:t xml:space="preserve">                                               </w:t>
      </w:r>
    </w:p>
    <w:p w:rsidR="00000000" w:rsidDel="00000000" w:rsidP="00000000" w:rsidRDefault="00000000" w:rsidRPr="00000000" w14:paraId="00000023">
      <w:pPr>
        <w:widowControl w:val="0"/>
        <w:spacing w:before="63.438720703125" w:line="199.92000102996826" w:lineRule="auto"/>
        <w:rPr>
          <w:sz w:val="17.920000076293945"/>
          <w:szCs w:val="17.920000076293945"/>
        </w:rPr>
      </w:pPr>
      <w:r w:rsidDel="00000000" w:rsidR="00000000" w:rsidRPr="00000000">
        <w:rPr>
          <w:sz w:val="17.920000076293945"/>
          <w:szCs w:val="17.920000076293945"/>
          <w:rtl w:val="0"/>
        </w:rPr>
        <w:t xml:space="preserve">                                                                                                                                                                         _________________________                                                    ________________________</w:t>
      </w:r>
    </w:p>
    <w:p w:rsidR="00000000" w:rsidDel="00000000" w:rsidP="00000000" w:rsidRDefault="00000000" w:rsidRPr="00000000" w14:paraId="00000024">
      <w:pPr>
        <w:widowControl w:val="0"/>
        <w:spacing w:before="63.438720703125" w:line="199.92000102996826" w:lineRule="auto"/>
        <w:rPr>
          <w:sz w:val="17.920000076293945"/>
          <w:szCs w:val="17.920000076293945"/>
        </w:rPr>
      </w:pPr>
      <w:r w:rsidDel="00000000" w:rsidR="00000000" w:rsidRPr="00000000">
        <w:rPr>
          <w:sz w:val="17.920000076293945"/>
          <w:szCs w:val="17.920000076293945"/>
          <w:rtl w:val="0"/>
        </w:rPr>
        <w:t xml:space="preserve">AGÊNCIA DE PUBLICIDADE ZOY LTDA                                     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{{RAZAO_SOCIAL}}</w:t>
      </w:r>
      <w:r w:rsidDel="00000000" w:rsidR="00000000" w:rsidRPr="00000000">
        <w:rPr>
          <w:sz w:val="17.920000076293945"/>
          <w:szCs w:val="17.920000076293945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spacing w:before="63.438720703125" w:line="199.92000102996826" w:lineRule="auto"/>
        <w:ind w:left="0" w:firstLine="0"/>
        <w:rPr>
          <w:sz w:val="17.920000076293945"/>
          <w:szCs w:val="17.920000076293945"/>
        </w:rPr>
      </w:pPr>
      <w:r w:rsidDel="00000000" w:rsidR="00000000" w:rsidRPr="00000000">
        <w:rPr>
          <w:sz w:val="17.920000076293945"/>
          <w:szCs w:val="17.920000076293945"/>
          <w:rtl w:val="0"/>
        </w:rPr>
        <w:t xml:space="preserve">REPRESENTANTE                                                                       INFLUENCIADOR                                                                                                </w:t>
      </w:r>
    </w:p>
    <w:p w:rsidR="00000000" w:rsidDel="00000000" w:rsidP="00000000" w:rsidRDefault="00000000" w:rsidRPr="00000000" w14:paraId="00000026">
      <w:pPr>
        <w:widowControl w:val="0"/>
        <w:spacing w:before="63.438720703125" w:line="199.92000102996826" w:lineRule="auto"/>
        <w:rPr>
          <w:sz w:val="17.920000076293945"/>
          <w:szCs w:val="17.920000076293945"/>
        </w:rPr>
      </w:pPr>
      <w:r w:rsidDel="00000000" w:rsidR="00000000" w:rsidRPr="00000000">
        <w:rPr>
          <w:sz w:val="17.920000076293945"/>
          <w:szCs w:val="17.920000076293945"/>
          <w:rtl w:val="0"/>
        </w:rPr>
        <w:t xml:space="preserve">                                                                                                 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