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5332C8" w:rsidRDefault="005332C8">
      <w:pPr>
        <w:rPr>
          <w:rFonts w:ascii="Batang" w:eastAsia="Batang" w:hAnsi="Batang" w:hint="eastAsia"/>
          <w:b/>
          <w:color w:val="1F497D" w:themeColor="text2"/>
          <w:sz w:val="24"/>
          <w:szCs w:val="24"/>
          <w:lang w:eastAsia="ko-KR"/>
        </w:rPr>
      </w:pPr>
      <w:r w:rsidRPr="005332C8">
        <w:rPr>
          <w:rFonts w:ascii="Batang" w:eastAsia="Batang" w:hAnsi="Batang" w:hint="eastAsia"/>
          <w:b/>
          <w:color w:val="1F497D" w:themeColor="text2"/>
          <w:sz w:val="24"/>
          <w:szCs w:val="24"/>
          <w:lang w:eastAsia="ko-KR"/>
        </w:rPr>
        <w:t xml:space="preserve">UI-설계사양서 </w:t>
      </w:r>
      <w:r>
        <w:rPr>
          <w:rFonts w:ascii="Batang" w:eastAsia="Batang" w:hAnsi="Batang" w:hint="eastAsia"/>
          <w:b/>
          <w:color w:val="1F497D" w:themeColor="text2"/>
          <w:sz w:val="24"/>
          <w:szCs w:val="24"/>
          <w:lang w:eastAsia="ko-KR"/>
        </w:rPr>
        <w:t>(2019.10.16)</w:t>
      </w:r>
    </w:p>
    <w:p w:rsidR="005F44C1" w:rsidRPr="003310CA" w:rsidRDefault="005F44C1" w:rsidP="005F44C1">
      <w:pPr>
        <w:pStyle w:val="1"/>
      </w:pPr>
      <w:bookmarkStart w:id="0" w:name="_Toc532396351"/>
      <w:r w:rsidRPr="003310CA">
        <w:rPr>
          <w:rFonts w:hint="eastAsia"/>
        </w:rPr>
        <w:t>引言</w:t>
      </w:r>
      <w:bookmarkEnd w:id="0"/>
    </w:p>
    <w:p w:rsidR="005F44C1" w:rsidRPr="00F97D4A" w:rsidRDefault="005F44C1" w:rsidP="005F44C1">
      <w:pPr>
        <w:pStyle w:val="2"/>
      </w:pPr>
      <w:bookmarkStart w:id="1" w:name="_Toc454184574"/>
      <w:bookmarkStart w:id="2" w:name="_Toc532396352"/>
      <w:r w:rsidRPr="00F97D4A">
        <w:rPr>
          <w:rFonts w:hint="eastAsia"/>
        </w:rPr>
        <w:t>目的</w:t>
      </w:r>
      <w:bookmarkEnd w:id="1"/>
      <w:bookmarkEnd w:id="2"/>
    </w:p>
    <w:p w:rsidR="005F44C1" w:rsidRPr="008A76F4" w:rsidRDefault="005F44C1" w:rsidP="005F44C1">
      <w:pPr>
        <w:spacing w:line="360" w:lineRule="auto"/>
        <w:ind w:firstLineChars="200" w:firstLine="560"/>
        <w:rPr>
          <w:rFonts w:ascii="黑体" w:eastAsia="黑体" w:hAnsi="黑体"/>
          <w:sz w:val="28"/>
          <w:szCs w:val="28"/>
          <w:lang w:eastAsia="zh-CN"/>
        </w:rPr>
      </w:pPr>
      <w:r w:rsidRPr="008A76F4">
        <w:rPr>
          <w:rFonts w:ascii="黑体" w:eastAsia="黑体" w:hAnsi="黑体" w:hint="eastAsia"/>
          <w:sz w:val="28"/>
          <w:szCs w:val="28"/>
          <w:lang w:eastAsia="zh-CN"/>
        </w:rPr>
        <w:t>本文档</w:t>
      </w:r>
      <w:r w:rsidRPr="008A76F4">
        <w:rPr>
          <w:rFonts w:ascii="黑体" w:eastAsia="黑体" w:hAnsi="黑体"/>
          <w:sz w:val="28"/>
          <w:szCs w:val="28"/>
          <w:lang w:eastAsia="zh-CN"/>
        </w:rPr>
        <w:t>是</w:t>
      </w:r>
      <w:r w:rsidRPr="008A76F4">
        <w:rPr>
          <w:rFonts w:ascii="黑体" w:eastAsia="黑体" w:hAnsi="黑体" w:hint="eastAsia"/>
          <w:sz w:val="28"/>
          <w:szCs w:val="28"/>
          <w:lang w:eastAsia="zh-CN"/>
        </w:rPr>
        <w:t>适用前后端分离项目的开发</w:t>
      </w:r>
      <w:r w:rsidRPr="008A76F4">
        <w:rPr>
          <w:rFonts w:ascii="黑体" w:eastAsia="黑体" w:hAnsi="黑体"/>
          <w:sz w:val="28"/>
          <w:szCs w:val="28"/>
          <w:lang w:eastAsia="zh-CN"/>
        </w:rPr>
        <w:t>规范</w:t>
      </w:r>
      <w:r w:rsidRPr="008A76F4">
        <w:rPr>
          <w:rFonts w:ascii="黑体" w:eastAsia="黑体" w:hAnsi="黑体" w:hint="eastAsia"/>
          <w:sz w:val="28"/>
          <w:szCs w:val="28"/>
          <w:lang w:eastAsia="zh-CN"/>
        </w:rPr>
        <w:t>，便于</w:t>
      </w:r>
      <w:r w:rsidRPr="008A76F4">
        <w:rPr>
          <w:rFonts w:ascii="黑体" w:eastAsia="黑体" w:hAnsi="黑体"/>
          <w:sz w:val="28"/>
          <w:szCs w:val="28"/>
          <w:lang w:eastAsia="zh-CN"/>
        </w:rPr>
        <w:t>开发人员</w:t>
      </w:r>
      <w:r w:rsidRPr="008A76F4">
        <w:rPr>
          <w:rFonts w:ascii="黑体" w:eastAsia="黑体" w:hAnsi="黑体" w:hint="eastAsia"/>
          <w:sz w:val="28"/>
          <w:szCs w:val="28"/>
          <w:lang w:eastAsia="zh-CN"/>
        </w:rPr>
        <w:t>以统一的标准来进行开发，满足系统使用和后期运维的需要。</w:t>
      </w:r>
    </w:p>
    <w:p w:rsidR="005F44C1" w:rsidRDefault="005F44C1" w:rsidP="005F44C1">
      <w:pPr>
        <w:pStyle w:val="2"/>
      </w:pPr>
      <w:bookmarkStart w:id="3" w:name="_Toc454184575"/>
      <w:bookmarkStart w:id="4" w:name="_Toc532396353"/>
      <w:r>
        <w:rPr>
          <w:rFonts w:hint="eastAsia"/>
        </w:rPr>
        <w:t>范围</w:t>
      </w:r>
      <w:bookmarkEnd w:id="3"/>
      <w:bookmarkEnd w:id="4"/>
    </w:p>
    <w:p w:rsidR="005F44C1" w:rsidRPr="008A76F4" w:rsidRDefault="005F44C1" w:rsidP="005F44C1">
      <w:pPr>
        <w:spacing w:line="360" w:lineRule="auto"/>
        <w:ind w:firstLineChars="200" w:firstLine="560"/>
        <w:rPr>
          <w:rFonts w:ascii="黑体" w:eastAsia="黑体" w:hAnsi="黑体"/>
          <w:sz w:val="28"/>
          <w:szCs w:val="28"/>
          <w:lang w:eastAsia="zh-CN"/>
        </w:rPr>
      </w:pPr>
      <w:r w:rsidRPr="008A76F4">
        <w:rPr>
          <w:rFonts w:ascii="黑体" w:eastAsia="黑体" w:hAnsi="黑体" w:hint="eastAsia"/>
          <w:sz w:val="28"/>
          <w:szCs w:val="28"/>
          <w:lang w:eastAsia="zh-CN"/>
        </w:rPr>
        <w:t>本文档的适用范围是系统方案事业部所有类型项目，包括合同项目和产品研发。</w:t>
      </w:r>
    </w:p>
    <w:p w:rsidR="005F44C1" w:rsidRDefault="005F44C1" w:rsidP="005F44C1">
      <w:pPr>
        <w:pStyle w:val="1"/>
      </w:pPr>
      <w:bookmarkStart w:id="5" w:name="_Toc532396354"/>
      <w:r>
        <w:rPr>
          <w:rFonts w:hint="eastAsia"/>
        </w:rPr>
        <w:t>U</w:t>
      </w:r>
      <w:r>
        <w:t>I</w:t>
      </w:r>
      <w:r>
        <w:rPr>
          <w:rFonts w:hint="eastAsia"/>
        </w:rPr>
        <w:t>设计规范</w:t>
      </w:r>
      <w:bookmarkEnd w:id="5"/>
    </w:p>
    <w:p w:rsidR="005F44C1" w:rsidRDefault="005F44C1" w:rsidP="005F44C1">
      <w:pPr>
        <w:pStyle w:val="2"/>
      </w:pPr>
      <w:bookmarkStart w:id="6" w:name="_Toc532396355"/>
      <w:r>
        <w:rPr>
          <w:rFonts w:hint="eastAsia"/>
        </w:rPr>
        <w:t>基本标准</w:t>
      </w:r>
      <w:bookmarkEnd w:id="6"/>
    </w:p>
    <w:p w:rsidR="005F44C1" w:rsidRPr="007E0118" w:rsidRDefault="005F44C1" w:rsidP="005F44C1">
      <w:pPr>
        <w:pStyle w:val="a5"/>
        <w:numPr>
          <w:ilvl w:val="0"/>
          <w:numId w:val="2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字体统一选用Arial。</w:t>
      </w:r>
    </w:p>
    <w:p w:rsidR="005F44C1" w:rsidRPr="007E0118" w:rsidRDefault="005F44C1" w:rsidP="005F44C1">
      <w:pPr>
        <w:pStyle w:val="a5"/>
        <w:numPr>
          <w:ilvl w:val="0"/>
          <w:numId w:val="2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主色颜色为</w:t>
      </w:r>
      <w:r w:rsidRPr="007B115A">
        <w:rPr>
          <w:rFonts w:ascii="黑体" w:eastAsia="黑体" w:hAnsi="黑体"/>
          <w:color w:val="409EFF"/>
          <w:sz w:val="28"/>
          <w:szCs w:val="28"/>
          <w:lang w:eastAsia="zh-CN"/>
        </w:rPr>
        <w:t>#1782d4</w:t>
      </w:r>
      <w:r w:rsidRPr="007E0118">
        <w:rPr>
          <w:rFonts w:ascii="黑体" w:eastAsia="黑体" w:hAnsi="黑体" w:hint="eastAsia"/>
          <w:color w:val="409EFF"/>
          <w:sz w:val="28"/>
          <w:szCs w:val="28"/>
          <w:lang w:eastAsia="zh-CN"/>
        </w:rPr>
        <w:t>。</w:t>
      </w:r>
      <w:bookmarkStart w:id="7" w:name="_GoBack"/>
      <w:bookmarkEnd w:id="7"/>
    </w:p>
    <w:p w:rsidR="005F44C1" w:rsidRPr="007E0118" w:rsidRDefault="005F44C1" w:rsidP="005F44C1">
      <w:pPr>
        <w:pStyle w:val="a5"/>
        <w:numPr>
          <w:ilvl w:val="0"/>
          <w:numId w:val="2"/>
        </w:numPr>
        <w:spacing w:line="240" w:lineRule="auto"/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成功色为#</w:t>
      </w:r>
      <w:r w:rsidRPr="007E0118">
        <w:rPr>
          <w:rFonts w:ascii="黑体" w:eastAsia="黑体" w:hAnsi="黑体"/>
          <w:sz w:val="28"/>
          <w:szCs w:val="28"/>
          <w:lang w:eastAsia="zh-CN"/>
        </w:rPr>
        <w:t>67</w: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c</w:t>
      </w:r>
      <w:r w:rsidRPr="007E0118">
        <w:rPr>
          <w:rFonts w:ascii="黑体" w:eastAsia="黑体" w:hAnsi="黑体"/>
          <w:sz w:val="28"/>
          <w:szCs w:val="28"/>
          <w:lang w:eastAsia="zh-CN"/>
        </w:rPr>
        <w:t>23a</w:t>
      </w:r>
      <w:r>
        <w:rPr>
          <w:rFonts w:ascii="黑体" w:eastAsia="黑体" w:hAnsi="黑体"/>
          <w:noProof/>
          <w:sz w:val="28"/>
          <w:szCs w:val="28"/>
          <w:lang w:eastAsia="zh-CN" w:bidi="ar-SA"/>
        </w:rPr>
      </w:r>
      <w:r>
        <w:rPr>
          <w:rFonts w:ascii="黑体" w:eastAsia="黑体" w:hAnsi="黑体"/>
          <w:noProof/>
          <w:sz w:val="28"/>
          <w:szCs w:val="28"/>
          <w:lang w:eastAsia="zh-CN" w:bidi="ar-SA"/>
        </w:rPr>
        <w:pict>
          <v:rect id="矩形 35" o:spid="_x0000_s2057" style="width:35.25pt;height:17.25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" fillcolor="#67c23a" strokecolor="white [3212]" strokeweight="2pt">
            <w10:wrap type="none"/>
            <w10:anchorlock/>
          </v:rect>
        </w:pict>
      </w:r>
      <w:r w:rsidRPr="007E0118">
        <w:rPr>
          <w:rFonts w:ascii="黑体" w:eastAsia="黑体" w:hAnsi="黑体"/>
          <w:sz w:val="28"/>
          <w:szCs w:val="28"/>
          <w:lang w:eastAsia="zh-CN"/>
        </w:rPr>
        <w:t>,</w: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警告色#e</w:t>
      </w:r>
      <w:r w:rsidRPr="007E0118">
        <w:rPr>
          <w:rFonts w:ascii="黑体" w:eastAsia="黑体" w:hAnsi="黑体"/>
          <w:sz w:val="28"/>
          <w:szCs w:val="28"/>
          <w:lang w:eastAsia="zh-CN"/>
        </w:rPr>
        <w:t>6</w: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a</w:t>
      </w:r>
      <w:r w:rsidRPr="007E0118">
        <w:rPr>
          <w:rFonts w:ascii="黑体" w:eastAsia="黑体" w:hAnsi="黑体"/>
          <w:sz w:val="28"/>
          <w:szCs w:val="28"/>
          <w:lang w:eastAsia="zh-CN"/>
        </w:rPr>
        <w:t>23</w: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c</w:t>
      </w:r>
      <w:r>
        <w:rPr>
          <w:rFonts w:ascii="黑体" w:eastAsia="黑体" w:hAnsi="黑体"/>
          <w:noProof/>
          <w:sz w:val="28"/>
          <w:szCs w:val="28"/>
          <w:lang w:eastAsia="zh-CN" w:bidi="ar-SA"/>
        </w:rPr>
      </w:r>
      <w:r>
        <w:rPr>
          <w:rFonts w:ascii="黑体" w:eastAsia="黑体" w:hAnsi="黑体"/>
          <w:noProof/>
          <w:sz w:val="28"/>
          <w:szCs w:val="28"/>
          <w:lang w:eastAsia="zh-CN" w:bidi="ar-SA"/>
        </w:rPr>
        <w:pict>
          <v:rect id="矩形 34" o:spid="_x0000_s2056" style="width:35.25pt;height:17.25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" fillcolor="#e6a23c" strokecolor="white [3212]" strokeweight="2pt">
            <w10:wrap type="none"/>
            <w10:anchorlock/>
          </v:rect>
        </w:pic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，危险错误色为#</w:t>
      </w:r>
      <w:r>
        <w:rPr>
          <w:rFonts w:ascii="黑体" w:eastAsia="黑体" w:hAnsi="黑体"/>
          <w:sz w:val="28"/>
          <w:szCs w:val="28"/>
          <w:lang w:eastAsia="zh-CN"/>
        </w:rPr>
        <w:t>f5</w: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6c6c</w:t>
      </w:r>
      <w:r>
        <w:rPr>
          <w:rFonts w:ascii="黑体" w:eastAsia="黑体" w:hAnsi="黑体"/>
          <w:noProof/>
          <w:sz w:val="28"/>
          <w:szCs w:val="28"/>
          <w:lang w:eastAsia="zh-CN" w:bidi="ar-SA"/>
        </w:rPr>
      </w:r>
      <w:r>
        <w:rPr>
          <w:rFonts w:ascii="黑体" w:eastAsia="黑体" w:hAnsi="黑体"/>
          <w:noProof/>
          <w:sz w:val="28"/>
          <w:szCs w:val="28"/>
          <w:lang w:eastAsia="zh-CN" w:bidi="ar-SA"/>
        </w:rPr>
        <w:pict>
          <v:rect id="矩形 54" o:spid="_x0000_s2055" style="width:35.25pt;height:17.25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" fillcolor="#f56c6c" strokecolor="white [3212]" strokeweight="2pt">
            <w10:wrap type="none"/>
            <w10:anchorlock/>
          </v:rect>
        </w:pic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，提示信息色为#</w:t>
      </w:r>
      <w:r w:rsidRPr="007E0118">
        <w:rPr>
          <w:rFonts w:ascii="黑体" w:eastAsia="黑体" w:hAnsi="黑体"/>
          <w:sz w:val="28"/>
          <w:szCs w:val="28"/>
          <w:lang w:eastAsia="zh-CN"/>
        </w:rPr>
        <w:t>909399</w:t>
      </w:r>
      <w:r>
        <w:rPr>
          <w:rFonts w:ascii="黑体" w:eastAsia="黑体" w:hAnsi="黑体"/>
          <w:noProof/>
          <w:sz w:val="28"/>
          <w:szCs w:val="28"/>
          <w:lang w:eastAsia="zh-CN" w:bidi="ar-SA"/>
        </w:rPr>
      </w:r>
      <w:r>
        <w:rPr>
          <w:rFonts w:ascii="黑体" w:eastAsia="黑体" w:hAnsi="黑体"/>
          <w:noProof/>
          <w:sz w:val="28"/>
          <w:szCs w:val="28"/>
          <w:lang w:eastAsia="zh-CN" w:bidi="ar-SA"/>
        </w:rPr>
        <w:pict>
          <v:rect id="矩形 51" o:spid="_x0000_s2054" style="width:35.25pt;height:17.25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" fillcolor="#909399" strokecolor="white [3212]" strokeweight="2pt">
            <w10:wrap type="none"/>
            <w10:anchorlock/>
          </v:rect>
        </w:pic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。</w:t>
      </w:r>
    </w:p>
    <w:p w:rsidR="005F44C1" w:rsidRPr="007E0118" w:rsidRDefault="005F44C1" w:rsidP="005F44C1">
      <w:pPr>
        <w:pStyle w:val="a5"/>
        <w:numPr>
          <w:ilvl w:val="0"/>
          <w:numId w:val="2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 xml:space="preserve">首选主要文字为 #303133 </w:t>
      </w:r>
      <w:r>
        <w:rPr>
          <w:rFonts w:ascii="黑体" w:eastAsia="黑体" w:hAnsi="黑体"/>
          <w:noProof/>
          <w:sz w:val="28"/>
          <w:szCs w:val="28"/>
          <w:lang w:eastAsia="zh-CN" w:bidi="ar-SA"/>
        </w:rPr>
      </w:r>
      <w:r>
        <w:rPr>
          <w:rFonts w:ascii="黑体" w:eastAsia="黑体" w:hAnsi="黑体"/>
          <w:noProof/>
          <w:sz w:val="28"/>
          <w:szCs w:val="28"/>
          <w:lang w:eastAsia="zh-CN" w:bidi="ar-SA"/>
        </w:rPr>
        <w:pict>
          <v:rect id="矩形 60" o:spid="_x0000_s2053" style="width:35.25pt;height:17.25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" fillcolor="#303133" strokecolor="white [3212]" strokeweight="2pt">
            <w10:wrap type="none"/>
            <w10:anchorlock/>
          </v:rect>
        </w:pic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; 次要文字为 #606266</w:t>
      </w:r>
      <w:r>
        <w:rPr>
          <w:rFonts w:ascii="黑体" w:eastAsia="黑体" w:hAnsi="黑体"/>
          <w:noProof/>
          <w:sz w:val="28"/>
          <w:szCs w:val="28"/>
          <w:lang w:eastAsia="zh-CN" w:bidi="ar-SA"/>
        </w:rPr>
      </w:r>
      <w:r>
        <w:rPr>
          <w:rFonts w:ascii="黑体" w:eastAsia="黑体" w:hAnsi="黑体"/>
          <w:noProof/>
          <w:sz w:val="28"/>
          <w:szCs w:val="28"/>
          <w:lang w:eastAsia="zh-CN" w:bidi="ar-SA"/>
        </w:rPr>
        <w:pict>
          <v:rect id="矩形 37" o:spid="_x0000_s2052" style="width:35.25pt;height:17.25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" fillcolor="#3c3e42" strokecolor="white [3212]" strokeweight="2pt">
            <w10:wrap type="none"/>
            <w10:anchorlock/>
          </v:rect>
        </w:pic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。</w:t>
      </w:r>
    </w:p>
    <w:p w:rsidR="005F44C1" w:rsidRPr="007E0118" w:rsidRDefault="005F44C1" w:rsidP="005F44C1">
      <w:pPr>
        <w:pStyle w:val="a5"/>
        <w:numPr>
          <w:ilvl w:val="0"/>
          <w:numId w:val="2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首选主要边框为 #999</w:t>
      </w:r>
      <w:r>
        <w:rPr>
          <w:rFonts w:ascii="黑体" w:eastAsia="黑体" w:hAnsi="黑体"/>
          <w:noProof/>
          <w:sz w:val="28"/>
          <w:szCs w:val="28"/>
          <w:lang w:eastAsia="zh-CN" w:bidi="ar-SA"/>
        </w:rPr>
      </w:r>
      <w:r>
        <w:rPr>
          <w:rFonts w:ascii="黑体" w:eastAsia="黑体" w:hAnsi="黑体"/>
          <w:noProof/>
          <w:sz w:val="28"/>
          <w:szCs w:val="28"/>
          <w:lang w:eastAsia="zh-CN" w:bidi="ar-SA"/>
        </w:rPr>
        <w:pict>
          <v:rect id="矩形 61" o:spid="_x0000_s2051" style="width:35.25pt;height:17.25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" fillcolor="#999" strokecolor="white [3212]" strokeweight="2pt">
            <w10:wrap type="none"/>
            <w10:anchorlock/>
          </v:rect>
        </w:pic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 xml:space="preserve"> 次要边框为 #CCC</w:t>
      </w:r>
      <w:r>
        <w:rPr>
          <w:rFonts w:ascii="黑体" w:eastAsia="黑体" w:hAnsi="黑体"/>
          <w:noProof/>
          <w:sz w:val="28"/>
          <w:szCs w:val="28"/>
          <w:lang w:eastAsia="zh-CN" w:bidi="ar-SA"/>
        </w:rPr>
      </w:r>
      <w:r>
        <w:rPr>
          <w:rFonts w:ascii="黑体" w:eastAsia="黑体" w:hAnsi="黑体"/>
          <w:noProof/>
          <w:sz w:val="28"/>
          <w:szCs w:val="28"/>
          <w:lang w:eastAsia="zh-CN" w:bidi="ar-SA"/>
        </w:rPr>
        <w:pict>
          <v:rect id="矩形 55" o:spid="_x0000_s2050" style="width:35.25pt;height:17.25pt;visibility:visible;mso-position-horizontal-relative:char;mso-position-vertical-relative:lin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" fillcolor="#ccc" strokecolor="white [3212]" strokeweight="2pt">
            <w10:wrap type="none"/>
            <w10:anchorlock/>
          </v:rect>
        </w:pic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。</w:t>
      </w:r>
    </w:p>
    <w:p w:rsidR="005F44C1" w:rsidRPr="007E0118" w:rsidRDefault="005F44C1" w:rsidP="005F44C1">
      <w:pPr>
        <w:pStyle w:val="a5"/>
        <w:numPr>
          <w:ilvl w:val="0"/>
          <w:numId w:val="2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对应区域字号统一 HOME页面欢迎标题 60px；Header主标题 32px；副标题 18px；Main 中心区域。</w:t>
      </w:r>
    </w:p>
    <w:p w:rsidR="005F44C1" w:rsidRPr="007E0118" w:rsidRDefault="005F44C1" w:rsidP="005F44C1">
      <w:pPr>
        <w:pStyle w:val="a5"/>
        <w:numPr>
          <w:ilvl w:val="0"/>
          <w:numId w:val="2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lastRenderedPageBreak/>
        <w:t>导航文字 14px; 区块标题（类似查询，分类列表这类标题）16px；表单label 14px；表格表头字号14px，加粗（权重700），表格正文文字14x;弹窗标题头18px。</w:t>
      </w:r>
    </w:p>
    <w:p w:rsidR="005F44C1" w:rsidRDefault="005F44C1" w:rsidP="005F44C1">
      <w:pPr>
        <w:pStyle w:val="a5"/>
        <w:numPr>
          <w:ilvl w:val="0"/>
          <w:numId w:val="2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屏幕分辨率范围，如无特殊要求，应该满足1</w:t>
      </w:r>
      <w:r w:rsidRPr="007E0118">
        <w:rPr>
          <w:rFonts w:ascii="黑体" w:eastAsia="黑体" w:hAnsi="黑体"/>
          <w:sz w:val="28"/>
          <w:szCs w:val="28"/>
          <w:lang w:eastAsia="zh-CN"/>
        </w:rPr>
        <w:t>920</w: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*</w:t>
      </w:r>
      <w:r w:rsidRPr="007E0118">
        <w:rPr>
          <w:rFonts w:ascii="黑体" w:eastAsia="黑体" w:hAnsi="黑体"/>
          <w:sz w:val="28"/>
          <w:szCs w:val="28"/>
          <w:lang w:eastAsia="zh-CN"/>
        </w:rPr>
        <w:t xml:space="preserve">1080 </w: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-</w:t>
      </w:r>
      <w:r w:rsidRPr="007E0118">
        <w:rPr>
          <w:rFonts w:ascii="黑体" w:eastAsia="黑体" w:hAnsi="黑体"/>
          <w:sz w:val="28"/>
          <w:szCs w:val="28"/>
          <w:lang w:eastAsia="zh-CN"/>
        </w:rPr>
        <w:t xml:space="preserve">  1366</w: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*</w:t>
      </w:r>
      <w:r w:rsidRPr="007E0118">
        <w:rPr>
          <w:rFonts w:ascii="黑体" w:eastAsia="黑体" w:hAnsi="黑体"/>
          <w:sz w:val="28"/>
          <w:szCs w:val="28"/>
          <w:lang w:eastAsia="zh-CN"/>
        </w:rPr>
        <w:t>768</w: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。</w:t>
      </w:r>
    </w:p>
    <w:p w:rsidR="005F44C1" w:rsidRPr="00D07404" w:rsidRDefault="005F44C1" w:rsidP="005F44C1">
      <w:pPr>
        <w:pStyle w:val="2"/>
      </w:pPr>
      <w:bookmarkStart w:id="8" w:name="_Toc532396356"/>
      <w:r>
        <w:rPr>
          <w:rFonts w:hint="eastAsia"/>
        </w:rPr>
        <w:t>整体风格布局</w:t>
      </w:r>
      <w:bookmarkEnd w:id="8"/>
    </w:p>
    <w:p w:rsidR="005F44C1" w:rsidRPr="007E0118" w:rsidRDefault="005F44C1" w:rsidP="005F44C1">
      <w:pPr>
        <w:pStyle w:val="2"/>
      </w:pPr>
      <w:bookmarkStart w:id="9" w:name="_Toc532396357"/>
      <w:r w:rsidRPr="007E0118">
        <w:rPr>
          <w:rFonts w:hint="eastAsia"/>
        </w:rPr>
        <w:t>样式标准</w:t>
      </w:r>
      <w:r>
        <w:rPr>
          <w:rFonts w:hint="eastAsia"/>
        </w:rPr>
        <w:t>（再进行分类，细分）</w:t>
      </w:r>
      <w:bookmarkEnd w:id="9"/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所有icon都需通过iconfont 字体图标来引入 禁止引入单一图片图标。</w:t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lastRenderedPageBreak/>
        <w:t>前台校验失败统一使用表单校验，后台校验失败统一为</w:t>
      </w:r>
      <w:r w:rsidRPr="007E0118">
        <w:rPr>
          <w:rFonts w:ascii="黑体" w:eastAsia="黑体" w:hAnsi="黑体"/>
          <w:sz w:val="28"/>
          <w:szCs w:val="28"/>
          <w:lang w:eastAsia="zh-CN"/>
        </w:rPr>
        <w:t>Notification</w: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提示信息。</w:t>
      </w:r>
      <w:r w:rsidRPr="007E0118">
        <w:rPr>
          <w:rFonts w:ascii="黑体" w:eastAsia="黑体" w:hAnsi="黑体" w:cs="宋体"/>
          <w:noProof/>
          <w:sz w:val="28"/>
          <w:szCs w:val="28"/>
          <w:lang w:eastAsia="zh-CN" w:bidi="ar-SA"/>
        </w:rPr>
        <w:drawing>
          <wp:inline distT="0" distB="0" distL="0" distR="0">
            <wp:extent cx="5346700" cy="3924300"/>
            <wp:effectExtent l="0" t="0" r="6350" b="0"/>
            <wp:docPr id="36" name="图片 36" descr="C:\Users\solution4\Documents\Tencent Files\571755550\Image\C2C\YT8GW2~E09)LE6P2@XI`K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lution4\Documents\Tencent Files\571755550\Image\C2C\YT8GW2~E09)LE6P2@XI`K7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5274310" cy="16617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产品左上角应存在对应产品的logo。</w:t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lastRenderedPageBreak/>
        <w:t>页面布局如下，如果存在左侧菜单则头部8</w:t>
      </w:r>
      <w:r w:rsidRPr="007E0118">
        <w:rPr>
          <w:rFonts w:ascii="黑体" w:eastAsia="黑体" w:hAnsi="黑体"/>
          <w:sz w:val="28"/>
          <w:szCs w:val="28"/>
          <w:lang w:eastAsia="zh-CN"/>
        </w:rPr>
        <w:t>0</w: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px，左侧菜单</w:t>
      </w:r>
      <w:r w:rsidRPr="007E0118">
        <w:rPr>
          <w:rFonts w:ascii="黑体" w:eastAsia="黑体" w:hAnsi="黑体"/>
          <w:sz w:val="28"/>
          <w:szCs w:val="28"/>
          <w:lang w:eastAsia="zh-CN"/>
        </w:rPr>
        <w:t>70</w: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px，尾部footer，如果不存在左侧菜单，则中心部分均为container。</w:t>
      </w: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5274310" cy="28117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每个子系统如果不是单页面系统，则需要有自己的欢迎页（主页）。</w:t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如果为查询+表格的页面，布局如下，大屏幕分辨率：</w:t>
      </w: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5670550" cy="3124835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ind w:left="432" w:firstLineChars="0" w:firstLine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lastRenderedPageBreak/>
        <w:t>小屏幕分辨率：</w:t>
      </w: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5670550" cy="2613025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如果为树 +查询 +表格的页面，布局如下，大屏幕分辨率：</w:t>
      </w: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5670550" cy="3120390"/>
            <wp:effectExtent l="0" t="0" r="635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ind w:left="432" w:firstLineChars="0" w:firstLine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lastRenderedPageBreak/>
        <w:t>小屏幕分辨率：</w:t>
      </w: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5670550" cy="259207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标题样式如下：</w:t>
      </w: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5670550" cy="376555"/>
            <wp:effectExtent l="0" t="0" r="635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表格批量操作按钮位置如下：</w:t>
      </w: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5670550" cy="356235"/>
            <wp:effectExtent l="0" t="0" r="635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表格内操作应为图片，并有title显示其对应含义：</w:t>
      </w: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2019048" cy="2161905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lastRenderedPageBreak/>
        <w:t>单行表样式如下：</w:t>
      </w: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5670550" cy="866775"/>
            <wp:effectExtent l="0" t="0" r="635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非单行表单样式如下，大屏幕中：</w:t>
      </w: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3809524" cy="4933333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ind w:left="432" w:firstLineChars="0" w:firstLine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lastRenderedPageBreak/>
        <w:t>小屏幕中，每行显示几个查询条件根据项目制定，查询重置按钮局右：</w:t>
      </w: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5670550" cy="1821815"/>
            <wp:effectExtent l="0" t="0" r="6350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弹窗样式如下，操作按钮居右：</w:t>
      </w: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5670550" cy="2586990"/>
            <wp:effectExtent l="0" t="0" r="635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确认弹窗样式如下：</w:t>
      </w:r>
    </w:p>
    <w:p w:rsidR="005F44C1" w:rsidRPr="007E0118" w:rsidRDefault="005F44C1" w:rsidP="005F44C1">
      <w:pPr>
        <w:pStyle w:val="a5"/>
        <w:ind w:left="432" w:firstLineChars="0" w:firstLine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5670550" cy="2492375"/>
            <wp:effectExtent l="0" t="0" r="635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lastRenderedPageBreak/>
        <w:t>修改密码弹窗样式如下：</w:t>
      </w: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5670550" cy="2579370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菜单样式如下：</w:t>
      </w:r>
    </w:p>
    <w:p w:rsidR="005F44C1" w:rsidRPr="007E0118" w:rsidRDefault="005F44C1" w:rsidP="005F44C1">
      <w:pPr>
        <w:spacing w:after="0" w:line="240" w:lineRule="auto"/>
        <w:rPr>
          <w:rFonts w:ascii="黑体" w:eastAsia="黑体" w:hAnsi="黑体" w:cs="宋体"/>
          <w:sz w:val="28"/>
          <w:szCs w:val="28"/>
          <w:lang w:eastAsia="zh-CN" w:bidi="ar-SA"/>
        </w:rPr>
      </w:pPr>
      <w:r w:rsidRPr="007E0118">
        <w:rPr>
          <w:rFonts w:ascii="黑体" w:eastAsia="黑体" w:hAnsi="黑体" w:cs="宋体"/>
          <w:noProof/>
          <w:sz w:val="28"/>
          <w:szCs w:val="28"/>
          <w:lang w:eastAsia="zh-CN" w:bidi="ar-SA"/>
        </w:rPr>
        <w:lastRenderedPageBreak/>
        <w:drawing>
          <wp:inline distT="0" distB="0" distL="0" distR="0">
            <wp:extent cx="3190875" cy="5400675"/>
            <wp:effectExtent l="0" t="0" r="9525" b="9525"/>
            <wp:docPr id="56" name="图片 56" descr="C:\Users\solution4\Documents\Tencent Files\571755550\Image\C2C\%T70C[LTD2W}XF3I~MCT~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lution4\Documents\Tencent Files\571755550\Image\C2C\%T70C[LTD2W}XF3I~MCT~A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>可输入文本框应该有激活样式，样式如下：</w:t>
      </w: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3400000" cy="82857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numPr>
          <w:ilvl w:val="0"/>
          <w:numId w:val="3"/>
        </w:numPr>
        <w:ind w:firstLineChars="0"/>
        <w:rPr>
          <w:rFonts w:ascii="黑体" w:eastAsia="黑体" w:hAnsi="黑体"/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t xml:space="preserve">分页样式如下，分页页码为 </w:t>
      </w:r>
      <w:r w:rsidRPr="007E0118">
        <w:rPr>
          <w:rFonts w:ascii="黑体" w:eastAsia="黑体" w:hAnsi="黑体"/>
          <w:sz w:val="28"/>
          <w:szCs w:val="28"/>
          <w:lang w:eastAsia="zh-CN"/>
        </w:rPr>
        <w:t xml:space="preserve">10 20 50 100 </w:t>
      </w:r>
      <w:r w:rsidRPr="007E0118">
        <w:rPr>
          <w:rFonts w:ascii="黑体" w:eastAsia="黑体" w:hAnsi="黑体" w:hint="eastAsia"/>
          <w:sz w:val="28"/>
          <w:szCs w:val="28"/>
          <w:lang w:eastAsia="zh-CN"/>
        </w:rPr>
        <w:t>，默认为1</w:t>
      </w:r>
      <w:r w:rsidRPr="007E0118">
        <w:rPr>
          <w:rFonts w:ascii="黑体" w:eastAsia="黑体" w:hAnsi="黑体"/>
          <w:sz w:val="28"/>
          <w:szCs w:val="28"/>
          <w:lang w:eastAsia="zh-CN"/>
        </w:rPr>
        <w:t>0</w:t>
      </w:r>
      <w:r>
        <w:rPr>
          <w:rFonts w:ascii="黑体" w:eastAsia="黑体" w:hAnsi="黑体" w:hint="eastAsia"/>
          <w:sz w:val="28"/>
          <w:szCs w:val="28"/>
          <w:lang w:eastAsia="zh-CN"/>
        </w:rPr>
        <w:t>。</w:t>
      </w:r>
      <w:r w:rsidRPr="007E0118">
        <w:rPr>
          <w:rFonts w:ascii="黑体" w:eastAsia="黑体" w:hAnsi="黑体"/>
          <w:noProof/>
          <w:sz w:val="28"/>
          <w:szCs w:val="28"/>
          <w:lang w:eastAsia="zh-CN" w:bidi="ar-SA"/>
        </w:rPr>
        <w:drawing>
          <wp:inline distT="0" distB="0" distL="0" distR="0">
            <wp:extent cx="5274310" cy="34290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A42014" w:rsidRDefault="005F44C1" w:rsidP="005F44C1">
      <w:pPr>
        <w:pStyle w:val="a5"/>
        <w:numPr>
          <w:ilvl w:val="0"/>
          <w:numId w:val="3"/>
        </w:numPr>
        <w:ind w:firstLineChars="0"/>
        <w:rPr>
          <w:sz w:val="28"/>
          <w:szCs w:val="28"/>
          <w:lang w:eastAsia="zh-CN"/>
        </w:rPr>
      </w:pPr>
      <w:r w:rsidRPr="007E0118">
        <w:rPr>
          <w:rFonts w:ascii="黑体" w:eastAsia="黑体" w:hAnsi="黑体" w:hint="eastAsia"/>
          <w:sz w:val="28"/>
          <w:szCs w:val="28"/>
          <w:lang w:eastAsia="zh-CN"/>
        </w:rPr>
        <w:lastRenderedPageBreak/>
        <w:t>图片查看样式如下：</w:t>
      </w:r>
      <w:r>
        <w:rPr>
          <w:noProof/>
          <w:lang w:eastAsia="zh-CN" w:bidi="ar-SA"/>
        </w:rPr>
        <w:drawing>
          <wp:inline distT="0" distB="0" distL="0" distR="0">
            <wp:extent cx="5670550" cy="2586990"/>
            <wp:effectExtent l="0" t="0" r="635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C1" w:rsidRPr="007E0118" w:rsidRDefault="005F44C1" w:rsidP="005F44C1">
      <w:pPr>
        <w:pStyle w:val="a5"/>
        <w:ind w:left="284" w:firstLineChars="0" w:firstLine="0"/>
        <w:rPr>
          <w:sz w:val="28"/>
          <w:szCs w:val="28"/>
          <w:lang w:eastAsia="zh-CN"/>
        </w:rPr>
      </w:pPr>
    </w:p>
    <w:p w:rsidR="005F44C1" w:rsidRDefault="005F44C1"/>
    <w:sectPr w:rsidR="005F44C1" w:rsidSect="005F44C1">
      <w:pgSz w:w="11906" w:h="16838"/>
      <w:pgMar w:top="1440" w:right="1080" w:bottom="1440" w:left="1080" w:header="720" w:footer="720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56D4" w:rsidRDefault="001656D4" w:rsidP="005F44C1">
      <w:pPr>
        <w:spacing w:after="0" w:line="240" w:lineRule="auto"/>
      </w:pPr>
      <w:r>
        <w:separator/>
      </w:r>
    </w:p>
  </w:endnote>
  <w:endnote w:type="continuationSeparator" w:id="1">
    <w:p w:rsidR="001656D4" w:rsidRDefault="001656D4" w:rsidP="005F4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56D4" w:rsidRDefault="001656D4" w:rsidP="005F44C1">
      <w:pPr>
        <w:spacing w:after="0" w:line="240" w:lineRule="auto"/>
      </w:pPr>
      <w:r>
        <w:separator/>
      </w:r>
    </w:p>
  </w:footnote>
  <w:footnote w:type="continuationSeparator" w:id="1">
    <w:p w:rsidR="001656D4" w:rsidRDefault="001656D4" w:rsidP="005F4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D6463F"/>
    <w:multiLevelType w:val="multilevel"/>
    <w:tmpl w:val="D5A6DA3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4A5C61F3"/>
    <w:multiLevelType w:val="multilevel"/>
    <w:tmpl w:val="35EACC0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750D3C7F"/>
    <w:multiLevelType w:val="multilevel"/>
    <w:tmpl w:val="FD8C8D4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F44C1"/>
    <w:rsid w:val="001656D4"/>
    <w:rsid w:val="005332C8"/>
    <w:rsid w:val="005F44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4C1"/>
    <w:pPr>
      <w:spacing w:after="200" w:line="276" w:lineRule="auto"/>
    </w:pPr>
    <w:rPr>
      <w:rFonts w:ascii="Calibri" w:eastAsia="宋体" w:hAnsi="Calibri" w:cs="Times New Roman"/>
      <w:kern w:val="0"/>
      <w:lang w:eastAsia="en-US" w:bidi="en-US"/>
    </w:rPr>
  </w:style>
  <w:style w:type="paragraph" w:styleId="1">
    <w:name w:val="heading 1"/>
    <w:basedOn w:val="a"/>
    <w:next w:val="a"/>
    <w:link w:val="1Char"/>
    <w:autoRedefine/>
    <w:uiPriority w:val="9"/>
    <w:qFormat/>
    <w:rsid w:val="005F44C1"/>
    <w:pPr>
      <w:keepNext/>
      <w:keepLines/>
      <w:widowControl w:val="0"/>
      <w:numPr>
        <w:numId w:val="1"/>
      </w:numPr>
      <w:spacing w:before="240" w:after="240" w:line="578" w:lineRule="auto"/>
      <w:jc w:val="both"/>
      <w:outlineLvl w:val="0"/>
    </w:pPr>
    <w:rPr>
      <w:rFonts w:ascii="Cambria" w:hAnsi="Cambria"/>
      <w:b/>
      <w:bCs/>
      <w:sz w:val="44"/>
      <w:szCs w:val="44"/>
      <w:lang w:eastAsia="zh-CN"/>
    </w:rPr>
  </w:style>
  <w:style w:type="paragraph" w:styleId="2">
    <w:name w:val="heading 2"/>
    <w:basedOn w:val="a"/>
    <w:next w:val="a"/>
    <w:link w:val="2Char"/>
    <w:autoRedefine/>
    <w:uiPriority w:val="9"/>
    <w:qFormat/>
    <w:rsid w:val="005F44C1"/>
    <w:pPr>
      <w:numPr>
        <w:ilvl w:val="1"/>
        <w:numId w:val="1"/>
      </w:numPr>
      <w:spacing w:before="200" w:after="0"/>
      <w:outlineLvl w:val="1"/>
    </w:pPr>
    <w:rPr>
      <w:rFonts w:ascii="黑体" w:eastAsia="黑体" w:hAnsi="黑体"/>
      <w:b/>
      <w:bCs/>
      <w:sz w:val="36"/>
      <w:szCs w:val="28"/>
      <w:lang w:eastAsia="zh-CN"/>
    </w:rPr>
  </w:style>
  <w:style w:type="paragraph" w:styleId="3">
    <w:name w:val="heading 3"/>
    <w:basedOn w:val="a"/>
    <w:next w:val="a"/>
    <w:link w:val="3Char"/>
    <w:autoRedefine/>
    <w:uiPriority w:val="9"/>
    <w:qFormat/>
    <w:rsid w:val="005F44C1"/>
    <w:pPr>
      <w:keepNext/>
      <w:keepLines/>
      <w:widowControl w:val="0"/>
      <w:numPr>
        <w:ilvl w:val="2"/>
        <w:numId w:val="1"/>
      </w:numPr>
      <w:spacing w:before="120" w:after="120" w:line="415" w:lineRule="auto"/>
      <w:ind w:rightChars="200" w:right="420"/>
      <w:jc w:val="both"/>
      <w:outlineLvl w:val="2"/>
    </w:pPr>
    <w:rPr>
      <w:rFonts w:ascii="Cambria" w:hAnsi="Cambria"/>
      <w:b/>
      <w:bCs/>
      <w:sz w:val="32"/>
      <w:szCs w:val="28"/>
      <w:lang w:eastAsia="zh-CN"/>
    </w:rPr>
  </w:style>
  <w:style w:type="paragraph" w:styleId="4">
    <w:name w:val="heading 4"/>
    <w:basedOn w:val="a"/>
    <w:next w:val="a"/>
    <w:link w:val="4Char"/>
    <w:autoRedefine/>
    <w:uiPriority w:val="9"/>
    <w:qFormat/>
    <w:rsid w:val="005F44C1"/>
    <w:pPr>
      <w:numPr>
        <w:ilvl w:val="3"/>
        <w:numId w:val="1"/>
      </w:numPr>
      <w:spacing w:before="200" w:after="0"/>
      <w:outlineLvl w:val="3"/>
    </w:pPr>
    <w:rPr>
      <w:rFonts w:ascii="Cambria" w:hAnsi="Cambria"/>
      <w:b/>
      <w:bCs/>
      <w:iCs/>
      <w:sz w:val="28"/>
    </w:rPr>
  </w:style>
  <w:style w:type="paragraph" w:styleId="5">
    <w:name w:val="heading 5"/>
    <w:basedOn w:val="a"/>
    <w:next w:val="a"/>
    <w:link w:val="5Char"/>
    <w:uiPriority w:val="9"/>
    <w:qFormat/>
    <w:rsid w:val="005F44C1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hAnsi="Cambria"/>
      <w:color w:val="243F60"/>
      <w:sz w:val="24"/>
      <w:lang w:eastAsia="zh-CN"/>
    </w:rPr>
  </w:style>
  <w:style w:type="paragraph" w:styleId="6">
    <w:name w:val="heading 6"/>
    <w:basedOn w:val="a"/>
    <w:next w:val="a"/>
    <w:link w:val="6Char"/>
    <w:uiPriority w:val="9"/>
    <w:qFormat/>
    <w:rsid w:val="005F44C1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Char"/>
    <w:uiPriority w:val="9"/>
    <w:qFormat/>
    <w:rsid w:val="005F44C1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"/>
    <w:next w:val="a"/>
    <w:link w:val="8Char"/>
    <w:uiPriority w:val="9"/>
    <w:qFormat/>
    <w:rsid w:val="005F44C1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Char"/>
    <w:uiPriority w:val="9"/>
    <w:qFormat/>
    <w:rsid w:val="005F44C1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F44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F44C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F44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F44C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F44C1"/>
    <w:rPr>
      <w:rFonts w:ascii="Cambria" w:eastAsia="宋体" w:hAnsi="Cambria" w:cs="Times New Roman"/>
      <w:b/>
      <w:bCs/>
      <w:kern w:val="0"/>
      <w:sz w:val="44"/>
      <w:szCs w:val="44"/>
      <w:lang w:bidi="en-US"/>
    </w:rPr>
  </w:style>
  <w:style w:type="character" w:customStyle="1" w:styleId="2Char">
    <w:name w:val="标题 2 Char"/>
    <w:basedOn w:val="a0"/>
    <w:link w:val="2"/>
    <w:uiPriority w:val="9"/>
    <w:rsid w:val="005F44C1"/>
    <w:rPr>
      <w:rFonts w:ascii="黑体" w:eastAsia="黑体" w:hAnsi="黑体" w:cs="Times New Roman"/>
      <w:b/>
      <w:bCs/>
      <w:kern w:val="0"/>
      <w:sz w:val="36"/>
      <w:szCs w:val="28"/>
      <w:lang w:bidi="en-US"/>
    </w:rPr>
  </w:style>
  <w:style w:type="character" w:customStyle="1" w:styleId="3Char">
    <w:name w:val="标题 3 Char"/>
    <w:basedOn w:val="a0"/>
    <w:link w:val="3"/>
    <w:uiPriority w:val="9"/>
    <w:rsid w:val="005F44C1"/>
    <w:rPr>
      <w:rFonts w:ascii="Cambria" w:eastAsia="宋体" w:hAnsi="Cambria" w:cs="Times New Roman"/>
      <w:b/>
      <w:bCs/>
      <w:kern w:val="0"/>
      <w:sz w:val="32"/>
      <w:szCs w:val="28"/>
      <w:lang w:bidi="en-US"/>
    </w:rPr>
  </w:style>
  <w:style w:type="character" w:customStyle="1" w:styleId="4Char">
    <w:name w:val="标题 4 Char"/>
    <w:basedOn w:val="a0"/>
    <w:link w:val="4"/>
    <w:uiPriority w:val="9"/>
    <w:rsid w:val="005F44C1"/>
    <w:rPr>
      <w:rFonts w:ascii="Cambria" w:eastAsia="宋体" w:hAnsi="Cambria" w:cs="Times New Roman"/>
      <w:b/>
      <w:bCs/>
      <w:iCs/>
      <w:kern w:val="0"/>
      <w:sz w:val="28"/>
      <w:lang w:eastAsia="en-US" w:bidi="en-US"/>
    </w:rPr>
  </w:style>
  <w:style w:type="character" w:customStyle="1" w:styleId="5Char">
    <w:name w:val="标题 5 Char"/>
    <w:basedOn w:val="a0"/>
    <w:link w:val="5"/>
    <w:uiPriority w:val="9"/>
    <w:rsid w:val="005F44C1"/>
    <w:rPr>
      <w:rFonts w:ascii="Cambria" w:eastAsia="宋体" w:hAnsi="Cambria" w:cs="Times New Roman"/>
      <w:color w:val="243F60"/>
      <w:kern w:val="0"/>
      <w:sz w:val="24"/>
      <w:lang w:bidi="en-US"/>
    </w:rPr>
  </w:style>
  <w:style w:type="character" w:customStyle="1" w:styleId="6Char">
    <w:name w:val="标题 6 Char"/>
    <w:basedOn w:val="a0"/>
    <w:link w:val="6"/>
    <w:uiPriority w:val="9"/>
    <w:rsid w:val="005F44C1"/>
    <w:rPr>
      <w:rFonts w:ascii="Cambria" w:eastAsia="宋体" w:hAnsi="Cambria" w:cs="Times New Roman"/>
      <w:i/>
      <w:iCs/>
      <w:color w:val="243F60"/>
      <w:kern w:val="0"/>
      <w:lang w:eastAsia="en-US" w:bidi="en-US"/>
    </w:rPr>
  </w:style>
  <w:style w:type="character" w:customStyle="1" w:styleId="7Char">
    <w:name w:val="标题 7 Char"/>
    <w:basedOn w:val="a0"/>
    <w:link w:val="7"/>
    <w:uiPriority w:val="9"/>
    <w:rsid w:val="005F44C1"/>
    <w:rPr>
      <w:rFonts w:ascii="Cambria" w:eastAsia="宋体" w:hAnsi="Cambria" w:cs="Times New Roman"/>
      <w:i/>
      <w:iCs/>
      <w:color w:val="404040"/>
      <w:kern w:val="0"/>
      <w:lang w:eastAsia="en-US" w:bidi="en-US"/>
    </w:rPr>
  </w:style>
  <w:style w:type="character" w:customStyle="1" w:styleId="8Char">
    <w:name w:val="标题 8 Char"/>
    <w:basedOn w:val="a0"/>
    <w:link w:val="8"/>
    <w:uiPriority w:val="9"/>
    <w:rsid w:val="005F44C1"/>
    <w:rPr>
      <w:rFonts w:ascii="Cambria" w:eastAsia="宋体" w:hAnsi="Cambria" w:cs="Times New Roman"/>
      <w:color w:val="4F81BD"/>
      <w:kern w:val="0"/>
      <w:sz w:val="20"/>
      <w:szCs w:val="20"/>
      <w:lang w:eastAsia="en-US" w:bidi="en-US"/>
    </w:rPr>
  </w:style>
  <w:style w:type="character" w:customStyle="1" w:styleId="9Char">
    <w:name w:val="标题 9 Char"/>
    <w:basedOn w:val="a0"/>
    <w:link w:val="9"/>
    <w:uiPriority w:val="9"/>
    <w:rsid w:val="005F44C1"/>
    <w:rPr>
      <w:rFonts w:ascii="Cambria" w:eastAsia="宋体" w:hAnsi="Cambria" w:cs="Times New Roman"/>
      <w:i/>
      <w:iCs/>
      <w:color w:val="404040"/>
      <w:kern w:val="0"/>
      <w:sz w:val="20"/>
      <w:szCs w:val="20"/>
      <w:lang w:eastAsia="en-US" w:bidi="en-US"/>
    </w:rPr>
  </w:style>
  <w:style w:type="paragraph" w:styleId="a5">
    <w:name w:val="List Paragraph"/>
    <w:basedOn w:val="a"/>
    <w:uiPriority w:val="34"/>
    <w:qFormat/>
    <w:rsid w:val="005F44C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F44C1"/>
    <w:pPr>
      <w:spacing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F44C1"/>
    <w:rPr>
      <w:rFonts w:ascii="Calibri" w:eastAsia="宋体" w:hAnsi="Calibri" w:cs="Times New Roman"/>
      <w:kern w:val="0"/>
      <w:sz w:val="18"/>
      <w:szCs w:val="18"/>
      <w:lang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181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 SYSTEM</dc:creator>
  <cp:lastModifiedBy>MC SYSTEM</cp:lastModifiedBy>
  <cp:revision>3</cp:revision>
  <dcterms:created xsi:type="dcterms:W3CDTF">2019-10-16T07:48:00Z</dcterms:created>
  <dcterms:modified xsi:type="dcterms:W3CDTF">2019-10-16T07:49:00Z</dcterms:modified>
</cp:coreProperties>
</file>