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C7B" w:rsidRPr="006948C4" w:rsidRDefault="00407412" w:rsidP="006B2325">
      <w:pPr>
        <w:pStyle w:val="Heading1"/>
        <w:ind w:left="1440" w:firstLine="720"/>
      </w:pPr>
      <w:r w:rsidRPr="006948C4">
        <w:t>Background</w:t>
      </w:r>
      <w:r w:rsidR="00EC5E99" w:rsidRPr="006948C4">
        <w:t xml:space="preserve"> information</w:t>
      </w:r>
    </w:p>
    <w:p w:rsidR="00EC5E99" w:rsidRDefault="001432D7" w:rsidP="00EC5E99">
      <w:pPr>
        <w:pStyle w:val="ListParagraph"/>
        <w:rPr>
          <w:sz w:val="24"/>
          <w:szCs w:val="24"/>
        </w:rPr>
      </w:pPr>
      <w:r>
        <w:rPr>
          <w:sz w:val="24"/>
          <w:szCs w:val="24"/>
        </w:rPr>
        <w:t>The</w:t>
      </w:r>
      <w:r w:rsidR="00EC5E99">
        <w:rPr>
          <w:sz w:val="24"/>
          <w:szCs w:val="24"/>
        </w:rPr>
        <w:t xml:space="preserve"> </w:t>
      </w:r>
      <w:r>
        <w:rPr>
          <w:sz w:val="24"/>
          <w:szCs w:val="24"/>
        </w:rPr>
        <w:t>project</w:t>
      </w:r>
      <w:r w:rsidR="00EC5E99">
        <w:rPr>
          <w:sz w:val="24"/>
          <w:szCs w:val="24"/>
        </w:rPr>
        <w:t xml:space="preserve"> is direct to secondary schools. This project is aimed at helping in the admission of form one </w:t>
      </w:r>
      <w:r w:rsidR="00407412">
        <w:rPr>
          <w:sz w:val="24"/>
          <w:szCs w:val="24"/>
        </w:rPr>
        <w:t>student. The project name is The Pr System.</w:t>
      </w:r>
      <w:r w:rsidR="00EC5E99">
        <w:rPr>
          <w:sz w:val="24"/>
          <w:szCs w:val="24"/>
        </w:rPr>
        <w:t xml:space="preserve"> Most </w:t>
      </w:r>
      <w:r>
        <w:rPr>
          <w:sz w:val="24"/>
          <w:szCs w:val="24"/>
        </w:rPr>
        <w:t>students</w:t>
      </w:r>
      <w:r w:rsidR="00EC5E99">
        <w:rPr>
          <w:sz w:val="24"/>
          <w:szCs w:val="24"/>
        </w:rPr>
        <w:t xml:space="preserve"> use their resources when getting their </w:t>
      </w:r>
      <w:r>
        <w:rPr>
          <w:sz w:val="24"/>
          <w:szCs w:val="24"/>
        </w:rPr>
        <w:t>admission</w:t>
      </w:r>
      <w:r w:rsidR="00EC5E99">
        <w:rPr>
          <w:sz w:val="24"/>
          <w:szCs w:val="24"/>
        </w:rPr>
        <w:t xml:space="preserve"> letters to the secretaries. The project will reduce the queues in the </w:t>
      </w:r>
      <w:r>
        <w:rPr>
          <w:sz w:val="24"/>
          <w:szCs w:val="24"/>
        </w:rPr>
        <w:t>secretary’s</w:t>
      </w:r>
      <w:r w:rsidR="00EC5E99">
        <w:rPr>
          <w:sz w:val="24"/>
          <w:szCs w:val="24"/>
        </w:rPr>
        <w:t xml:space="preserve"> office and also will help parents to monitor the fee balance of the student and also upcoming events at the school.</w:t>
      </w:r>
    </w:p>
    <w:p w:rsidR="00EC5E99" w:rsidRDefault="00EC5E99" w:rsidP="00EC5E99">
      <w:pPr>
        <w:pStyle w:val="ListParagraph"/>
        <w:rPr>
          <w:sz w:val="24"/>
          <w:szCs w:val="24"/>
        </w:rPr>
      </w:pPr>
    </w:p>
    <w:p w:rsidR="00EC5E99" w:rsidRPr="006948C4" w:rsidRDefault="00EC5E99" w:rsidP="006B2325">
      <w:pPr>
        <w:pStyle w:val="Heading1"/>
        <w:ind w:left="1440" w:firstLine="720"/>
      </w:pPr>
      <w:r w:rsidRPr="006948C4">
        <w:t>The problem statement</w:t>
      </w:r>
    </w:p>
    <w:p w:rsidR="00606490" w:rsidRDefault="001432D7" w:rsidP="00606490">
      <w:pPr>
        <w:pStyle w:val="ListParagraph"/>
        <w:rPr>
          <w:sz w:val="24"/>
          <w:szCs w:val="24"/>
        </w:rPr>
      </w:pPr>
      <w:r>
        <w:rPr>
          <w:sz w:val="24"/>
          <w:szCs w:val="24"/>
        </w:rPr>
        <w:t>The problem</w:t>
      </w:r>
      <w:r w:rsidR="00606490">
        <w:rPr>
          <w:sz w:val="24"/>
          <w:szCs w:val="24"/>
        </w:rPr>
        <w:t xml:space="preserve"> being addressed in this project is the parent-school relationship. There has been a poor link between the parents and the school administration. The students tend not to give the parents full information about the school for example the fee </w:t>
      </w:r>
      <w:r>
        <w:rPr>
          <w:sz w:val="24"/>
          <w:szCs w:val="24"/>
        </w:rPr>
        <w:t>balances, school</w:t>
      </w:r>
      <w:r w:rsidR="00606490">
        <w:rPr>
          <w:sz w:val="24"/>
          <w:szCs w:val="24"/>
        </w:rPr>
        <w:t xml:space="preserve"> trips and the report forms. Also the parents do not get the full information concerning the activities like the clinic day of the students.</w:t>
      </w:r>
    </w:p>
    <w:p w:rsidR="00606490" w:rsidRPr="006948C4" w:rsidRDefault="00407412" w:rsidP="006B2325">
      <w:pPr>
        <w:pStyle w:val="Heading1"/>
        <w:ind w:left="1440" w:firstLine="720"/>
      </w:pPr>
      <w:r w:rsidRPr="006948C4">
        <w:t>Proposed</w:t>
      </w:r>
      <w:r w:rsidR="00606490" w:rsidRPr="006948C4">
        <w:t xml:space="preserve"> solution</w:t>
      </w:r>
    </w:p>
    <w:p w:rsidR="001432D7" w:rsidRDefault="00606490" w:rsidP="00606490">
      <w:pPr>
        <w:pStyle w:val="ListParagraph"/>
        <w:rPr>
          <w:sz w:val="24"/>
          <w:szCs w:val="24"/>
        </w:rPr>
      </w:pPr>
      <w:r>
        <w:rPr>
          <w:sz w:val="24"/>
          <w:szCs w:val="24"/>
        </w:rPr>
        <w:t xml:space="preserve">the only remedy for this problem is to create a system whereby the parent will be able to create an account that he/she can log in download the admission letters, see the </w:t>
      </w:r>
      <w:r w:rsidR="001432D7">
        <w:rPr>
          <w:sz w:val="24"/>
          <w:szCs w:val="24"/>
        </w:rPr>
        <w:t>upcoming</w:t>
      </w:r>
      <w:r>
        <w:rPr>
          <w:sz w:val="24"/>
          <w:szCs w:val="24"/>
        </w:rPr>
        <w:t xml:space="preserve"> events, see the report form of the students in soft copy</w:t>
      </w:r>
      <w:r w:rsidR="00857806">
        <w:rPr>
          <w:sz w:val="24"/>
          <w:szCs w:val="24"/>
        </w:rPr>
        <w:t xml:space="preserve"> and also communicate with the school secretary when need occurs.</w:t>
      </w:r>
    </w:p>
    <w:p w:rsidR="001432D7" w:rsidRPr="006948C4" w:rsidRDefault="00407412" w:rsidP="006B2325">
      <w:pPr>
        <w:pStyle w:val="Heading1"/>
        <w:ind w:left="1440" w:firstLine="720"/>
      </w:pPr>
      <w:r w:rsidRPr="006948C4">
        <w:t>Requirements</w:t>
      </w:r>
    </w:p>
    <w:p w:rsidR="00606490" w:rsidRDefault="001432D7" w:rsidP="001432D7">
      <w:pPr>
        <w:pStyle w:val="ListParagraph"/>
        <w:rPr>
          <w:sz w:val="24"/>
          <w:szCs w:val="24"/>
        </w:rPr>
      </w:pPr>
      <w:r>
        <w:rPr>
          <w:sz w:val="24"/>
          <w:szCs w:val="24"/>
        </w:rPr>
        <w:t>The items required to make this project a success are; laptop, internet</w:t>
      </w:r>
      <w:r w:rsidR="006B2325">
        <w:rPr>
          <w:sz w:val="24"/>
          <w:szCs w:val="24"/>
        </w:rPr>
        <w:t>, mobile phone, server space.</w:t>
      </w:r>
    </w:p>
    <w:p w:rsidR="006948C4" w:rsidRPr="006948C4" w:rsidRDefault="00407412" w:rsidP="006B2325">
      <w:pPr>
        <w:pStyle w:val="Heading1"/>
        <w:ind w:left="1440" w:firstLine="720"/>
      </w:pPr>
      <w:r w:rsidRPr="006948C4">
        <w:t>Project</w:t>
      </w:r>
      <w:r w:rsidR="006948C4" w:rsidRPr="006948C4">
        <w:t xml:space="preserve"> schedule</w:t>
      </w:r>
    </w:p>
    <w:p w:rsidR="006948C4" w:rsidRDefault="00407412" w:rsidP="006948C4">
      <w:pPr>
        <w:pStyle w:val="ListParagraph"/>
        <w:rPr>
          <w:sz w:val="24"/>
          <w:szCs w:val="24"/>
        </w:rPr>
      </w:pPr>
      <w:r>
        <w:rPr>
          <w:sz w:val="24"/>
          <w:szCs w:val="24"/>
        </w:rPr>
        <w:t>The</w:t>
      </w:r>
      <w:r w:rsidR="006948C4">
        <w:rPr>
          <w:sz w:val="24"/>
          <w:szCs w:val="24"/>
        </w:rPr>
        <w:t xml:space="preserve"> project will take a period of four weeks to complete</w:t>
      </w:r>
    </w:p>
    <w:p w:rsidR="006948C4" w:rsidRPr="00586DBD" w:rsidRDefault="006948C4" w:rsidP="006B2325">
      <w:pPr>
        <w:ind w:left="1440" w:firstLine="720"/>
        <w:rPr>
          <w:rFonts w:ascii="Tahoma" w:hAnsi="Tahoma" w:cs="Tahoma"/>
          <w:b/>
          <w:szCs w:val="24"/>
          <w:u w:val="single"/>
        </w:rPr>
      </w:pPr>
      <w:r w:rsidRPr="006B2325">
        <w:rPr>
          <w:rStyle w:val="Heading1Char"/>
        </w:rPr>
        <w:t>Activities:</w:t>
      </w:r>
    </w:p>
    <w:p w:rsidR="006948C4" w:rsidRPr="004C31BF" w:rsidRDefault="006948C4" w:rsidP="006948C4">
      <w:pPr>
        <w:pStyle w:val="ListParagraph"/>
        <w:numPr>
          <w:ilvl w:val="0"/>
          <w:numId w:val="2"/>
        </w:numPr>
        <w:spacing w:after="160" w:line="259" w:lineRule="auto"/>
        <w:rPr>
          <w:rFonts w:asciiTheme="majorHAnsi" w:hAnsiTheme="majorHAnsi" w:cs="Tahoma"/>
          <w:szCs w:val="24"/>
        </w:rPr>
      </w:pPr>
      <w:r>
        <w:rPr>
          <w:rFonts w:asciiTheme="majorHAnsi" w:hAnsiTheme="majorHAnsi" w:cs="Tahoma"/>
          <w:szCs w:val="24"/>
        </w:rPr>
        <w:t>Gathering mobile brands, accessories and camera information.</w:t>
      </w:r>
    </w:p>
    <w:p w:rsidR="006948C4" w:rsidRDefault="006948C4" w:rsidP="006948C4">
      <w:pPr>
        <w:pStyle w:val="ListParagraph"/>
        <w:numPr>
          <w:ilvl w:val="0"/>
          <w:numId w:val="2"/>
        </w:numPr>
        <w:spacing w:after="160" w:line="259" w:lineRule="auto"/>
        <w:rPr>
          <w:rFonts w:asciiTheme="majorHAnsi" w:hAnsiTheme="majorHAnsi" w:cs="Tahoma"/>
          <w:szCs w:val="24"/>
        </w:rPr>
      </w:pPr>
      <w:r>
        <w:rPr>
          <w:rFonts w:asciiTheme="majorHAnsi" w:hAnsiTheme="majorHAnsi" w:cs="Tahoma"/>
          <w:szCs w:val="24"/>
        </w:rPr>
        <w:t>User interface design and development</w:t>
      </w:r>
    </w:p>
    <w:p w:rsidR="006948C4" w:rsidRDefault="006948C4" w:rsidP="006948C4">
      <w:pPr>
        <w:pStyle w:val="ListParagraph"/>
        <w:numPr>
          <w:ilvl w:val="0"/>
          <w:numId w:val="2"/>
        </w:numPr>
        <w:spacing w:after="160" w:line="259" w:lineRule="auto"/>
        <w:rPr>
          <w:rFonts w:asciiTheme="majorHAnsi" w:hAnsiTheme="majorHAnsi" w:cs="Tahoma"/>
          <w:szCs w:val="24"/>
        </w:rPr>
      </w:pPr>
      <w:r>
        <w:rPr>
          <w:rFonts w:asciiTheme="majorHAnsi" w:hAnsiTheme="majorHAnsi" w:cs="Tahoma"/>
          <w:szCs w:val="24"/>
        </w:rPr>
        <w:t>Database design and development</w:t>
      </w:r>
    </w:p>
    <w:p w:rsidR="006948C4" w:rsidRPr="004C31BF" w:rsidRDefault="006948C4" w:rsidP="006948C4">
      <w:pPr>
        <w:pStyle w:val="ListParagraph"/>
        <w:numPr>
          <w:ilvl w:val="0"/>
          <w:numId w:val="2"/>
        </w:numPr>
        <w:spacing w:after="160" w:line="259" w:lineRule="auto"/>
        <w:rPr>
          <w:rFonts w:asciiTheme="majorHAnsi" w:hAnsiTheme="majorHAnsi" w:cs="Tahoma"/>
          <w:szCs w:val="24"/>
        </w:rPr>
      </w:pPr>
      <w:r>
        <w:rPr>
          <w:rFonts w:asciiTheme="majorHAnsi" w:hAnsiTheme="majorHAnsi" w:cs="Tahoma"/>
          <w:szCs w:val="24"/>
        </w:rPr>
        <w:t>Testing</w:t>
      </w:r>
    </w:p>
    <w:p w:rsidR="006948C4" w:rsidRDefault="006948C4" w:rsidP="006948C4"/>
    <w:p w:rsidR="006B2325" w:rsidRDefault="006B2325" w:rsidP="006948C4"/>
    <w:p w:rsidR="006B2325" w:rsidRDefault="006B2325" w:rsidP="006948C4"/>
    <w:p w:rsidR="006B2325" w:rsidRDefault="006B2325" w:rsidP="006948C4"/>
    <w:p w:rsidR="006B2325" w:rsidRDefault="006B2325" w:rsidP="006948C4"/>
    <w:p w:rsidR="006B2325" w:rsidRDefault="006B2325" w:rsidP="006948C4"/>
    <w:tbl>
      <w:tblPr>
        <w:tblStyle w:val="TableGrid"/>
        <w:tblpPr w:leftFromText="180" w:rightFromText="180" w:vertAnchor="text" w:horzAnchor="margin" w:tblpY="193"/>
        <w:tblW w:w="6551" w:type="dxa"/>
        <w:tblLook w:val="04A0"/>
      </w:tblPr>
      <w:tblGrid>
        <w:gridCol w:w="1590"/>
        <w:gridCol w:w="1240"/>
        <w:gridCol w:w="1240"/>
        <w:gridCol w:w="1240"/>
        <w:gridCol w:w="1241"/>
      </w:tblGrid>
      <w:tr w:rsidR="006948C4" w:rsidRPr="00586DBD" w:rsidTr="006948C4">
        <w:trPr>
          <w:trHeight w:val="490"/>
        </w:trPr>
        <w:tc>
          <w:tcPr>
            <w:tcW w:w="1590" w:type="dxa"/>
          </w:tcPr>
          <w:p w:rsidR="006948C4" w:rsidRPr="0061056B" w:rsidRDefault="006948C4" w:rsidP="00FA488B">
            <w:pPr>
              <w:pStyle w:val="ListParagraph"/>
              <w:ind w:left="0"/>
              <w:rPr>
                <w:rFonts w:ascii="Tahoma" w:hAnsi="Tahoma" w:cs="Tahoma"/>
                <w:i/>
              </w:rPr>
            </w:pPr>
            <w:r>
              <w:rPr>
                <w:rFonts w:ascii="Tahoma" w:hAnsi="Tahoma" w:cs="Tahoma"/>
                <w:i/>
              </w:rPr>
              <w:t>Period</w:t>
            </w:r>
            <w:r w:rsidRPr="0061056B">
              <w:rPr>
                <w:rFonts w:ascii="Tahoma" w:hAnsi="Tahoma" w:cs="Tahoma"/>
                <w:i/>
              </w:rPr>
              <w:t xml:space="preserve"> in </w:t>
            </w:r>
            <w:r>
              <w:rPr>
                <w:rFonts w:ascii="Tahoma" w:hAnsi="Tahoma" w:cs="Tahoma"/>
                <w:i/>
              </w:rPr>
              <w:t>Months</w:t>
            </w:r>
          </w:p>
        </w:tc>
        <w:tc>
          <w:tcPr>
            <w:tcW w:w="1240" w:type="dxa"/>
            <w:vMerge w:val="restart"/>
          </w:tcPr>
          <w:p w:rsidR="006948C4" w:rsidRPr="0061056B" w:rsidRDefault="006948C4" w:rsidP="00FA488B">
            <w:pPr>
              <w:pStyle w:val="ListParagraph"/>
              <w:ind w:left="0"/>
              <w:rPr>
                <w:rFonts w:ascii="Tahoma" w:hAnsi="Tahoma" w:cs="Tahoma"/>
                <w:i/>
              </w:rPr>
            </w:pPr>
            <w:r>
              <w:rPr>
                <w:rFonts w:ascii="Tahoma" w:hAnsi="Tahoma" w:cs="Tahoma"/>
                <w:i/>
              </w:rPr>
              <w:t>WEEK 1</w:t>
            </w:r>
          </w:p>
        </w:tc>
        <w:tc>
          <w:tcPr>
            <w:tcW w:w="1240" w:type="dxa"/>
            <w:vMerge w:val="restart"/>
          </w:tcPr>
          <w:p w:rsidR="006948C4" w:rsidRPr="0061056B" w:rsidRDefault="006948C4" w:rsidP="00FA488B">
            <w:pPr>
              <w:pStyle w:val="ListParagraph"/>
              <w:ind w:left="0"/>
              <w:rPr>
                <w:rFonts w:ascii="Tahoma" w:hAnsi="Tahoma" w:cs="Tahoma"/>
                <w:i/>
              </w:rPr>
            </w:pPr>
            <w:r>
              <w:rPr>
                <w:rFonts w:ascii="Tahoma" w:hAnsi="Tahoma" w:cs="Tahoma"/>
                <w:i/>
              </w:rPr>
              <w:t>WEEK 2</w:t>
            </w:r>
          </w:p>
        </w:tc>
        <w:tc>
          <w:tcPr>
            <w:tcW w:w="1240" w:type="dxa"/>
            <w:vMerge w:val="restart"/>
          </w:tcPr>
          <w:p w:rsidR="006948C4" w:rsidRPr="0061056B" w:rsidRDefault="006948C4" w:rsidP="00FA488B">
            <w:pPr>
              <w:pStyle w:val="ListParagraph"/>
              <w:ind w:left="0"/>
              <w:rPr>
                <w:rFonts w:ascii="Tahoma" w:hAnsi="Tahoma" w:cs="Tahoma"/>
                <w:i/>
              </w:rPr>
            </w:pPr>
            <w:r>
              <w:rPr>
                <w:rFonts w:ascii="Tahoma" w:hAnsi="Tahoma" w:cs="Tahoma"/>
                <w:i/>
              </w:rPr>
              <w:t>WEEK 3</w:t>
            </w:r>
          </w:p>
        </w:tc>
        <w:tc>
          <w:tcPr>
            <w:tcW w:w="1241" w:type="dxa"/>
            <w:vMerge w:val="restart"/>
          </w:tcPr>
          <w:p w:rsidR="006948C4" w:rsidRPr="0061056B" w:rsidRDefault="006948C4" w:rsidP="00FA488B">
            <w:pPr>
              <w:pStyle w:val="ListParagraph"/>
              <w:ind w:left="0"/>
              <w:rPr>
                <w:rFonts w:ascii="Tahoma" w:hAnsi="Tahoma" w:cs="Tahoma"/>
                <w:i/>
              </w:rPr>
            </w:pPr>
            <w:r>
              <w:rPr>
                <w:rFonts w:ascii="Tahoma" w:hAnsi="Tahoma" w:cs="Tahoma"/>
                <w:i/>
              </w:rPr>
              <w:t>WEEK 4</w:t>
            </w:r>
          </w:p>
        </w:tc>
      </w:tr>
      <w:tr w:rsidR="006948C4" w:rsidRPr="00586DBD" w:rsidTr="006948C4">
        <w:trPr>
          <w:trHeight w:val="77"/>
        </w:trPr>
        <w:tc>
          <w:tcPr>
            <w:tcW w:w="1590" w:type="dxa"/>
          </w:tcPr>
          <w:p w:rsidR="006948C4" w:rsidRPr="0061056B" w:rsidRDefault="006948C4" w:rsidP="00FA488B">
            <w:pPr>
              <w:pStyle w:val="ListParagraph"/>
              <w:ind w:left="0"/>
              <w:rPr>
                <w:rFonts w:ascii="Tahoma" w:hAnsi="Tahoma" w:cs="Tahoma"/>
                <w:b/>
              </w:rPr>
            </w:pPr>
            <w:r w:rsidRPr="0061056B">
              <w:rPr>
                <w:rFonts w:ascii="Tahoma" w:hAnsi="Tahoma" w:cs="Tahoma"/>
                <w:b/>
              </w:rPr>
              <w:t>Activity</w:t>
            </w:r>
          </w:p>
        </w:tc>
        <w:tc>
          <w:tcPr>
            <w:tcW w:w="1240" w:type="dxa"/>
            <w:vMerge/>
            <w:tcBorders>
              <w:bottom w:val="dashSmallGap" w:sz="4" w:space="0" w:color="auto"/>
            </w:tcBorders>
          </w:tcPr>
          <w:p w:rsidR="006948C4" w:rsidRPr="00586DBD" w:rsidRDefault="006948C4" w:rsidP="00FA488B">
            <w:pPr>
              <w:pStyle w:val="ListParagraph"/>
              <w:ind w:left="0"/>
              <w:rPr>
                <w:rFonts w:ascii="Tahoma" w:hAnsi="Tahoma" w:cs="Tahoma"/>
              </w:rPr>
            </w:pPr>
          </w:p>
        </w:tc>
        <w:tc>
          <w:tcPr>
            <w:tcW w:w="1240" w:type="dxa"/>
            <w:vMerge/>
            <w:tcBorders>
              <w:bottom w:val="dashSmallGap" w:sz="4" w:space="0" w:color="auto"/>
            </w:tcBorders>
          </w:tcPr>
          <w:p w:rsidR="006948C4" w:rsidRPr="00586DBD" w:rsidRDefault="006948C4" w:rsidP="00FA488B">
            <w:pPr>
              <w:pStyle w:val="ListParagraph"/>
              <w:ind w:left="0"/>
              <w:rPr>
                <w:rFonts w:ascii="Tahoma" w:hAnsi="Tahoma" w:cs="Tahoma"/>
              </w:rPr>
            </w:pPr>
          </w:p>
        </w:tc>
        <w:tc>
          <w:tcPr>
            <w:tcW w:w="1240" w:type="dxa"/>
            <w:vMerge/>
            <w:tcBorders>
              <w:bottom w:val="dashSmallGap" w:sz="4" w:space="0" w:color="auto"/>
            </w:tcBorders>
          </w:tcPr>
          <w:p w:rsidR="006948C4" w:rsidRPr="00586DBD" w:rsidRDefault="006948C4" w:rsidP="00FA488B">
            <w:pPr>
              <w:pStyle w:val="ListParagraph"/>
              <w:ind w:left="0"/>
              <w:rPr>
                <w:rFonts w:ascii="Tahoma" w:hAnsi="Tahoma" w:cs="Tahoma"/>
              </w:rPr>
            </w:pPr>
          </w:p>
        </w:tc>
        <w:tc>
          <w:tcPr>
            <w:tcW w:w="1241" w:type="dxa"/>
            <w:vMerge/>
            <w:tcBorders>
              <w:bottom w:val="dashSmallGap" w:sz="4" w:space="0" w:color="auto"/>
            </w:tcBorders>
          </w:tcPr>
          <w:p w:rsidR="006948C4" w:rsidRPr="00586DBD" w:rsidRDefault="006948C4" w:rsidP="00FA488B">
            <w:pPr>
              <w:pStyle w:val="ListParagraph"/>
              <w:ind w:left="0"/>
              <w:rPr>
                <w:rFonts w:ascii="Tahoma" w:hAnsi="Tahoma" w:cs="Tahoma"/>
              </w:rPr>
            </w:pPr>
          </w:p>
        </w:tc>
      </w:tr>
      <w:tr w:rsidR="006948C4" w:rsidRPr="00586DBD" w:rsidTr="006948C4">
        <w:trPr>
          <w:trHeight w:val="440"/>
        </w:trPr>
        <w:tc>
          <w:tcPr>
            <w:tcW w:w="1590" w:type="dxa"/>
            <w:tcBorders>
              <w:right w:val="dashSmallGap" w:sz="4" w:space="0" w:color="auto"/>
            </w:tcBorders>
          </w:tcPr>
          <w:p w:rsidR="006948C4" w:rsidRPr="0061056B" w:rsidRDefault="006948C4" w:rsidP="00FA488B">
            <w:pPr>
              <w:pStyle w:val="ListParagraph"/>
              <w:ind w:left="0"/>
              <w:rPr>
                <w:rFonts w:ascii="Tahoma" w:hAnsi="Tahoma" w:cs="Tahoma"/>
                <w:b/>
              </w:rPr>
            </w:pPr>
            <w:r w:rsidRPr="0061056B">
              <w:rPr>
                <w:rFonts w:ascii="Tahoma" w:hAnsi="Tahoma" w:cs="Tahoma"/>
                <w:b/>
              </w:rPr>
              <w:t>1</w:t>
            </w:r>
          </w:p>
        </w:tc>
        <w:tc>
          <w:tcPr>
            <w:tcW w:w="1240" w:type="dxa"/>
            <w:tcBorders>
              <w:top w:val="dashSmallGap" w:sz="4" w:space="0" w:color="auto"/>
              <w:left w:val="dashSmallGap" w:sz="4" w:space="0" w:color="auto"/>
              <w:bottom w:val="dashSmallGap" w:sz="4" w:space="0" w:color="auto"/>
              <w:right w:val="dashSmallGap" w:sz="4" w:space="0" w:color="auto"/>
            </w:tcBorders>
            <w:shd w:val="clear" w:color="auto" w:fill="00B050"/>
          </w:tcPr>
          <w:p w:rsidR="006948C4" w:rsidRPr="00586DBD" w:rsidRDefault="006948C4" w:rsidP="00FA488B">
            <w:pPr>
              <w:pStyle w:val="ListParagraph"/>
              <w:ind w:left="0"/>
              <w:rPr>
                <w:rFonts w:ascii="Tahoma" w:hAnsi="Tahoma" w:cs="Tahoma"/>
              </w:rPr>
            </w:pPr>
          </w:p>
        </w:tc>
        <w:tc>
          <w:tcPr>
            <w:tcW w:w="1240"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rsidR="006948C4" w:rsidRPr="00586DBD" w:rsidRDefault="006948C4" w:rsidP="00FA488B">
            <w:pPr>
              <w:pStyle w:val="ListParagraph"/>
              <w:ind w:left="0"/>
              <w:rPr>
                <w:rFonts w:ascii="Tahoma" w:hAnsi="Tahoma" w:cs="Tahoma"/>
              </w:rPr>
            </w:pPr>
          </w:p>
        </w:tc>
        <w:tc>
          <w:tcPr>
            <w:tcW w:w="1240"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rsidR="006948C4" w:rsidRPr="00586DBD" w:rsidRDefault="006948C4" w:rsidP="00FA488B">
            <w:pPr>
              <w:pStyle w:val="ListParagraph"/>
              <w:ind w:left="0"/>
              <w:rPr>
                <w:rFonts w:ascii="Tahoma" w:hAnsi="Tahoma" w:cs="Tahoma"/>
              </w:rPr>
            </w:pPr>
          </w:p>
        </w:tc>
        <w:tc>
          <w:tcPr>
            <w:tcW w:w="1241"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rsidR="006948C4" w:rsidRPr="00586DBD" w:rsidRDefault="006948C4" w:rsidP="00FA488B">
            <w:pPr>
              <w:pStyle w:val="ListParagraph"/>
              <w:ind w:left="0"/>
              <w:rPr>
                <w:rFonts w:ascii="Tahoma" w:hAnsi="Tahoma" w:cs="Tahoma"/>
              </w:rPr>
            </w:pPr>
          </w:p>
        </w:tc>
      </w:tr>
      <w:tr w:rsidR="006948C4" w:rsidRPr="00586DBD" w:rsidTr="006948C4">
        <w:trPr>
          <w:trHeight w:val="395"/>
        </w:trPr>
        <w:tc>
          <w:tcPr>
            <w:tcW w:w="1590" w:type="dxa"/>
            <w:tcBorders>
              <w:right w:val="dashSmallGap" w:sz="4" w:space="0" w:color="auto"/>
            </w:tcBorders>
          </w:tcPr>
          <w:p w:rsidR="006948C4" w:rsidRPr="0061056B" w:rsidRDefault="006948C4" w:rsidP="00FA488B">
            <w:pPr>
              <w:pStyle w:val="ListParagraph"/>
              <w:ind w:left="0"/>
              <w:rPr>
                <w:rFonts w:ascii="Tahoma" w:hAnsi="Tahoma" w:cs="Tahoma"/>
                <w:b/>
              </w:rPr>
            </w:pPr>
            <w:r w:rsidRPr="0061056B">
              <w:rPr>
                <w:rFonts w:ascii="Tahoma" w:hAnsi="Tahoma" w:cs="Tahoma"/>
                <w:b/>
              </w:rPr>
              <w:t>2</w:t>
            </w:r>
          </w:p>
        </w:tc>
        <w:tc>
          <w:tcPr>
            <w:tcW w:w="1240"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rsidR="006948C4" w:rsidRPr="00403246" w:rsidRDefault="006948C4" w:rsidP="00FA488B">
            <w:pPr>
              <w:pStyle w:val="ListParagraph"/>
              <w:ind w:left="0"/>
              <w:rPr>
                <w:rFonts w:ascii="Tahoma" w:hAnsi="Tahoma" w:cs="Tahoma"/>
                <w:color w:val="548DD4" w:themeColor="text2" w:themeTint="99"/>
              </w:rPr>
            </w:pPr>
          </w:p>
        </w:tc>
        <w:tc>
          <w:tcPr>
            <w:tcW w:w="1240" w:type="dxa"/>
            <w:tcBorders>
              <w:top w:val="dashSmallGap" w:sz="4" w:space="0" w:color="auto"/>
              <w:left w:val="dashSmallGap" w:sz="4" w:space="0" w:color="auto"/>
              <w:bottom w:val="single" w:sz="4" w:space="0" w:color="auto"/>
              <w:right w:val="dashSmallGap" w:sz="4" w:space="0" w:color="auto"/>
            </w:tcBorders>
            <w:shd w:val="clear" w:color="auto" w:fill="F79646" w:themeFill="accent6"/>
          </w:tcPr>
          <w:p w:rsidR="006948C4" w:rsidRPr="00586DBD" w:rsidRDefault="006948C4" w:rsidP="00FA488B">
            <w:pPr>
              <w:pStyle w:val="ListParagraph"/>
              <w:ind w:left="0"/>
              <w:rPr>
                <w:rFonts w:ascii="Tahoma" w:hAnsi="Tahoma" w:cs="Tahoma"/>
              </w:rPr>
            </w:pPr>
          </w:p>
        </w:tc>
        <w:tc>
          <w:tcPr>
            <w:tcW w:w="1240" w:type="dxa"/>
            <w:tcBorders>
              <w:top w:val="dashSmallGap" w:sz="4" w:space="0" w:color="auto"/>
              <w:left w:val="dashSmallGap" w:sz="4" w:space="0" w:color="auto"/>
              <w:bottom w:val="single" w:sz="4" w:space="0" w:color="auto"/>
              <w:right w:val="dashSmallGap" w:sz="4" w:space="0" w:color="auto"/>
            </w:tcBorders>
            <w:shd w:val="clear" w:color="auto" w:fill="F79646" w:themeFill="accent6"/>
          </w:tcPr>
          <w:p w:rsidR="006948C4" w:rsidRPr="00586DBD" w:rsidRDefault="006948C4" w:rsidP="00FA488B">
            <w:pPr>
              <w:pStyle w:val="ListParagraph"/>
              <w:ind w:left="0"/>
              <w:rPr>
                <w:rFonts w:ascii="Tahoma" w:hAnsi="Tahoma" w:cs="Tahoma"/>
              </w:rPr>
            </w:pPr>
          </w:p>
        </w:tc>
        <w:tc>
          <w:tcPr>
            <w:tcW w:w="1241"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rsidR="006948C4" w:rsidRPr="00586DBD" w:rsidRDefault="006948C4" w:rsidP="00FA488B">
            <w:pPr>
              <w:pStyle w:val="ListParagraph"/>
              <w:ind w:left="0"/>
              <w:rPr>
                <w:rFonts w:ascii="Tahoma" w:hAnsi="Tahoma" w:cs="Tahoma"/>
              </w:rPr>
            </w:pPr>
          </w:p>
        </w:tc>
      </w:tr>
      <w:tr w:rsidR="006948C4" w:rsidRPr="00586DBD" w:rsidTr="006948C4">
        <w:trPr>
          <w:trHeight w:val="377"/>
        </w:trPr>
        <w:tc>
          <w:tcPr>
            <w:tcW w:w="1590" w:type="dxa"/>
            <w:tcBorders>
              <w:right w:val="dashSmallGap" w:sz="4" w:space="0" w:color="auto"/>
            </w:tcBorders>
          </w:tcPr>
          <w:p w:rsidR="006948C4" w:rsidRPr="0061056B" w:rsidRDefault="006948C4" w:rsidP="00FA488B">
            <w:pPr>
              <w:pStyle w:val="ListParagraph"/>
              <w:ind w:left="0"/>
              <w:rPr>
                <w:rFonts w:ascii="Tahoma" w:hAnsi="Tahoma" w:cs="Tahoma"/>
                <w:b/>
              </w:rPr>
            </w:pPr>
            <w:r w:rsidRPr="0061056B">
              <w:rPr>
                <w:rFonts w:ascii="Tahoma" w:hAnsi="Tahoma" w:cs="Tahoma"/>
                <w:b/>
              </w:rPr>
              <w:t>3</w:t>
            </w:r>
          </w:p>
        </w:tc>
        <w:tc>
          <w:tcPr>
            <w:tcW w:w="1240"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rsidR="006948C4" w:rsidRPr="00586DBD" w:rsidRDefault="006948C4" w:rsidP="00FA488B">
            <w:pPr>
              <w:pStyle w:val="ListParagraph"/>
              <w:ind w:left="0"/>
              <w:rPr>
                <w:rFonts w:ascii="Tahoma" w:hAnsi="Tahoma" w:cs="Tahoma"/>
              </w:rPr>
            </w:pPr>
          </w:p>
        </w:tc>
        <w:tc>
          <w:tcPr>
            <w:tcW w:w="1240"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rsidR="006948C4" w:rsidRPr="00586DBD" w:rsidRDefault="006948C4" w:rsidP="00FA488B">
            <w:pPr>
              <w:pStyle w:val="ListParagraph"/>
              <w:ind w:left="0"/>
              <w:rPr>
                <w:rFonts w:ascii="Tahoma" w:hAnsi="Tahoma" w:cs="Tahoma"/>
              </w:rPr>
            </w:pPr>
          </w:p>
        </w:tc>
        <w:tc>
          <w:tcPr>
            <w:tcW w:w="1240" w:type="dxa"/>
            <w:tcBorders>
              <w:top w:val="single" w:sz="4" w:space="0" w:color="auto"/>
              <w:left w:val="dashSmallGap" w:sz="4" w:space="0" w:color="auto"/>
              <w:bottom w:val="dashSmallGap" w:sz="4" w:space="0" w:color="auto"/>
              <w:right w:val="dashSmallGap" w:sz="4" w:space="0" w:color="auto"/>
            </w:tcBorders>
            <w:shd w:val="clear" w:color="auto" w:fill="365F91" w:themeFill="accent1" w:themeFillShade="BF"/>
          </w:tcPr>
          <w:p w:rsidR="006948C4" w:rsidRPr="00C82002" w:rsidRDefault="006948C4" w:rsidP="00FA488B">
            <w:pPr>
              <w:pStyle w:val="ListParagraph"/>
              <w:ind w:left="0"/>
              <w:rPr>
                <w:rFonts w:ascii="Tahoma" w:hAnsi="Tahoma" w:cs="Tahoma"/>
                <w:color w:val="7030A0"/>
              </w:rPr>
            </w:pPr>
          </w:p>
        </w:tc>
        <w:tc>
          <w:tcPr>
            <w:tcW w:w="1241" w:type="dxa"/>
            <w:tcBorders>
              <w:top w:val="dashSmallGap" w:sz="4" w:space="0" w:color="auto"/>
              <w:left w:val="dashSmallGap" w:sz="4" w:space="0" w:color="auto"/>
              <w:bottom w:val="dashSmallGap" w:sz="4" w:space="0" w:color="auto"/>
              <w:right w:val="dashSmallGap" w:sz="4" w:space="0" w:color="auto"/>
            </w:tcBorders>
            <w:shd w:val="clear" w:color="auto" w:fill="365F91" w:themeFill="accent1" w:themeFillShade="BF"/>
          </w:tcPr>
          <w:p w:rsidR="006948C4" w:rsidRPr="00586DBD" w:rsidRDefault="006948C4" w:rsidP="00FA488B">
            <w:pPr>
              <w:pStyle w:val="ListParagraph"/>
              <w:ind w:left="0"/>
              <w:rPr>
                <w:rFonts w:ascii="Tahoma" w:hAnsi="Tahoma" w:cs="Tahoma"/>
              </w:rPr>
            </w:pPr>
          </w:p>
        </w:tc>
      </w:tr>
      <w:tr w:rsidR="006948C4" w:rsidRPr="00586DBD" w:rsidTr="006948C4">
        <w:trPr>
          <w:trHeight w:val="512"/>
        </w:trPr>
        <w:tc>
          <w:tcPr>
            <w:tcW w:w="1590" w:type="dxa"/>
            <w:tcBorders>
              <w:right w:val="dashSmallGap" w:sz="4" w:space="0" w:color="auto"/>
            </w:tcBorders>
          </w:tcPr>
          <w:p w:rsidR="006948C4" w:rsidRPr="0061056B" w:rsidRDefault="006948C4" w:rsidP="00FA488B">
            <w:pPr>
              <w:pStyle w:val="ListParagraph"/>
              <w:ind w:left="0"/>
              <w:rPr>
                <w:rFonts w:ascii="Tahoma" w:hAnsi="Tahoma" w:cs="Tahoma"/>
                <w:b/>
              </w:rPr>
            </w:pPr>
            <w:r w:rsidRPr="0061056B">
              <w:rPr>
                <w:rFonts w:ascii="Tahoma" w:hAnsi="Tahoma" w:cs="Tahoma"/>
                <w:b/>
              </w:rPr>
              <w:t>4</w:t>
            </w:r>
          </w:p>
        </w:tc>
        <w:tc>
          <w:tcPr>
            <w:tcW w:w="1240" w:type="dxa"/>
            <w:tcBorders>
              <w:top w:val="dashSmallGap" w:sz="4" w:space="0" w:color="auto"/>
              <w:left w:val="dashSmallGap" w:sz="4" w:space="0" w:color="auto"/>
              <w:bottom w:val="dashSmallGap" w:sz="4" w:space="0" w:color="auto"/>
              <w:right w:val="dashSmallGap" w:sz="4" w:space="0" w:color="auto"/>
            </w:tcBorders>
            <w:shd w:val="clear" w:color="auto" w:fill="00B0F0"/>
          </w:tcPr>
          <w:p w:rsidR="006948C4" w:rsidRPr="00586DBD" w:rsidRDefault="006948C4" w:rsidP="00FA488B">
            <w:pPr>
              <w:pStyle w:val="ListParagraph"/>
              <w:ind w:left="0"/>
              <w:rPr>
                <w:rFonts w:ascii="Tahoma" w:hAnsi="Tahoma" w:cs="Tahoma"/>
              </w:rPr>
            </w:pPr>
          </w:p>
        </w:tc>
        <w:tc>
          <w:tcPr>
            <w:tcW w:w="1240" w:type="dxa"/>
            <w:tcBorders>
              <w:top w:val="dashSmallGap" w:sz="4" w:space="0" w:color="auto"/>
              <w:left w:val="dashSmallGap" w:sz="4" w:space="0" w:color="auto"/>
              <w:bottom w:val="dashSmallGap" w:sz="4" w:space="0" w:color="auto"/>
              <w:right w:val="dashSmallGap" w:sz="4" w:space="0" w:color="auto"/>
            </w:tcBorders>
            <w:shd w:val="clear" w:color="auto" w:fill="00B0F0"/>
          </w:tcPr>
          <w:p w:rsidR="006948C4" w:rsidRPr="00586DBD" w:rsidRDefault="006948C4" w:rsidP="00FA488B">
            <w:pPr>
              <w:pStyle w:val="ListParagraph"/>
              <w:ind w:left="0"/>
              <w:rPr>
                <w:rFonts w:ascii="Tahoma" w:hAnsi="Tahoma" w:cs="Tahoma"/>
              </w:rPr>
            </w:pPr>
          </w:p>
        </w:tc>
        <w:tc>
          <w:tcPr>
            <w:tcW w:w="1240" w:type="dxa"/>
            <w:tcBorders>
              <w:top w:val="dashSmallGap" w:sz="4" w:space="0" w:color="auto"/>
              <w:left w:val="dashSmallGap" w:sz="4" w:space="0" w:color="auto"/>
              <w:bottom w:val="dashSmallGap" w:sz="4" w:space="0" w:color="auto"/>
              <w:right w:val="dashSmallGap" w:sz="4" w:space="0" w:color="auto"/>
            </w:tcBorders>
            <w:shd w:val="clear" w:color="auto" w:fill="00B0F0"/>
          </w:tcPr>
          <w:p w:rsidR="006948C4" w:rsidRPr="00586DBD" w:rsidRDefault="006948C4" w:rsidP="00FA488B">
            <w:pPr>
              <w:pStyle w:val="ListParagraph"/>
              <w:ind w:left="0"/>
              <w:rPr>
                <w:rFonts w:ascii="Tahoma" w:hAnsi="Tahoma" w:cs="Tahoma"/>
              </w:rPr>
            </w:pPr>
          </w:p>
        </w:tc>
        <w:tc>
          <w:tcPr>
            <w:tcW w:w="1241" w:type="dxa"/>
            <w:tcBorders>
              <w:top w:val="dashSmallGap" w:sz="4" w:space="0" w:color="auto"/>
              <w:left w:val="dashSmallGap" w:sz="4" w:space="0" w:color="auto"/>
              <w:bottom w:val="dashSmallGap" w:sz="4" w:space="0" w:color="auto"/>
              <w:right w:val="dashSmallGap" w:sz="4" w:space="0" w:color="auto"/>
            </w:tcBorders>
            <w:shd w:val="clear" w:color="auto" w:fill="00B0F0"/>
          </w:tcPr>
          <w:p w:rsidR="006948C4" w:rsidRPr="00586DBD" w:rsidRDefault="006948C4" w:rsidP="00FA488B">
            <w:pPr>
              <w:pStyle w:val="ListParagraph"/>
              <w:ind w:left="0"/>
              <w:rPr>
                <w:rFonts w:ascii="Tahoma" w:hAnsi="Tahoma" w:cs="Tahoma"/>
              </w:rPr>
            </w:pPr>
          </w:p>
        </w:tc>
      </w:tr>
    </w:tbl>
    <w:p w:rsidR="006948C4" w:rsidRDefault="006948C4" w:rsidP="006948C4"/>
    <w:p w:rsidR="006948C4" w:rsidRDefault="006948C4" w:rsidP="006948C4"/>
    <w:p w:rsidR="006948C4" w:rsidRDefault="006948C4">
      <w:pPr>
        <w:rPr>
          <w:sz w:val="24"/>
          <w:szCs w:val="24"/>
        </w:rPr>
      </w:pPr>
      <w:r>
        <w:rPr>
          <w:sz w:val="24"/>
          <w:szCs w:val="24"/>
        </w:rPr>
        <w:br w:type="page"/>
      </w:r>
    </w:p>
    <w:p w:rsidR="00FC0BF2" w:rsidRPr="001F616F" w:rsidRDefault="00FC0BF2" w:rsidP="00FC0BF2">
      <w:pPr>
        <w:rPr>
          <w:b/>
        </w:rPr>
      </w:pPr>
    </w:p>
    <w:tbl>
      <w:tblPr>
        <w:tblpPr w:leftFromText="180" w:rightFromText="180" w:vertAnchor="page" w:horzAnchor="margin" w:tblpY="2896"/>
        <w:tblW w:w="10364" w:type="dxa"/>
        <w:tblLayout w:type="fixed"/>
        <w:tblCellMar>
          <w:left w:w="0" w:type="dxa"/>
          <w:right w:w="0" w:type="dxa"/>
        </w:tblCellMar>
        <w:tblLook w:val="0000"/>
      </w:tblPr>
      <w:tblGrid>
        <w:gridCol w:w="1920"/>
        <w:gridCol w:w="5238"/>
        <w:gridCol w:w="1272"/>
        <w:gridCol w:w="1934"/>
      </w:tblGrid>
      <w:tr w:rsidR="00FC0BF2" w:rsidRPr="00173FD0" w:rsidTr="00FC0BF2">
        <w:trPr>
          <w:trHeight w:hRule="exact" w:val="729"/>
        </w:trPr>
        <w:tc>
          <w:tcPr>
            <w:tcW w:w="1920" w:type="dxa"/>
            <w:tcBorders>
              <w:top w:val="single" w:sz="4" w:space="0" w:color="000000"/>
              <w:left w:val="single" w:sz="4" w:space="0" w:color="000000"/>
              <w:bottom w:val="single" w:sz="4" w:space="0" w:color="000000"/>
              <w:right w:val="single" w:sz="4" w:space="0" w:color="000000"/>
            </w:tcBorders>
          </w:tcPr>
          <w:p w:rsidR="00FC0BF2" w:rsidRPr="00173FD0" w:rsidRDefault="00FC0BF2" w:rsidP="00FC0BF2">
            <w:pPr>
              <w:widowControl w:val="0"/>
              <w:autoSpaceDE w:val="0"/>
              <w:autoSpaceDN w:val="0"/>
              <w:adjustRightInd w:val="0"/>
              <w:spacing w:after="0" w:line="264" w:lineRule="exact"/>
              <w:ind w:left="102"/>
              <w:rPr>
                <w:rFonts w:cs="Times New Roman"/>
                <w:szCs w:val="24"/>
              </w:rPr>
            </w:pPr>
            <w:r w:rsidRPr="00173FD0">
              <w:rPr>
                <w:rFonts w:cs="Times New Roman"/>
                <w:b/>
                <w:bCs/>
                <w:position w:val="1"/>
                <w:szCs w:val="24"/>
              </w:rPr>
              <w:t>Module</w:t>
            </w:r>
          </w:p>
        </w:tc>
        <w:tc>
          <w:tcPr>
            <w:tcW w:w="5238" w:type="dxa"/>
            <w:tcBorders>
              <w:top w:val="single" w:sz="4" w:space="0" w:color="000000"/>
              <w:left w:val="single" w:sz="4" w:space="0" w:color="000000"/>
              <w:bottom w:val="single" w:sz="4" w:space="0" w:color="000000"/>
              <w:right w:val="single" w:sz="4" w:space="0" w:color="000000"/>
            </w:tcBorders>
          </w:tcPr>
          <w:p w:rsidR="00FC0BF2" w:rsidRPr="00173FD0" w:rsidRDefault="00FC0BF2" w:rsidP="00FC0BF2">
            <w:pPr>
              <w:widowControl w:val="0"/>
              <w:autoSpaceDE w:val="0"/>
              <w:autoSpaceDN w:val="0"/>
              <w:adjustRightInd w:val="0"/>
              <w:spacing w:after="0" w:line="264" w:lineRule="exact"/>
              <w:ind w:left="100"/>
              <w:rPr>
                <w:rFonts w:cs="Times New Roman"/>
                <w:szCs w:val="24"/>
              </w:rPr>
            </w:pPr>
            <w:r w:rsidRPr="00173FD0">
              <w:rPr>
                <w:rFonts w:cs="Times New Roman"/>
                <w:b/>
                <w:bCs/>
                <w:position w:val="1"/>
                <w:szCs w:val="24"/>
              </w:rPr>
              <w:t>D</w:t>
            </w:r>
            <w:r w:rsidRPr="00173FD0">
              <w:rPr>
                <w:rFonts w:cs="Times New Roman"/>
                <w:b/>
                <w:bCs/>
                <w:spacing w:val="1"/>
                <w:position w:val="1"/>
                <w:szCs w:val="24"/>
              </w:rPr>
              <w:t>E</w:t>
            </w:r>
            <w:r w:rsidRPr="00173FD0">
              <w:rPr>
                <w:rFonts w:cs="Times New Roman"/>
                <w:b/>
                <w:bCs/>
                <w:spacing w:val="-1"/>
                <w:position w:val="1"/>
                <w:szCs w:val="24"/>
              </w:rPr>
              <w:t>S</w:t>
            </w:r>
            <w:r w:rsidRPr="00173FD0">
              <w:rPr>
                <w:rFonts w:cs="Times New Roman"/>
                <w:b/>
                <w:bCs/>
                <w:spacing w:val="1"/>
                <w:position w:val="1"/>
                <w:szCs w:val="24"/>
              </w:rPr>
              <w:t>C</w:t>
            </w:r>
            <w:r w:rsidRPr="00173FD0">
              <w:rPr>
                <w:rFonts w:cs="Times New Roman"/>
                <w:b/>
                <w:bCs/>
                <w:spacing w:val="-2"/>
                <w:position w:val="1"/>
                <w:szCs w:val="24"/>
              </w:rPr>
              <w:t>R</w:t>
            </w:r>
            <w:r w:rsidRPr="00173FD0">
              <w:rPr>
                <w:rFonts w:cs="Times New Roman"/>
                <w:b/>
                <w:bCs/>
                <w:spacing w:val="1"/>
                <w:position w:val="1"/>
                <w:szCs w:val="24"/>
              </w:rPr>
              <w:t>I</w:t>
            </w:r>
            <w:r w:rsidRPr="00173FD0">
              <w:rPr>
                <w:rFonts w:cs="Times New Roman"/>
                <w:b/>
                <w:bCs/>
                <w:position w:val="1"/>
                <w:szCs w:val="24"/>
              </w:rPr>
              <w:t>P</w:t>
            </w:r>
            <w:r w:rsidRPr="00173FD0">
              <w:rPr>
                <w:rFonts w:cs="Times New Roman"/>
                <w:b/>
                <w:bCs/>
                <w:spacing w:val="-1"/>
                <w:position w:val="1"/>
                <w:szCs w:val="24"/>
              </w:rPr>
              <w:t>T</w:t>
            </w:r>
            <w:r w:rsidRPr="00173FD0">
              <w:rPr>
                <w:rFonts w:cs="Times New Roman"/>
                <w:b/>
                <w:bCs/>
                <w:spacing w:val="1"/>
                <w:position w:val="1"/>
                <w:szCs w:val="24"/>
              </w:rPr>
              <w:t>I</w:t>
            </w:r>
            <w:r w:rsidRPr="00173FD0">
              <w:rPr>
                <w:rFonts w:cs="Times New Roman"/>
                <w:b/>
                <w:bCs/>
                <w:spacing w:val="-3"/>
                <w:position w:val="1"/>
                <w:szCs w:val="24"/>
              </w:rPr>
              <w:t>O</w:t>
            </w:r>
            <w:r w:rsidRPr="00173FD0">
              <w:rPr>
                <w:rFonts w:cs="Times New Roman"/>
                <w:b/>
                <w:bCs/>
                <w:position w:val="1"/>
                <w:szCs w:val="24"/>
              </w:rPr>
              <w:t>N</w:t>
            </w:r>
          </w:p>
        </w:tc>
        <w:tc>
          <w:tcPr>
            <w:tcW w:w="1272" w:type="dxa"/>
            <w:tcBorders>
              <w:top w:val="single" w:sz="4" w:space="0" w:color="000000"/>
              <w:left w:val="single" w:sz="4" w:space="0" w:color="000000"/>
              <w:bottom w:val="single" w:sz="4" w:space="0" w:color="000000"/>
              <w:right w:val="single" w:sz="4" w:space="0" w:color="000000"/>
            </w:tcBorders>
          </w:tcPr>
          <w:p w:rsidR="00FC0BF2" w:rsidRPr="00FC0BF2" w:rsidRDefault="00FC0BF2" w:rsidP="00FC0BF2">
            <w:pPr>
              <w:widowControl w:val="0"/>
              <w:autoSpaceDE w:val="0"/>
              <w:autoSpaceDN w:val="0"/>
              <w:adjustRightInd w:val="0"/>
              <w:spacing w:after="0" w:line="264" w:lineRule="exact"/>
              <w:ind w:left="100"/>
              <w:rPr>
                <w:rFonts w:cs="Times New Roman"/>
                <w:b/>
                <w:szCs w:val="24"/>
              </w:rPr>
            </w:pPr>
            <w:r w:rsidRPr="00FC0BF2">
              <w:rPr>
                <w:rFonts w:cs="Times New Roman"/>
                <w:b/>
                <w:szCs w:val="24"/>
              </w:rPr>
              <w:t>Duration</w:t>
            </w:r>
          </w:p>
        </w:tc>
        <w:tc>
          <w:tcPr>
            <w:tcW w:w="1934" w:type="dxa"/>
            <w:tcBorders>
              <w:top w:val="single" w:sz="4" w:space="0" w:color="000000"/>
              <w:left w:val="single" w:sz="4" w:space="0" w:color="000000"/>
              <w:bottom w:val="single" w:sz="4" w:space="0" w:color="000000"/>
              <w:right w:val="single" w:sz="4" w:space="0" w:color="000000"/>
            </w:tcBorders>
          </w:tcPr>
          <w:p w:rsidR="00FC0BF2" w:rsidRPr="00173FD0" w:rsidRDefault="00FC0BF2" w:rsidP="00FC0BF2">
            <w:pPr>
              <w:widowControl w:val="0"/>
              <w:autoSpaceDE w:val="0"/>
              <w:autoSpaceDN w:val="0"/>
              <w:adjustRightInd w:val="0"/>
              <w:spacing w:after="0" w:line="264" w:lineRule="exact"/>
              <w:ind w:left="102"/>
              <w:rPr>
                <w:rFonts w:cs="Times New Roman"/>
                <w:b/>
                <w:bCs/>
                <w:spacing w:val="1"/>
                <w:position w:val="1"/>
                <w:szCs w:val="24"/>
              </w:rPr>
            </w:pPr>
            <w:r w:rsidRPr="00173FD0">
              <w:rPr>
                <w:rFonts w:cs="Times New Roman"/>
                <w:b/>
                <w:bCs/>
                <w:spacing w:val="1"/>
                <w:position w:val="1"/>
                <w:szCs w:val="24"/>
              </w:rPr>
              <w:t>UNITS PRICE(Kshs)</w:t>
            </w:r>
          </w:p>
        </w:tc>
      </w:tr>
      <w:tr w:rsidR="00FC0BF2" w:rsidRPr="00173FD0" w:rsidTr="00FC0BF2">
        <w:trPr>
          <w:trHeight w:hRule="exact" w:val="1342"/>
        </w:trPr>
        <w:tc>
          <w:tcPr>
            <w:tcW w:w="1920" w:type="dxa"/>
            <w:tcBorders>
              <w:top w:val="single" w:sz="4" w:space="0" w:color="000000"/>
              <w:left w:val="single" w:sz="4" w:space="0" w:color="000000"/>
              <w:bottom w:val="single" w:sz="4" w:space="0" w:color="000000"/>
              <w:right w:val="single" w:sz="4" w:space="0" w:color="000000"/>
            </w:tcBorders>
          </w:tcPr>
          <w:p w:rsidR="00FC0BF2" w:rsidRPr="00173FD0" w:rsidRDefault="00FC0BF2" w:rsidP="00FC0BF2">
            <w:pPr>
              <w:widowControl w:val="0"/>
              <w:autoSpaceDE w:val="0"/>
              <w:autoSpaceDN w:val="0"/>
              <w:adjustRightInd w:val="0"/>
              <w:spacing w:after="0" w:line="264" w:lineRule="exact"/>
              <w:ind w:left="102"/>
              <w:rPr>
                <w:rFonts w:cs="Times New Roman"/>
                <w:bCs/>
                <w:position w:val="1"/>
                <w:szCs w:val="24"/>
              </w:rPr>
            </w:pPr>
            <w:r>
              <w:rPr>
                <w:rFonts w:cs="Times New Roman"/>
                <w:bCs/>
                <w:position w:val="1"/>
                <w:szCs w:val="24"/>
              </w:rPr>
              <w:t>User interface design and development</w:t>
            </w:r>
          </w:p>
        </w:tc>
        <w:tc>
          <w:tcPr>
            <w:tcW w:w="5238" w:type="dxa"/>
            <w:tcBorders>
              <w:top w:val="single" w:sz="4" w:space="0" w:color="000000"/>
              <w:left w:val="single" w:sz="4" w:space="0" w:color="000000"/>
              <w:bottom w:val="single" w:sz="4" w:space="0" w:color="000000"/>
              <w:right w:val="single" w:sz="4" w:space="0" w:color="000000"/>
            </w:tcBorders>
          </w:tcPr>
          <w:p w:rsidR="00FC0BF2" w:rsidRPr="00173FD0" w:rsidRDefault="00FC0BF2" w:rsidP="00FC0BF2">
            <w:pPr>
              <w:widowControl w:val="0"/>
              <w:autoSpaceDE w:val="0"/>
              <w:autoSpaceDN w:val="0"/>
              <w:adjustRightInd w:val="0"/>
              <w:spacing w:after="0" w:line="264" w:lineRule="exact"/>
              <w:ind w:left="100"/>
              <w:rPr>
                <w:rFonts w:cs="Times New Roman"/>
                <w:bCs/>
                <w:position w:val="1"/>
                <w:szCs w:val="24"/>
              </w:rPr>
            </w:pPr>
            <w:r>
              <w:rPr>
                <w:rFonts w:cs="Times New Roman"/>
                <w:bCs/>
                <w:position w:val="1"/>
                <w:szCs w:val="24"/>
              </w:rPr>
              <w:t>We will design the user interface and put the required colors as suggested by the user. We will put all the required styles required to have application achieve the best user experience.</w:t>
            </w:r>
          </w:p>
        </w:tc>
        <w:tc>
          <w:tcPr>
            <w:tcW w:w="1272" w:type="dxa"/>
            <w:tcBorders>
              <w:top w:val="single" w:sz="4" w:space="0" w:color="000000"/>
              <w:left w:val="single" w:sz="4" w:space="0" w:color="000000"/>
              <w:bottom w:val="single" w:sz="4" w:space="0" w:color="000000"/>
              <w:right w:val="single" w:sz="4" w:space="0" w:color="000000"/>
            </w:tcBorders>
          </w:tcPr>
          <w:p w:rsidR="00FC0BF2" w:rsidRPr="00173FD0" w:rsidRDefault="00FC0BF2" w:rsidP="00FC0BF2">
            <w:pPr>
              <w:widowControl w:val="0"/>
              <w:autoSpaceDE w:val="0"/>
              <w:autoSpaceDN w:val="0"/>
              <w:adjustRightInd w:val="0"/>
              <w:spacing w:after="0" w:line="264" w:lineRule="exact"/>
              <w:ind w:left="100"/>
              <w:rPr>
                <w:rFonts w:cs="Times New Roman"/>
                <w:bCs/>
                <w:position w:val="1"/>
                <w:szCs w:val="24"/>
              </w:rPr>
            </w:pPr>
            <w:r w:rsidRPr="00173FD0">
              <w:rPr>
                <w:rFonts w:cs="Times New Roman"/>
                <w:bCs/>
                <w:position w:val="1"/>
                <w:szCs w:val="24"/>
              </w:rPr>
              <w:t>2 weeks</w:t>
            </w:r>
          </w:p>
        </w:tc>
        <w:tc>
          <w:tcPr>
            <w:tcW w:w="1934" w:type="dxa"/>
            <w:tcBorders>
              <w:top w:val="single" w:sz="4" w:space="0" w:color="000000"/>
              <w:left w:val="single" w:sz="4" w:space="0" w:color="000000"/>
              <w:bottom w:val="single" w:sz="4" w:space="0" w:color="000000"/>
              <w:right w:val="single" w:sz="4" w:space="0" w:color="000000"/>
            </w:tcBorders>
          </w:tcPr>
          <w:p w:rsidR="00FC0BF2" w:rsidRPr="00173FD0" w:rsidRDefault="00FC0BF2" w:rsidP="00FC0BF2">
            <w:pPr>
              <w:widowControl w:val="0"/>
              <w:autoSpaceDE w:val="0"/>
              <w:autoSpaceDN w:val="0"/>
              <w:adjustRightInd w:val="0"/>
              <w:spacing w:after="0" w:line="264" w:lineRule="exact"/>
              <w:ind w:left="102"/>
              <w:rPr>
                <w:rFonts w:cs="Times New Roman"/>
                <w:bCs/>
                <w:spacing w:val="1"/>
                <w:position w:val="1"/>
                <w:szCs w:val="24"/>
              </w:rPr>
            </w:pPr>
          </w:p>
        </w:tc>
      </w:tr>
      <w:tr w:rsidR="00FC0BF2" w:rsidRPr="00173FD0" w:rsidTr="00FC0BF2">
        <w:trPr>
          <w:trHeight w:hRule="exact" w:val="1900"/>
        </w:trPr>
        <w:tc>
          <w:tcPr>
            <w:tcW w:w="1920" w:type="dxa"/>
            <w:tcBorders>
              <w:top w:val="single" w:sz="4" w:space="0" w:color="000000"/>
              <w:left w:val="single" w:sz="4" w:space="0" w:color="000000"/>
              <w:bottom w:val="single" w:sz="4" w:space="0" w:color="000000"/>
              <w:right w:val="single" w:sz="4" w:space="0" w:color="000000"/>
            </w:tcBorders>
          </w:tcPr>
          <w:p w:rsidR="00FC0BF2" w:rsidRPr="00173FD0" w:rsidRDefault="00FC0BF2" w:rsidP="00FC0BF2">
            <w:pPr>
              <w:widowControl w:val="0"/>
              <w:autoSpaceDE w:val="0"/>
              <w:autoSpaceDN w:val="0"/>
              <w:adjustRightInd w:val="0"/>
              <w:spacing w:after="0" w:line="264" w:lineRule="exact"/>
              <w:ind w:left="102"/>
              <w:rPr>
                <w:rFonts w:cs="Times New Roman"/>
                <w:bCs/>
                <w:position w:val="1"/>
                <w:szCs w:val="24"/>
              </w:rPr>
            </w:pPr>
            <w:r>
              <w:rPr>
                <w:rFonts w:cs="Times New Roman"/>
                <w:bCs/>
                <w:position w:val="1"/>
                <w:szCs w:val="24"/>
              </w:rPr>
              <w:t>Database design and development</w:t>
            </w:r>
          </w:p>
        </w:tc>
        <w:tc>
          <w:tcPr>
            <w:tcW w:w="5238" w:type="dxa"/>
            <w:tcBorders>
              <w:top w:val="single" w:sz="4" w:space="0" w:color="000000"/>
              <w:left w:val="single" w:sz="4" w:space="0" w:color="000000"/>
              <w:bottom w:val="single" w:sz="4" w:space="0" w:color="000000"/>
              <w:right w:val="single" w:sz="4" w:space="0" w:color="000000"/>
            </w:tcBorders>
          </w:tcPr>
          <w:p w:rsidR="00FC0BF2" w:rsidRPr="00173FD0" w:rsidRDefault="00FC0BF2" w:rsidP="00FC0BF2">
            <w:pPr>
              <w:widowControl w:val="0"/>
              <w:autoSpaceDE w:val="0"/>
              <w:autoSpaceDN w:val="0"/>
              <w:adjustRightInd w:val="0"/>
              <w:spacing w:after="0" w:line="264" w:lineRule="exact"/>
              <w:ind w:left="100"/>
              <w:rPr>
                <w:rFonts w:cs="Times New Roman"/>
                <w:bCs/>
                <w:position w:val="1"/>
                <w:szCs w:val="24"/>
              </w:rPr>
            </w:pPr>
            <w:r>
              <w:rPr>
                <w:rFonts w:cs="Times New Roman"/>
                <w:bCs/>
                <w:position w:val="1"/>
                <w:szCs w:val="24"/>
              </w:rPr>
              <w:t>We will go through the current database design and develop it further to achieve a professionally designed database structure</w:t>
            </w:r>
          </w:p>
        </w:tc>
        <w:tc>
          <w:tcPr>
            <w:tcW w:w="1272" w:type="dxa"/>
            <w:tcBorders>
              <w:top w:val="single" w:sz="4" w:space="0" w:color="000000"/>
              <w:left w:val="single" w:sz="4" w:space="0" w:color="000000"/>
              <w:bottom w:val="single" w:sz="4" w:space="0" w:color="000000"/>
              <w:right w:val="single" w:sz="4" w:space="0" w:color="000000"/>
            </w:tcBorders>
          </w:tcPr>
          <w:p w:rsidR="00FC0BF2" w:rsidRPr="00173FD0" w:rsidRDefault="00FC0BF2" w:rsidP="00FC0BF2">
            <w:pPr>
              <w:widowControl w:val="0"/>
              <w:autoSpaceDE w:val="0"/>
              <w:autoSpaceDN w:val="0"/>
              <w:adjustRightInd w:val="0"/>
              <w:spacing w:after="0" w:line="264" w:lineRule="exact"/>
              <w:ind w:left="100"/>
              <w:rPr>
                <w:rFonts w:cs="Times New Roman"/>
                <w:bCs/>
                <w:position w:val="1"/>
                <w:szCs w:val="24"/>
              </w:rPr>
            </w:pPr>
            <w:r>
              <w:rPr>
                <w:rFonts w:cs="Times New Roman"/>
                <w:bCs/>
                <w:position w:val="1"/>
                <w:szCs w:val="24"/>
              </w:rPr>
              <w:t>2</w:t>
            </w:r>
            <w:r w:rsidRPr="00173FD0">
              <w:rPr>
                <w:rFonts w:cs="Times New Roman"/>
                <w:bCs/>
                <w:position w:val="1"/>
                <w:szCs w:val="24"/>
              </w:rPr>
              <w:t xml:space="preserve"> weeks</w:t>
            </w:r>
          </w:p>
        </w:tc>
        <w:tc>
          <w:tcPr>
            <w:tcW w:w="1934" w:type="dxa"/>
            <w:tcBorders>
              <w:top w:val="single" w:sz="4" w:space="0" w:color="000000"/>
              <w:left w:val="single" w:sz="4" w:space="0" w:color="000000"/>
              <w:bottom w:val="single" w:sz="4" w:space="0" w:color="000000"/>
              <w:right w:val="single" w:sz="4" w:space="0" w:color="000000"/>
            </w:tcBorders>
          </w:tcPr>
          <w:p w:rsidR="00FC0BF2" w:rsidRPr="00173FD0" w:rsidRDefault="00FC0BF2" w:rsidP="00FC0BF2">
            <w:pPr>
              <w:widowControl w:val="0"/>
              <w:autoSpaceDE w:val="0"/>
              <w:autoSpaceDN w:val="0"/>
              <w:adjustRightInd w:val="0"/>
              <w:spacing w:after="0" w:line="264" w:lineRule="exact"/>
              <w:ind w:left="102"/>
              <w:rPr>
                <w:rFonts w:cs="Times New Roman"/>
                <w:bCs/>
                <w:spacing w:val="1"/>
                <w:position w:val="1"/>
                <w:szCs w:val="24"/>
              </w:rPr>
            </w:pPr>
          </w:p>
        </w:tc>
      </w:tr>
      <w:tr w:rsidR="00FC0BF2" w:rsidRPr="00173FD0" w:rsidTr="00FC0BF2">
        <w:trPr>
          <w:trHeight w:hRule="exact" w:val="486"/>
        </w:trPr>
        <w:tc>
          <w:tcPr>
            <w:tcW w:w="8430" w:type="dxa"/>
            <w:gridSpan w:val="3"/>
            <w:tcBorders>
              <w:top w:val="single" w:sz="4" w:space="0" w:color="000000"/>
              <w:left w:val="nil"/>
              <w:bottom w:val="nil"/>
              <w:right w:val="single" w:sz="4" w:space="0" w:color="000000"/>
            </w:tcBorders>
          </w:tcPr>
          <w:p w:rsidR="00FC0BF2" w:rsidRPr="00173FD0" w:rsidRDefault="00FC0BF2" w:rsidP="00FC0BF2">
            <w:pPr>
              <w:widowControl w:val="0"/>
              <w:autoSpaceDE w:val="0"/>
              <w:autoSpaceDN w:val="0"/>
              <w:adjustRightInd w:val="0"/>
              <w:spacing w:after="0" w:line="240" w:lineRule="auto"/>
              <w:rPr>
                <w:rFonts w:cs="Times New Roman"/>
                <w:b/>
                <w:szCs w:val="24"/>
              </w:rPr>
            </w:pPr>
            <w:r w:rsidRPr="00173FD0">
              <w:rPr>
                <w:rFonts w:cs="Times New Roman"/>
                <w:b/>
                <w:szCs w:val="24"/>
              </w:rPr>
              <w:t>TOTAL</w:t>
            </w:r>
          </w:p>
        </w:tc>
        <w:tc>
          <w:tcPr>
            <w:tcW w:w="1934" w:type="dxa"/>
            <w:tcBorders>
              <w:top w:val="single" w:sz="4" w:space="0" w:color="000000"/>
              <w:left w:val="single" w:sz="4" w:space="0" w:color="000000"/>
              <w:bottom w:val="single" w:sz="4" w:space="0" w:color="000000"/>
              <w:right w:val="single" w:sz="4" w:space="0" w:color="000000"/>
            </w:tcBorders>
          </w:tcPr>
          <w:p w:rsidR="00FC0BF2" w:rsidRPr="00173FD0" w:rsidRDefault="00FC0BF2" w:rsidP="00FC0BF2">
            <w:pPr>
              <w:widowControl w:val="0"/>
              <w:autoSpaceDE w:val="0"/>
              <w:autoSpaceDN w:val="0"/>
              <w:adjustRightInd w:val="0"/>
              <w:spacing w:after="0" w:line="264" w:lineRule="exact"/>
              <w:ind w:left="102"/>
              <w:rPr>
                <w:rFonts w:cs="Times New Roman"/>
                <w:spacing w:val="1"/>
                <w:position w:val="1"/>
                <w:szCs w:val="24"/>
              </w:rPr>
            </w:pPr>
          </w:p>
        </w:tc>
      </w:tr>
    </w:tbl>
    <w:p w:rsidR="006948C4" w:rsidRPr="00FC0BF2" w:rsidRDefault="00FC0BF2" w:rsidP="006B2325">
      <w:pPr>
        <w:pStyle w:val="Heading1"/>
        <w:ind w:left="1440" w:firstLine="720"/>
        <w:rPr>
          <w:sz w:val="24"/>
          <w:szCs w:val="24"/>
        </w:rPr>
      </w:pPr>
      <w:r w:rsidRPr="006B2325">
        <w:t xml:space="preserve"> budget/costing</w:t>
      </w:r>
    </w:p>
    <w:sectPr w:rsidR="006948C4" w:rsidRPr="00FC0BF2" w:rsidSect="00211C7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2269"/>
    <w:multiLevelType w:val="multilevel"/>
    <w:tmpl w:val="A9DA7F7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7D9F1118"/>
    <w:multiLevelType w:val="multilevel"/>
    <w:tmpl w:val="B974454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5E99"/>
    <w:rsid w:val="001167E0"/>
    <w:rsid w:val="001432D7"/>
    <w:rsid w:val="00211C7B"/>
    <w:rsid w:val="00407412"/>
    <w:rsid w:val="0044157D"/>
    <w:rsid w:val="00606490"/>
    <w:rsid w:val="006948C4"/>
    <w:rsid w:val="006B2325"/>
    <w:rsid w:val="0072433B"/>
    <w:rsid w:val="00857806"/>
    <w:rsid w:val="00BF6EBB"/>
    <w:rsid w:val="00C91928"/>
    <w:rsid w:val="00D2469B"/>
    <w:rsid w:val="00EC0151"/>
    <w:rsid w:val="00EC5E99"/>
    <w:rsid w:val="00FC0B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C7B"/>
  </w:style>
  <w:style w:type="paragraph" w:styleId="Heading1">
    <w:name w:val="heading 1"/>
    <w:basedOn w:val="Normal"/>
    <w:next w:val="Normal"/>
    <w:link w:val="Heading1Char"/>
    <w:uiPriority w:val="9"/>
    <w:qFormat/>
    <w:rsid w:val="006B23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E99"/>
    <w:pPr>
      <w:ind w:left="720"/>
      <w:contextualSpacing/>
    </w:pPr>
  </w:style>
  <w:style w:type="table" w:styleId="TableGrid">
    <w:name w:val="Table Grid"/>
    <w:basedOn w:val="TableNormal"/>
    <w:uiPriority w:val="39"/>
    <w:rsid w:val="006948C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B232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2020-02-09T21:02:00Z</dcterms:created>
  <dcterms:modified xsi:type="dcterms:W3CDTF">2020-02-10T10:08:00Z</dcterms:modified>
</cp:coreProperties>
</file>