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9995B" w14:textId="69D9A18F" w:rsidR="0002000D" w:rsidRPr="0002000D" w:rsidRDefault="0002000D" w:rsidP="000F14A0">
      <w:pPr>
        <w:jc w:val="center"/>
        <w:rPr>
          <w:rFonts w:ascii="Times New Roman" w:hAnsi="Times New Roman" w:cs="Times New Roman"/>
          <w:color w:val="4F81BD" w:themeColor="accent1"/>
        </w:rPr>
      </w:pPr>
      <w:bookmarkStart w:id="0" w:name="_Hlk173888187"/>
      <w:bookmarkEnd w:id="0"/>
      <w:r w:rsidRPr="00F03FBE">
        <w:rPr>
          <w:rFonts w:ascii="Times New Roman" w:hAnsi="Times New Roman" w:cs="Times New Roman"/>
          <w:sz w:val="44"/>
          <w:szCs w:val="44"/>
        </w:rPr>
        <w:t>Sri Lanka Institute of Information Technology</w:t>
      </w:r>
      <w:r>
        <w:rPr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58240" behindDoc="0" locked="0" layoutInCell="1" allowOverlap="1" wp14:anchorId="146656F4" wp14:editId="33BA1C5F">
            <wp:simplePos x="0" y="0"/>
            <wp:positionH relativeFrom="column">
              <wp:posOffset>2042160</wp:posOffset>
            </wp:positionH>
            <wp:positionV relativeFrom="paragraph">
              <wp:posOffset>746760</wp:posOffset>
            </wp:positionV>
            <wp:extent cx="1771015" cy="2209165"/>
            <wp:effectExtent l="0" t="0" r="635" b="63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015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59F764" w14:textId="051DD6D1" w:rsidR="00CA3E73" w:rsidRDefault="00CA3E73" w:rsidP="000F14A0">
      <w:pPr>
        <w:pStyle w:val="Default"/>
        <w:jc w:val="center"/>
      </w:pPr>
    </w:p>
    <w:p w14:paraId="64C6B5B0" w14:textId="36350FC2" w:rsidR="00CA3E73" w:rsidRDefault="00CA3E73" w:rsidP="000F14A0">
      <w:pPr>
        <w:pStyle w:val="Default"/>
        <w:jc w:val="center"/>
      </w:pPr>
    </w:p>
    <w:p w14:paraId="2CAA51C1" w14:textId="77777777" w:rsidR="00CA3E73" w:rsidRDefault="00CA3E73" w:rsidP="000F14A0">
      <w:pPr>
        <w:pStyle w:val="Default"/>
        <w:jc w:val="center"/>
      </w:pPr>
    </w:p>
    <w:p w14:paraId="0A745D52" w14:textId="180891EB" w:rsidR="00CA3E73" w:rsidRPr="00CA3E73" w:rsidRDefault="00CA3E73" w:rsidP="000F14A0">
      <w:pPr>
        <w:pStyle w:val="Default"/>
        <w:jc w:val="center"/>
        <w:rPr>
          <w:sz w:val="36"/>
          <w:szCs w:val="36"/>
        </w:rPr>
      </w:pPr>
      <w:r w:rsidRPr="00CA3E73">
        <w:rPr>
          <w:sz w:val="36"/>
          <w:szCs w:val="36"/>
        </w:rPr>
        <w:t>IT</w:t>
      </w:r>
      <w:r w:rsidR="00277DB3">
        <w:rPr>
          <w:sz w:val="36"/>
          <w:szCs w:val="36"/>
        </w:rPr>
        <w:t>2130</w:t>
      </w:r>
      <w:r w:rsidRPr="00CA3E73">
        <w:rPr>
          <w:sz w:val="36"/>
          <w:szCs w:val="36"/>
        </w:rPr>
        <w:t xml:space="preserve"> </w:t>
      </w:r>
      <w:r w:rsidR="00277DB3">
        <w:rPr>
          <w:sz w:val="36"/>
          <w:szCs w:val="36"/>
        </w:rPr>
        <w:t>–</w:t>
      </w:r>
      <w:r w:rsidRPr="00CA3E73">
        <w:rPr>
          <w:sz w:val="36"/>
          <w:szCs w:val="36"/>
        </w:rPr>
        <w:t xml:space="preserve"> </w:t>
      </w:r>
      <w:r w:rsidR="00277DB3">
        <w:rPr>
          <w:sz w:val="36"/>
          <w:szCs w:val="36"/>
        </w:rPr>
        <w:t>Operating Systems and System Administration</w:t>
      </w:r>
    </w:p>
    <w:p w14:paraId="2D2CC9CA" w14:textId="69C6A239" w:rsidR="00CA3E73" w:rsidRDefault="00CA3E73" w:rsidP="000F14A0">
      <w:pPr>
        <w:pStyle w:val="Default"/>
        <w:jc w:val="center"/>
        <w:rPr>
          <w:sz w:val="36"/>
          <w:szCs w:val="36"/>
        </w:rPr>
      </w:pPr>
      <w:r w:rsidRPr="00CA3E73">
        <w:rPr>
          <w:sz w:val="36"/>
          <w:szCs w:val="36"/>
        </w:rPr>
        <w:t xml:space="preserve">Year </w:t>
      </w:r>
      <w:r w:rsidR="00277DB3">
        <w:rPr>
          <w:sz w:val="36"/>
          <w:szCs w:val="36"/>
        </w:rPr>
        <w:t>2</w:t>
      </w:r>
      <w:r w:rsidRPr="00CA3E73">
        <w:rPr>
          <w:sz w:val="36"/>
          <w:szCs w:val="36"/>
        </w:rPr>
        <w:t xml:space="preserve">, Semester </w:t>
      </w:r>
      <w:r w:rsidR="00277DB3">
        <w:rPr>
          <w:sz w:val="36"/>
          <w:szCs w:val="36"/>
        </w:rPr>
        <w:t>2</w:t>
      </w:r>
      <w:r w:rsidRPr="00CA3E73">
        <w:rPr>
          <w:sz w:val="36"/>
          <w:szCs w:val="36"/>
        </w:rPr>
        <w:t>- 202</w:t>
      </w:r>
      <w:r w:rsidR="00277DB3">
        <w:rPr>
          <w:sz w:val="36"/>
          <w:szCs w:val="36"/>
        </w:rPr>
        <w:t>6</w:t>
      </w:r>
    </w:p>
    <w:p w14:paraId="40462159" w14:textId="77777777" w:rsidR="004853BA" w:rsidRPr="00CA3E73" w:rsidRDefault="004853BA" w:rsidP="000F14A0">
      <w:pPr>
        <w:pStyle w:val="Default"/>
        <w:jc w:val="center"/>
        <w:rPr>
          <w:sz w:val="36"/>
          <w:szCs w:val="36"/>
        </w:rPr>
      </w:pPr>
    </w:p>
    <w:p w14:paraId="5EEE5535" w14:textId="292EDB9B" w:rsidR="00C83D94" w:rsidRDefault="00277DB3" w:rsidP="000F14A0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Practical Answer Submission</w:t>
      </w:r>
    </w:p>
    <w:p w14:paraId="213201EC" w14:textId="77777777" w:rsidR="00277DB3" w:rsidRDefault="00277DB3" w:rsidP="000F14A0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5C638D7F" w14:textId="3D16C849" w:rsidR="00277DB3" w:rsidRDefault="00277DB3" w:rsidP="000F14A0">
      <w:pPr>
        <w:jc w:val="center"/>
        <w:rPr>
          <w:rFonts w:ascii="Times New Roman" w:hAnsi="Times New Roman" w:cs="Times New Roman"/>
          <w:sz w:val="36"/>
          <w:szCs w:val="36"/>
        </w:rPr>
      </w:pPr>
      <w:r w:rsidRPr="00277DB3">
        <w:rPr>
          <w:rFonts w:ascii="Times New Roman" w:hAnsi="Times New Roman" w:cs="Times New Roman"/>
          <w:sz w:val="36"/>
          <w:szCs w:val="36"/>
          <w:highlight w:val="yellow"/>
        </w:rPr>
        <w:t xml:space="preserve">Practical Sheet No: </w:t>
      </w:r>
      <w:r w:rsidR="00B55D56">
        <w:rPr>
          <w:rFonts w:ascii="Times New Roman" w:hAnsi="Times New Roman" w:cs="Times New Roman"/>
          <w:sz w:val="36"/>
          <w:szCs w:val="36"/>
        </w:rPr>
        <w:t>09</w:t>
      </w:r>
    </w:p>
    <w:p w14:paraId="6E8F8E13" w14:textId="77777777" w:rsidR="004853BA" w:rsidRPr="000A1F36" w:rsidRDefault="004853BA" w:rsidP="000F14A0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32DBE5E4" w14:textId="3D036C70" w:rsidR="004853BA" w:rsidRPr="000A1F36" w:rsidRDefault="004853BA" w:rsidP="004853BA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95"/>
        <w:gridCol w:w="5421"/>
      </w:tblGrid>
      <w:tr w:rsidR="00C83D94" w:rsidRPr="000A1F36" w14:paraId="188E43BD" w14:textId="77777777" w:rsidTr="00277DB3">
        <w:trPr>
          <w:jc w:val="center"/>
        </w:trPr>
        <w:tc>
          <w:tcPr>
            <w:tcW w:w="3595" w:type="dxa"/>
          </w:tcPr>
          <w:p w14:paraId="6A5BA4BC" w14:textId="54651A43" w:rsidR="00C83D94" w:rsidRPr="00277DB3" w:rsidRDefault="00277DB3" w:rsidP="00277DB3">
            <w:pPr>
              <w:rPr>
                <w:rFonts w:ascii="Times New Roman" w:hAnsi="Times New Roman" w:cs="Times New Roman"/>
                <w:sz w:val="36"/>
                <w:szCs w:val="36"/>
                <w:highlight w:val="yellow"/>
              </w:rPr>
            </w:pPr>
            <w:r w:rsidRPr="00277DB3">
              <w:rPr>
                <w:rFonts w:ascii="Times New Roman" w:hAnsi="Times New Roman" w:cs="Times New Roman"/>
                <w:sz w:val="36"/>
                <w:szCs w:val="36"/>
                <w:highlight w:val="yellow"/>
              </w:rPr>
              <w:t>Student ID</w:t>
            </w:r>
          </w:p>
        </w:tc>
        <w:tc>
          <w:tcPr>
            <w:tcW w:w="5421" w:type="dxa"/>
          </w:tcPr>
          <w:p w14:paraId="58CBABE5" w14:textId="1BF4F94D" w:rsidR="00C83D94" w:rsidRPr="00277DB3" w:rsidRDefault="00C4703C" w:rsidP="00C4703C">
            <w:pPr>
              <w:rPr>
                <w:rFonts w:ascii="Times New Roman" w:hAnsi="Times New Roman" w:cs="Times New Roman"/>
                <w:sz w:val="36"/>
                <w:szCs w:val="36"/>
                <w:highlight w:val="yellow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highlight w:val="yellow"/>
              </w:rPr>
              <w:t>IT24102099</w:t>
            </w:r>
          </w:p>
        </w:tc>
      </w:tr>
      <w:tr w:rsidR="00C4703C" w:rsidRPr="000A1F36" w14:paraId="4A589CB9" w14:textId="77777777" w:rsidTr="00277DB3">
        <w:trPr>
          <w:jc w:val="center"/>
        </w:trPr>
        <w:tc>
          <w:tcPr>
            <w:tcW w:w="3595" w:type="dxa"/>
          </w:tcPr>
          <w:p w14:paraId="24C97172" w14:textId="27F5738B" w:rsidR="00C4703C" w:rsidRPr="00277DB3" w:rsidRDefault="00C4703C" w:rsidP="00C4703C">
            <w:pPr>
              <w:rPr>
                <w:rFonts w:ascii="Times New Roman" w:hAnsi="Times New Roman" w:cs="Times New Roman"/>
                <w:sz w:val="36"/>
                <w:szCs w:val="36"/>
                <w:highlight w:val="yellow"/>
              </w:rPr>
            </w:pPr>
            <w:r w:rsidRPr="00277DB3">
              <w:rPr>
                <w:rFonts w:ascii="Times New Roman" w:hAnsi="Times New Roman" w:cs="Times New Roman"/>
                <w:sz w:val="36"/>
                <w:szCs w:val="36"/>
                <w:highlight w:val="yellow"/>
              </w:rPr>
              <w:t>Student Name</w:t>
            </w:r>
          </w:p>
        </w:tc>
        <w:tc>
          <w:tcPr>
            <w:tcW w:w="5421" w:type="dxa"/>
          </w:tcPr>
          <w:p w14:paraId="5F11D656" w14:textId="6D9F7877" w:rsidR="00C4703C" w:rsidRPr="00277DB3" w:rsidRDefault="00C4703C" w:rsidP="00C4703C">
            <w:pPr>
              <w:rPr>
                <w:rFonts w:ascii="Times New Roman" w:hAnsi="Times New Roman" w:cs="Times New Roman"/>
                <w:sz w:val="36"/>
                <w:szCs w:val="36"/>
                <w:highlight w:val="yellow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highlight w:val="yellow"/>
              </w:rPr>
              <w:t>Mathuppriya Naguleswaran</w:t>
            </w:r>
          </w:p>
        </w:tc>
      </w:tr>
      <w:tr w:rsidR="00C4703C" w:rsidRPr="000A1F36" w14:paraId="2137B60E" w14:textId="77777777" w:rsidTr="00277DB3">
        <w:trPr>
          <w:jc w:val="center"/>
        </w:trPr>
        <w:tc>
          <w:tcPr>
            <w:tcW w:w="3595" w:type="dxa"/>
          </w:tcPr>
          <w:p w14:paraId="44814C3C" w14:textId="0490B090" w:rsidR="00C4703C" w:rsidRPr="00277DB3" w:rsidRDefault="00C4703C" w:rsidP="00C4703C">
            <w:pPr>
              <w:rPr>
                <w:rFonts w:ascii="Times New Roman" w:hAnsi="Times New Roman" w:cs="Times New Roman"/>
                <w:sz w:val="36"/>
                <w:szCs w:val="36"/>
                <w:highlight w:val="yellow"/>
              </w:rPr>
            </w:pPr>
            <w:r w:rsidRPr="00277DB3">
              <w:rPr>
                <w:rFonts w:ascii="Times New Roman" w:hAnsi="Times New Roman" w:cs="Times New Roman"/>
                <w:sz w:val="36"/>
                <w:szCs w:val="36"/>
                <w:highlight w:val="yellow"/>
              </w:rPr>
              <w:t>Campus/ Center name</w:t>
            </w:r>
          </w:p>
        </w:tc>
        <w:tc>
          <w:tcPr>
            <w:tcW w:w="5421" w:type="dxa"/>
          </w:tcPr>
          <w:p w14:paraId="2F566A45" w14:textId="2BC7D237" w:rsidR="00C4703C" w:rsidRPr="00277DB3" w:rsidRDefault="00C4703C" w:rsidP="00C4703C">
            <w:pPr>
              <w:rPr>
                <w:rFonts w:ascii="Times New Roman" w:hAnsi="Times New Roman" w:cs="Times New Roman"/>
                <w:sz w:val="36"/>
                <w:szCs w:val="36"/>
                <w:highlight w:val="yellow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highlight w:val="yellow"/>
              </w:rPr>
              <w:t>SLIIT – Northen UNI</w:t>
            </w:r>
          </w:p>
        </w:tc>
      </w:tr>
      <w:tr w:rsidR="00C4703C" w:rsidRPr="000A1F36" w14:paraId="5FC622B9" w14:textId="77777777" w:rsidTr="00277DB3">
        <w:trPr>
          <w:jc w:val="center"/>
        </w:trPr>
        <w:tc>
          <w:tcPr>
            <w:tcW w:w="3595" w:type="dxa"/>
          </w:tcPr>
          <w:p w14:paraId="714FFA85" w14:textId="1936B5EE" w:rsidR="00C4703C" w:rsidRPr="00277DB3" w:rsidRDefault="00C4703C" w:rsidP="00C4703C">
            <w:pPr>
              <w:rPr>
                <w:rFonts w:ascii="Times New Roman" w:hAnsi="Times New Roman" w:cs="Times New Roman"/>
                <w:sz w:val="36"/>
                <w:szCs w:val="36"/>
                <w:highlight w:val="yellow"/>
              </w:rPr>
            </w:pPr>
            <w:r w:rsidRPr="00277DB3">
              <w:rPr>
                <w:rFonts w:ascii="Times New Roman" w:hAnsi="Times New Roman" w:cs="Times New Roman"/>
                <w:sz w:val="36"/>
                <w:szCs w:val="36"/>
                <w:highlight w:val="yellow"/>
              </w:rPr>
              <w:t>Specialization</w:t>
            </w:r>
          </w:p>
        </w:tc>
        <w:tc>
          <w:tcPr>
            <w:tcW w:w="5421" w:type="dxa"/>
          </w:tcPr>
          <w:p w14:paraId="244AAC71" w14:textId="255EBBC9" w:rsidR="00C4703C" w:rsidRPr="00277DB3" w:rsidRDefault="00C4703C" w:rsidP="00C4703C">
            <w:pPr>
              <w:rPr>
                <w:rFonts w:ascii="Times New Roman" w:hAnsi="Times New Roman" w:cs="Times New Roman"/>
                <w:sz w:val="36"/>
                <w:szCs w:val="36"/>
                <w:highlight w:val="yellow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highlight w:val="yellow"/>
              </w:rPr>
              <w:t>Software Engineering</w:t>
            </w:r>
          </w:p>
        </w:tc>
      </w:tr>
      <w:tr w:rsidR="00C4703C" w:rsidRPr="000A1F36" w14:paraId="32DBD798" w14:textId="77777777" w:rsidTr="00277DB3">
        <w:trPr>
          <w:jc w:val="center"/>
        </w:trPr>
        <w:tc>
          <w:tcPr>
            <w:tcW w:w="3595" w:type="dxa"/>
          </w:tcPr>
          <w:p w14:paraId="4F2EEB79" w14:textId="0D639E7E" w:rsidR="00C4703C" w:rsidRPr="00277DB3" w:rsidRDefault="00C4703C" w:rsidP="00C4703C">
            <w:pPr>
              <w:rPr>
                <w:rFonts w:ascii="Times New Roman" w:hAnsi="Times New Roman" w:cs="Times New Roman"/>
                <w:sz w:val="36"/>
                <w:szCs w:val="36"/>
                <w:highlight w:val="yellow"/>
              </w:rPr>
            </w:pPr>
            <w:r w:rsidRPr="00277DB3">
              <w:rPr>
                <w:rFonts w:ascii="Times New Roman" w:hAnsi="Times New Roman" w:cs="Times New Roman"/>
                <w:sz w:val="36"/>
                <w:szCs w:val="36"/>
                <w:highlight w:val="yellow"/>
              </w:rPr>
              <w:t>Batch No</w:t>
            </w:r>
          </w:p>
        </w:tc>
        <w:tc>
          <w:tcPr>
            <w:tcW w:w="5421" w:type="dxa"/>
          </w:tcPr>
          <w:p w14:paraId="560C59BF" w14:textId="362CF5F6" w:rsidR="00C4703C" w:rsidRPr="00277DB3" w:rsidRDefault="00C4703C" w:rsidP="00C4703C">
            <w:pPr>
              <w:rPr>
                <w:rFonts w:ascii="Times New Roman" w:hAnsi="Times New Roman" w:cs="Times New Roman"/>
                <w:sz w:val="36"/>
                <w:szCs w:val="36"/>
                <w:highlight w:val="yellow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highlight w:val="yellow"/>
              </w:rPr>
              <w:t>1</w:t>
            </w:r>
          </w:p>
        </w:tc>
      </w:tr>
    </w:tbl>
    <w:p w14:paraId="3CDD789C" w14:textId="0A668F3C" w:rsidR="00CB2C5A" w:rsidRDefault="00CB2C5A" w:rsidP="004853BA">
      <w:pPr>
        <w:tabs>
          <w:tab w:val="left" w:pos="1176"/>
        </w:tabs>
        <w:rPr>
          <w:sz w:val="28"/>
          <w:szCs w:val="28"/>
        </w:rPr>
      </w:pPr>
    </w:p>
    <w:p w14:paraId="78914442" w14:textId="77777777" w:rsidR="00B55D56" w:rsidRDefault="00B55D56" w:rsidP="004853BA">
      <w:pPr>
        <w:tabs>
          <w:tab w:val="left" w:pos="1176"/>
        </w:tabs>
        <w:rPr>
          <w:sz w:val="28"/>
          <w:szCs w:val="28"/>
        </w:rPr>
      </w:pPr>
    </w:p>
    <w:p w14:paraId="7C59CBC5" w14:textId="77777777" w:rsidR="00C4703C" w:rsidRDefault="00C4703C" w:rsidP="004853BA">
      <w:pPr>
        <w:tabs>
          <w:tab w:val="left" w:pos="1176"/>
        </w:tabs>
        <w:rPr>
          <w:sz w:val="28"/>
          <w:szCs w:val="28"/>
        </w:rPr>
      </w:pPr>
    </w:p>
    <w:p w14:paraId="7CC9D687" w14:textId="77777777" w:rsidR="00B55D56" w:rsidRDefault="00B55D56" w:rsidP="004853BA">
      <w:pPr>
        <w:tabs>
          <w:tab w:val="left" w:pos="1176"/>
        </w:tabs>
        <w:rPr>
          <w:sz w:val="28"/>
          <w:szCs w:val="28"/>
        </w:rPr>
      </w:pPr>
    </w:p>
    <w:p w14:paraId="254C98EA" w14:textId="77777777" w:rsidR="004D2330" w:rsidRPr="00C4703C" w:rsidRDefault="004D2330" w:rsidP="00C4703C">
      <w:pPr>
        <w:tabs>
          <w:tab w:val="left" w:pos="1176"/>
        </w:tabs>
        <w:jc w:val="center"/>
        <w:rPr>
          <w:b/>
          <w:bCs/>
          <w:sz w:val="40"/>
          <w:szCs w:val="40"/>
        </w:rPr>
      </w:pPr>
      <w:r w:rsidRPr="00C4703C">
        <w:rPr>
          <w:b/>
          <w:bCs/>
          <w:sz w:val="40"/>
          <w:szCs w:val="40"/>
          <w:highlight w:val="yellow"/>
        </w:rPr>
        <w:lastRenderedPageBreak/>
        <w:t>Unix/Linux file management</w:t>
      </w:r>
    </w:p>
    <w:p w14:paraId="3913F559" w14:textId="04FE27E1" w:rsidR="004D2330" w:rsidRPr="001C378B" w:rsidRDefault="004D2330" w:rsidP="001C378B">
      <w:pPr>
        <w:tabs>
          <w:tab w:val="left" w:pos="1176"/>
        </w:tabs>
        <w:ind w:left="-630"/>
        <w:rPr>
          <w:b/>
          <w:bCs/>
          <w:sz w:val="28"/>
          <w:szCs w:val="28"/>
        </w:rPr>
      </w:pPr>
      <w:r w:rsidRPr="001C378B">
        <w:rPr>
          <w:b/>
          <w:bCs/>
          <w:sz w:val="28"/>
          <w:szCs w:val="28"/>
        </w:rPr>
        <w:t>Activity 1 — Unix Directory Structure</w:t>
      </w:r>
    </w:p>
    <w:p w14:paraId="23602373" w14:textId="3A3CC43A" w:rsidR="00B55D56" w:rsidRDefault="00B55D56" w:rsidP="001C378B">
      <w:pPr>
        <w:tabs>
          <w:tab w:val="left" w:pos="1176"/>
        </w:tabs>
        <w:ind w:left="-720"/>
        <w:rPr>
          <w:sz w:val="28"/>
          <w:szCs w:val="28"/>
        </w:rPr>
      </w:pPr>
      <w:r w:rsidRPr="00B55D56">
        <w:rPr>
          <w:noProof/>
          <w:sz w:val="28"/>
          <w:szCs w:val="28"/>
        </w:rPr>
        <w:drawing>
          <wp:inline distT="0" distB="0" distL="0" distR="0" wp14:anchorId="3C75B775" wp14:editId="367DF425">
            <wp:extent cx="6621780" cy="1965960"/>
            <wp:effectExtent l="38100" t="38100" r="45720" b="34290"/>
            <wp:docPr id="1015086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0860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21780" cy="1965960"/>
                    </a:xfrm>
                    <a:prstGeom prst="rect">
                      <a:avLst/>
                    </a:prstGeom>
                    <a:ln w="38100">
                      <a:solidFill>
                        <a:srgbClr val="00B050"/>
                      </a:solidFill>
                    </a:ln>
                  </pic:spPr>
                </pic:pic>
              </a:graphicData>
            </a:graphic>
          </wp:inline>
        </w:drawing>
      </w:r>
    </w:p>
    <w:p w14:paraId="120D817E" w14:textId="525C3674" w:rsidR="00B55D56" w:rsidRDefault="00B55D56" w:rsidP="001C378B">
      <w:pPr>
        <w:tabs>
          <w:tab w:val="left" w:pos="0"/>
          <w:tab w:val="left" w:pos="1176"/>
        </w:tabs>
        <w:ind w:hanging="720"/>
        <w:rPr>
          <w:sz w:val="28"/>
          <w:szCs w:val="28"/>
        </w:rPr>
      </w:pPr>
      <w:r w:rsidRPr="00B55D56">
        <w:rPr>
          <w:noProof/>
          <w:sz w:val="28"/>
          <w:szCs w:val="28"/>
        </w:rPr>
        <w:drawing>
          <wp:inline distT="0" distB="0" distL="0" distR="0" wp14:anchorId="36A1D75C" wp14:editId="5E347B5B">
            <wp:extent cx="6621780" cy="2062480"/>
            <wp:effectExtent l="38100" t="38100" r="45720" b="33020"/>
            <wp:docPr id="32919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196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21780" cy="2062480"/>
                    </a:xfrm>
                    <a:prstGeom prst="rect">
                      <a:avLst/>
                    </a:prstGeom>
                    <a:ln w="38100">
                      <a:solidFill>
                        <a:srgbClr val="00B050"/>
                      </a:solidFill>
                    </a:ln>
                  </pic:spPr>
                </pic:pic>
              </a:graphicData>
            </a:graphic>
          </wp:inline>
        </w:drawing>
      </w:r>
    </w:p>
    <w:p w14:paraId="73B5872C" w14:textId="7BA13B07" w:rsidR="00B55D56" w:rsidRDefault="0092760F" w:rsidP="001C378B">
      <w:pPr>
        <w:tabs>
          <w:tab w:val="left" w:pos="0"/>
          <w:tab w:val="left" w:pos="1176"/>
        </w:tabs>
        <w:ind w:hanging="720"/>
        <w:rPr>
          <w:sz w:val="28"/>
          <w:szCs w:val="28"/>
        </w:rPr>
      </w:pPr>
      <w:r w:rsidRPr="0092760F">
        <w:rPr>
          <w:noProof/>
          <w:sz w:val="28"/>
          <w:szCs w:val="28"/>
        </w:rPr>
        <w:drawing>
          <wp:inline distT="0" distB="0" distL="0" distR="0" wp14:anchorId="73626A0F" wp14:editId="53D6B1EB">
            <wp:extent cx="6621780" cy="3402965"/>
            <wp:effectExtent l="38100" t="38100" r="45720" b="45085"/>
            <wp:docPr id="708733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7334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1780" cy="3402965"/>
                    </a:xfrm>
                    <a:prstGeom prst="rect">
                      <a:avLst/>
                    </a:prstGeom>
                    <a:ln w="38100">
                      <a:solidFill>
                        <a:srgbClr val="00B050"/>
                      </a:solidFill>
                    </a:ln>
                  </pic:spPr>
                </pic:pic>
              </a:graphicData>
            </a:graphic>
          </wp:inline>
        </w:drawing>
      </w:r>
    </w:p>
    <w:p w14:paraId="06D43A04" w14:textId="779B543B" w:rsidR="0040221E" w:rsidRDefault="0040221E" w:rsidP="001C378B">
      <w:pPr>
        <w:tabs>
          <w:tab w:val="left" w:pos="0"/>
          <w:tab w:val="left" w:pos="1176"/>
        </w:tabs>
        <w:ind w:hanging="720"/>
        <w:rPr>
          <w:sz w:val="28"/>
          <w:szCs w:val="28"/>
        </w:rPr>
      </w:pPr>
      <w:r w:rsidRPr="0040221E">
        <w:rPr>
          <w:noProof/>
          <w:sz w:val="28"/>
          <w:szCs w:val="28"/>
        </w:rPr>
        <w:lastRenderedPageBreak/>
        <w:drawing>
          <wp:inline distT="0" distB="0" distL="0" distR="0" wp14:anchorId="1CFB4862" wp14:editId="56D212DD">
            <wp:extent cx="6576060" cy="3339465"/>
            <wp:effectExtent l="38100" t="38100" r="34290" b="32385"/>
            <wp:docPr id="1871134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1346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76060" cy="3339465"/>
                    </a:xfrm>
                    <a:prstGeom prst="rect">
                      <a:avLst/>
                    </a:prstGeom>
                    <a:ln w="38100">
                      <a:solidFill>
                        <a:srgbClr val="00B050"/>
                      </a:solidFill>
                    </a:ln>
                  </pic:spPr>
                </pic:pic>
              </a:graphicData>
            </a:graphic>
          </wp:inline>
        </w:drawing>
      </w:r>
    </w:p>
    <w:p w14:paraId="7D6C7895" w14:textId="2551AAFB" w:rsidR="008E1886" w:rsidRDefault="008E1886" w:rsidP="001C378B">
      <w:pPr>
        <w:tabs>
          <w:tab w:val="left" w:pos="0"/>
          <w:tab w:val="left" w:pos="1176"/>
        </w:tabs>
        <w:ind w:hanging="720"/>
        <w:rPr>
          <w:sz w:val="28"/>
          <w:szCs w:val="28"/>
        </w:rPr>
      </w:pPr>
      <w:r w:rsidRPr="008E1886">
        <w:rPr>
          <w:noProof/>
          <w:sz w:val="28"/>
          <w:szCs w:val="28"/>
        </w:rPr>
        <w:drawing>
          <wp:inline distT="0" distB="0" distL="0" distR="0" wp14:anchorId="49193174" wp14:editId="24ACA59F">
            <wp:extent cx="6576060" cy="4174490"/>
            <wp:effectExtent l="38100" t="38100" r="34290" b="35560"/>
            <wp:docPr id="2007842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8427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76060" cy="4174490"/>
                    </a:xfrm>
                    <a:prstGeom prst="rect">
                      <a:avLst/>
                    </a:prstGeom>
                    <a:ln w="38100">
                      <a:solidFill>
                        <a:srgbClr val="00B050"/>
                      </a:solidFill>
                    </a:ln>
                  </pic:spPr>
                </pic:pic>
              </a:graphicData>
            </a:graphic>
          </wp:inline>
        </w:drawing>
      </w:r>
    </w:p>
    <w:p w14:paraId="53C72ED3" w14:textId="0F23E2E9" w:rsidR="008E1886" w:rsidRDefault="008E1886" w:rsidP="001C378B">
      <w:pPr>
        <w:tabs>
          <w:tab w:val="left" w:pos="0"/>
          <w:tab w:val="left" w:pos="1176"/>
        </w:tabs>
        <w:ind w:hanging="720"/>
        <w:rPr>
          <w:sz w:val="28"/>
          <w:szCs w:val="28"/>
        </w:rPr>
      </w:pPr>
      <w:r w:rsidRPr="008E1886">
        <w:rPr>
          <w:noProof/>
          <w:sz w:val="28"/>
          <w:szCs w:val="28"/>
        </w:rPr>
        <w:lastRenderedPageBreak/>
        <w:drawing>
          <wp:inline distT="0" distB="0" distL="0" distR="0" wp14:anchorId="6EC4B4D2" wp14:editId="692D7B66">
            <wp:extent cx="6545580" cy="1405255"/>
            <wp:effectExtent l="38100" t="38100" r="45720" b="42545"/>
            <wp:docPr id="1767772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7722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45580" cy="1405255"/>
                    </a:xfrm>
                    <a:prstGeom prst="rect">
                      <a:avLst/>
                    </a:prstGeom>
                    <a:ln w="38100">
                      <a:solidFill>
                        <a:srgbClr val="00B050"/>
                      </a:solidFill>
                    </a:ln>
                  </pic:spPr>
                </pic:pic>
              </a:graphicData>
            </a:graphic>
          </wp:inline>
        </w:drawing>
      </w:r>
    </w:p>
    <w:p w14:paraId="557FA638" w14:textId="55A0E20E" w:rsidR="008E1886" w:rsidRDefault="008E1886" w:rsidP="001C378B">
      <w:pPr>
        <w:tabs>
          <w:tab w:val="left" w:pos="0"/>
          <w:tab w:val="left" w:pos="1176"/>
        </w:tabs>
        <w:ind w:hanging="720"/>
        <w:rPr>
          <w:sz w:val="28"/>
          <w:szCs w:val="28"/>
        </w:rPr>
      </w:pPr>
      <w:r w:rsidRPr="008E1886">
        <w:rPr>
          <w:noProof/>
          <w:sz w:val="28"/>
          <w:szCs w:val="28"/>
        </w:rPr>
        <w:drawing>
          <wp:inline distT="0" distB="0" distL="0" distR="0" wp14:anchorId="180D14A5" wp14:editId="73A1219C">
            <wp:extent cx="6614160" cy="3559175"/>
            <wp:effectExtent l="38100" t="38100" r="34290" b="41275"/>
            <wp:docPr id="734528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5285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14160" cy="3559175"/>
                    </a:xfrm>
                    <a:prstGeom prst="rect">
                      <a:avLst/>
                    </a:prstGeom>
                    <a:ln w="38100">
                      <a:solidFill>
                        <a:srgbClr val="00B050"/>
                      </a:solidFill>
                    </a:ln>
                  </pic:spPr>
                </pic:pic>
              </a:graphicData>
            </a:graphic>
          </wp:inline>
        </w:drawing>
      </w:r>
    </w:p>
    <w:p w14:paraId="7C2002DE" w14:textId="46D14897" w:rsidR="008E1886" w:rsidRDefault="008E1886" w:rsidP="001C378B">
      <w:pPr>
        <w:tabs>
          <w:tab w:val="left" w:pos="0"/>
          <w:tab w:val="left" w:pos="1176"/>
        </w:tabs>
        <w:ind w:hanging="720"/>
        <w:rPr>
          <w:sz w:val="28"/>
          <w:szCs w:val="28"/>
        </w:rPr>
      </w:pPr>
      <w:r w:rsidRPr="008E1886">
        <w:rPr>
          <w:noProof/>
          <w:sz w:val="28"/>
          <w:szCs w:val="28"/>
        </w:rPr>
        <w:drawing>
          <wp:inline distT="0" distB="0" distL="0" distR="0" wp14:anchorId="65DA9F9F" wp14:editId="2299D1B2">
            <wp:extent cx="6614160" cy="3545840"/>
            <wp:effectExtent l="38100" t="38100" r="34290" b="35560"/>
            <wp:docPr id="1435588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5884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14160" cy="3545840"/>
                    </a:xfrm>
                    <a:prstGeom prst="rect">
                      <a:avLst/>
                    </a:prstGeom>
                    <a:ln w="38100">
                      <a:solidFill>
                        <a:srgbClr val="00B050"/>
                      </a:solidFill>
                    </a:ln>
                  </pic:spPr>
                </pic:pic>
              </a:graphicData>
            </a:graphic>
          </wp:inline>
        </w:drawing>
      </w:r>
    </w:p>
    <w:p w14:paraId="3DCA6190" w14:textId="7F0E3612" w:rsidR="004D2330" w:rsidRDefault="004D2330" w:rsidP="001C378B">
      <w:pPr>
        <w:tabs>
          <w:tab w:val="left" w:pos="0"/>
          <w:tab w:val="left" w:pos="1176"/>
        </w:tabs>
        <w:ind w:hanging="720"/>
        <w:rPr>
          <w:sz w:val="28"/>
          <w:szCs w:val="28"/>
        </w:rPr>
      </w:pPr>
      <w:r w:rsidRPr="004D2330">
        <w:rPr>
          <w:noProof/>
          <w:sz w:val="28"/>
          <w:szCs w:val="28"/>
        </w:rPr>
        <w:lastRenderedPageBreak/>
        <w:drawing>
          <wp:inline distT="0" distB="0" distL="0" distR="0" wp14:anchorId="5F3D4B92" wp14:editId="259A2721">
            <wp:extent cx="6583680" cy="3577590"/>
            <wp:effectExtent l="38100" t="38100" r="45720" b="41910"/>
            <wp:docPr id="1031763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7639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577590"/>
                    </a:xfrm>
                    <a:prstGeom prst="rect">
                      <a:avLst/>
                    </a:prstGeom>
                    <a:ln w="38100">
                      <a:solidFill>
                        <a:srgbClr val="00B050"/>
                      </a:solidFill>
                    </a:ln>
                  </pic:spPr>
                </pic:pic>
              </a:graphicData>
            </a:graphic>
          </wp:inline>
        </w:drawing>
      </w:r>
    </w:p>
    <w:p w14:paraId="1DD2539C" w14:textId="49E31EA1" w:rsidR="004D2330" w:rsidRDefault="004D2330" w:rsidP="001C378B">
      <w:pPr>
        <w:tabs>
          <w:tab w:val="left" w:pos="0"/>
          <w:tab w:val="left" w:pos="1176"/>
        </w:tabs>
        <w:ind w:hanging="720"/>
        <w:rPr>
          <w:sz w:val="28"/>
          <w:szCs w:val="28"/>
        </w:rPr>
      </w:pPr>
      <w:r w:rsidRPr="004D2330">
        <w:rPr>
          <w:noProof/>
          <w:sz w:val="28"/>
          <w:szCs w:val="28"/>
        </w:rPr>
        <w:drawing>
          <wp:inline distT="0" distB="0" distL="0" distR="0" wp14:anchorId="291AE593" wp14:editId="7D493888">
            <wp:extent cx="6583680" cy="1524000"/>
            <wp:effectExtent l="38100" t="38100" r="45720" b="38100"/>
            <wp:docPr id="1294838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8384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1524000"/>
                    </a:xfrm>
                    <a:prstGeom prst="rect">
                      <a:avLst/>
                    </a:prstGeom>
                    <a:ln w="38100">
                      <a:solidFill>
                        <a:srgbClr val="00B050"/>
                      </a:solidFill>
                    </a:ln>
                  </pic:spPr>
                </pic:pic>
              </a:graphicData>
            </a:graphic>
          </wp:inline>
        </w:drawing>
      </w:r>
    </w:p>
    <w:p w14:paraId="28A7C8EA" w14:textId="304D6079" w:rsidR="004D2330" w:rsidRDefault="004D2330" w:rsidP="001C378B">
      <w:pPr>
        <w:tabs>
          <w:tab w:val="left" w:pos="0"/>
          <w:tab w:val="left" w:pos="1176"/>
        </w:tabs>
        <w:ind w:hanging="720"/>
        <w:rPr>
          <w:sz w:val="28"/>
          <w:szCs w:val="28"/>
        </w:rPr>
      </w:pPr>
      <w:r w:rsidRPr="004D2330">
        <w:rPr>
          <w:noProof/>
          <w:sz w:val="28"/>
          <w:szCs w:val="28"/>
        </w:rPr>
        <w:drawing>
          <wp:inline distT="0" distB="0" distL="0" distR="0" wp14:anchorId="237ABD14" wp14:editId="4ACE1CDC">
            <wp:extent cx="6583680" cy="2250440"/>
            <wp:effectExtent l="38100" t="38100" r="45720" b="35560"/>
            <wp:docPr id="1424467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4670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2250440"/>
                    </a:xfrm>
                    <a:prstGeom prst="rect">
                      <a:avLst/>
                    </a:prstGeom>
                    <a:ln w="38100">
                      <a:solidFill>
                        <a:srgbClr val="00B050"/>
                      </a:solidFill>
                    </a:ln>
                  </pic:spPr>
                </pic:pic>
              </a:graphicData>
            </a:graphic>
          </wp:inline>
        </w:drawing>
      </w:r>
    </w:p>
    <w:p w14:paraId="7603A08E" w14:textId="569328F0" w:rsidR="004D2330" w:rsidRDefault="004D2330" w:rsidP="001C378B">
      <w:pPr>
        <w:tabs>
          <w:tab w:val="left" w:pos="0"/>
          <w:tab w:val="left" w:pos="1176"/>
        </w:tabs>
        <w:ind w:hanging="720"/>
        <w:rPr>
          <w:sz w:val="28"/>
          <w:szCs w:val="28"/>
        </w:rPr>
      </w:pPr>
      <w:r w:rsidRPr="004D2330">
        <w:rPr>
          <w:noProof/>
          <w:sz w:val="28"/>
          <w:szCs w:val="28"/>
        </w:rPr>
        <w:lastRenderedPageBreak/>
        <w:drawing>
          <wp:inline distT="0" distB="0" distL="0" distR="0" wp14:anchorId="66965BB9" wp14:editId="78833505">
            <wp:extent cx="6576060" cy="1740535"/>
            <wp:effectExtent l="38100" t="38100" r="34290" b="31115"/>
            <wp:docPr id="170876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7608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576060" cy="1740535"/>
                    </a:xfrm>
                    <a:prstGeom prst="rect">
                      <a:avLst/>
                    </a:prstGeom>
                    <a:ln w="38100">
                      <a:solidFill>
                        <a:srgbClr val="00B050"/>
                      </a:solidFill>
                    </a:ln>
                  </pic:spPr>
                </pic:pic>
              </a:graphicData>
            </a:graphic>
          </wp:inline>
        </w:drawing>
      </w:r>
    </w:p>
    <w:p w14:paraId="48B95F1A" w14:textId="2DA36170" w:rsidR="004D2330" w:rsidRDefault="004D2330" w:rsidP="001C378B">
      <w:pPr>
        <w:tabs>
          <w:tab w:val="left" w:pos="0"/>
          <w:tab w:val="left" w:pos="1176"/>
        </w:tabs>
        <w:ind w:hanging="720"/>
        <w:rPr>
          <w:sz w:val="28"/>
          <w:szCs w:val="28"/>
        </w:rPr>
      </w:pPr>
      <w:r w:rsidRPr="004D2330">
        <w:rPr>
          <w:noProof/>
          <w:sz w:val="28"/>
          <w:szCs w:val="28"/>
        </w:rPr>
        <w:drawing>
          <wp:inline distT="0" distB="0" distL="0" distR="0" wp14:anchorId="6FDDD842" wp14:editId="4E36EAA7">
            <wp:extent cx="6537960" cy="1797685"/>
            <wp:effectExtent l="38100" t="38100" r="34290" b="31115"/>
            <wp:docPr id="681728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72868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1797685"/>
                    </a:xfrm>
                    <a:prstGeom prst="rect">
                      <a:avLst/>
                    </a:prstGeom>
                    <a:ln w="38100">
                      <a:solidFill>
                        <a:srgbClr val="00B050"/>
                      </a:solidFill>
                    </a:ln>
                  </pic:spPr>
                </pic:pic>
              </a:graphicData>
            </a:graphic>
          </wp:inline>
        </w:drawing>
      </w:r>
    </w:p>
    <w:p w14:paraId="51CCFD1F" w14:textId="77777777" w:rsidR="004D2330" w:rsidRDefault="004D2330" w:rsidP="001C378B">
      <w:pPr>
        <w:tabs>
          <w:tab w:val="left" w:pos="0"/>
          <w:tab w:val="left" w:pos="1176"/>
        </w:tabs>
        <w:ind w:hanging="720"/>
        <w:rPr>
          <w:sz w:val="28"/>
          <w:szCs w:val="28"/>
        </w:rPr>
      </w:pPr>
    </w:p>
    <w:p w14:paraId="5D495BE2" w14:textId="1B1C3AFD" w:rsidR="004D2330" w:rsidRDefault="004D2330" w:rsidP="001C378B">
      <w:pPr>
        <w:tabs>
          <w:tab w:val="left" w:pos="0"/>
          <w:tab w:val="left" w:pos="1176"/>
        </w:tabs>
        <w:ind w:hanging="720"/>
        <w:rPr>
          <w:sz w:val="28"/>
          <w:szCs w:val="28"/>
        </w:rPr>
      </w:pPr>
      <w:r w:rsidRPr="004D2330">
        <w:rPr>
          <w:sz w:val="28"/>
          <w:szCs w:val="28"/>
        </w:rPr>
        <w:t>Activity 2 — File Access Permissions</w:t>
      </w:r>
    </w:p>
    <w:p w14:paraId="5D2B3362" w14:textId="4B36CBF6" w:rsidR="00C679D1" w:rsidRDefault="00C679D1" w:rsidP="001C378B">
      <w:pPr>
        <w:tabs>
          <w:tab w:val="left" w:pos="0"/>
          <w:tab w:val="left" w:pos="1176"/>
        </w:tabs>
        <w:ind w:hanging="720"/>
        <w:rPr>
          <w:sz w:val="28"/>
          <w:szCs w:val="28"/>
        </w:rPr>
      </w:pPr>
      <w:r w:rsidRPr="00C679D1">
        <w:rPr>
          <w:noProof/>
          <w:sz w:val="28"/>
          <w:szCs w:val="28"/>
        </w:rPr>
        <w:drawing>
          <wp:inline distT="0" distB="0" distL="0" distR="0" wp14:anchorId="103B6C05" wp14:editId="679CA71A">
            <wp:extent cx="6576060" cy="1225550"/>
            <wp:effectExtent l="38100" t="38100" r="34290" b="31750"/>
            <wp:docPr id="758539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5396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576060" cy="1225550"/>
                    </a:xfrm>
                    <a:prstGeom prst="rect">
                      <a:avLst/>
                    </a:prstGeom>
                    <a:ln w="38100">
                      <a:solidFill>
                        <a:srgbClr val="00B050"/>
                      </a:solidFill>
                    </a:ln>
                  </pic:spPr>
                </pic:pic>
              </a:graphicData>
            </a:graphic>
          </wp:inline>
        </w:drawing>
      </w:r>
    </w:p>
    <w:p w14:paraId="3F775D36" w14:textId="71583311" w:rsidR="00C679D1" w:rsidRDefault="00C679D1" w:rsidP="001C378B">
      <w:pPr>
        <w:tabs>
          <w:tab w:val="left" w:pos="0"/>
          <w:tab w:val="left" w:pos="1176"/>
        </w:tabs>
        <w:ind w:hanging="720"/>
        <w:rPr>
          <w:sz w:val="28"/>
          <w:szCs w:val="28"/>
        </w:rPr>
      </w:pPr>
      <w:r w:rsidRPr="00C679D1">
        <w:rPr>
          <w:noProof/>
          <w:sz w:val="28"/>
          <w:szCs w:val="28"/>
        </w:rPr>
        <w:drawing>
          <wp:inline distT="0" distB="0" distL="0" distR="0" wp14:anchorId="5FABF63B" wp14:editId="720E9376">
            <wp:extent cx="6537960" cy="1612265"/>
            <wp:effectExtent l="38100" t="38100" r="34290" b="45085"/>
            <wp:docPr id="1808051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05129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1612265"/>
                    </a:xfrm>
                    <a:prstGeom prst="rect">
                      <a:avLst/>
                    </a:prstGeom>
                    <a:ln w="38100">
                      <a:solidFill>
                        <a:srgbClr val="00B050"/>
                      </a:solidFill>
                    </a:ln>
                  </pic:spPr>
                </pic:pic>
              </a:graphicData>
            </a:graphic>
          </wp:inline>
        </w:drawing>
      </w:r>
    </w:p>
    <w:p w14:paraId="7152E8E1" w14:textId="6F5DC93F" w:rsidR="00C679D1" w:rsidRDefault="00C679D1" w:rsidP="001C378B">
      <w:pPr>
        <w:tabs>
          <w:tab w:val="left" w:pos="0"/>
          <w:tab w:val="left" w:pos="1176"/>
        </w:tabs>
        <w:ind w:hanging="720"/>
        <w:rPr>
          <w:sz w:val="28"/>
          <w:szCs w:val="28"/>
        </w:rPr>
      </w:pPr>
      <w:r w:rsidRPr="00C679D1">
        <w:rPr>
          <w:noProof/>
          <w:sz w:val="28"/>
          <w:szCs w:val="28"/>
        </w:rPr>
        <w:lastRenderedPageBreak/>
        <w:drawing>
          <wp:inline distT="0" distB="0" distL="0" distR="0" wp14:anchorId="7BFE5E2F" wp14:editId="410B39B9">
            <wp:extent cx="6591300" cy="2026920"/>
            <wp:effectExtent l="38100" t="38100" r="38100" b="30480"/>
            <wp:docPr id="933874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87461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591300" cy="2026920"/>
                    </a:xfrm>
                    <a:prstGeom prst="rect">
                      <a:avLst/>
                    </a:prstGeom>
                    <a:ln w="38100">
                      <a:solidFill>
                        <a:srgbClr val="00B050"/>
                      </a:solidFill>
                    </a:ln>
                  </pic:spPr>
                </pic:pic>
              </a:graphicData>
            </a:graphic>
          </wp:inline>
        </w:drawing>
      </w:r>
    </w:p>
    <w:p w14:paraId="1306A0F8" w14:textId="0058BB99" w:rsidR="00B022F7" w:rsidRDefault="00B022F7" w:rsidP="001C378B">
      <w:pPr>
        <w:tabs>
          <w:tab w:val="left" w:pos="0"/>
          <w:tab w:val="left" w:pos="1176"/>
        </w:tabs>
        <w:ind w:hanging="720"/>
        <w:rPr>
          <w:sz w:val="28"/>
          <w:szCs w:val="28"/>
        </w:rPr>
      </w:pPr>
      <w:r w:rsidRPr="00B022F7">
        <w:rPr>
          <w:noProof/>
          <w:sz w:val="28"/>
          <w:szCs w:val="28"/>
        </w:rPr>
        <w:drawing>
          <wp:inline distT="0" distB="0" distL="0" distR="0" wp14:anchorId="67219B98" wp14:editId="66142066">
            <wp:extent cx="6591300" cy="4000500"/>
            <wp:effectExtent l="38100" t="38100" r="38100" b="38100"/>
            <wp:docPr id="874347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34743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591300" cy="4000500"/>
                    </a:xfrm>
                    <a:prstGeom prst="rect">
                      <a:avLst/>
                    </a:prstGeom>
                    <a:ln w="38100">
                      <a:solidFill>
                        <a:srgbClr val="00B050"/>
                      </a:solidFill>
                    </a:ln>
                  </pic:spPr>
                </pic:pic>
              </a:graphicData>
            </a:graphic>
          </wp:inline>
        </w:drawing>
      </w:r>
    </w:p>
    <w:p w14:paraId="0F807FEB" w14:textId="2F7FCA89" w:rsidR="00B022F7" w:rsidRDefault="00B022F7" w:rsidP="001C378B">
      <w:pPr>
        <w:tabs>
          <w:tab w:val="left" w:pos="0"/>
          <w:tab w:val="left" w:pos="1176"/>
        </w:tabs>
        <w:ind w:hanging="720"/>
        <w:rPr>
          <w:sz w:val="28"/>
          <w:szCs w:val="28"/>
        </w:rPr>
      </w:pPr>
      <w:r w:rsidRPr="00B022F7">
        <w:rPr>
          <w:noProof/>
          <w:sz w:val="28"/>
          <w:szCs w:val="28"/>
        </w:rPr>
        <w:lastRenderedPageBreak/>
        <w:drawing>
          <wp:inline distT="0" distB="0" distL="0" distR="0" wp14:anchorId="5489A3C3" wp14:editId="0E754946">
            <wp:extent cx="6591300" cy="3657600"/>
            <wp:effectExtent l="38100" t="38100" r="38100" b="38100"/>
            <wp:docPr id="800815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81503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591300" cy="3657600"/>
                    </a:xfrm>
                    <a:prstGeom prst="rect">
                      <a:avLst/>
                    </a:prstGeom>
                    <a:ln w="38100">
                      <a:solidFill>
                        <a:srgbClr val="00B050"/>
                      </a:solidFill>
                    </a:ln>
                  </pic:spPr>
                </pic:pic>
              </a:graphicData>
            </a:graphic>
          </wp:inline>
        </w:drawing>
      </w:r>
    </w:p>
    <w:p w14:paraId="799728C0" w14:textId="1BE8F93F" w:rsidR="00B022F7" w:rsidRDefault="00B022F7" w:rsidP="001C378B">
      <w:pPr>
        <w:tabs>
          <w:tab w:val="left" w:pos="0"/>
          <w:tab w:val="left" w:pos="1176"/>
        </w:tabs>
        <w:ind w:hanging="720"/>
        <w:rPr>
          <w:sz w:val="28"/>
          <w:szCs w:val="28"/>
        </w:rPr>
      </w:pPr>
      <w:r w:rsidRPr="00B022F7">
        <w:rPr>
          <w:noProof/>
          <w:sz w:val="28"/>
          <w:szCs w:val="28"/>
        </w:rPr>
        <w:drawing>
          <wp:inline distT="0" distB="0" distL="0" distR="0" wp14:anchorId="53AEACD8" wp14:editId="37C48528">
            <wp:extent cx="6591300" cy="1285875"/>
            <wp:effectExtent l="38100" t="38100" r="38100" b="47625"/>
            <wp:docPr id="1725327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32781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591300" cy="1285875"/>
                    </a:xfrm>
                    <a:prstGeom prst="rect">
                      <a:avLst/>
                    </a:prstGeom>
                    <a:ln w="38100">
                      <a:solidFill>
                        <a:srgbClr val="00B050"/>
                      </a:solidFill>
                    </a:ln>
                  </pic:spPr>
                </pic:pic>
              </a:graphicData>
            </a:graphic>
          </wp:inline>
        </w:drawing>
      </w:r>
    </w:p>
    <w:p w14:paraId="351C3CD5" w14:textId="204FC897" w:rsidR="00924AF9" w:rsidRDefault="00924AF9" w:rsidP="001C378B">
      <w:pPr>
        <w:tabs>
          <w:tab w:val="left" w:pos="0"/>
          <w:tab w:val="left" w:pos="1176"/>
        </w:tabs>
        <w:ind w:hanging="720"/>
        <w:rPr>
          <w:sz w:val="28"/>
          <w:szCs w:val="28"/>
        </w:rPr>
      </w:pPr>
      <w:r w:rsidRPr="00924AF9">
        <w:rPr>
          <w:noProof/>
          <w:sz w:val="28"/>
          <w:szCs w:val="28"/>
        </w:rPr>
        <w:drawing>
          <wp:inline distT="0" distB="0" distL="0" distR="0" wp14:anchorId="2FCF18CE" wp14:editId="3ED5F046">
            <wp:extent cx="6591300" cy="1729105"/>
            <wp:effectExtent l="38100" t="38100" r="38100" b="42545"/>
            <wp:docPr id="1148426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42612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91300" cy="1729105"/>
                    </a:xfrm>
                    <a:prstGeom prst="rect">
                      <a:avLst/>
                    </a:prstGeom>
                    <a:ln w="38100">
                      <a:solidFill>
                        <a:srgbClr val="00B050"/>
                      </a:solidFill>
                    </a:ln>
                  </pic:spPr>
                </pic:pic>
              </a:graphicData>
            </a:graphic>
          </wp:inline>
        </w:drawing>
      </w:r>
    </w:p>
    <w:p w14:paraId="589389E6" w14:textId="262E448F" w:rsidR="00924AF9" w:rsidRDefault="00924AF9" w:rsidP="001C378B">
      <w:pPr>
        <w:tabs>
          <w:tab w:val="left" w:pos="0"/>
          <w:tab w:val="left" w:pos="1176"/>
        </w:tabs>
        <w:ind w:hanging="720"/>
        <w:rPr>
          <w:sz w:val="28"/>
          <w:szCs w:val="28"/>
        </w:rPr>
      </w:pPr>
      <w:r w:rsidRPr="00924AF9">
        <w:rPr>
          <w:noProof/>
          <w:sz w:val="28"/>
          <w:szCs w:val="28"/>
        </w:rPr>
        <w:drawing>
          <wp:inline distT="0" distB="0" distL="0" distR="0" wp14:anchorId="5808ECE0" wp14:editId="77823180">
            <wp:extent cx="6591300" cy="1842135"/>
            <wp:effectExtent l="38100" t="38100" r="38100" b="43815"/>
            <wp:docPr id="1591058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05865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91300" cy="1842135"/>
                    </a:xfrm>
                    <a:prstGeom prst="rect">
                      <a:avLst/>
                    </a:prstGeom>
                    <a:ln w="38100">
                      <a:solidFill>
                        <a:srgbClr val="00B050"/>
                      </a:solidFill>
                    </a:ln>
                  </pic:spPr>
                </pic:pic>
              </a:graphicData>
            </a:graphic>
          </wp:inline>
        </w:drawing>
      </w:r>
    </w:p>
    <w:p w14:paraId="0E499542" w14:textId="52352AEC" w:rsidR="0025627F" w:rsidRDefault="0025627F" w:rsidP="001C378B">
      <w:pPr>
        <w:tabs>
          <w:tab w:val="left" w:pos="0"/>
          <w:tab w:val="left" w:pos="1176"/>
        </w:tabs>
        <w:ind w:hanging="720"/>
        <w:rPr>
          <w:sz w:val="28"/>
          <w:szCs w:val="28"/>
        </w:rPr>
      </w:pPr>
      <w:r w:rsidRPr="0025627F">
        <w:rPr>
          <w:noProof/>
          <w:sz w:val="28"/>
          <w:szCs w:val="28"/>
        </w:rPr>
        <w:lastRenderedPageBreak/>
        <w:drawing>
          <wp:inline distT="0" distB="0" distL="0" distR="0" wp14:anchorId="5CBC7E84" wp14:editId="0C4E908A">
            <wp:extent cx="6553200" cy="1681480"/>
            <wp:effectExtent l="38100" t="38100" r="38100" b="33020"/>
            <wp:docPr id="1124586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58684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1681480"/>
                    </a:xfrm>
                    <a:prstGeom prst="rect">
                      <a:avLst/>
                    </a:prstGeom>
                    <a:ln w="38100">
                      <a:solidFill>
                        <a:srgbClr val="00B050"/>
                      </a:solidFill>
                    </a:ln>
                  </pic:spPr>
                </pic:pic>
              </a:graphicData>
            </a:graphic>
          </wp:inline>
        </w:drawing>
      </w:r>
    </w:p>
    <w:p w14:paraId="4D751864" w14:textId="591D0920" w:rsidR="0025627F" w:rsidRDefault="0025627F" w:rsidP="001C378B">
      <w:pPr>
        <w:tabs>
          <w:tab w:val="left" w:pos="0"/>
          <w:tab w:val="left" w:pos="1176"/>
        </w:tabs>
        <w:ind w:hanging="720"/>
        <w:rPr>
          <w:sz w:val="28"/>
          <w:szCs w:val="28"/>
        </w:rPr>
      </w:pPr>
      <w:r w:rsidRPr="0025627F">
        <w:rPr>
          <w:sz w:val="28"/>
          <w:szCs w:val="28"/>
        </w:rPr>
        <w:t>Activity 3 — Changing File/Directory Modes</w:t>
      </w:r>
    </w:p>
    <w:p w14:paraId="26C6EBEE" w14:textId="50793019" w:rsidR="00E91BFF" w:rsidRDefault="00E91BFF" w:rsidP="001C378B">
      <w:pPr>
        <w:tabs>
          <w:tab w:val="left" w:pos="0"/>
          <w:tab w:val="left" w:pos="1176"/>
        </w:tabs>
        <w:ind w:hanging="720"/>
        <w:rPr>
          <w:sz w:val="28"/>
          <w:szCs w:val="28"/>
        </w:rPr>
      </w:pPr>
      <w:r w:rsidRPr="00E91BFF">
        <w:rPr>
          <w:noProof/>
          <w:sz w:val="28"/>
          <w:szCs w:val="28"/>
        </w:rPr>
        <w:drawing>
          <wp:inline distT="0" distB="0" distL="0" distR="0" wp14:anchorId="5437039A" wp14:editId="01F63AB4">
            <wp:extent cx="6515100" cy="2713990"/>
            <wp:effectExtent l="38100" t="38100" r="38100" b="29210"/>
            <wp:docPr id="852918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91885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2713990"/>
                    </a:xfrm>
                    <a:prstGeom prst="rect">
                      <a:avLst/>
                    </a:prstGeom>
                    <a:ln w="38100">
                      <a:solidFill>
                        <a:srgbClr val="00B050"/>
                      </a:solidFill>
                    </a:ln>
                  </pic:spPr>
                </pic:pic>
              </a:graphicData>
            </a:graphic>
          </wp:inline>
        </w:drawing>
      </w:r>
    </w:p>
    <w:p w14:paraId="2EDBC73A" w14:textId="1958B70C" w:rsidR="00E91BFF" w:rsidRDefault="00E91BFF" w:rsidP="001C378B">
      <w:pPr>
        <w:tabs>
          <w:tab w:val="left" w:pos="0"/>
          <w:tab w:val="left" w:pos="1176"/>
        </w:tabs>
        <w:ind w:hanging="720"/>
        <w:rPr>
          <w:sz w:val="28"/>
          <w:szCs w:val="28"/>
        </w:rPr>
      </w:pPr>
      <w:r w:rsidRPr="00E91BFF">
        <w:rPr>
          <w:noProof/>
          <w:sz w:val="28"/>
          <w:szCs w:val="28"/>
        </w:rPr>
        <w:drawing>
          <wp:inline distT="0" distB="0" distL="0" distR="0" wp14:anchorId="7B73016D" wp14:editId="6157108B">
            <wp:extent cx="6515100" cy="1377315"/>
            <wp:effectExtent l="38100" t="38100" r="38100" b="32385"/>
            <wp:docPr id="802972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97214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1377315"/>
                    </a:xfrm>
                    <a:prstGeom prst="rect">
                      <a:avLst/>
                    </a:prstGeom>
                    <a:ln w="38100">
                      <a:solidFill>
                        <a:srgbClr val="00B050"/>
                      </a:solidFill>
                    </a:ln>
                  </pic:spPr>
                </pic:pic>
              </a:graphicData>
            </a:graphic>
          </wp:inline>
        </w:drawing>
      </w:r>
    </w:p>
    <w:p w14:paraId="733D2BE5" w14:textId="3169A954" w:rsidR="00E91BFF" w:rsidRDefault="00E91BFF" w:rsidP="001C378B">
      <w:pPr>
        <w:tabs>
          <w:tab w:val="left" w:pos="0"/>
          <w:tab w:val="left" w:pos="1176"/>
        </w:tabs>
        <w:ind w:hanging="720"/>
        <w:rPr>
          <w:sz w:val="28"/>
          <w:szCs w:val="28"/>
        </w:rPr>
      </w:pPr>
      <w:r w:rsidRPr="00E91BFF">
        <w:rPr>
          <w:noProof/>
          <w:sz w:val="28"/>
          <w:szCs w:val="28"/>
        </w:rPr>
        <w:drawing>
          <wp:inline distT="0" distB="0" distL="0" distR="0" wp14:anchorId="3D91C027" wp14:editId="31F55063">
            <wp:extent cx="6515100" cy="859790"/>
            <wp:effectExtent l="38100" t="38100" r="38100" b="35560"/>
            <wp:docPr id="852137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13738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859790"/>
                    </a:xfrm>
                    <a:prstGeom prst="rect">
                      <a:avLst/>
                    </a:prstGeom>
                    <a:ln w="38100">
                      <a:solidFill>
                        <a:srgbClr val="00B050"/>
                      </a:solidFill>
                    </a:ln>
                  </pic:spPr>
                </pic:pic>
              </a:graphicData>
            </a:graphic>
          </wp:inline>
        </w:drawing>
      </w:r>
    </w:p>
    <w:p w14:paraId="47CC0920" w14:textId="1EB9F42A" w:rsidR="00E91BFF" w:rsidRDefault="00E91BFF" w:rsidP="001C378B">
      <w:pPr>
        <w:tabs>
          <w:tab w:val="left" w:pos="0"/>
          <w:tab w:val="left" w:pos="1176"/>
        </w:tabs>
        <w:ind w:hanging="720"/>
        <w:rPr>
          <w:sz w:val="28"/>
          <w:szCs w:val="28"/>
        </w:rPr>
      </w:pPr>
      <w:r w:rsidRPr="00E91BFF">
        <w:rPr>
          <w:noProof/>
          <w:sz w:val="28"/>
          <w:szCs w:val="28"/>
        </w:rPr>
        <w:drawing>
          <wp:inline distT="0" distB="0" distL="0" distR="0" wp14:anchorId="5ED8C1D4" wp14:editId="360AC2A5">
            <wp:extent cx="6515100" cy="568325"/>
            <wp:effectExtent l="38100" t="38100" r="38100" b="41275"/>
            <wp:docPr id="958485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48531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568325"/>
                    </a:xfrm>
                    <a:prstGeom prst="rect">
                      <a:avLst/>
                    </a:prstGeom>
                    <a:ln w="38100">
                      <a:solidFill>
                        <a:srgbClr val="00B050"/>
                      </a:solidFill>
                    </a:ln>
                  </pic:spPr>
                </pic:pic>
              </a:graphicData>
            </a:graphic>
          </wp:inline>
        </w:drawing>
      </w:r>
    </w:p>
    <w:p w14:paraId="2456DDEB" w14:textId="693EF108" w:rsidR="00E91BFF" w:rsidRDefault="00E91BFF" w:rsidP="001C378B">
      <w:pPr>
        <w:tabs>
          <w:tab w:val="left" w:pos="0"/>
          <w:tab w:val="left" w:pos="1176"/>
        </w:tabs>
        <w:ind w:hanging="720"/>
        <w:rPr>
          <w:sz w:val="28"/>
          <w:szCs w:val="28"/>
        </w:rPr>
      </w:pPr>
      <w:r w:rsidRPr="00E91BFF">
        <w:rPr>
          <w:noProof/>
          <w:sz w:val="28"/>
          <w:szCs w:val="28"/>
        </w:rPr>
        <w:lastRenderedPageBreak/>
        <w:drawing>
          <wp:inline distT="0" distB="0" distL="0" distR="0" wp14:anchorId="2EB1B326" wp14:editId="2F8324C7">
            <wp:extent cx="6537960" cy="693420"/>
            <wp:effectExtent l="38100" t="38100" r="34290" b="30480"/>
            <wp:docPr id="1465186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18676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693420"/>
                    </a:xfrm>
                    <a:prstGeom prst="rect">
                      <a:avLst/>
                    </a:prstGeom>
                    <a:ln w="38100">
                      <a:solidFill>
                        <a:srgbClr val="00B050"/>
                      </a:solidFill>
                    </a:ln>
                  </pic:spPr>
                </pic:pic>
              </a:graphicData>
            </a:graphic>
          </wp:inline>
        </w:drawing>
      </w:r>
    </w:p>
    <w:p w14:paraId="593897E0" w14:textId="2464C5B3" w:rsidR="00E91BFF" w:rsidRDefault="00E91BFF" w:rsidP="001C378B">
      <w:pPr>
        <w:tabs>
          <w:tab w:val="left" w:pos="0"/>
          <w:tab w:val="left" w:pos="1176"/>
        </w:tabs>
        <w:ind w:hanging="720"/>
        <w:rPr>
          <w:sz w:val="28"/>
          <w:szCs w:val="28"/>
        </w:rPr>
      </w:pPr>
      <w:r w:rsidRPr="00E91BFF">
        <w:rPr>
          <w:noProof/>
          <w:sz w:val="28"/>
          <w:szCs w:val="28"/>
        </w:rPr>
        <w:drawing>
          <wp:inline distT="0" distB="0" distL="0" distR="0" wp14:anchorId="49012C8F" wp14:editId="30002BF2">
            <wp:extent cx="6537960" cy="3227705"/>
            <wp:effectExtent l="38100" t="38100" r="34290" b="29845"/>
            <wp:docPr id="1780294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29408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3227705"/>
                    </a:xfrm>
                    <a:prstGeom prst="rect">
                      <a:avLst/>
                    </a:prstGeom>
                    <a:ln w="38100">
                      <a:solidFill>
                        <a:srgbClr val="00B050"/>
                      </a:solidFill>
                    </a:ln>
                  </pic:spPr>
                </pic:pic>
              </a:graphicData>
            </a:graphic>
          </wp:inline>
        </w:drawing>
      </w:r>
    </w:p>
    <w:p w14:paraId="7AFCB987" w14:textId="6EBFFE30" w:rsidR="00E91BFF" w:rsidRDefault="00E91BFF" w:rsidP="001C378B">
      <w:pPr>
        <w:tabs>
          <w:tab w:val="left" w:pos="0"/>
          <w:tab w:val="left" w:pos="1176"/>
        </w:tabs>
        <w:ind w:hanging="720"/>
        <w:rPr>
          <w:sz w:val="28"/>
          <w:szCs w:val="28"/>
        </w:rPr>
      </w:pPr>
      <w:r w:rsidRPr="00E91BFF">
        <w:rPr>
          <w:sz w:val="28"/>
          <w:szCs w:val="28"/>
        </w:rPr>
        <w:t>Activity 4 — Hard Links and Soft Links</w:t>
      </w:r>
    </w:p>
    <w:p w14:paraId="25CC8DAB" w14:textId="11068CCF" w:rsidR="00E91BFF" w:rsidRDefault="00E91BFF" w:rsidP="001C378B">
      <w:pPr>
        <w:tabs>
          <w:tab w:val="left" w:pos="0"/>
          <w:tab w:val="left" w:pos="1176"/>
        </w:tabs>
        <w:ind w:hanging="720"/>
        <w:rPr>
          <w:sz w:val="28"/>
          <w:szCs w:val="28"/>
        </w:rPr>
      </w:pPr>
      <w:r w:rsidRPr="00E91BFF">
        <w:rPr>
          <w:noProof/>
          <w:sz w:val="28"/>
          <w:szCs w:val="28"/>
        </w:rPr>
        <w:drawing>
          <wp:inline distT="0" distB="0" distL="0" distR="0" wp14:anchorId="4354A443" wp14:editId="34DD8A60">
            <wp:extent cx="6537960" cy="1601470"/>
            <wp:effectExtent l="38100" t="38100" r="34290" b="36830"/>
            <wp:docPr id="1033489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48936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1601470"/>
                    </a:xfrm>
                    <a:prstGeom prst="rect">
                      <a:avLst/>
                    </a:prstGeom>
                    <a:ln w="38100">
                      <a:solidFill>
                        <a:srgbClr val="00B050"/>
                      </a:solidFill>
                    </a:ln>
                  </pic:spPr>
                </pic:pic>
              </a:graphicData>
            </a:graphic>
          </wp:inline>
        </w:drawing>
      </w:r>
    </w:p>
    <w:p w14:paraId="01FE429B" w14:textId="301FA2EE" w:rsidR="00E91BFF" w:rsidRDefault="00E91BFF" w:rsidP="001C378B">
      <w:pPr>
        <w:tabs>
          <w:tab w:val="left" w:pos="0"/>
          <w:tab w:val="left" w:pos="1176"/>
        </w:tabs>
        <w:ind w:hanging="720"/>
        <w:rPr>
          <w:sz w:val="28"/>
          <w:szCs w:val="28"/>
        </w:rPr>
      </w:pPr>
      <w:r w:rsidRPr="00E91BFF">
        <w:rPr>
          <w:noProof/>
          <w:sz w:val="28"/>
          <w:szCs w:val="28"/>
        </w:rPr>
        <w:drawing>
          <wp:inline distT="0" distB="0" distL="0" distR="0" wp14:anchorId="48BA5037" wp14:editId="65ED5AE7">
            <wp:extent cx="6537960" cy="2200275"/>
            <wp:effectExtent l="38100" t="38100" r="34290" b="47625"/>
            <wp:docPr id="1048709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70917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2200275"/>
                    </a:xfrm>
                    <a:prstGeom prst="rect">
                      <a:avLst/>
                    </a:prstGeom>
                    <a:ln w="38100">
                      <a:solidFill>
                        <a:srgbClr val="00B050"/>
                      </a:solidFill>
                    </a:ln>
                  </pic:spPr>
                </pic:pic>
              </a:graphicData>
            </a:graphic>
          </wp:inline>
        </w:drawing>
      </w:r>
    </w:p>
    <w:p w14:paraId="1799C162" w14:textId="1450F675" w:rsidR="00F26398" w:rsidRDefault="00F26398" w:rsidP="001C378B">
      <w:pPr>
        <w:tabs>
          <w:tab w:val="left" w:pos="0"/>
          <w:tab w:val="left" w:pos="1176"/>
        </w:tabs>
        <w:ind w:hanging="720"/>
        <w:rPr>
          <w:sz w:val="28"/>
          <w:szCs w:val="28"/>
        </w:rPr>
      </w:pPr>
      <w:r w:rsidRPr="00F26398">
        <w:rPr>
          <w:noProof/>
          <w:sz w:val="28"/>
          <w:szCs w:val="28"/>
        </w:rPr>
        <w:lastRenderedPageBreak/>
        <w:drawing>
          <wp:inline distT="0" distB="0" distL="0" distR="0" wp14:anchorId="010B9C02" wp14:editId="7C99F28A">
            <wp:extent cx="6560820" cy="637540"/>
            <wp:effectExtent l="38100" t="38100" r="30480" b="29210"/>
            <wp:docPr id="1544512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51285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560820" cy="637540"/>
                    </a:xfrm>
                    <a:prstGeom prst="rect">
                      <a:avLst/>
                    </a:prstGeom>
                    <a:ln w="38100">
                      <a:solidFill>
                        <a:srgbClr val="00B050"/>
                      </a:solidFill>
                    </a:ln>
                  </pic:spPr>
                </pic:pic>
              </a:graphicData>
            </a:graphic>
          </wp:inline>
        </w:drawing>
      </w:r>
    </w:p>
    <w:p w14:paraId="03F6A245" w14:textId="345BDCDC" w:rsidR="00F26398" w:rsidRDefault="00F26398" w:rsidP="001C378B">
      <w:pPr>
        <w:tabs>
          <w:tab w:val="left" w:pos="0"/>
          <w:tab w:val="left" w:pos="1176"/>
        </w:tabs>
        <w:ind w:hanging="720"/>
        <w:rPr>
          <w:sz w:val="28"/>
          <w:szCs w:val="28"/>
        </w:rPr>
      </w:pPr>
      <w:r w:rsidRPr="00F26398">
        <w:rPr>
          <w:noProof/>
          <w:sz w:val="28"/>
          <w:szCs w:val="28"/>
        </w:rPr>
        <w:drawing>
          <wp:inline distT="0" distB="0" distL="0" distR="0" wp14:anchorId="4334B179" wp14:editId="25FD227B">
            <wp:extent cx="6560820" cy="962660"/>
            <wp:effectExtent l="38100" t="38100" r="30480" b="46990"/>
            <wp:docPr id="47063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6316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560820" cy="962660"/>
                    </a:xfrm>
                    <a:prstGeom prst="rect">
                      <a:avLst/>
                    </a:prstGeom>
                    <a:ln w="38100">
                      <a:solidFill>
                        <a:srgbClr val="00B050"/>
                      </a:solidFill>
                    </a:ln>
                  </pic:spPr>
                </pic:pic>
              </a:graphicData>
            </a:graphic>
          </wp:inline>
        </w:drawing>
      </w:r>
    </w:p>
    <w:p w14:paraId="2A482417" w14:textId="26E0E303" w:rsidR="00F26398" w:rsidRDefault="00F26398" w:rsidP="001C378B">
      <w:pPr>
        <w:tabs>
          <w:tab w:val="left" w:pos="0"/>
          <w:tab w:val="left" w:pos="1176"/>
        </w:tabs>
        <w:ind w:hanging="720"/>
        <w:rPr>
          <w:sz w:val="28"/>
          <w:szCs w:val="28"/>
        </w:rPr>
      </w:pPr>
      <w:r w:rsidRPr="00F26398">
        <w:rPr>
          <w:noProof/>
          <w:sz w:val="28"/>
          <w:szCs w:val="28"/>
        </w:rPr>
        <w:drawing>
          <wp:inline distT="0" distB="0" distL="0" distR="0" wp14:anchorId="1C71AA02" wp14:editId="41ADE611">
            <wp:extent cx="6560820" cy="858520"/>
            <wp:effectExtent l="38100" t="38100" r="30480" b="36830"/>
            <wp:docPr id="4882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251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560820" cy="858520"/>
                    </a:xfrm>
                    <a:prstGeom prst="rect">
                      <a:avLst/>
                    </a:prstGeom>
                    <a:ln w="38100">
                      <a:solidFill>
                        <a:srgbClr val="00B050"/>
                      </a:solidFill>
                    </a:ln>
                  </pic:spPr>
                </pic:pic>
              </a:graphicData>
            </a:graphic>
          </wp:inline>
        </w:drawing>
      </w:r>
    </w:p>
    <w:p w14:paraId="616DE4C7" w14:textId="0D6DF6B6" w:rsidR="00F26398" w:rsidRDefault="00F26398" w:rsidP="001C378B">
      <w:pPr>
        <w:tabs>
          <w:tab w:val="left" w:pos="0"/>
          <w:tab w:val="left" w:pos="1176"/>
        </w:tabs>
        <w:ind w:hanging="720"/>
        <w:rPr>
          <w:sz w:val="28"/>
          <w:szCs w:val="28"/>
        </w:rPr>
      </w:pPr>
      <w:r w:rsidRPr="00F26398">
        <w:rPr>
          <w:noProof/>
          <w:sz w:val="28"/>
          <w:szCs w:val="28"/>
        </w:rPr>
        <w:drawing>
          <wp:inline distT="0" distB="0" distL="0" distR="0" wp14:anchorId="4E9E671A" wp14:editId="2D2C1602">
            <wp:extent cx="6560820" cy="1370330"/>
            <wp:effectExtent l="38100" t="38100" r="30480" b="39370"/>
            <wp:docPr id="491389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38949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560820" cy="1370330"/>
                    </a:xfrm>
                    <a:prstGeom prst="rect">
                      <a:avLst/>
                    </a:prstGeom>
                    <a:ln w="38100">
                      <a:solidFill>
                        <a:srgbClr val="00B050"/>
                      </a:solidFill>
                    </a:ln>
                  </pic:spPr>
                </pic:pic>
              </a:graphicData>
            </a:graphic>
          </wp:inline>
        </w:drawing>
      </w:r>
    </w:p>
    <w:p w14:paraId="5ADA6531" w14:textId="78D6C611" w:rsidR="007C1BD8" w:rsidRPr="004853BA" w:rsidRDefault="007C1BD8" w:rsidP="001C378B">
      <w:pPr>
        <w:tabs>
          <w:tab w:val="left" w:pos="1176"/>
        </w:tabs>
        <w:ind w:left="-720"/>
        <w:rPr>
          <w:sz w:val="28"/>
          <w:szCs w:val="28"/>
        </w:rPr>
      </w:pPr>
      <w:r w:rsidRPr="007C1BD8">
        <w:rPr>
          <w:noProof/>
          <w:sz w:val="28"/>
          <w:szCs w:val="28"/>
        </w:rPr>
        <w:drawing>
          <wp:inline distT="0" distB="0" distL="0" distR="0" wp14:anchorId="62797CC6" wp14:editId="676E2A85">
            <wp:extent cx="6560820" cy="2345690"/>
            <wp:effectExtent l="38100" t="38100" r="30480" b="35560"/>
            <wp:docPr id="1935289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28983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560820" cy="2345690"/>
                    </a:xfrm>
                    <a:prstGeom prst="rect">
                      <a:avLst/>
                    </a:prstGeom>
                    <a:ln w="38100">
                      <a:solidFill>
                        <a:srgbClr val="00B050"/>
                      </a:solidFill>
                    </a:ln>
                  </pic:spPr>
                </pic:pic>
              </a:graphicData>
            </a:graphic>
          </wp:inline>
        </w:drawing>
      </w:r>
    </w:p>
    <w:sectPr w:rsidR="007C1BD8" w:rsidRPr="004853BA" w:rsidSect="00C4703C">
      <w:footerReference w:type="default" r:id="rId47"/>
      <w:pgSz w:w="11906" w:h="16838" w:code="9"/>
      <w:pgMar w:top="72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9FD9E6" w14:textId="77777777" w:rsidR="00CE341B" w:rsidRDefault="00CE341B" w:rsidP="00383DCE">
      <w:pPr>
        <w:spacing w:after="0" w:line="240" w:lineRule="auto"/>
      </w:pPr>
      <w:r>
        <w:separator/>
      </w:r>
    </w:p>
  </w:endnote>
  <w:endnote w:type="continuationSeparator" w:id="0">
    <w:p w14:paraId="4B729B0C" w14:textId="77777777" w:rsidR="00CE341B" w:rsidRDefault="00CE341B" w:rsidP="00383D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722788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DC93BE8" w14:textId="3E16221E" w:rsidR="00C4703C" w:rsidRDefault="00C4703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078866A" w14:textId="77777777" w:rsidR="00C4703C" w:rsidRDefault="00C470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172CF" w14:textId="77777777" w:rsidR="00CE341B" w:rsidRDefault="00CE341B" w:rsidP="00383DCE">
      <w:pPr>
        <w:spacing w:after="0" w:line="240" w:lineRule="auto"/>
      </w:pPr>
      <w:r>
        <w:separator/>
      </w:r>
    </w:p>
  </w:footnote>
  <w:footnote w:type="continuationSeparator" w:id="0">
    <w:p w14:paraId="0B3392D5" w14:textId="77777777" w:rsidR="00CE341B" w:rsidRDefault="00CE341B" w:rsidP="00383D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13164C2"/>
    <w:multiLevelType w:val="hybridMultilevel"/>
    <w:tmpl w:val="DA9540C5"/>
    <w:lvl w:ilvl="0" w:tplc="FFFFFFFF">
      <w:start w:val="1"/>
      <w:numFmt w:val="decimal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A8430250"/>
    <w:multiLevelType w:val="hybridMultilevel"/>
    <w:tmpl w:val="91F2F57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D707A849"/>
    <w:multiLevelType w:val="hybridMultilevel"/>
    <w:tmpl w:val="697AB964"/>
    <w:lvl w:ilvl="0" w:tplc="FFFFFFFF">
      <w:start w:val="1"/>
      <w:numFmt w:val="decimal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DFA8C3A9"/>
    <w:multiLevelType w:val="hybridMultilevel"/>
    <w:tmpl w:val="EB8BECE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FA0D8E5E"/>
    <w:multiLevelType w:val="hybridMultilevel"/>
    <w:tmpl w:val="0688D5B9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11930677"/>
    <w:multiLevelType w:val="hybridMultilevel"/>
    <w:tmpl w:val="8138BF64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1796195D"/>
    <w:multiLevelType w:val="hybridMultilevel"/>
    <w:tmpl w:val="82903D7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6C1534"/>
    <w:multiLevelType w:val="hybridMultilevel"/>
    <w:tmpl w:val="7ADE0CB4"/>
    <w:lvl w:ilvl="0" w:tplc="304054D8">
      <w:start w:val="1"/>
      <w:numFmt w:val="bullet"/>
      <w:lvlText w:val="-"/>
      <w:lvlJc w:val="left"/>
      <w:pPr>
        <w:ind w:left="4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8" w15:restartNumberingAfterBreak="0">
    <w:nsid w:val="29415CD4"/>
    <w:multiLevelType w:val="hybridMultilevel"/>
    <w:tmpl w:val="12687D2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311320"/>
    <w:multiLevelType w:val="hybridMultilevel"/>
    <w:tmpl w:val="77F0613D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563B62E1"/>
    <w:multiLevelType w:val="hybridMultilevel"/>
    <w:tmpl w:val="803E6E2C"/>
    <w:lvl w:ilvl="0" w:tplc="3386EB6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52054C"/>
    <w:multiLevelType w:val="hybridMultilevel"/>
    <w:tmpl w:val="47BC7326"/>
    <w:lvl w:ilvl="0" w:tplc="9CF85EC6">
      <w:start w:val="1"/>
      <w:numFmt w:val="bullet"/>
      <w:lvlText w:val="-"/>
      <w:lvlJc w:val="left"/>
      <w:pPr>
        <w:ind w:left="4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2" w15:restartNumberingAfterBreak="0">
    <w:nsid w:val="5E5D5F0F"/>
    <w:multiLevelType w:val="hybridMultilevel"/>
    <w:tmpl w:val="9FFC246E"/>
    <w:lvl w:ilvl="0" w:tplc="FE0CE07A">
      <w:start w:val="1"/>
      <w:numFmt w:val="decimal"/>
      <w:lvlText w:val="%1."/>
      <w:lvlJc w:val="left"/>
      <w:pPr>
        <w:ind w:left="81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3" w15:restartNumberingAfterBreak="0">
    <w:nsid w:val="6CD03C58"/>
    <w:multiLevelType w:val="hybridMultilevel"/>
    <w:tmpl w:val="3FF4C9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9C2EE8"/>
    <w:multiLevelType w:val="hybridMultilevel"/>
    <w:tmpl w:val="F3A821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9002997">
    <w:abstractNumId w:val="10"/>
  </w:num>
  <w:num w:numId="2" w16cid:durableId="1123504925">
    <w:abstractNumId w:val="14"/>
  </w:num>
  <w:num w:numId="3" w16cid:durableId="1360279265">
    <w:abstractNumId w:val="4"/>
  </w:num>
  <w:num w:numId="4" w16cid:durableId="378826333">
    <w:abstractNumId w:val="2"/>
  </w:num>
  <w:num w:numId="5" w16cid:durableId="1809083796">
    <w:abstractNumId w:val="0"/>
  </w:num>
  <w:num w:numId="6" w16cid:durableId="122583321">
    <w:abstractNumId w:val="5"/>
  </w:num>
  <w:num w:numId="7" w16cid:durableId="657807000">
    <w:abstractNumId w:val="3"/>
  </w:num>
  <w:num w:numId="8" w16cid:durableId="228734780">
    <w:abstractNumId w:val="9"/>
  </w:num>
  <w:num w:numId="9" w16cid:durableId="995761380">
    <w:abstractNumId w:val="1"/>
  </w:num>
  <w:num w:numId="10" w16cid:durableId="627736165">
    <w:abstractNumId w:val="12"/>
  </w:num>
  <w:num w:numId="11" w16cid:durableId="1896310446">
    <w:abstractNumId w:val="13"/>
  </w:num>
  <w:num w:numId="12" w16cid:durableId="1760984778">
    <w:abstractNumId w:val="8"/>
  </w:num>
  <w:num w:numId="13" w16cid:durableId="1012999114">
    <w:abstractNumId w:val="6"/>
  </w:num>
  <w:num w:numId="14" w16cid:durableId="715593357">
    <w:abstractNumId w:val="11"/>
  </w:num>
  <w:num w:numId="15" w16cid:durableId="3514981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C43"/>
    <w:rsid w:val="00004E3E"/>
    <w:rsid w:val="0002000D"/>
    <w:rsid w:val="00030C5F"/>
    <w:rsid w:val="00034B85"/>
    <w:rsid w:val="00036A37"/>
    <w:rsid w:val="00060270"/>
    <w:rsid w:val="00083893"/>
    <w:rsid w:val="00090134"/>
    <w:rsid w:val="00095D15"/>
    <w:rsid w:val="000A1F36"/>
    <w:rsid w:val="000B1508"/>
    <w:rsid w:val="000C086C"/>
    <w:rsid w:val="000C0B47"/>
    <w:rsid w:val="000D113B"/>
    <w:rsid w:val="000D3719"/>
    <w:rsid w:val="000F14A0"/>
    <w:rsid w:val="000F6995"/>
    <w:rsid w:val="00107A68"/>
    <w:rsid w:val="0016160E"/>
    <w:rsid w:val="001714F2"/>
    <w:rsid w:val="00174E8F"/>
    <w:rsid w:val="00185018"/>
    <w:rsid w:val="0018510F"/>
    <w:rsid w:val="001A502B"/>
    <w:rsid w:val="001C378B"/>
    <w:rsid w:val="001C3995"/>
    <w:rsid w:val="001D1557"/>
    <w:rsid w:val="001E5A4A"/>
    <w:rsid w:val="001F1996"/>
    <w:rsid w:val="001F65DC"/>
    <w:rsid w:val="001F69F7"/>
    <w:rsid w:val="002160E3"/>
    <w:rsid w:val="00223428"/>
    <w:rsid w:val="00244B32"/>
    <w:rsid w:val="0025627F"/>
    <w:rsid w:val="00267C0D"/>
    <w:rsid w:val="002749ED"/>
    <w:rsid w:val="00277DB3"/>
    <w:rsid w:val="00287E08"/>
    <w:rsid w:val="00292F4D"/>
    <w:rsid w:val="002B4201"/>
    <w:rsid w:val="002C3FCE"/>
    <w:rsid w:val="002C7BF5"/>
    <w:rsid w:val="002D17E2"/>
    <w:rsid w:val="002F5380"/>
    <w:rsid w:val="00300EF1"/>
    <w:rsid w:val="00304468"/>
    <w:rsid w:val="00317B6B"/>
    <w:rsid w:val="00321747"/>
    <w:rsid w:val="003220F1"/>
    <w:rsid w:val="00340A36"/>
    <w:rsid w:val="00350110"/>
    <w:rsid w:val="00354669"/>
    <w:rsid w:val="0036442B"/>
    <w:rsid w:val="00383DCE"/>
    <w:rsid w:val="00395D05"/>
    <w:rsid w:val="00397A4D"/>
    <w:rsid w:val="003C6C9C"/>
    <w:rsid w:val="003E36AB"/>
    <w:rsid w:val="003E391B"/>
    <w:rsid w:val="003E7899"/>
    <w:rsid w:val="0040221E"/>
    <w:rsid w:val="00405EB9"/>
    <w:rsid w:val="00411867"/>
    <w:rsid w:val="004122EC"/>
    <w:rsid w:val="00435EA8"/>
    <w:rsid w:val="004421C6"/>
    <w:rsid w:val="004530AD"/>
    <w:rsid w:val="004549F9"/>
    <w:rsid w:val="00473DB2"/>
    <w:rsid w:val="004853BA"/>
    <w:rsid w:val="00490909"/>
    <w:rsid w:val="004B2C07"/>
    <w:rsid w:val="004B72DF"/>
    <w:rsid w:val="004C22E8"/>
    <w:rsid w:val="004C31B6"/>
    <w:rsid w:val="004C4E95"/>
    <w:rsid w:val="004D2330"/>
    <w:rsid w:val="004D3104"/>
    <w:rsid w:val="004D56E1"/>
    <w:rsid w:val="004E0F2E"/>
    <w:rsid w:val="005359CB"/>
    <w:rsid w:val="00540098"/>
    <w:rsid w:val="00560475"/>
    <w:rsid w:val="00563F8D"/>
    <w:rsid w:val="00574AE4"/>
    <w:rsid w:val="00585CE1"/>
    <w:rsid w:val="005A2663"/>
    <w:rsid w:val="005B42AE"/>
    <w:rsid w:val="005B4F4B"/>
    <w:rsid w:val="005C4815"/>
    <w:rsid w:val="005E6BF2"/>
    <w:rsid w:val="005F418D"/>
    <w:rsid w:val="00602897"/>
    <w:rsid w:val="006434FA"/>
    <w:rsid w:val="0064439D"/>
    <w:rsid w:val="006614FB"/>
    <w:rsid w:val="00662657"/>
    <w:rsid w:val="00666556"/>
    <w:rsid w:val="00682AD9"/>
    <w:rsid w:val="00687350"/>
    <w:rsid w:val="00690D65"/>
    <w:rsid w:val="006A344C"/>
    <w:rsid w:val="006B1D1C"/>
    <w:rsid w:val="006B563B"/>
    <w:rsid w:val="006C23C6"/>
    <w:rsid w:val="006C779F"/>
    <w:rsid w:val="006D2EB9"/>
    <w:rsid w:val="006E7B95"/>
    <w:rsid w:val="00700812"/>
    <w:rsid w:val="00702F54"/>
    <w:rsid w:val="0071182A"/>
    <w:rsid w:val="00716C63"/>
    <w:rsid w:val="00717769"/>
    <w:rsid w:val="00751EBA"/>
    <w:rsid w:val="007759B4"/>
    <w:rsid w:val="0079779B"/>
    <w:rsid w:val="007A73B9"/>
    <w:rsid w:val="007B673D"/>
    <w:rsid w:val="007C1BD8"/>
    <w:rsid w:val="007D0166"/>
    <w:rsid w:val="007D6DA8"/>
    <w:rsid w:val="007E1171"/>
    <w:rsid w:val="007E26F3"/>
    <w:rsid w:val="007E28FE"/>
    <w:rsid w:val="008058F8"/>
    <w:rsid w:val="00833C43"/>
    <w:rsid w:val="00842CB7"/>
    <w:rsid w:val="00845B5C"/>
    <w:rsid w:val="00854D50"/>
    <w:rsid w:val="00857862"/>
    <w:rsid w:val="008630A3"/>
    <w:rsid w:val="00886E7C"/>
    <w:rsid w:val="00891A5C"/>
    <w:rsid w:val="008A1800"/>
    <w:rsid w:val="008C1B83"/>
    <w:rsid w:val="008E009B"/>
    <w:rsid w:val="008E1886"/>
    <w:rsid w:val="0090049A"/>
    <w:rsid w:val="00903EE1"/>
    <w:rsid w:val="00906C25"/>
    <w:rsid w:val="00920BF4"/>
    <w:rsid w:val="009216B4"/>
    <w:rsid w:val="00924AF9"/>
    <w:rsid w:val="0092760F"/>
    <w:rsid w:val="00955EF3"/>
    <w:rsid w:val="009649AD"/>
    <w:rsid w:val="00973AF4"/>
    <w:rsid w:val="009819D4"/>
    <w:rsid w:val="0098673D"/>
    <w:rsid w:val="009A5433"/>
    <w:rsid w:val="009A7A2F"/>
    <w:rsid w:val="009B079B"/>
    <w:rsid w:val="009C1978"/>
    <w:rsid w:val="009C6524"/>
    <w:rsid w:val="009C71B8"/>
    <w:rsid w:val="00A05246"/>
    <w:rsid w:val="00A05FBC"/>
    <w:rsid w:val="00A118FE"/>
    <w:rsid w:val="00A20C26"/>
    <w:rsid w:val="00A348A4"/>
    <w:rsid w:val="00A569A5"/>
    <w:rsid w:val="00A70E33"/>
    <w:rsid w:val="00A736EE"/>
    <w:rsid w:val="00A83D2C"/>
    <w:rsid w:val="00A94648"/>
    <w:rsid w:val="00AA4FCD"/>
    <w:rsid w:val="00AB6B8E"/>
    <w:rsid w:val="00AD00EB"/>
    <w:rsid w:val="00AE2B6A"/>
    <w:rsid w:val="00AF143B"/>
    <w:rsid w:val="00AF156F"/>
    <w:rsid w:val="00AF20BE"/>
    <w:rsid w:val="00AF45D3"/>
    <w:rsid w:val="00B022F7"/>
    <w:rsid w:val="00B1604C"/>
    <w:rsid w:val="00B21C4D"/>
    <w:rsid w:val="00B36ABF"/>
    <w:rsid w:val="00B45668"/>
    <w:rsid w:val="00B55D56"/>
    <w:rsid w:val="00B74A59"/>
    <w:rsid w:val="00B758E2"/>
    <w:rsid w:val="00B85356"/>
    <w:rsid w:val="00B87A23"/>
    <w:rsid w:val="00B9749B"/>
    <w:rsid w:val="00BB2CA8"/>
    <w:rsid w:val="00BB37FB"/>
    <w:rsid w:val="00BB3E18"/>
    <w:rsid w:val="00BB673D"/>
    <w:rsid w:val="00BC615D"/>
    <w:rsid w:val="00BD5D32"/>
    <w:rsid w:val="00BF2777"/>
    <w:rsid w:val="00C25D84"/>
    <w:rsid w:val="00C46B1C"/>
    <w:rsid w:val="00C4703C"/>
    <w:rsid w:val="00C65FEF"/>
    <w:rsid w:val="00C679D1"/>
    <w:rsid w:val="00C67DC1"/>
    <w:rsid w:val="00C8398B"/>
    <w:rsid w:val="00C83D94"/>
    <w:rsid w:val="00C87935"/>
    <w:rsid w:val="00C90724"/>
    <w:rsid w:val="00C9225A"/>
    <w:rsid w:val="00C9780F"/>
    <w:rsid w:val="00CA2E33"/>
    <w:rsid w:val="00CA3E73"/>
    <w:rsid w:val="00CB2C5A"/>
    <w:rsid w:val="00CB678D"/>
    <w:rsid w:val="00CC2DB5"/>
    <w:rsid w:val="00CD2C79"/>
    <w:rsid w:val="00CD73F2"/>
    <w:rsid w:val="00CE341B"/>
    <w:rsid w:val="00CF0F04"/>
    <w:rsid w:val="00D0129F"/>
    <w:rsid w:val="00D141B3"/>
    <w:rsid w:val="00D32EDC"/>
    <w:rsid w:val="00D47FFA"/>
    <w:rsid w:val="00D62BBA"/>
    <w:rsid w:val="00D8403F"/>
    <w:rsid w:val="00D87C64"/>
    <w:rsid w:val="00D93E7B"/>
    <w:rsid w:val="00DA1F1A"/>
    <w:rsid w:val="00E01E7E"/>
    <w:rsid w:val="00E04454"/>
    <w:rsid w:val="00E54593"/>
    <w:rsid w:val="00E637D2"/>
    <w:rsid w:val="00E64E55"/>
    <w:rsid w:val="00E6736D"/>
    <w:rsid w:val="00E8358C"/>
    <w:rsid w:val="00E91BFF"/>
    <w:rsid w:val="00E97308"/>
    <w:rsid w:val="00EA0B73"/>
    <w:rsid w:val="00EA257D"/>
    <w:rsid w:val="00EA4888"/>
    <w:rsid w:val="00EB6D44"/>
    <w:rsid w:val="00EB7839"/>
    <w:rsid w:val="00ED025A"/>
    <w:rsid w:val="00ED4452"/>
    <w:rsid w:val="00EE4B9F"/>
    <w:rsid w:val="00EF0A39"/>
    <w:rsid w:val="00F03A64"/>
    <w:rsid w:val="00F20994"/>
    <w:rsid w:val="00F26398"/>
    <w:rsid w:val="00F438CB"/>
    <w:rsid w:val="00F52291"/>
    <w:rsid w:val="00F63C28"/>
    <w:rsid w:val="00F81330"/>
    <w:rsid w:val="00F856B4"/>
    <w:rsid w:val="00F9396B"/>
    <w:rsid w:val="00FA1550"/>
    <w:rsid w:val="00FB4136"/>
    <w:rsid w:val="00FC6A78"/>
    <w:rsid w:val="00FD3469"/>
    <w:rsid w:val="00FE0D13"/>
    <w:rsid w:val="00FF3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D35FBE"/>
  <w15:docId w15:val="{8FE9C11A-E358-4BA9-9879-FF90EA595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1C6"/>
  </w:style>
  <w:style w:type="paragraph" w:styleId="Heading1">
    <w:name w:val="heading 1"/>
    <w:basedOn w:val="Normal"/>
    <w:next w:val="Normal"/>
    <w:link w:val="Heading1Char"/>
    <w:uiPriority w:val="9"/>
    <w:qFormat/>
    <w:rsid w:val="00833C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C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C4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C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C4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C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C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C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C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C4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C4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C4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C4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C4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C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C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C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C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C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C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C4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C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C4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C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C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C4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C4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C4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C43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83D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3DCE"/>
  </w:style>
  <w:style w:type="paragraph" w:styleId="Footer">
    <w:name w:val="footer"/>
    <w:basedOn w:val="Normal"/>
    <w:link w:val="FooterChar"/>
    <w:uiPriority w:val="99"/>
    <w:unhideWhenUsed/>
    <w:rsid w:val="00383D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3DCE"/>
  </w:style>
  <w:style w:type="table" w:styleId="TableGrid">
    <w:name w:val="Table Grid"/>
    <w:basedOn w:val="TableNormal"/>
    <w:uiPriority w:val="59"/>
    <w:rsid w:val="006B1D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2-Accent61">
    <w:name w:val="Grid Table 2 - Accent 61"/>
    <w:basedOn w:val="TableNormal"/>
    <w:uiPriority w:val="47"/>
    <w:rsid w:val="0071182A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styleId="Emphasis">
    <w:name w:val="Emphasis"/>
    <w:basedOn w:val="DefaultParagraphFont"/>
    <w:uiPriority w:val="20"/>
    <w:qFormat/>
    <w:rsid w:val="004E0F2E"/>
    <w:rPr>
      <w:i/>
      <w:iCs/>
    </w:rPr>
  </w:style>
  <w:style w:type="character" w:styleId="Hyperlink">
    <w:name w:val="Hyperlink"/>
    <w:basedOn w:val="DefaultParagraphFont"/>
    <w:uiPriority w:val="99"/>
    <w:unhideWhenUsed/>
    <w:rsid w:val="004E0F2E"/>
    <w:rPr>
      <w:color w:val="0000FF"/>
      <w:u w:val="single"/>
    </w:rPr>
  </w:style>
  <w:style w:type="paragraph" w:customStyle="1" w:styleId="Default">
    <w:name w:val="Default"/>
    <w:rsid w:val="00CA3E7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:lang w:bidi="si-LK"/>
    </w:rPr>
  </w:style>
  <w:style w:type="table" w:styleId="LightList-Accent3">
    <w:name w:val="Light List Accent 3"/>
    <w:basedOn w:val="TableNormal"/>
    <w:uiPriority w:val="61"/>
    <w:rsid w:val="00C83D9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B2C5A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5F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5FEF"/>
    <w:rPr>
      <w:rFonts w:ascii="Tahoma" w:hAnsi="Tahoma" w:cs="Tahoma"/>
      <w:sz w:val="16"/>
      <w:szCs w:val="16"/>
    </w:rPr>
  </w:style>
  <w:style w:type="character" w:customStyle="1" w:styleId="cursor-pointer">
    <w:name w:val="cursor-pointer"/>
    <w:basedOn w:val="DefaultParagraphFont"/>
    <w:rsid w:val="00B853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footer" Target="footer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fontTable" Target="fontTable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1" Type="http://schemas.openxmlformats.org/officeDocument/2006/relationships/customXml" Target="../customXml/item1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1639BB892C6C44AC066A5A307B7B7F" ma:contentTypeVersion="5" ma:contentTypeDescription="Create a new document." ma:contentTypeScope="" ma:versionID="6b0208f42adde46486e22db3614cd53e">
  <xsd:schema xmlns:xsd="http://www.w3.org/2001/XMLSchema" xmlns:xs="http://www.w3.org/2001/XMLSchema" xmlns:p="http://schemas.microsoft.com/office/2006/metadata/properties" xmlns:ns3="ec6f628b-4ca2-46f4-8089-65f3d0936639" targetNamespace="http://schemas.microsoft.com/office/2006/metadata/properties" ma:root="true" ma:fieldsID="696eb96c5e47a0f7bdf5a732765f8a27" ns3:_="">
    <xsd:import namespace="ec6f628b-4ca2-46f4-8089-65f3d093663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6f628b-4ca2-46f4-8089-65f3d093663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2784E8-BC43-443B-AE1A-800F0905B0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c6f628b-4ca2-46f4-8089-65f3d09366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6C21387-43B5-4118-910A-C8A842BD655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A1BA183-0BF9-490F-8C37-132AB4C7441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A8C56A6-2B0C-4FB5-8B7C-3167E635057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337832b-e06e-4e87-85f5-ecfde68f9c8e}" enabled="1" method="Standard" siteId="{44e3cf94-19c9-4e32-96c3-14f5bf01391a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11</Pages>
  <Words>88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Kidelpitiyage L.T IT24102044</dc:creator>
  <cp:lastModifiedBy>Mathuppriya. N IT24102099</cp:lastModifiedBy>
  <cp:revision>4</cp:revision>
  <dcterms:created xsi:type="dcterms:W3CDTF">2026-04-05T10:24:00Z</dcterms:created>
  <dcterms:modified xsi:type="dcterms:W3CDTF">2026-04-05T14:19:00Z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0x010100DA1639BB892C6C44AC066A5A307B7B7F</vt:lpwstr>
  </property>
  <property fmtid="{D5CDD505-2E9C-101B-9397-08002B2CF9AE}" pid="3" name="GrammarlyDocumentId">
    <vt:lpwstr>b18c20a7-6df2-4da6-8012-a41959212560</vt:lpwstr>
  </property>
</Properties>
</file>