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4DF34" w14:textId="5A64DA26" w:rsidR="00E80EF5" w:rsidRPr="00EE5F5A" w:rsidRDefault="00EE5F5A" w:rsidP="008873D7">
      <w:pPr>
        <w:outlineLvl w:val="0"/>
        <w:rPr>
          <w:color w:val="000000" w:themeColor="text1"/>
          <w:sz w:val="22"/>
          <w:szCs w:val="22"/>
          <w:lang w:val="en-CA"/>
        </w:rPr>
      </w:pPr>
      <w:r w:rsidRPr="00EE5F5A">
        <w:rPr>
          <w:color w:val="000000" w:themeColor="text1"/>
          <w:sz w:val="22"/>
          <w:szCs w:val="22"/>
          <w:lang w:val="en-CA"/>
        </w:rPr>
        <w:t>Research Proposal (Individual)</w:t>
      </w:r>
      <w:r w:rsidR="00914AB8">
        <w:rPr>
          <w:color w:val="000000" w:themeColor="text1"/>
          <w:sz w:val="22"/>
          <w:szCs w:val="22"/>
          <w:lang w:val="en-CA"/>
        </w:rPr>
        <w:t xml:space="preserve"> – Som Mathur</w:t>
      </w:r>
      <w:bookmarkStart w:id="0" w:name="_GoBack"/>
      <w:bookmarkEnd w:id="0"/>
    </w:p>
    <w:p w14:paraId="6BD39D2A" w14:textId="77777777" w:rsidR="00EE5F5A" w:rsidRPr="00EE5F5A" w:rsidRDefault="00EE5F5A">
      <w:pPr>
        <w:rPr>
          <w:color w:val="000000" w:themeColor="text1"/>
          <w:sz w:val="22"/>
          <w:szCs w:val="22"/>
          <w:lang w:val="en-CA"/>
        </w:rPr>
      </w:pPr>
    </w:p>
    <w:p w14:paraId="304134D7" w14:textId="77777777" w:rsidR="00EE5F5A" w:rsidRPr="00EE5F5A" w:rsidRDefault="00EE5F5A" w:rsidP="00EE5F5A">
      <w:pPr>
        <w:shd w:val="clear" w:color="auto" w:fill="FFFFFF"/>
        <w:rPr>
          <w:rFonts w:ascii="Helvetica Neue" w:eastAsia="Times New Roman" w:hAnsi="Helvetica Neue" w:cs="Times New Roman"/>
          <w:color w:val="000000" w:themeColor="text1"/>
          <w:sz w:val="22"/>
          <w:szCs w:val="22"/>
        </w:rPr>
      </w:pPr>
      <w:r w:rsidRPr="00EE5F5A">
        <w:rPr>
          <w:b/>
          <w:color w:val="000000" w:themeColor="text1"/>
          <w:sz w:val="22"/>
          <w:szCs w:val="22"/>
          <w:lang w:val="en-CA"/>
        </w:rPr>
        <w:t>Title of Article:</w:t>
      </w:r>
      <w:r w:rsidRPr="00EE5F5A">
        <w:rPr>
          <w:color w:val="000000" w:themeColor="text1"/>
          <w:sz w:val="22"/>
          <w:szCs w:val="22"/>
          <w:lang w:val="en-CA"/>
        </w:rPr>
        <w:t xml:space="preserve"> </w:t>
      </w:r>
      <w:r w:rsidRPr="00EE5F5A">
        <w:rPr>
          <w:rFonts w:ascii="Helvetica Neue" w:eastAsia="Times New Roman" w:hAnsi="Helvetica Neue" w:cs="Times New Roman"/>
          <w:color w:val="000000" w:themeColor="text1"/>
          <w:sz w:val="22"/>
          <w:szCs w:val="22"/>
          <w:bdr w:val="none" w:sz="0" w:space="0" w:color="auto" w:frame="1"/>
        </w:rPr>
        <w:t>Broadening participation in community problem solving: A multidisciplinary model to support collaborative practice and research</w:t>
      </w:r>
    </w:p>
    <w:p w14:paraId="5094FB30" w14:textId="77777777" w:rsidR="00EE5F5A" w:rsidRPr="00EE5F5A" w:rsidRDefault="00EE5F5A" w:rsidP="00EE5F5A">
      <w:pPr>
        <w:shd w:val="clear" w:color="auto" w:fill="FFFFFF"/>
        <w:rPr>
          <w:rFonts w:ascii="Helvetica Neue" w:eastAsia="Times New Roman" w:hAnsi="Helvetica Neue" w:cs="Times New Roman"/>
          <w:color w:val="000000" w:themeColor="text1"/>
          <w:sz w:val="22"/>
          <w:szCs w:val="22"/>
        </w:rPr>
      </w:pPr>
    </w:p>
    <w:p w14:paraId="7E754D88" w14:textId="0D123921" w:rsidR="00EE5F5A" w:rsidRPr="00EE5F5A" w:rsidRDefault="00EE5F5A" w:rsidP="008873D7">
      <w:pPr>
        <w:shd w:val="clear" w:color="auto" w:fill="FFFFFF"/>
        <w:outlineLvl w:val="0"/>
        <w:rPr>
          <w:rFonts w:ascii="Helvetica Neue" w:eastAsia="Times New Roman" w:hAnsi="Helvetica Neue" w:cs="Times New Roman"/>
          <w:color w:val="000000" w:themeColor="text1"/>
          <w:sz w:val="22"/>
          <w:szCs w:val="22"/>
        </w:rPr>
      </w:pPr>
      <w:r w:rsidRPr="00EE5F5A">
        <w:rPr>
          <w:rFonts w:ascii="Helvetica Neue" w:eastAsia="Times New Roman" w:hAnsi="Helvetica Neue" w:cs="Times New Roman"/>
          <w:b/>
          <w:color w:val="000000" w:themeColor="text1"/>
          <w:sz w:val="22"/>
          <w:szCs w:val="22"/>
        </w:rPr>
        <w:t>Authors: </w:t>
      </w:r>
      <w:r w:rsidRPr="00EE5F5A">
        <w:rPr>
          <w:rFonts w:ascii="Helvetica Neue" w:eastAsia="Times New Roman" w:hAnsi="Helvetica Neue" w:cs="Times New Roman"/>
          <w:color w:val="000000" w:themeColor="text1"/>
          <w:sz w:val="22"/>
          <w:szCs w:val="22"/>
          <w:bdr w:val="none" w:sz="0" w:space="0" w:color="auto" w:frame="1"/>
        </w:rPr>
        <w:t>Lasker, Roz D</w:t>
      </w:r>
      <w:r w:rsidRPr="00EE5F5A">
        <w:rPr>
          <w:rFonts w:ascii="Helvetica Neue" w:eastAsia="Times New Roman" w:hAnsi="Helvetica Neue" w:cs="Times New Roman"/>
          <w:color w:val="000000" w:themeColor="text1"/>
          <w:sz w:val="22"/>
          <w:szCs w:val="22"/>
        </w:rPr>
        <w:t> and </w:t>
      </w:r>
      <w:r w:rsidRPr="00EE5F5A">
        <w:rPr>
          <w:rFonts w:ascii="Helvetica Neue" w:eastAsia="Times New Roman" w:hAnsi="Helvetica Neue" w:cs="Times New Roman"/>
          <w:color w:val="000000" w:themeColor="text1"/>
          <w:sz w:val="22"/>
          <w:szCs w:val="22"/>
          <w:bdr w:val="none" w:sz="0" w:space="0" w:color="auto" w:frame="1"/>
        </w:rPr>
        <w:t>Weiss, Elisa S</w:t>
      </w:r>
    </w:p>
    <w:p w14:paraId="752C463A" w14:textId="77777777" w:rsidR="00EE5F5A" w:rsidRPr="00EE5F5A" w:rsidRDefault="00EE5F5A" w:rsidP="00EE5F5A">
      <w:pPr>
        <w:shd w:val="clear" w:color="auto" w:fill="FFFFFF"/>
        <w:rPr>
          <w:rFonts w:ascii="Helvetica Neue" w:eastAsia="Times New Roman" w:hAnsi="Helvetica Neue" w:cs="Times New Roman"/>
          <w:color w:val="000000" w:themeColor="text1"/>
          <w:sz w:val="22"/>
          <w:szCs w:val="22"/>
        </w:rPr>
      </w:pPr>
    </w:p>
    <w:p w14:paraId="3E8F0798" w14:textId="77777777" w:rsidR="00EE5F5A" w:rsidRDefault="00EE5F5A" w:rsidP="00EE5F5A">
      <w:pPr>
        <w:shd w:val="clear" w:color="auto" w:fill="FFFFFF"/>
        <w:rPr>
          <w:rFonts w:ascii="Helvetica Neue" w:eastAsia="Times New Roman" w:hAnsi="Helvetica Neue" w:cs="Times New Roman"/>
          <w:color w:val="000000" w:themeColor="text1"/>
          <w:sz w:val="22"/>
          <w:szCs w:val="22"/>
        </w:rPr>
      </w:pPr>
      <w:r w:rsidRPr="00EE5F5A">
        <w:rPr>
          <w:rFonts w:ascii="Helvetica Neue" w:eastAsia="Times New Roman" w:hAnsi="Helvetica Neue" w:cs="Times New Roman"/>
          <w:b/>
          <w:color w:val="000000" w:themeColor="text1"/>
          <w:sz w:val="22"/>
          <w:szCs w:val="22"/>
        </w:rPr>
        <w:t>Source of reference:</w:t>
      </w:r>
      <w:r w:rsidRPr="00EE5F5A">
        <w:rPr>
          <w:rFonts w:ascii="Helvetica Neue" w:eastAsia="Times New Roman" w:hAnsi="Helvetica Neue" w:cs="Times New Roman"/>
          <w:color w:val="000000" w:themeColor="text1"/>
          <w:sz w:val="22"/>
          <w:szCs w:val="22"/>
        </w:rPr>
        <w:t xml:space="preserve"> Journal of Urban Health, ISSN 1099-3460, 3/2003, Volume 80, Issue 1, pp. 14 – 47</w:t>
      </w:r>
    </w:p>
    <w:p w14:paraId="23C7D097" w14:textId="77777777" w:rsidR="008873D7" w:rsidRDefault="008873D7" w:rsidP="00EE5F5A">
      <w:pPr>
        <w:shd w:val="clear" w:color="auto" w:fill="FFFFFF"/>
        <w:rPr>
          <w:rFonts w:ascii="Helvetica Neue" w:eastAsia="Times New Roman" w:hAnsi="Helvetica Neue" w:cs="Times New Roman"/>
          <w:color w:val="000000" w:themeColor="text1"/>
          <w:sz w:val="22"/>
          <w:szCs w:val="22"/>
        </w:rPr>
      </w:pPr>
    </w:p>
    <w:p w14:paraId="11C16FD0" w14:textId="0A62B07D" w:rsidR="008873D7" w:rsidRPr="008873D7" w:rsidRDefault="008873D7" w:rsidP="008873D7">
      <w:pPr>
        <w:rPr>
          <w:rFonts w:ascii="Times New Roman" w:eastAsia="Times New Roman" w:hAnsi="Times New Roman" w:cs="Times New Roman"/>
        </w:rPr>
      </w:pPr>
      <w:r w:rsidRPr="008873D7">
        <w:rPr>
          <w:rFonts w:ascii="Times New Roman" w:eastAsia="Times New Roman" w:hAnsi="Times New Roman" w:cs="Times New Roman"/>
          <w:color w:val="323232"/>
          <w:shd w:val="clear" w:color="auto" w:fill="FFE7AF"/>
        </w:rPr>
        <w:t>Lasker, R. D., &amp; Weiss, E. S. (2003). Broadening Participatio</w:t>
      </w:r>
      <w:r>
        <w:rPr>
          <w:rFonts w:ascii="Times New Roman" w:eastAsia="Times New Roman" w:hAnsi="Times New Roman" w:cs="Times New Roman"/>
          <w:color w:val="323232"/>
          <w:shd w:val="clear" w:color="auto" w:fill="FFE7AF"/>
        </w:rPr>
        <w:t xml:space="preserve">n in Community Problem Solving: </w:t>
      </w:r>
      <w:r w:rsidRPr="008873D7">
        <w:rPr>
          <w:rFonts w:ascii="Times New Roman" w:eastAsia="Times New Roman" w:hAnsi="Times New Roman" w:cs="Times New Roman"/>
          <w:color w:val="323232"/>
          <w:shd w:val="clear" w:color="auto" w:fill="FFE7AF"/>
        </w:rPr>
        <w:t>a Multidisciplinary Model to Support Collaborative Practice and Research. </w:t>
      </w:r>
      <w:r w:rsidRPr="008873D7">
        <w:rPr>
          <w:rFonts w:ascii="Times New Roman" w:eastAsia="Times New Roman" w:hAnsi="Times New Roman" w:cs="Times New Roman"/>
          <w:i/>
          <w:iCs/>
          <w:color w:val="323232"/>
          <w:shd w:val="clear" w:color="auto" w:fill="FFE7AF"/>
        </w:rPr>
        <w:t>Journal of Urban Health: Bulletin of the New York Academy of Medicine,</w:t>
      </w:r>
      <w:r w:rsidRPr="008873D7">
        <w:rPr>
          <w:rFonts w:ascii="Times New Roman" w:eastAsia="Times New Roman" w:hAnsi="Times New Roman" w:cs="Times New Roman"/>
          <w:color w:val="323232"/>
          <w:shd w:val="clear" w:color="auto" w:fill="FFE7AF"/>
        </w:rPr>
        <w:t> </w:t>
      </w:r>
      <w:r w:rsidRPr="008873D7">
        <w:rPr>
          <w:rFonts w:ascii="Times New Roman" w:eastAsia="Times New Roman" w:hAnsi="Times New Roman" w:cs="Times New Roman"/>
          <w:i/>
          <w:iCs/>
          <w:color w:val="323232"/>
          <w:shd w:val="clear" w:color="auto" w:fill="FFE7AF"/>
        </w:rPr>
        <w:t>80</w:t>
      </w:r>
      <w:r>
        <w:rPr>
          <w:rFonts w:ascii="Times New Roman" w:eastAsia="Times New Roman" w:hAnsi="Times New Roman" w:cs="Times New Roman"/>
          <w:color w:val="323232"/>
          <w:shd w:val="clear" w:color="auto" w:fill="FFE7AF"/>
        </w:rPr>
        <w:t>(1), 14-47</w:t>
      </w:r>
      <w:r w:rsidRPr="008873D7">
        <w:rPr>
          <w:rFonts w:ascii="Times New Roman" w:eastAsia="Times New Roman" w:hAnsi="Times New Roman" w:cs="Times New Roman"/>
          <w:color w:val="323232"/>
          <w:shd w:val="clear" w:color="auto" w:fill="FFE7AF"/>
        </w:rPr>
        <w:t>. doi:10.1093/jurban/jtg014</w:t>
      </w:r>
    </w:p>
    <w:p w14:paraId="10233B0C" w14:textId="77777777" w:rsidR="00EE5F5A" w:rsidRDefault="00EE5F5A" w:rsidP="00EE5F5A">
      <w:pPr>
        <w:shd w:val="clear" w:color="auto" w:fill="FFFFFF"/>
        <w:rPr>
          <w:rFonts w:ascii="Helvetica Neue" w:eastAsia="Times New Roman" w:hAnsi="Helvetica Neue" w:cs="Times New Roman"/>
          <w:color w:val="000000" w:themeColor="text1"/>
          <w:sz w:val="22"/>
          <w:szCs w:val="22"/>
        </w:rPr>
      </w:pPr>
    </w:p>
    <w:p w14:paraId="7A2FDC74" w14:textId="538183B4" w:rsidR="00B74C35" w:rsidRDefault="00EE5F5A" w:rsidP="008873D7">
      <w:pPr>
        <w:shd w:val="clear" w:color="auto" w:fill="FFFFFF"/>
        <w:outlineLvl w:val="0"/>
        <w:rPr>
          <w:rFonts w:ascii="Helvetica Neue" w:eastAsia="Times New Roman" w:hAnsi="Helvetica Neue" w:cs="Times New Roman"/>
          <w:b/>
          <w:color w:val="000000" w:themeColor="text1"/>
          <w:sz w:val="22"/>
          <w:szCs w:val="22"/>
        </w:rPr>
      </w:pPr>
      <w:r w:rsidRPr="00EE5F5A">
        <w:rPr>
          <w:rFonts w:ascii="Helvetica Neue" w:eastAsia="Times New Roman" w:hAnsi="Helvetica Neue" w:cs="Times New Roman"/>
          <w:b/>
          <w:color w:val="000000" w:themeColor="text1"/>
          <w:sz w:val="22"/>
          <w:szCs w:val="22"/>
        </w:rPr>
        <w:t xml:space="preserve">Abstract: </w:t>
      </w:r>
      <w:r w:rsidR="008A04D6">
        <w:rPr>
          <w:rFonts w:ascii="Helvetica Neue" w:eastAsia="Times New Roman" w:hAnsi="Helvetica Neue" w:cs="Times New Roman"/>
          <w:b/>
          <w:color w:val="000000" w:themeColor="text1"/>
          <w:sz w:val="22"/>
          <w:szCs w:val="22"/>
        </w:rPr>
        <w:t xml:space="preserve"> </w:t>
      </w:r>
    </w:p>
    <w:p w14:paraId="7FE30988" w14:textId="77777777" w:rsidR="00A660A6" w:rsidRDefault="00A660A6" w:rsidP="00EE5F5A">
      <w:pPr>
        <w:shd w:val="clear" w:color="auto" w:fill="FFFFFF"/>
        <w:rPr>
          <w:rFonts w:ascii="Helvetica Neue" w:eastAsia="Times New Roman" w:hAnsi="Helvetica Neue" w:cs="Times New Roman"/>
          <w:b/>
          <w:color w:val="000000" w:themeColor="text1"/>
          <w:sz w:val="22"/>
          <w:szCs w:val="22"/>
        </w:rPr>
      </w:pPr>
    </w:p>
    <w:p w14:paraId="43F1AA5B" w14:textId="13D6DD53" w:rsidR="00A660A6" w:rsidRPr="00EE5F5A" w:rsidRDefault="00A660A6" w:rsidP="00EE5F5A">
      <w:pPr>
        <w:shd w:val="clear" w:color="auto" w:fill="FFFFFF"/>
        <w:rPr>
          <w:rFonts w:ascii="Helvetica Neue" w:eastAsia="Times New Roman" w:hAnsi="Helvetica Neue" w:cs="Times New Roman"/>
          <w:b/>
          <w:color w:val="000000" w:themeColor="text1"/>
          <w:sz w:val="22"/>
          <w:szCs w:val="22"/>
        </w:rPr>
      </w:pPr>
      <w:r>
        <w:rPr>
          <w:rFonts w:ascii="Helvetica Neue" w:eastAsia="Times New Roman" w:hAnsi="Helvetica Neue" w:cs="Times New Roman"/>
          <w:b/>
          <w:color w:val="000000" w:themeColor="text1"/>
          <w:sz w:val="22"/>
          <w:szCs w:val="22"/>
        </w:rPr>
        <w:t>The main idea of this article is to illustrate a model</w:t>
      </w:r>
      <w:r w:rsidR="004D6DE9">
        <w:rPr>
          <w:rFonts w:ascii="Helvetica Neue" w:eastAsia="Times New Roman" w:hAnsi="Helvetica Neue" w:cs="Times New Roman"/>
          <w:b/>
          <w:color w:val="000000" w:themeColor="text1"/>
          <w:sz w:val="22"/>
          <w:szCs w:val="22"/>
        </w:rPr>
        <w:t xml:space="preserve"> developed in 2003</w:t>
      </w:r>
      <w:r>
        <w:rPr>
          <w:rFonts w:ascii="Helvetica Neue" w:eastAsia="Times New Roman" w:hAnsi="Helvetica Neue" w:cs="Times New Roman"/>
          <w:b/>
          <w:color w:val="000000" w:themeColor="text1"/>
          <w:sz w:val="22"/>
          <w:szCs w:val="22"/>
        </w:rPr>
        <w:t xml:space="preserve"> to improve community collaboration to solve community health problems in the United States. The main obstacle to community collaboration is that people are from different backgrounds and context and are able to contribute in a limite</w:t>
      </w:r>
      <w:r w:rsidR="00856083">
        <w:rPr>
          <w:rFonts w:ascii="Helvetica Neue" w:eastAsia="Times New Roman" w:hAnsi="Helvetica Neue" w:cs="Times New Roman"/>
          <w:b/>
          <w:color w:val="000000" w:themeColor="text1"/>
          <w:sz w:val="22"/>
          <w:szCs w:val="22"/>
        </w:rPr>
        <w:t>d amount</w:t>
      </w:r>
      <w:r>
        <w:rPr>
          <w:rFonts w:ascii="Helvetica Neue" w:eastAsia="Times New Roman" w:hAnsi="Helvetica Neue" w:cs="Times New Roman"/>
          <w:b/>
          <w:color w:val="000000" w:themeColor="text1"/>
          <w:sz w:val="22"/>
          <w:szCs w:val="22"/>
        </w:rPr>
        <w:t xml:space="preserve"> in their own domain. This model could potentially be applied to other countries and solve multiple other problems</w:t>
      </w:r>
      <w:r w:rsidR="00856083">
        <w:rPr>
          <w:rFonts w:ascii="Helvetica Neue" w:eastAsia="Times New Roman" w:hAnsi="Helvetica Neue" w:cs="Times New Roman"/>
          <w:b/>
          <w:color w:val="000000" w:themeColor="text1"/>
          <w:sz w:val="22"/>
          <w:szCs w:val="22"/>
        </w:rPr>
        <w:t>, thereby help accelerate the process of addr</w:t>
      </w:r>
      <w:r w:rsidR="00C764B5">
        <w:rPr>
          <w:rFonts w:ascii="Helvetica Neue" w:eastAsia="Times New Roman" w:hAnsi="Helvetica Neue" w:cs="Times New Roman"/>
          <w:b/>
          <w:color w:val="000000" w:themeColor="text1"/>
          <w:sz w:val="22"/>
          <w:szCs w:val="22"/>
        </w:rPr>
        <w:t>ess</w:t>
      </w:r>
      <w:r w:rsidR="00F6121B">
        <w:rPr>
          <w:rFonts w:ascii="Helvetica Neue" w:eastAsia="Times New Roman" w:hAnsi="Helvetica Neue" w:cs="Times New Roman"/>
          <w:b/>
          <w:color w:val="000000" w:themeColor="text1"/>
          <w:sz w:val="22"/>
          <w:szCs w:val="22"/>
        </w:rPr>
        <w:t>ing numerous social problems along with</w:t>
      </w:r>
      <w:r w:rsidR="00C764B5">
        <w:rPr>
          <w:rFonts w:ascii="Helvetica Neue" w:eastAsia="Times New Roman" w:hAnsi="Helvetica Neue" w:cs="Times New Roman"/>
          <w:b/>
          <w:color w:val="000000" w:themeColor="text1"/>
          <w:sz w:val="22"/>
          <w:szCs w:val="22"/>
        </w:rPr>
        <w:t xml:space="preserve"> incorporating as many people as possible.</w:t>
      </w:r>
    </w:p>
    <w:p w14:paraId="4A2CF1C9" w14:textId="77777777" w:rsidR="00EE5F5A" w:rsidRPr="00EE5F5A" w:rsidRDefault="00EE5F5A" w:rsidP="00EE5F5A">
      <w:pPr>
        <w:shd w:val="clear" w:color="auto" w:fill="FFFFFF"/>
        <w:rPr>
          <w:rFonts w:ascii="Helvetica Neue" w:eastAsia="Times New Roman" w:hAnsi="Helvetica Neue" w:cs="Times New Roman"/>
          <w:color w:val="000000" w:themeColor="text1"/>
          <w:sz w:val="22"/>
          <w:szCs w:val="22"/>
        </w:rPr>
      </w:pPr>
    </w:p>
    <w:p w14:paraId="39447872" w14:textId="77777777" w:rsidR="00EE5F5A" w:rsidRPr="00EE5F5A" w:rsidRDefault="00EE5F5A">
      <w:pPr>
        <w:rPr>
          <w:color w:val="000000" w:themeColor="text1"/>
          <w:sz w:val="22"/>
          <w:szCs w:val="22"/>
          <w:lang w:val="en-CA"/>
        </w:rPr>
      </w:pPr>
    </w:p>
    <w:sectPr w:rsidR="00EE5F5A" w:rsidRPr="00EE5F5A"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5A"/>
    <w:rsid w:val="000A568B"/>
    <w:rsid w:val="0028536A"/>
    <w:rsid w:val="00473BD4"/>
    <w:rsid w:val="004D6DE9"/>
    <w:rsid w:val="00856083"/>
    <w:rsid w:val="008873D7"/>
    <w:rsid w:val="008A04D6"/>
    <w:rsid w:val="009006C3"/>
    <w:rsid w:val="00914AB8"/>
    <w:rsid w:val="0099595C"/>
    <w:rsid w:val="00A660A6"/>
    <w:rsid w:val="00B74C35"/>
    <w:rsid w:val="00C764B5"/>
    <w:rsid w:val="00EE5F5A"/>
    <w:rsid w:val="00EF6EC6"/>
    <w:rsid w:val="00F16D9E"/>
    <w:rsid w:val="00F6121B"/>
    <w:rsid w:val="00F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4283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5F5A"/>
    <w:rPr>
      <w:color w:val="0000FF"/>
      <w:u w:val="single"/>
    </w:rPr>
  </w:style>
  <w:style w:type="character" w:customStyle="1" w:styleId="hitlisttitle">
    <w:name w:val="hitlist_title"/>
    <w:basedOn w:val="DefaultParagraphFont"/>
    <w:rsid w:val="00EE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02625">
      <w:bodyDiv w:val="1"/>
      <w:marLeft w:val="0"/>
      <w:marRight w:val="0"/>
      <w:marTop w:val="0"/>
      <w:marBottom w:val="0"/>
      <w:divBdr>
        <w:top w:val="none" w:sz="0" w:space="0" w:color="auto"/>
        <w:left w:val="none" w:sz="0" w:space="0" w:color="auto"/>
        <w:bottom w:val="none" w:sz="0" w:space="0" w:color="auto"/>
        <w:right w:val="none" w:sz="0" w:space="0" w:color="auto"/>
      </w:divBdr>
      <w:divsChild>
        <w:div w:id="1651867109">
          <w:marLeft w:val="0"/>
          <w:marRight w:val="0"/>
          <w:marTop w:val="0"/>
          <w:marBottom w:val="0"/>
          <w:divBdr>
            <w:top w:val="none" w:sz="0" w:space="0" w:color="auto"/>
            <w:left w:val="none" w:sz="0" w:space="0" w:color="auto"/>
            <w:bottom w:val="none" w:sz="0" w:space="0" w:color="auto"/>
            <w:right w:val="none" w:sz="0" w:space="0" w:color="auto"/>
          </w:divBdr>
        </w:div>
        <w:div w:id="820930779">
          <w:marLeft w:val="0"/>
          <w:marRight w:val="0"/>
          <w:marTop w:val="0"/>
          <w:marBottom w:val="0"/>
          <w:divBdr>
            <w:top w:val="none" w:sz="0" w:space="0" w:color="auto"/>
            <w:left w:val="none" w:sz="0" w:space="0" w:color="auto"/>
            <w:bottom w:val="none" w:sz="0" w:space="0" w:color="auto"/>
            <w:right w:val="none" w:sz="0" w:space="0" w:color="auto"/>
          </w:divBdr>
          <w:divsChild>
            <w:div w:id="1795978971">
              <w:marLeft w:val="0"/>
              <w:marRight w:val="0"/>
              <w:marTop w:val="150"/>
              <w:marBottom w:val="0"/>
              <w:divBdr>
                <w:top w:val="none" w:sz="0" w:space="0" w:color="auto"/>
                <w:left w:val="none" w:sz="0" w:space="0" w:color="auto"/>
                <w:bottom w:val="none" w:sz="0" w:space="0" w:color="auto"/>
                <w:right w:val="none" w:sz="0" w:space="0" w:color="auto"/>
              </w:divBdr>
            </w:div>
            <w:div w:id="1285842572">
              <w:marLeft w:val="0"/>
              <w:marRight w:val="0"/>
              <w:marTop w:val="129"/>
              <w:marBottom w:val="129"/>
              <w:divBdr>
                <w:top w:val="none" w:sz="0" w:space="0" w:color="auto"/>
                <w:left w:val="none" w:sz="0" w:space="0" w:color="auto"/>
                <w:bottom w:val="none" w:sz="0" w:space="0" w:color="auto"/>
                <w:right w:val="none" w:sz="0" w:space="0" w:color="auto"/>
              </w:divBdr>
            </w:div>
          </w:divsChild>
        </w:div>
      </w:divsChild>
    </w:div>
    <w:div w:id="1295869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177</Words>
  <Characters>1013</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Research Proposal (Individual) – Som Mathur</vt:lpstr>
      <vt:lpstr>Authors: Lasker, Roz D and Weiss, Elisa S</vt:lpstr>
      <vt:lpstr>Abstract:  </vt:lpstr>
    </vt:vector>
  </TitlesOfParts>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2018-01-15T20:20:00Z</dcterms:created>
  <dcterms:modified xsi:type="dcterms:W3CDTF">2018-01-15T21:50:00Z</dcterms:modified>
</cp:coreProperties>
</file>